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284" w:rsidRDefault="0090321C">
      <w:pPr>
        <w:rPr>
          <w:sz w:val="32"/>
          <w:szCs w:val="32"/>
        </w:rPr>
      </w:pPr>
      <w:r>
        <w:rPr>
          <w:sz w:val="32"/>
          <w:szCs w:val="32"/>
        </w:rPr>
        <w:t>Effective:</w:t>
      </w:r>
    </w:p>
    <w:p w:rsidR="0090321C" w:rsidRDefault="0090321C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Anticipate </w:t>
      </w:r>
      <w:proofErr w:type="gramStart"/>
      <w:r>
        <w:rPr>
          <w:sz w:val="32"/>
          <w:szCs w:val="32"/>
        </w:rPr>
        <w:t>to increase</w:t>
      </w:r>
      <w:proofErr w:type="gramEnd"/>
      <w:r>
        <w:rPr>
          <w:sz w:val="32"/>
          <w:szCs w:val="32"/>
        </w:rPr>
        <w:t xml:space="preserve"> insulin at: times of stress, infection and long-term high dose steroids use</w:t>
      </w:r>
    </w:p>
    <w:p w:rsidR="0090321C" w:rsidRDefault="0090321C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Alert physician when pt experiences hyperglycemia and </w:t>
      </w:r>
      <w:proofErr w:type="spellStart"/>
      <w:r>
        <w:rPr>
          <w:sz w:val="32"/>
          <w:szCs w:val="32"/>
        </w:rPr>
        <w:t>hypoglyemica</w:t>
      </w:r>
      <w:proofErr w:type="spellEnd"/>
    </w:p>
    <w:p w:rsidR="0090321C" w:rsidRDefault="0090321C">
      <w:pPr>
        <w:rPr>
          <w:sz w:val="32"/>
          <w:szCs w:val="32"/>
        </w:rPr>
      </w:pPr>
      <w:r>
        <w:rPr>
          <w:sz w:val="32"/>
          <w:szCs w:val="32"/>
        </w:rPr>
        <w:tab/>
        <w:t>Proper education of onset, peak and duration of the various types of insulin</w:t>
      </w:r>
    </w:p>
    <w:p w:rsidR="0090321C" w:rsidRDefault="0090321C">
      <w:pPr>
        <w:rPr>
          <w:sz w:val="32"/>
          <w:szCs w:val="32"/>
        </w:rPr>
      </w:pPr>
      <w:r>
        <w:rPr>
          <w:sz w:val="32"/>
          <w:szCs w:val="32"/>
        </w:rPr>
        <w:tab/>
      </w:r>
      <w:r w:rsidR="0067545E">
        <w:rPr>
          <w:sz w:val="32"/>
          <w:szCs w:val="32"/>
        </w:rPr>
        <w:t>Education on proper</w:t>
      </w:r>
      <w:r>
        <w:rPr>
          <w:sz w:val="32"/>
          <w:szCs w:val="32"/>
        </w:rPr>
        <w:t xml:space="preserve"> </w:t>
      </w:r>
      <w:r w:rsidR="0067545E">
        <w:rPr>
          <w:sz w:val="32"/>
          <w:szCs w:val="32"/>
        </w:rPr>
        <w:t>c</w:t>
      </w:r>
      <w:r>
        <w:rPr>
          <w:sz w:val="32"/>
          <w:szCs w:val="32"/>
        </w:rPr>
        <w:t>arb counting</w:t>
      </w:r>
    </w:p>
    <w:p w:rsidR="0090321C" w:rsidRDefault="0090321C">
      <w:pPr>
        <w:rPr>
          <w:sz w:val="32"/>
          <w:szCs w:val="32"/>
        </w:rPr>
      </w:pPr>
      <w:r>
        <w:rPr>
          <w:sz w:val="32"/>
          <w:szCs w:val="32"/>
        </w:rPr>
        <w:br/>
        <w:t>Possibly Effective:</w:t>
      </w:r>
    </w:p>
    <w:p w:rsidR="0090321C" w:rsidRDefault="0090321C" w:rsidP="0090321C">
      <w:pPr>
        <w:ind w:firstLine="720"/>
        <w:rPr>
          <w:sz w:val="32"/>
          <w:szCs w:val="32"/>
        </w:rPr>
      </w:pPr>
      <w:r>
        <w:rPr>
          <w:sz w:val="32"/>
          <w:szCs w:val="32"/>
        </w:rPr>
        <w:t>Advocate Basal &amp; Bolus</w:t>
      </w:r>
      <w:r>
        <w:rPr>
          <w:sz w:val="32"/>
          <w:szCs w:val="32"/>
        </w:rPr>
        <w:t xml:space="preserve"> as opposed to the sliding scale insulin (SSI)</w:t>
      </w:r>
    </w:p>
    <w:p w:rsidR="0090321C" w:rsidRDefault="0090321C" w:rsidP="0090321C">
      <w:pPr>
        <w:ind w:firstLine="720"/>
        <w:rPr>
          <w:sz w:val="32"/>
          <w:szCs w:val="32"/>
        </w:rPr>
      </w:pPr>
      <w:r>
        <w:rPr>
          <w:sz w:val="32"/>
          <w:szCs w:val="32"/>
        </w:rPr>
        <w:t>Hold insulin if pt is NPO, has poor appetite or has FSBS w/in normal range</w:t>
      </w:r>
    </w:p>
    <w:p w:rsidR="001F7D57" w:rsidRDefault="001F7D57" w:rsidP="0090321C">
      <w:pPr>
        <w:ind w:firstLine="720"/>
        <w:rPr>
          <w:sz w:val="32"/>
          <w:szCs w:val="32"/>
        </w:rPr>
      </w:pPr>
      <w:r>
        <w:rPr>
          <w:sz w:val="32"/>
          <w:szCs w:val="32"/>
        </w:rPr>
        <w:t>Insulin therapy needs to be evaluated and adjusted more frequently</w:t>
      </w:r>
    </w:p>
    <w:p w:rsidR="0090321C" w:rsidRDefault="0090321C" w:rsidP="0090321C">
      <w:pPr>
        <w:rPr>
          <w:sz w:val="32"/>
          <w:szCs w:val="32"/>
        </w:rPr>
      </w:pPr>
      <w:r>
        <w:rPr>
          <w:sz w:val="32"/>
          <w:szCs w:val="32"/>
        </w:rPr>
        <w:t>Not Effective:</w:t>
      </w:r>
    </w:p>
    <w:p w:rsidR="0090321C" w:rsidRDefault="0090321C" w:rsidP="0090321C">
      <w:pPr>
        <w:rPr>
          <w:sz w:val="32"/>
          <w:szCs w:val="32"/>
        </w:rPr>
      </w:pPr>
      <w:r>
        <w:rPr>
          <w:sz w:val="32"/>
          <w:szCs w:val="32"/>
        </w:rPr>
        <w:tab/>
      </w:r>
      <w:r w:rsidR="00173F9E">
        <w:rPr>
          <w:sz w:val="32"/>
          <w:szCs w:val="32"/>
        </w:rPr>
        <w:t xml:space="preserve">Oral medications alone are enough to control T2 DM during times of acute illnesses. </w:t>
      </w:r>
    </w:p>
    <w:p w:rsidR="0067545E" w:rsidRDefault="0067545E" w:rsidP="0090321C">
      <w:pPr>
        <w:rPr>
          <w:sz w:val="32"/>
          <w:szCs w:val="32"/>
        </w:rPr>
      </w:pPr>
      <w:r>
        <w:rPr>
          <w:sz w:val="32"/>
          <w:szCs w:val="32"/>
        </w:rPr>
        <w:tab/>
      </w:r>
      <w:bookmarkStart w:id="0" w:name="_GoBack"/>
      <w:bookmarkEnd w:id="0"/>
    </w:p>
    <w:p w:rsidR="0090321C" w:rsidRDefault="0090321C" w:rsidP="0090321C">
      <w:pPr>
        <w:rPr>
          <w:sz w:val="32"/>
          <w:szCs w:val="32"/>
        </w:rPr>
      </w:pPr>
    </w:p>
    <w:p w:rsidR="0090321C" w:rsidRDefault="0090321C" w:rsidP="0090321C">
      <w:pPr>
        <w:rPr>
          <w:sz w:val="32"/>
          <w:szCs w:val="32"/>
        </w:rPr>
      </w:pPr>
      <w:r>
        <w:rPr>
          <w:sz w:val="32"/>
          <w:szCs w:val="32"/>
        </w:rPr>
        <w:lastRenderedPageBreak/>
        <w:t>Possibly Harmful:</w:t>
      </w:r>
    </w:p>
    <w:p w:rsidR="0090321C" w:rsidRDefault="0090321C" w:rsidP="0090321C">
      <w:pPr>
        <w:rPr>
          <w:sz w:val="32"/>
          <w:szCs w:val="32"/>
        </w:rPr>
      </w:pPr>
      <w:r>
        <w:rPr>
          <w:sz w:val="32"/>
          <w:szCs w:val="32"/>
        </w:rPr>
        <w:tab/>
        <w:t>Giving insulin to a pt who is NPO, poor appetite and FSBS w/in normal range</w:t>
      </w:r>
    </w:p>
    <w:p w:rsidR="00173F9E" w:rsidRDefault="00173F9E" w:rsidP="0090321C">
      <w:pPr>
        <w:rPr>
          <w:sz w:val="32"/>
          <w:szCs w:val="32"/>
        </w:rPr>
      </w:pPr>
      <w:r>
        <w:rPr>
          <w:sz w:val="32"/>
          <w:szCs w:val="32"/>
        </w:rPr>
        <w:tab/>
        <w:t>Not reporting states of hyperglycemia and hypoglycemia to physicians</w:t>
      </w:r>
    </w:p>
    <w:p w:rsidR="0067545E" w:rsidRDefault="0067545E" w:rsidP="0090321C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 Holding insulin can lead to sustained levels of hyperglycemia</w:t>
      </w:r>
    </w:p>
    <w:p w:rsidR="001F7D57" w:rsidRPr="0090321C" w:rsidRDefault="001F7D57" w:rsidP="0090321C">
      <w:pPr>
        <w:rPr>
          <w:sz w:val="32"/>
          <w:szCs w:val="32"/>
        </w:rPr>
      </w:pPr>
    </w:p>
    <w:sectPr w:rsidR="001F7D57" w:rsidRPr="0090321C" w:rsidSect="0090321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21C"/>
    <w:rsid w:val="00173F9E"/>
    <w:rsid w:val="001F7D57"/>
    <w:rsid w:val="0067545E"/>
    <w:rsid w:val="0090321C"/>
    <w:rsid w:val="00C2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</dc:creator>
  <cp:lastModifiedBy>Tommy</cp:lastModifiedBy>
  <cp:revision>1</cp:revision>
  <dcterms:created xsi:type="dcterms:W3CDTF">2012-03-20T15:43:00Z</dcterms:created>
  <dcterms:modified xsi:type="dcterms:W3CDTF">2012-03-20T16:22:00Z</dcterms:modified>
</cp:coreProperties>
</file>