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BD" w:rsidRDefault="00CC27BD" w:rsidP="00CC27BD">
      <w:pPr>
        <w:jc w:val="right"/>
      </w:pPr>
      <w:r>
        <w:t xml:space="preserve">Tara </w:t>
      </w:r>
      <w:proofErr w:type="spellStart"/>
      <w:r>
        <w:t>Tippie</w:t>
      </w:r>
      <w:proofErr w:type="spellEnd"/>
      <w:r>
        <w:t xml:space="preserve"> and Morgan Bruno</w:t>
      </w:r>
    </w:p>
    <w:p w:rsidR="004029FC" w:rsidRDefault="00CC27BD">
      <w:r>
        <w:t>What are the best ways to prevents falls in the hospital? (Select all the apply)</w:t>
      </w:r>
    </w:p>
    <w:p w:rsidR="00CC27BD" w:rsidRDefault="00CC27BD">
      <w:r>
        <w:t>1. Keep call light within reach</w:t>
      </w:r>
    </w:p>
    <w:p w:rsidR="00CC27BD" w:rsidRDefault="00CC27BD">
      <w:r>
        <w:t>2. Answering call light in a timely manner</w:t>
      </w:r>
    </w:p>
    <w:p w:rsidR="00CC27BD" w:rsidRDefault="00CC27BD">
      <w:r>
        <w:t xml:space="preserve">3. Using bed and chair alarms </w:t>
      </w:r>
    </w:p>
    <w:p w:rsidR="00CC27BD" w:rsidRDefault="00CC27BD">
      <w:r>
        <w:t>4. Allow pt on fall precautions to get up without assistance</w:t>
      </w:r>
    </w:p>
    <w:p w:rsidR="00CC27BD" w:rsidRDefault="00CC27BD">
      <w:r>
        <w:t xml:space="preserve">5. Make a clear pathway before ambulating patient </w:t>
      </w:r>
    </w:p>
    <w:sectPr w:rsidR="00CC27BD" w:rsidSect="0040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27BD"/>
    <w:rsid w:val="004029FC"/>
    <w:rsid w:val="00CC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2012-03-11T13:15:00Z</dcterms:created>
  <dcterms:modified xsi:type="dcterms:W3CDTF">2012-03-11T13:19:00Z</dcterms:modified>
</cp:coreProperties>
</file>