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1B" w:rsidRDefault="00AB362A" w:rsidP="00AB362A">
      <w:pPr>
        <w:jc w:val="center"/>
        <w:rPr>
          <w:b/>
        </w:rPr>
      </w:pPr>
      <w:r>
        <w:rPr>
          <w:b/>
        </w:rPr>
        <w:t>Sarah Hasselbach</w:t>
      </w:r>
    </w:p>
    <w:p w:rsidR="00AB362A" w:rsidRDefault="00AB362A" w:rsidP="00AB362A">
      <w:pPr>
        <w:jc w:val="center"/>
        <w:rPr>
          <w:b/>
        </w:rPr>
      </w:pPr>
      <w:r>
        <w:rPr>
          <w:b/>
        </w:rPr>
        <w:t>Denver II Developmental Project</w:t>
      </w:r>
    </w:p>
    <w:p w:rsidR="00AB362A" w:rsidRDefault="00AB362A" w:rsidP="00AB362A">
      <w:r>
        <w:tab/>
        <w:t xml:space="preserve">I chose to do my project on a two month old male child. He was born at term and has no medical problems at this time. He would be classified as an easy temperament child – he rarely cries and is very happy all of the time. He stayed at my house for several hours so completing the test was not a problem. If he was sleepy, I simply stopped, and laid him down. Or if he was hungry I stopped, fed him and then continued. He did not seem to mind me testing </w:t>
      </w:r>
      <w:r w:rsidR="000D17B1">
        <w:t>him;</w:t>
      </w:r>
      <w:r>
        <w:t xml:space="preserve"> all areas were completed with ease. He smiled and laughed most of the time. The only difficulty I would say I had was the fact that I have several animals and they were somewhat distracting to him. He was interested in them and wanted to look at them. But once I regained his focus everything went well. </w:t>
      </w:r>
    </w:p>
    <w:p w:rsidR="00AB362A" w:rsidRDefault="00AB362A" w:rsidP="00AB362A">
      <w:r>
        <w:tab/>
        <w:t xml:space="preserve">The personal-social testing for a two month old child consisted of regard face (P), smiles spontaneously (P), smiles responsively (P), regard own hand (F) [I could not tell if he was really looking at his hands or something else so I scored it as F], work for toy (F), feed self (F), wave bye-bye (F). He passed </w:t>
      </w:r>
      <w:r w:rsidR="00B15905">
        <w:t xml:space="preserve">everything to the left of his age line except the regard to own hand. All of the developmental tasks to the right of his age line he did not pass. </w:t>
      </w:r>
    </w:p>
    <w:p w:rsidR="00B15905" w:rsidRDefault="00B15905" w:rsidP="00AB362A">
      <w:r>
        <w:tab/>
        <w:t>The fine motor-adaptive testing consisted of follow to midline (P), follow past midline (P), grasp rattle (P), hands together (F), follow 180 degrees (P). He passed everything to the left of his age line and passed and passed two of the three of the developmental tasks to the right of his age line.</w:t>
      </w:r>
    </w:p>
    <w:p w:rsidR="00B15905" w:rsidRDefault="00B15905" w:rsidP="00AB362A">
      <w:r>
        <w:tab/>
        <w:t>The language testing consisted of respond to bell (P), vocalizes (P), “</w:t>
      </w:r>
      <w:proofErr w:type="spellStart"/>
      <w:r>
        <w:t>ooo-aaa</w:t>
      </w:r>
      <w:proofErr w:type="spellEnd"/>
      <w:r>
        <w:t>” (P), laughs (P), squeals (P), turns to rattling sounds (P), turn to voice (P), and imitate speech sounds (F). He passed all tasks to the left of the age line and passed two of three to the right of the age line. He failed imitating speech sounds.</w:t>
      </w:r>
    </w:p>
    <w:p w:rsidR="00B15905" w:rsidRDefault="00B15905" w:rsidP="00AB362A">
      <w:r>
        <w:tab/>
        <w:t xml:space="preserve">The gross motor testing consisted of equal movements (P), lift head (P), head up 45 degrees (P), head up 90 degrees (P), sit head steady (P), bear weight on legs (F) [I could stand him on his legs, but I did not feel like he could bear his weight on them so I scored it as a F], chest up-arm support (F) [He held his head up but not his chest], roll over (F), pull to sit- no head lag (F). He passed all tasks to the left of his age line except bearing weight on legs, </w:t>
      </w:r>
      <w:proofErr w:type="gramStart"/>
      <w:r>
        <w:t>then</w:t>
      </w:r>
      <w:proofErr w:type="gramEnd"/>
      <w:r>
        <w:t xml:space="preserve"> to the right of his age line he failed three out of three tasks.</w:t>
      </w:r>
    </w:p>
    <w:p w:rsidR="00B15905" w:rsidRPr="00AB362A" w:rsidRDefault="00B15905" w:rsidP="00AB362A">
      <w:r>
        <w:tab/>
      </w:r>
      <w:r w:rsidR="00EB37A8">
        <w:t xml:space="preserve">The summary of his results are as follows: he has some advanced items, but overall a normal test with no cautions or delays. The tasks he is advanced in are: grasp rattle, follow 180 degrees, </w:t>
      </w:r>
      <w:proofErr w:type="gramStart"/>
      <w:r w:rsidR="000D17B1">
        <w:t>turn</w:t>
      </w:r>
      <w:proofErr w:type="gramEnd"/>
      <w:r w:rsidR="000D17B1">
        <w:t xml:space="preserve"> to voice, turns to rattling sounds. His testing behavior I think was </w:t>
      </w:r>
      <w:proofErr w:type="gramStart"/>
      <w:r w:rsidR="000D17B1">
        <w:t>typical,</w:t>
      </w:r>
      <w:proofErr w:type="gramEnd"/>
      <w:r w:rsidR="000D17B1">
        <w:t xml:space="preserve"> he was compliant, alert, not fearful, and at times- somewhat distractible. </w:t>
      </w:r>
    </w:p>
    <w:sectPr w:rsidR="00B15905" w:rsidRPr="00AB362A" w:rsidSect="00702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B362A"/>
    <w:rsid w:val="000D17B1"/>
    <w:rsid w:val="00702D1B"/>
    <w:rsid w:val="00AB362A"/>
    <w:rsid w:val="00B15905"/>
    <w:rsid w:val="00EB3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2011-10-29T18:02:00Z</dcterms:created>
  <dcterms:modified xsi:type="dcterms:W3CDTF">2011-10-29T18:34:00Z</dcterms:modified>
</cp:coreProperties>
</file>