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38"/>
        <w:gridCol w:w="3654"/>
        <w:gridCol w:w="2196"/>
        <w:gridCol w:w="2196"/>
        <w:gridCol w:w="2196"/>
        <w:gridCol w:w="2196"/>
      </w:tblGrid>
      <w:tr w:rsidR="00A60A76" w:rsidTr="00A60A76">
        <w:tc>
          <w:tcPr>
            <w:tcW w:w="738" w:type="dxa"/>
          </w:tcPr>
          <w:p w:rsidR="00A60A76" w:rsidRDefault="00A60A76"/>
        </w:tc>
        <w:tc>
          <w:tcPr>
            <w:tcW w:w="3654" w:type="dxa"/>
          </w:tcPr>
          <w:p w:rsidR="00A60A76" w:rsidRPr="00B817D7" w:rsidRDefault="00A60A76" w:rsidP="00A60A76">
            <w:pPr>
              <w:jc w:val="center"/>
              <w:rPr>
                <w:b/>
              </w:rPr>
            </w:pPr>
            <w:r w:rsidRPr="00B817D7">
              <w:rPr>
                <w:b/>
              </w:rPr>
              <w:t>Interview Content</w:t>
            </w:r>
          </w:p>
        </w:tc>
        <w:tc>
          <w:tcPr>
            <w:tcW w:w="2196" w:type="dxa"/>
          </w:tcPr>
          <w:p w:rsidR="00A60A76" w:rsidRPr="00B817D7" w:rsidRDefault="00A60A76" w:rsidP="00A60A76">
            <w:pPr>
              <w:jc w:val="center"/>
              <w:rPr>
                <w:b/>
              </w:rPr>
            </w:pPr>
            <w:r w:rsidRPr="00B817D7">
              <w:rPr>
                <w:b/>
              </w:rPr>
              <w:t>Non-Verbal</w:t>
            </w:r>
          </w:p>
          <w:p w:rsidR="00A60A76" w:rsidRPr="00B817D7" w:rsidRDefault="00A60A76" w:rsidP="00A60A76">
            <w:pPr>
              <w:jc w:val="center"/>
              <w:rPr>
                <w:b/>
              </w:rPr>
            </w:pPr>
            <w:r w:rsidRPr="00B817D7">
              <w:rPr>
                <w:b/>
              </w:rPr>
              <w:t>Communication</w:t>
            </w:r>
          </w:p>
        </w:tc>
        <w:tc>
          <w:tcPr>
            <w:tcW w:w="2196" w:type="dxa"/>
          </w:tcPr>
          <w:p w:rsidR="00A60A76" w:rsidRPr="00B817D7" w:rsidRDefault="00A60A76" w:rsidP="00A60A76">
            <w:pPr>
              <w:jc w:val="center"/>
              <w:rPr>
                <w:b/>
              </w:rPr>
            </w:pPr>
            <w:r w:rsidRPr="00B817D7">
              <w:rPr>
                <w:b/>
              </w:rPr>
              <w:t>Student’s Feelings &amp;</w:t>
            </w:r>
          </w:p>
          <w:p w:rsidR="00A60A76" w:rsidRPr="00B817D7" w:rsidRDefault="00A60A76" w:rsidP="00A60A76">
            <w:pPr>
              <w:jc w:val="center"/>
              <w:rPr>
                <w:b/>
              </w:rPr>
            </w:pPr>
            <w:r w:rsidRPr="00B817D7">
              <w:rPr>
                <w:b/>
              </w:rPr>
              <w:t>Reactions</w:t>
            </w:r>
          </w:p>
        </w:tc>
        <w:tc>
          <w:tcPr>
            <w:tcW w:w="2196" w:type="dxa"/>
          </w:tcPr>
          <w:p w:rsidR="00A60A76" w:rsidRPr="00B817D7" w:rsidRDefault="00A60A76" w:rsidP="00A60A76">
            <w:pPr>
              <w:jc w:val="center"/>
              <w:rPr>
                <w:b/>
              </w:rPr>
            </w:pPr>
            <w:r w:rsidRPr="00B817D7">
              <w:rPr>
                <w:b/>
              </w:rPr>
              <w:t>Student’s Analysis</w:t>
            </w:r>
          </w:p>
        </w:tc>
        <w:tc>
          <w:tcPr>
            <w:tcW w:w="2196" w:type="dxa"/>
          </w:tcPr>
          <w:p w:rsidR="00A60A76" w:rsidRPr="00B817D7" w:rsidRDefault="00A60A76" w:rsidP="00A60A76">
            <w:pPr>
              <w:jc w:val="center"/>
              <w:rPr>
                <w:b/>
              </w:rPr>
            </w:pPr>
            <w:r w:rsidRPr="00B817D7">
              <w:rPr>
                <w:b/>
              </w:rPr>
              <w:t>Comments</w:t>
            </w:r>
          </w:p>
        </w:tc>
      </w:tr>
      <w:tr w:rsidR="00A60A76" w:rsidTr="00A60A76">
        <w:tc>
          <w:tcPr>
            <w:tcW w:w="738" w:type="dxa"/>
          </w:tcPr>
          <w:p w:rsidR="00A60A76" w:rsidRDefault="00A60A76">
            <w:r>
              <w:t>SN</w:t>
            </w:r>
          </w:p>
        </w:tc>
        <w:tc>
          <w:tcPr>
            <w:tcW w:w="3654" w:type="dxa"/>
          </w:tcPr>
          <w:p w:rsidR="00A60A76" w:rsidRDefault="00446351">
            <w:r>
              <w:t>“Hi Shauna, how did you sleep last night?”</w:t>
            </w:r>
          </w:p>
        </w:tc>
        <w:tc>
          <w:tcPr>
            <w:tcW w:w="2196" w:type="dxa"/>
          </w:tcPr>
          <w:p w:rsidR="00A60A76" w:rsidRDefault="00FE1E9A">
            <w:r>
              <w:t>Smiling</w:t>
            </w:r>
            <w:r w:rsidR="00B477D5">
              <w:t>, sitting next to client</w:t>
            </w:r>
            <w:r w:rsidR="00813D87">
              <w:t>.</w:t>
            </w:r>
          </w:p>
        </w:tc>
        <w:tc>
          <w:tcPr>
            <w:tcW w:w="2196" w:type="dxa"/>
          </w:tcPr>
          <w:p w:rsidR="00A60A76" w:rsidRDefault="00446351">
            <w:r>
              <w:t>Relaxed</w:t>
            </w:r>
          </w:p>
        </w:tc>
        <w:tc>
          <w:tcPr>
            <w:tcW w:w="2196" w:type="dxa"/>
          </w:tcPr>
          <w:p w:rsidR="00A60A76" w:rsidRDefault="00FE1E9A">
            <w:r>
              <w:t>Giving Recognition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446351">
            <w:r>
              <w:t>“Last night was not a good night for me.”</w:t>
            </w:r>
          </w:p>
        </w:tc>
        <w:tc>
          <w:tcPr>
            <w:tcW w:w="2196" w:type="dxa"/>
          </w:tcPr>
          <w:p w:rsidR="00A60A76" w:rsidRDefault="00B477D5">
            <w:r>
              <w:t>Biting nails</w:t>
            </w:r>
          </w:p>
        </w:tc>
        <w:tc>
          <w:tcPr>
            <w:tcW w:w="2196" w:type="dxa"/>
          </w:tcPr>
          <w:p w:rsidR="00A60A76" w:rsidRDefault="00A60A76" w:rsidP="00FE1E9A"/>
        </w:tc>
        <w:tc>
          <w:tcPr>
            <w:tcW w:w="2196" w:type="dxa"/>
          </w:tcPr>
          <w:p w:rsidR="00A60A76" w:rsidRDefault="00B477D5">
            <w:r>
              <w:t>Client is tense and agitated</w:t>
            </w:r>
          </w:p>
        </w:tc>
        <w:tc>
          <w:tcPr>
            <w:tcW w:w="2196" w:type="dxa"/>
          </w:tcPr>
          <w:p w:rsidR="00A60A76" w:rsidRDefault="00A60A76"/>
        </w:tc>
      </w:tr>
      <w:tr w:rsidR="00A60A76" w:rsidTr="00A60A76">
        <w:tc>
          <w:tcPr>
            <w:tcW w:w="738" w:type="dxa"/>
          </w:tcPr>
          <w:p w:rsidR="00A60A76" w:rsidRDefault="00A60A76" w:rsidP="00A60A76">
            <w:r>
              <w:t>SN</w:t>
            </w:r>
          </w:p>
        </w:tc>
        <w:tc>
          <w:tcPr>
            <w:tcW w:w="3654" w:type="dxa"/>
          </w:tcPr>
          <w:p w:rsidR="00A60A76" w:rsidRDefault="00446351" w:rsidP="00B477D5">
            <w:r>
              <w:t xml:space="preserve">“Would you like to talk about </w:t>
            </w:r>
            <w:r w:rsidR="00B477D5">
              <w:t>what happened</w:t>
            </w:r>
            <w:r>
              <w:t>?”</w:t>
            </w:r>
          </w:p>
        </w:tc>
        <w:tc>
          <w:tcPr>
            <w:tcW w:w="2196" w:type="dxa"/>
          </w:tcPr>
          <w:p w:rsidR="00A60A76" w:rsidRDefault="00B477D5">
            <w:r>
              <w:t>Sitting forward, leaning in towards the client</w:t>
            </w:r>
          </w:p>
        </w:tc>
        <w:tc>
          <w:tcPr>
            <w:tcW w:w="2196" w:type="dxa"/>
          </w:tcPr>
          <w:p w:rsidR="00A60A76" w:rsidRDefault="00B477D5">
            <w:r>
              <w:t>Attentive</w:t>
            </w:r>
          </w:p>
        </w:tc>
        <w:tc>
          <w:tcPr>
            <w:tcW w:w="2196" w:type="dxa"/>
          </w:tcPr>
          <w:p w:rsidR="00A60A76" w:rsidRDefault="00B817D7" w:rsidP="00B817D7">
            <w:r>
              <w:t>Giving Broad Opening</w:t>
            </w:r>
            <w:r w:rsidR="005F7727">
              <w:t xml:space="preserve"> and Offering Self</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446351">
            <w:r>
              <w:t>“My mother called and I haven’t been taking her calls since I’ve been here.”</w:t>
            </w:r>
          </w:p>
        </w:tc>
        <w:tc>
          <w:tcPr>
            <w:tcW w:w="2196" w:type="dxa"/>
          </w:tcPr>
          <w:p w:rsidR="00A60A76" w:rsidRDefault="006203DC">
            <w:r>
              <w:t>Shifting in chair</w:t>
            </w:r>
          </w:p>
        </w:tc>
        <w:tc>
          <w:tcPr>
            <w:tcW w:w="2196" w:type="dxa"/>
          </w:tcPr>
          <w:p w:rsidR="00A60A76" w:rsidRDefault="00A60A76"/>
        </w:tc>
        <w:tc>
          <w:tcPr>
            <w:tcW w:w="2196" w:type="dxa"/>
          </w:tcPr>
          <w:p w:rsidR="00A60A76" w:rsidRDefault="005F7727">
            <w:r>
              <w:t>Client is clearly agitated from previous evening</w:t>
            </w:r>
          </w:p>
        </w:tc>
        <w:tc>
          <w:tcPr>
            <w:tcW w:w="2196" w:type="dxa"/>
          </w:tcPr>
          <w:p w:rsidR="00A60A76" w:rsidRDefault="00A60A76"/>
        </w:tc>
      </w:tr>
      <w:tr w:rsidR="00A60A76" w:rsidTr="00A60A76">
        <w:tc>
          <w:tcPr>
            <w:tcW w:w="738" w:type="dxa"/>
          </w:tcPr>
          <w:p w:rsidR="00A60A76" w:rsidRDefault="00A60A76" w:rsidP="00A60A76">
            <w:r>
              <w:t>SN</w:t>
            </w:r>
          </w:p>
        </w:tc>
        <w:tc>
          <w:tcPr>
            <w:tcW w:w="3654" w:type="dxa"/>
          </w:tcPr>
          <w:p w:rsidR="00A60A76" w:rsidRDefault="00446351">
            <w:r>
              <w:t>“You talked a little about your relationship with your mother yesterday. How did the conversation go?”</w:t>
            </w:r>
          </w:p>
        </w:tc>
        <w:tc>
          <w:tcPr>
            <w:tcW w:w="2196" w:type="dxa"/>
          </w:tcPr>
          <w:p w:rsidR="00A60A76" w:rsidRDefault="005F7727">
            <w:r>
              <w:t>Continued attentiveness, because I feel the client is confiding in me I am making certain to appear available to the client.</w:t>
            </w:r>
          </w:p>
        </w:tc>
        <w:tc>
          <w:tcPr>
            <w:tcW w:w="2196" w:type="dxa"/>
          </w:tcPr>
          <w:p w:rsidR="00B817D7" w:rsidRDefault="005F7727">
            <w:r>
              <w:t>Wondering what triggered argument between client and mother</w:t>
            </w:r>
            <w:r w:rsidR="00813D87">
              <w:t>.</w:t>
            </w:r>
          </w:p>
          <w:p w:rsidR="00B817D7" w:rsidRDefault="00B817D7" w:rsidP="00B817D7"/>
          <w:p w:rsidR="00A60A76" w:rsidRPr="00B817D7" w:rsidRDefault="00A60A76" w:rsidP="00B817D7">
            <w:pPr>
              <w:jc w:val="right"/>
            </w:pPr>
          </w:p>
        </w:tc>
        <w:tc>
          <w:tcPr>
            <w:tcW w:w="2196" w:type="dxa"/>
          </w:tcPr>
          <w:p w:rsidR="00A60A76" w:rsidRDefault="00B817D7" w:rsidP="00B817D7">
            <w:r>
              <w:t>Placing Events in Time/Sequence and Exploring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446351">
            <w:r>
              <w:t>“</w:t>
            </w:r>
            <w:r w:rsidR="00B477D5">
              <w:t>I know we only have 10 minutes to use the phone, but I talked with her for over a half hour and I was in tears by the time I hung up on her.”</w:t>
            </w:r>
          </w:p>
        </w:tc>
        <w:tc>
          <w:tcPr>
            <w:tcW w:w="2196" w:type="dxa"/>
          </w:tcPr>
          <w:p w:rsidR="00A60A76" w:rsidRDefault="00A37692">
            <w:r>
              <w:t>Client takes a deep breath and lets it out slowly.</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B477D5" w:rsidP="00446351">
            <w:r>
              <w:t>“She made you pretty upset.”</w:t>
            </w:r>
          </w:p>
        </w:tc>
        <w:tc>
          <w:tcPr>
            <w:tcW w:w="2196" w:type="dxa"/>
          </w:tcPr>
          <w:p w:rsidR="00A60A76" w:rsidRDefault="00B477D5">
            <w:r>
              <w:t>I grab a tissue from my pocket because she is starting to tear up.</w:t>
            </w:r>
          </w:p>
        </w:tc>
        <w:tc>
          <w:tcPr>
            <w:tcW w:w="2196" w:type="dxa"/>
          </w:tcPr>
          <w:p w:rsidR="00A60A76" w:rsidRDefault="00A37692">
            <w:r>
              <w:t>The client is pregnant and I am wondering how the stress is affecting the client’s mental well-being along with the baby’s health.</w:t>
            </w:r>
          </w:p>
        </w:tc>
        <w:tc>
          <w:tcPr>
            <w:tcW w:w="2196" w:type="dxa"/>
          </w:tcPr>
          <w:p w:rsidR="00A60A76" w:rsidRDefault="00B477D5">
            <w:r>
              <w:t>Restating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B477D5">
            <w:r>
              <w:t xml:space="preserve">“She (client’s mother) thinks me being here is a joke. She thinks there is nothing wrong with me. I’m just sad because my loser boyfriend broke up </w:t>
            </w:r>
            <w:r>
              <w:lastRenderedPageBreak/>
              <w:t>with</w:t>
            </w:r>
            <w:r w:rsidR="006203DC">
              <w:t xml:space="preserve"> me</w:t>
            </w:r>
            <w:r>
              <w:t xml:space="preserve"> and it’s the hormones (pregnancy.)</w:t>
            </w:r>
          </w:p>
        </w:tc>
        <w:tc>
          <w:tcPr>
            <w:tcW w:w="2196" w:type="dxa"/>
          </w:tcPr>
          <w:p w:rsidR="00A60A76" w:rsidRDefault="006203DC">
            <w:r>
              <w:lastRenderedPageBreak/>
              <w:t>Angrily wiping the tears from eyes.</w:t>
            </w:r>
            <w:r w:rsidR="00A37692">
              <w:t xml:space="preserve"> The client gets faraway look in eyes.</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lastRenderedPageBreak/>
              <w:t>SN</w:t>
            </w:r>
          </w:p>
        </w:tc>
        <w:tc>
          <w:tcPr>
            <w:tcW w:w="3654" w:type="dxa"/>
          </w:tcPr>
          <w:p w:rsidR="00A60A76" w:rsidRDefault="006203DC">
            <w:r>
              <w:t>“How do you feel about what your mother said?”</w:t>
            </w:r>
          </w:p>
        </w:tc>
        <w:tc>
          <w:tcPr>
            <w:tcW w:w="2196" w:type="dxa"/>
          </w:tcPr>
          <w:p w:rsidR="00A60A76" w:rsidRDefault="00A37692">
            <w:r>
              <w:t>I touch the client’s hand with my own to bring the focus back to conversation.</w:t>
            </w:r>
          </w:p>
        </w:tc>
        <w:tc>
          <w:tcPr>
            <w:tcW w:w="2196" w:type="dxa"/>
          </w:tcPr>
          <w:p w:rsidR="00A60A76" w:rsidRDefault="00813D87">
            <w:r>
              <w:t xml:space="preserve">Client was not affected by contact, which was what I had hoped. </w:t>
            </w:r>
          </w:p>
        </w:tc>
        <w:tc>
          <w:tcPr>
            <w:tcW w:w="2196" w:type="dxa"/>
          </w:tcPr>
          <w:p w:rsidR="00A60A76" w:rsidRDefault="00B817D7">
            <w:r>
              <w:t>Offering General Leads</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6203DC">
            <w:r>
              <w:t>“I’m pissed. Depression and Bipolar run in my family and everyone deals with it in their own way. My grandpa shot himself in the head, my grandma takes medication for it, and my mom ignores it. I’m here because I want to get help. I’m trying to do better, to get better, and she’s making it worse.”</w:t>
            </w:r>
          </w:p>
        </w:tc>
        <w:tc>
          <w:tcPr>
            <w:tcW w:w="2196" w:type="dxa"/>
          </w:tcPr>
          <w:p w:rsidR="00A60A76" w:rsidRDefault="00813D87">
            <w:r>
              <w:t>Client looks like she wants to throw or break something. But behind the anger it’s just sadness.</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6203DC" w:rsidP="00B817D7">
            <w:r>
              <w:t xml:space="preserve">“Shauna, </w:t>
            </w:r>
            <w:r w:rsidR="00B817D7">
              <w:t xml:space="preserve">I noticed in the chart that you live with your mother. </w:t>
            </w:r>
            <w:r w:rsidR="00193D59">
              <w:t>Can you explain this to me?”</w:t>
            </w:r>
            <w:r>
              <w:t xml:space="preserve"> </w:t>
            </w:r>
          </w:p>
        </w:tc>
        <w:tc>
          <w:tcPr>
            <w:tcW w:w="2196" w:type="dxa"/>
          </w:tcPr>
          <w:p w:rsidR="00A60A76" w:rsidRDefault="00A37692">
            <w:r>
              <w:t>I double-checked the info on the inside paper of my notebook and look back to client</w:t>
            </w:r>
            <w:r w:rsidR="005259B9">
              <w:t>.</w:t>
            </w:r>
          </w:p>
        </w:tc>
        <w:tc>
          <w:tcPr>
            <w:tcW w:w="2196" w:type="dxa"/>
          </w:tcPr>
          <w:p w:rsidR="00A60A76" w:rsidRDefault="00A60A76"/>
        </w:tc>
        <w:tc>
          <w:tcPr>
            <w:tcW w:w="2196" w:type="dxa"/>
          </w:tcPr>
          <w:p w:rsidR="00A60A76" w:rsidRDefault="00193D59">
            <w:r>
              <w:t>Restating and Exploring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6203DC">
            <w:r>
              <w:t>“Yeah, because I don’t have anywhere to go. My court date for possible disability isn’t until September. I don’t have a job. I don’t have a choice.”</w:t>
            </w:r>
          </w:p>
        </w:tc>
        <w:tc>
          <w:tcPr>
            <w:tcW w:w="2196" w:type="dxa"/>
          </w:tcPr>
          <w:p w:rsidR="00A60A76" w:rsidRDefault="00813D87">
            <w:r>
              <w:t>She gestures with her hands</w:t>
            </w:r>
            <w:r w:rsidR="005259B9">
              <w:t>.</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6203DC" w:rsidP="00193D59">
            <w:r>
              <w:t>“Sometimes it’s difficult when your choices are lim</w:t>
            </w:r>
            <w:r w:rsidR="00193D59">
              <w:t>ited, but let’s talk about some options to improve the situation.</w:t>
            </w:r>
            <w:r>
              <w:t>”</w:t>
            </w:r>
          </w:p>
        </w:tc>
        <w:tc>
          <w:tcPr>
            <w:tcW w:w="2196" w:type="dxa"/>
          </w:tcPr>
          <w:p w:rsidR="00A60A76" w:rsidRDefault="005259B9">
            <w:r>
              <w:t>I nod in agreement.</w:t>
            </w:r>
          </w:p>
        </w:tc>
        <w:tc>
          <w:tcPr>
            <w:tcW w:w="2196" w:type="dxa"/>
          </w:tcPr>
          <w:p w:rsidR="00A60A76" w:rsidRDefault="00A37692">
            <w:r>
              <w:t>I empathize with the client. She’s living with someone who does not truly understand the complications of mental illnesses as a disease.</w:t>
            </w:r>
          </w:p>
        </w:tc>
        <w:tc>
          <w:tcPr>
            <w:tcW w:w="2196" w:type="dxa"/>
          </w:tcPr>
          <w:p w:rsidR="00A60A76" w:rsidRDefault="00193D59">
            <w:r>
              <w:t>Restating and Suggesting Collaboration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6203DC">
            <w:r>
              <w:t>“We are supposed to have a family therapy session tomorrow.</w:t>
            </w:r>
            <w:r w:rsidR="0074623E">
              <w:t>”</w:t>
            </w:r>
          </w:p>
        </w:tc>
        <w:tc>
          <w:tcPr>
            <w:tcW w:w="2196" w:type="dxa"/>
          </w:tcPr>
          <w:p w:rsidR="00A60A76" w:rsidRDefault="0074623E">
            <w:r>
              <w:t>Client runs fingers through hair.</w:t>
            </w:r>
          </w:p>
        </w:tc>
        <w:tc>
          <w:tcPr>
            <w:tcW w:w="2196" w:type="dxa"/>
          </w:tcPr>
          <w:p w:rsidR="00A60A76" w:rsidRDefault="00A60A76"/>
        </w:tc>
        <w:tc>
          <w:tcPr>
            <w:tcW w:w="2196" w:type="dxa"/>
          </w:tcPr>
          <w:p w:rsidR="00A60A76" w:rsidRDefault="00A37692" w:rsidP="00A37692">
            <w:r>
              <w:t xml:space="preserve">Client is obviously anxious about </w:t>
            </w:r>
            <w:r>
              <w:lastRenderedPageBreak/>
              <w:t>returning home with mother knowing how mother feels about her depression and anxiety.</w:t>
            </w:r>
          </w:p>
        </w:tc>
        <w:tc>
          <w:tcPr>
            <w:tcW w:w="2196" w:type="dxa"/>
          </w:tcPr>
          <w:p w:rsidR="00A60A76" w:rsidRDefault="00A60A76"/>
        </w:tc>
      </w:tr>
      <w:tr w:rsidR="00A60A76" w:rsidTr="00A60A76">
        <w:tc>
          <w:tcPr>
            <w:tcW w:w="738" w:type="dxa"/>
          </w:tcPr>
          <w:p w:rsidR="00A60A76" w:rsidRDefault="00A60A76">
            <w:r>
              <w:lastRenderedPageBreak/>
              <w:t>SN</w:t>
            </w:r>
          </w:p>
        </w:tc>
        <w:tc>
          <w:tcPr>
            <w:tcW w:w="3654" w:type="dxa"/>
          </w:tcPr>
          <w:p w:rsidR="00A60A76" w:rsidRDefault="0074623E" w:rsidP="00193D59">
            <w:r>
              <w:t>“</w:t>
            </w:r>
            <w:r w:rsidR="00193D59">
              <w:t>Yes</w:t>
            </w:r>
            <w:r>
              <w:t>.</w:t>
            </w:r>
            <w:r w:rsidR="00193D59">
              <w:t xml:space="preserve"> And how do you feel about this family session?</w:t>
            </w:r>
            <w:r>
              <w:t>”</w:t>
            </w:r>
          </w:p>
        </w:tc>
        <w:tc>
          <w:tcPr>
            <w:tcW w:w="2196" w:type="dxa"/>
          </w:tcPr>
          <w:p w:rsidR="00A60A76" w:rsidRDefault="00A60A76"/>
        </w:tc>
        <w:tc>
          <w:tcPr>
            <w:tcW w:w="2196" w:type="dxa"/>
          </w:tcPr>
          <w:p w:rsidR="00A60A76" w:rsidRDefault="00A37692">
            <w:r>
              <w:t>I am curious if this is a one-time session.</w:t>
            </w:r>
          </w:p>
        </w:tc>
        <w:tc>
          <w:tcPr>
            <w:tcW w:w="2196" w:type="dxa"/>
          </w:tcPr>
          <w:p w:rsidR="00A60A76" w:rsidRDefault="00193D59">
            <w:r>
              <w:t>Accepting and Encouraging Evaluation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74623E" w:rsidP="00193D59">
            <w:r>
              <w:t>“</w:t>
            </w:r>
            <w:r w:rsidR="00193D59">
              <w:t>Nervous.</w:t>
            </w:r>
            <w:r>
              <w:t xml:space="preserve"> </w:t>
            </w:r>
            <w:r w:rsidR="00193D59">
              <w:t>I’m afraid</w:t>
            </w:r>
            <w:r>
              <w:t xml:space="preserve"> once she gets here she won’t listen to anything I have to say. She’ll probably just keep calling me a bum because when I’m depressed I’ll stay in bed for days.”</w:t>
            </w:r>
          </w:p>
        </w:tc>
        <w:tc>
          <w:tcPr>
            <w:tcW w:w="2196" w:type="dxa"/>
          </w:tcPr>
          <w:p w:rsidR="00A60A76" w:rsidRDefault="005259B9">
            <w:r>
              <w:t>Client shrugs shoulders before answering.</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74623E" w:rsidP="00193D59">
            <w:r>
              <w:t>“</w:t>
            </w:r>
            <w:r w:rsidR="00193D59">
              <w:t>Does this happen often, staying in bed</w:t>
            </w:r>
            <w:r>
              <w:t>?”</w:t>
            </w:r>
          </w:p>
        </w:tc>
        <w:tc>
          <w:tcPr>
            <w:tcW w:w="2196" w:type="dxa"/>
          </w:tcPr>
          <w:p w:rsidR="00A60A76" w:rsidRDefault="00A60A76"/>
        </w:tc>
        <w:tc>
          <w:tcPr>
            <w:tcW w:w="2196" w:type="dxa"/>
          </w:tcPr>
          <w:p w:rsidR="00A60A76" w:rsidRDefault="00813D87">
            <w:r>
              <w:t>Is it the depression or recent pregnancy that is causing client to feel more tired than usual?</w:t>
            </w:r>
          </w:p>
        </w:tc>
        <w:tc>
          <w:tcPr>
            <w:tcW w:w="2196" w:type="dxa"/>
          </w:tcPr>
          <w:p w:rsidR="00A60A76" w:rsidRDefault="00193D59">
            <w:r>
              <w:t>Encouraging Comparison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193D59" w:rsidP="00193D59">
            <w:r>
              <w:t>“When I’m depressed it does.</w:t>
            </w:r>
            <w:r w:rsidR="0074623E">
              <w:t xml:space="preserve"> </w:t>
            </w:r>
            <w:r>
              <w:t>It</w:t>
            </w:r>
            <w:r w:rsidR="0074623E">
              <w:t xml:space="preserve"> just makes things worse. I spend more time thinking about all of the bad stuff and not wanting to do anything about it.”</w:t>
            </w:r>
          </w:p>
        </w:tc>
        <w:tc>
          <w:tcPr>
            <w:tcW w:w="2196" w:type="dxa"/>
          </w:tcPr>
          <w:p w:rsidR="00A60A76" w:rsidRDefault="005259B9">
            <w:r>
              <w:t>Client nods.</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74623E">
            <w:r>
              <w:t>“Shauna, I know you’ve been here on about f</w:t>
            </w:r>
            <w:r w:rsidR="0014602E">
              <w:t>ive occasions…do you utilize any</w:t>
            </w:r>
            <w:r>
              <w:t xml:space="preserve"> type of outpatient treatment close to home when you start to </w:t>
            </w:r>
            <w:r w:rsidR="0014602E">
              <w:t xml:space="preserve">feel </w:t>
            </w:r>
            <w:r>
              <w:t>depressed or anxious?”</w:t>
            </w:r>
          </w:p>
        </w:tc>
        <w:tc>
          <w:tcPr>
            <w:tcW w:w="2196" w:type="dxa"/>
          </w:tcPr>
          <w:p w:rsidR="00A60A76" w:rsidRDefault="00813D87">
            <w:r>
              <w:t>Once again, I make certain the history I have about my pt is correct in my notebook</w:t>
            </w:r>
          </w:p>
        </w:tc>
        <w:tc>
          <w:tcPr>
            <w:tcW w:w="2196" w:type="dxa"/>
          </w:tcPr>
          <w:p w:rsidR="00A60A76" w:rsidRDefault="00813D87">
            <w:r>
              <w:t>I recall that the client resides in Clyde and make a mental note to print out information on local mental health resources.</w:t>
            </w:r>
          </w:p>
        </w:tc>
        <w:tc>
          <w:tcPr>
            <w:tcW w:w="2196" w:type="dxa"/>
          </w:tcPr>
          <w:p w:rsidR="00A60A76" w:rsidRDefault="00193D59">
            <w:r>
              <w:t xml:space="preserve">Making Observations and </w:t>
            </w:r>
            <w:r w:rsidR="005F7727">
              <w:t>Giving Broad Opening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74623E">
            <w:r>
              <w:t>“Not really. When I found out I was pregnant I stopped taking my medications and then I ended up here.”</w:t>
            </w:r>
          </w:p>
        </w:tc>
        <w:tc>
          <w:tcPr>
            <w:tcW w:w="2196" w:type="dxa"/>
          </w:tcPr>
          <w:p w:rsidR="00A60A76" w:rsidRDefault="00A60A76"/>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lastRenderedPageBreak/>
              <w:t>SN</w:t>
            </w:r>
          </w:p>
        </w:tc>
        <w:tc>
          <w:tcPr>
            <w:tcW w:w="3654" w:type="dxa"/>
          </w:tcPr>
          <w:p w:rsidR="00A60A76" w:rsidRDefault="0074623E" w:rsidP="0014602E">
            <w:r>
              <w:t xml:space="preserve">“And then the </w:t>
            </w:r>
            <w:r w:rsidR="0014602E">
              <w:t>doctor</w:t>
            </w:r>
            <w:r>
              <w:t xml:space="preserve"> prescribed Prozac. Did you get a chance to read through the information about Prozac that I printed off for you</w:t>
            </w:r>
            <w:r w:rsidR="00D3657C">
              <w:t>?”</w:t>
            </w:r>
          </w:p>
        </w:tc>
        <w:tc>
          <w:tcPr>
            <w:tcW w:w="2196" w:type="dxa"/>
          </w:tcPr>
          <w:p w:rsidR="00A60A76" w:rsidRDefault="005259B9">
            <w:r>
              <w:t>Client nods.</w:t>
            </w:r>
          </w:p>
        </w:tc>
        <w:tc>
          <w:tcPr>
            <w:tcW w:w="2196" w:type="dxa"/>
          </w:tcPr>
          <w:p w:rsidR="00A60A76" w:rsidRDefault="00A60A76"/>
        </w:tc>
        <w:tc>
          <w:tcPr>
            <w:tcW w:w="2196" w:type="dxa"/>
          </w:tcPr>
          <w:p w:rsidR="00A60A76" w:rsidRDefault="00193D59">
            <w:r>
              <w:t>Giving Information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D3657C">
            <w:r>
              <w:t>“</w:t>
            </w:r>
            <w:r w:rsidR="005259B9">
              <w:t xml:space="preserve">A little. </w:t>
            </w:r>
            <w:r>
              <w:t>After you guys left yesterday I just kind of hung out and then my mom called. Oh, and then my roommate threatened me and I had to switch rooms. But I like Katie (new roommate). We stayed up most of the night talking. She’s getting discharged today.”</w:t>
            </w:r>
          </w:p>
        </w:tc>
        <w:tc>
          <w:tcPr>
            <w:tcW w:w="2196" w:type="dxa"/>
          </w:tcPr>
          <w:p w:rsidR="00A60A76" w:rsidRDefault="005259B9">
            <w:r>
              <w:t>Client throws up hands in exasperation when roommate statement is made.</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D3657C" w:rsidP="00D3657C">
            <w:r>
              <w:t>“Having someone to talk to relate to is important. It’s a healthy way to let some of your emotions out.”</w:t>
            </w:r>
          </w:p>
        </w:tc>
        <w:tc>
          <w:tcPr>
            <w:tcW w:w="2196" w:type="dxa"/>
          </w:tcPr>
          <w:p w:rsidR="00A60A76" w:rsidRDefault="00813D87">
            <w:r>
              <w:t>I find myself nodding in approval.</w:t>
            </w:r>
          </w:p>
        </w:tc>
        <w:tc>
          <w:tcPr>
            <w:tcW w:w="2196" w:type="dxa"/>
          </w:tcPr>
          <w:p w:rsidR="00A60A76" w:rsidRDefault="00813D87">
            <w:r>
              <w:t>I am trying to remember who the client’s roommate was yesterday.</w:t>
            </w:r>
          </w:p>
        </w:tc>
        <w:tc>
          <w:tcPr>
            <w:tcW w:w="2196" w:type="dxa"/>
          </w:tcPr>
          <w:p w:rsidR="00A60A76" w:rsidRDefault="00193D59" w:rsidP="005F7727">
            <w:r>
              <w:t xml:space="preserve">Restating and </w:t>
            </w:r>
            <w:r w:rsidR="005F7727">
              <w:t>Encouraging Formulation of a Plan of Action</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D3657C">
            <w:r>
              <w:t>“</w:t>
            </w:r>
            <w:r w:rsidR="005F7727">
              <w:t xml:space="preserve">Yeah, </w:t>
            </w:r>
            <w:r>
              <w:t>I felt better. I didn’t sleep a whole bunch, but it felt good to talk to someone who understands me.”</w:t>
            </w:r>
          </w:p>
        </w:tc>
        <w:tc>
          <w:tcPr>
            <w:tcW w:w="2196" w:type="dxa"/>
          </w:tcPr>
          <w:p w:rsidR="00A60A76" w:rsidRDefault="005259B9">
            <w:r>
              <w:t>Client nods and then adjusts in seat and tucks legs underneath her.</w:t>
            </w:r>
          </w:p>
        </w:tc>
        <w:tc>
          <w:tcPr>
            <w:tcW w:w="2196" w:type="dxa"/>
          </w:tcPr>
          <w:p w:rsidR="00A60A76" w:rsidRDefault="00A60A76"/>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t>SN</w:t>
            </w:r>
          </w:p>
        </w:tc>
        <w:tc>
          <w:tcPr>
            <w:tcW w:w="3654" w:type="dxa"/>
          </w:tcPr>
          <w:p w:rsidR="00A60A76" w:rsidRDefault="00D3657C">
            <w:r>
              <w:t>“What are your goals for family therapy tomorrow? What is the best case scenario?”</w:t>
            </w:r>
          </w:p>
        </w:tc>
        <w:tc>
          <w:tcPr>
            <w:tcW w:w="2196" w:type="dxa"/>
          </w:tcPr>
          <w:p w:rsidR="00A60A76" w:rsidRDefault="005259B9">
            <w:r>
              <w:t>I gesture to the client.</w:t>
            </w:r>
            <w:bookmarkStart w:id="0" w:name="_GoBack"/>
            <w:bookmarkEnd w:id="0"/>
          </w:p>
        </w:tc>
        <w:tc>
          <w:tcPr>
            <w:tcW w:w="2196" w:type="dxa"/>
          </w:tcPr>
          <w:p w:rsidR="00A60A76" w:rsidRDefault="00A37692" w:rsidP="00813D87">
            <w:r>
              <w:t xml:space="preserve">Since problems are never solved in on session, I am curious to hear </w:t>
            </w:r>
            <w:r w:rsidR="00813D87">
              <w:t>the client wants to happen in tomorrow’s session.</w:t>
            </w:r>
          </w:p>
        </w:tc>
        <w:tc>
          <w:tcPr>
            <w:tcW w:w="2196" w:type="dxa"/>
          </w:tcPr>
          <w:p w:rsidR="00A60A76" w:rsidRDefault="005F7727">
            <w:r>
              <w:t>Giving Broad Opening</w:t>
            </w:r>
          </w:p>
        </w:tc>
        <w:tc>
          <w:tcPr>
            <w:tcW w:w="2196" w:type="dxa"/>
          </w:tcPr>
          <w:p w:rsidR="00A60A76" w:rsidRDefault="00A60A76"/>
        </w:tc>
      </w:tr>
      <w:tr w:rsidR="00A60A76" w:rsidTr="00A60A76">
        <w:tc>
          <w:tcPr>
            <w:tcW w:w="738" w:type="dxa"/>
          </w:tcPr>
          <w:p w:rsidR="00A60A76" w:rsidRDefault="00A60A76">
            <w:r>
              <w:t>C</w:t>
            </w:r>
          </w:p>
        </w:tc>
        <w:tc>
          <w:tcPr>
            <w:tcW w:w="3654" w:type="dxa"/>
          </w:tcPr>
          <w:p w:rsidR="00A60A76" w:rsidRDefault="00D3657C">
            <w:r>
              <w:t xml:space="preserve">“For my mom to just listen to me for a change without butting in. To be able to talk and hope she gets it. Not everyone deals with everything like she does. Sometimes it’s harder for other people to just suck it up. She always makes everything about her. This is about me. About the help I’m </w:t>
            </w:r>
            <w:r>
              <w:lastRenderedPageBreak/>
              <w:t>getting for myself.”</w:t>
            </w:r>
          </w:p>
        </w:tc>
        <w:tc>
          <w:tcPr>
            <w:tcW w:w="2196" w:type="dxa"/>
          </w:tcPr>
          <w:p w:rsidR="00A60A76" w:rsidRDefault="00A60A76"/>
        </w:tc>
        <w:tc>
          <w:tcPr>
            <w:tcW w:w="2196" w:type="dxa"/>
          </w:tcPr>
          <w:p w:rsidR="00A60A76" w:rsidRDefault="00813D87">
            <w:r>
              <w:t xml:space="preserve">I am wondering what kind of treatment or experience with treatment for depression the mother has had to make her feel this way towards </w:t>
            </w:r>
            <w:r>
              <w:lastRenderedPageBreak/>
              <w:t>hospitalization and therapy.</w:t>
            </w:r>
          </w:p>
        </w:tc>
        <w:tc>
          <w:tcPr>
            <w:tcW w:w="2196" w:type="dxa"/>
          </w:tcPr>
          <w:p w:rsidR="00A60A76" w:rsidRDefault="00A60A76"/>
        </w:tc>
        <w:tc>
          <w:tcPr>
            <w:tcW w:w="2196" w:type="dxa"/>
          </w:tcPr>
          <w:p w:rsidR="00A60A76" w:rsidRDefault="00A60A76"/>
        </w:tc>
      </w:tr>
      <w:tr w:rsidR="00A60A76" w:rsidTr="00A60A76">
        <w:tc>
          <w:tcPr>
            <w:tcW w:w="738" w:type="dxa"/>
          </w:tcPr>
          <w:p w:rsidR="00A60A76" w:rsidRDefault="00A60A76">
            <w:r>
              <w:lastRenderedPageBreak/>
              <w:t>SN</w:t>
            </w:r>
          </w:p>
        </w:tc>
        <w:tc>
          <w:tcPr>
            <w:tcW w:w="3654" w:type="dxa"/>
          </w:tcPr>
          <w:p w:rsidR="00A60A76" w:rsidRDefault="001437DD">
            <w:r>
              <w:t>“It sounds like you two have a lot to talk about tomorrow.”</w:t>
            </w:r>
          </w:p>
        </w:tc>
        <w:tc>
          <w:tcPr>
            <w:tcW w:w="2196" w:type="dxa"/>
          </w:tcPr>
          <w:p w:rsidR="00A60A76" w:rsidRDefault="00A37692">
            <w:r>
              <w:t>I sit back just a little in my chair</w:t>
            </w:r>
          </w:p>
        </w:tc>
        <w:tc>
          <w:tcPr>
            <w:tcW w:w="2196" w:type="dxa"/>
          </w:tcPr>
          <w:p w:rsidR="00A60A76" w:rsidRDefault="00A37692">
            <w:r>
              <w:t>I am wishing I had the opportunity to sit in on the session</w:t>
            </w:r>
          </w:p>
        </w:tc>
        <w:tc>
          <w:tcPr>
            <w:tcW w:w="2196" w:type="dxa"/>
          </w:tcPr>
          <w:p w:rsidR="00A60A76" w:rsidRDefault="005F7727">
            <w:r>
              <w:t>Restating</w:t>
            </w:r>
          </w:p>
        </w:tc>
        <w:tc>
          <w:tcPr>
            <w:tcW w:w="2196" w:type="dxa"/>
          </w:tcPr>
          <w:p w:rsidR="00D3657C" w:rsidRDefault="00D3657C"/>
        </w:tc>
      </w:tr>
      <w:tr w:rsidR="00D3657C" w:rsidTr="00214330">
        <w:tc>
          <w:tcPr>
            <w:tcW w:w="13176" w:type="dxa"/>
            <w:gridSpan w:val="6"/>
          </w:tcPr>
          <w:p w:rsidR="00D3657C" w:rsidRDefault="00D3657C" w:rsidP="001437DD">
            <w:r>
              <w:t xml:space="preserve">This is </w:t>
            </w:r>
            <w:r w:rsidR="001437DD">
              <w:t>where</w:t>
            </w:r>
            <w:r>
              <w:t xml:space="preserve"> we left off on the last day at 1-South. My client slept most of the morning after not sleeping the night before. We talked a little bit after lunch and then she showered and it was time for group. After our debriefing I </w:t>
            </w:r>
            <w:r w:rsidR="001437DD">
              <w:t>made certain to say goodbye and thank her for letting me spend the last couple of days with her. I wished her the best in her family therapy session and in the future.</w:t>
            </w:r>
          </w:p>
        </w:tc>
      </w:tr>
    </w:tbl>
    <w:p w:rsidR="008F7CCE" w:rsidRDefault="008F7CCE"/>
    <w:sectPr w:rsidR="008F7CCE" w:rsidSect="00A60A76">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8DE" w:rsidRDefault="00F168DE" w:rsidP="00A60A76">
      <w:pPr>
        <w:spacing w:after="0" w:line="240" w:lineRule="auto"/>
      </w:pPr>
      <w:r>
        <w:separator/>
      </w:r>
    </w:p>
  </w:endnote>
  <w:endnote w:type="continuationSeparator" w:id="0">
    <w:p w:rsidR="00F168DE" w:rsidRDefault="00F168DE" w:rsidP="00A6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8DE" w:rsidRDefault="00F168DE" w:rsidP="00A60A76">
      <w:pPr>
        <w:spacing w:after="0" w:line="240" w:lineRule="auto"/>
      </w:pPr>
      <w:r>
        <w:separator/>
      </w:r>
    </w:p>
  </w:footnote>
  <w:footnote w:type="continuationSeparator" w:id="0">
    <w:p w:rsidR="00F168DE" w:rsidRDefault="00F168DE" w:rsidP="00A60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A76" w:rsidRDefault="00A60A76" w:rsidP="00A60A76">
    <w:pPr>
      <w:pStyle w:val="Header"/>
      <w:jc w:val="center"/>
    </w:pPr>
    <w:r>
      <w:t>Process Recording</w:t>
    </w:r>
  </w:p>
  <w:p w:rsidR="00A60A76" w:rsidRDefault="00A60A76" w:rsidP="00A60A76">
    <w:pPr>
      <w:pStyle w:val="Header"/>
      <w:jc w:val="center"/>
    </w:pPr>
    <w:r>
      <w:t>Note: Students as you type in the cells the cells will expand</w:t>
    </w:r>
  </w:p>
  <w:p w:rsidR="00A60A76" w:rsidRDefault="00A60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0A76"/>
    <w:rsid w:val="001437DD"/>
    <w:rsid w:val="0014602E"/>
    <w:rsid w:val="00193D59"/>
    <w:rsid w:val="00304021"/>
    <w:rsid w:val="00342253"/>
    <w:rsid w:val="00446351"/>
    <w:rsid w:val="005259B9"/>
    <w:rsid w:val="005F7727"/>
    <w:rsid w:val="006203DC"/>
    <w:rsid w:val="006F6A39"/>
    <w:rsid w:val="00716DDA"/>
    <w:rsid w:val="0074623E"/>
    <w:rsid w:val="00813D87"/>
    <w:rsid w:val="008F7CCE"/>
    <w:rsid w:val="00A37692"/>
    <w:rsid w:val="00A60A76"/>
    <w:rsid w:val="00B477D5"/>
    <w:rsid w:val="00B817D7"/>
    <w:rsid w:val="00C058B2"/>
    <w:rsid w:val="00D3657C"/>
    <w:rsid w:val="00F168DE"/>
    <w:rsid w:val="00FE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A76"/>
  </w:style>
  <w:style w:type="paragraph" w:styleId="Footer">
    <w:name w:val="footer"/>
    <w:basedOn w:val="Normal"/>
    <w:link w:val="FooterChar"/>
    <w:uiPriority w:val="99"/>
    <w:semiHidden/>
    <w:unhideWhenUsed/>
    <w:rsid w:val="00A60A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0A76"/>
  </w:style>
  <w:style w:type="paragraph" w:styleId="BalloonText">
    <w:name w:val="Balloon Text"/>
    <w:basedOn w:val="Normal"/>
    <w:link w:val="BalloonTextChar"/>
    <w:uiPriority w:val="99"/>
    <w:semiHidden/>
    <w:unhideWhenUsed/>
    <w:rsid w:val="00A6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76"/>
    <w:rPr>
      <w:rFonts w:ascii="Tahoma" w:hAnsi="Tahoma" w:cs="Tahoma"/>
      <w:sz w:val="16"/>
      <w:szCs w:val="16"/>
    </w:rPr>
  </w:style>
  <w:style w:type="table" w:styleId="TableGrid">
    <w:name w:val="Table Grid"/>
    <w:basedOn w:val="TableNormal"/>
    <w:uiPriority w:val="59"/>
    <w:rsid w:val="00A6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Rachel</cp:lastModifiedBy>
  <cp:revision>5</cp:revision>
  <dcterms:created xsi:type="dcterms:W3CDTF">2012-08-01T22:13:00Z</dcterms:created>
  <dcterms:modified xsi:type="dcterms:W3CDTF">2012-08-05T17:57:00Z</dcterms:modified>
</cp:coreProperties>
</file>