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80E" w:rsidRDefault="00AD480E" w:rsidP="00AD480E">
      <w:pPr>
        <w:jc w:val="center"/>
        <w:rPr>
          <w:rFonts w:ascii="Times New Roman" w:hAnsi="Times New Roman" w:cs="Times New Roman"/>
          <w:sz w:val="24"/>
          <w:szCs w:val="24"/>
        </w:rPr>
      </w:pPr>
    </w:p>
    <w:p w:rsidR="006314CC" w:rsidRPr="00AD480E" w:rsidRDefault="00AD480E" w:rsidP="00AD480E">
      <w:pPr>
        <w:jc w:val="center"/>
        <w:rPr>
          <w:rFonts w:ascii="Times New Roman" w:hAnsi="Times New Roman" w:cs="Times New Roman"/>
          <w:sz w:val="24"/>
          <w:szCs w:val="24"/>
          <w:u w:val="single"/>
        </w:rPr>
      </w:pPr>
      <w:r w:rsidRPr="00AD480E">
        <w:rPr>
          <w:rFonts w:ascii="Times New Roman" w:hAnsi="Times New Roman" w:cs="Times New Roman"/>
          <w:sz w:val="24"/>
          <w:szCs w:val="24"/>
          <w:u w:val="single"/>
        </w:rPr>
        <w:t>Community Resource</w:t>
      </w:r>
    </w:p>
    <w:p w:rsidR="00AD480E" w:rsidRDefault="00AD480E" w:rsidP="00AD480E">
      <w:pPr>
        <w:jc w:val="center"/>
        <w:rPr>
          <w:rFonts w:ascii="Times New Roman" w:hAnsi="Times New Roman" w:cs="Times New Roman"/>
          <w:sz w:val="24"/>
          <w:szCs w:val="24"/>
          <w:u w:val="single"/>
        </w:rPr>
      </w:pPr>
      <w:r w:rsidRPr="00AD480E">
        <w:rPr>
          <w:rFonts w:ascii="Times New Roman" w:hAnsi="Times New Roman" w:cs="Times New Roman"/>
          <w:sz w:val="24"/>
          <w:szCs w:val="24"/>
          <w:u w:val="single"/>
        </w:rPr>
        <w:t>Erie Shore Network</w:t>
      </w:r>
    </w:p>
    <w:p w:rsidR="00AD480E" w:rsidRDefault="00523690" w:rsidP="00523690">
      <w:pPr>
        <w:jc w:val="center"/>
        <w:rPr>
          <w:rFonts w:ascii="Times New Roman" w:hAnsi="Times New Roman" w:cs="Times New Roman"/>
          <w:sz w:val="24"/>
          <w:szCs w:val="24"/>
          <w:u w:val="single"/>
        </w:rPr>
      </w:pPr>
      <w:r>
        <w:rPr>
          <w:rFonts w:ascii="Times New Roman" w:hAnsi="Times New Roman" w:cs="Times New Roman"/>
          <w:sz w:val="24"/>
          <w:szCs w:val="24"/>
          <w:u w:val="single"/>
        </w:rPr>
        <w:t>Lara B. Wilken</w:t>
      </w:r>
    </w:p>
    <w:p w:rsidR="00AD480E" w:rsidRDefault="00AD480E" w:rsidP="00AD480E">
      <w:pPr>
        <w:rPr>
          <w:rFonts w:ascii="Times New Roman" w:hAnsi="Times New Roman" w:cs="Times New Roman"/>
          <w:sz w:val="24"/>
          <w:szCs w:val="24"/>
        </w:rPr>
      </w:pPr>
    </w:p>
    <w:p w:rsidR="00AD480E" w:rsidRDefault="00AD480E" w:rsidP="00AD480E">
      <w:pPr>
        <w:rPr>
          <w:rFonts w:ascii="Times New Roman" w:hAnsi="Times New Roman" w:cs="Times New Roman"/>
          <w:sz w:val="24"/>
          <w:szCs w:val="24"/>
        </w:rPr>
      </w:pPr>
      <w:r>
        <w:rPr>
          <w:rFonts w:ascii="Times New Roman" w:hAnsi="Times New Roman" w:cs="Times New Roman"/>
          <w:sz w:val="24"/>
          <w:szCs w:val="24"/>
        </w:rPr>
        <w:tab/>
        <w:t xml:space="preserve">Erie Shore Network is a facility that is affiliated with Firelands Regional Medical Center. The facility is for socialization as well as vocational services for the mental health </w:t>
      </w:r>
      <w:r w:rsidR="001D312C">
        <w:rPr>
          <w:rFonts w:ascii="Times New Roman" w:hAnsi="Times New Roman" w:cs="Times New Roman"/>
          <w:sz w:val="24"/>
          <w:szCs w:val="24"/>
        </w:rPr>
        <w:t>community. In conjunction with Ehove Vocational School Erie Shore helps clients without a high school education obtain a GED and learn computer skills such as typing and word processing. In addition to these services they provide a social environment to help those with mental illness learn to function with others in a working society.</w:t>
      </w:r>
    </w:p>
    <w:p w:rsidR="001D312C" w:rsidRDefault="001D312C" w:rsidP="00AD480E">
      <w:pPr>
        <w:rPr>
          <w:rFonts w:ascii="Times New Roman" w:hAnsi="Times New Roman" w:cs="Times New Roman"/>
          <w:sz w:val="24"/>
          <w:szCs w:val="24"/>
        </w:rPr>
      </w:pPr>
      <w:r>
        <w:rPr>
          <w:rFonts w:ascii="Times New Roman" w:hAnsi="Times New Roman" w:cs="Times New Roman"/>
          <w:sz w:val="24"/>
          <w:szCs w:val="24"/>
        </w:rPr>
        <w:tab/>
        <w:t xml:space="preserve">The role of the nurse in regards to this facility is to act as an advocate for their patient by referring them to Erie Shore upon discharge to help them develops relationships and learn how to function socially in society. Erie Shore also has a great need for volunteers. Once a month social gatherings are held either in the form of a picnic or a dinner out in the community. Transportation is donated by Sandusky Transit Service and this is to help clients learn manners, socialization as well as people skills. In addition to these summer gatherings Erie Shore also hosts winter evening socials and provides games and entertainment in which clients can win household everyday items that they can’t always afford. </w:t>
      </w:r>
    </w:p>
    <w:p w:rsidR="001D312C" w:rsidRDefault="001D312C" w:rsidP="00AD480E">
      <w:pPr>
        <w:rPr>
          <w:rFonts w:ascii="Times New Roman" w:hAnsi="Times New Roman" w:cs="Times New Roman"/>
          <w:sz w:val="24"/>
          <w:szCs w:val="24"/>
        </w:rPr>
      </w:pPr>
      <w:r>
        <w:rPr>
          <w:rFonts w:ascii="Times New Roman" w:hAnsi="Times New Roman" w:cs="Times New Roman"/>
          <w:sz w:val="24"/>
          <w:szCs w:val="24"/>
        </w:rPr>
        <w:tab/>
        <w:t xml:space="preserve">Erie </w:t>
      </w:r>
      <w:r w:rsidR="00EB2A46">
        <w:rPr>
          <w:rFonts w:ascii="Times New Roman" w:hAnsi="Times New Roman" w:cs="Times New Roman"/>
          <w:sz w:val="24"/>
          <w:szCs w:val="24"/>
        </w:rPr>
        <w:t xml:space="preserve">Shore Network is composed of 60 members with the owner and founder and her assistant as their only staff. There is a constant number between 20-25 individuals that frequent the facility on a regular basis. Betty Marshall founded this facility over 20 years ago after having her brother return from Vietnam suffering from PTSD, because of his permanent lifelong mental health change she decided she too needed to make a mental health change for the betterment of others. Betty has donated her life not only to caring for her brother who lives in an apartment above her but also for a community of others just like her brother. </w:t>
      </w:r>
    </w:p>
    <w:p w:rsidR="00EB2A46" w:rsidRDefault="00EB2A46" w:rsidP="00AD480E">
      <w:pPr>
        <w:rPr>
          <w:rFonts w:ascii="Times New Roman" w:hAnsi="Times New Roman" w:cs="Times New Roman"/>
          <w:sz w:val="24"/>
          <w:szCs w:val="24"/>
        </w:rPr>
      </w:pPr>
      <w:r>
        <w:rPr>
          <w:rFonts w:ascii="Times New Roman" w:hAnsi="Times New Roman" w:cs="Times New Roman"/>
          <w:sz w:val="24"/>
          <w:szCs w:val="24"/>
        </w:rPr>
        <w:tab/>
        <w:t xml:space="preserve">I defiantly would recommend this facility to members of the community and patients alike. This facility is </w:t>
      </w:r>
      <w:proofErr w:type="gramStart"/>
      <w:r>
        <w:rPr>
          <w:rFonts w:ascii="Times New Roman" w:hAnsi="Times New Roman" w:cs="Times New Roman"/>
          <w:sz w:val="24"/>
          <w:szCs w:val="24"/>
        </w:rPr>
        <w:t>ran</w:t>
      </w:r>
      <w:proofErr w:type="gramEnd"/>
      <w:r>
        <w:rPr>
          <w:rFonts w:ascii="Times New Roman" w:hAnsi="Times New Roman" w:cs="Times New Roman"/>
          <w:sz w:val="24"/>
          <w:szCs w:val="24"/>
        </w:rPr>
        <w:t xml:space="preserve"> not only with dedication and determination it is ran with the heart of a woman who knows how mental illness can not only affect the individual but the families associated as well.</w:t>
      </w:r>
    </w:p>
    <w:p w:rsidR="00EB2A46" w:rsidRDefault="00EB2A46" w:rsidP="00AD480E">
      <w:pPr>
        <w:rPr>
          <w:rFonts w:ascii="Times New Roman" w:hAnsi="Times New Roman" w:cs="Times New Roman"/>
          <w:sz w:val="24"/>
          <w:szCs w:val="24"/>
        </w:rPr>
      </w:pPr>
      <w:r>
        <w:rPr>
          <w:rFonts w:ascii="Times New Roman" w:hAnsi="Times New Roman" w:cs="Times New Roman"/>
          <w:sz w:val="24"/>
          <w:szCs w:val="24"/>
        </w:rPr>
        <w:tab/>
        <w:t xml:space="preserve">In regards to any barriers to effective interventions I think the number one concerning this facility is the fact that it is unknown. Betty stated that there used to be an RN that worked at 1 south that always referred clients however she has since retired and with her absence there has also been an absence in referrals. Unfortunately the location is not the most visible nor is it advertised well due to a lack of funding. I think as an RN it is our responsibility to advocate for </w:t>
      </w:r>
      <w:r>
        <w:rPr>
          <w:rFonts w:ascii="Times New Roman" w:hAnsi="Times New Roman" w:cs="Times New Roman"/>
          <w:sz w:val="24"/>
          <w:szCs w:val="24"/>
        </w:rPr>
        <w:lastRenderedPageBreak/>
        <w:t xml:space="preserve">our patients and let them know these free services are available and provide the </w:t>
      </w:r>
      <w:r w:rsidR="00523690">
        <w:rPr>
          <w:rFonts w:ascii="Times New Roman" w:hAnsi="Times New Roman" w:cs="Times New Roman"/>
          <w:sz w:val="24"/>
          <w:szCs w:val="24"/>
        </w:rPr>
        <w:t xml:space="preserve">clients </w:t>
      </w:r>
      <w:r>
        <w:rPr>
          <w:rFonts w:ascii="Times New Roman" w:hAnsi="Times New Roman" w:cs="Times New Roman"/>
          <w:sz w:val="24"/>
          <w:szCs w:val="24"/>
        </w:rPr>
        <w:t>with directions as well contact information.</w:t>
      </w:r>
    </w:p>
    <w:p w:rsidR="00EB2A46" w:rsidRDefault="00EB2A46" w:rsidP="00AD480E">
      <w:pPr>
        <w:rPr>
          <w:rFonts w:ascii="Times New Roman" w:hAnsi="Times New Roman" w:cs="Times New Roman"/>
          <w:sz w:val="24"/>
          <w:szCs w:val="24"/>
        </w:rPr>
      </w:pPr>
      <w:r>
        <w:rPr>
          <w:rFonts w:ascii="Times New Roman" w:hAnsi="Times New Roman" w:cs="Times New Roman"/>
          <w:sz w:val="24"/>
          <w:szCs w:val="24"/>
        </w:rPr>
        <w:tab/>
        <w:t xml:space="preserve">In conclusion I think that this was an excellent experience and I am very fortunate to have stumbled upon it during my psychiatric rotation. I am defiantly not only going to refer clients to this facility I am going to try to volunteer a minimum of once a month in order to better serve a very </w:t>
      </w:r>
      <w:r w:rsidR="00523690">
        <w:rPr>
          <w:rFonts w:ascii="Times New Roman" w:hAnsi="Times New Roman" w:cs="Times New Roman"/>
          <w:sz w:val="24"/>
          <w:szCs w:val="24"/>
        </w:rPr>
        <w:t>underserved</w:t>
      </w:r>
      <w:r>
        <w:rPr>
          <w:rFonts w:ascii="Times New Roman" w:hAnsi="Times New Roman" w:cs="Times New Roman"/>
          <w:sz w:val="24"/>
          <w:szCs w:val="24"/>
        </w:rPr>
        <w:t xml:space="preserve"> community.</w:t>
      </w:r>
    </w:p>
    <w:p w:rsidR="00523690" w:rsidRDefault="00523690" w:rsidP="00523690">
      <w:pPr>
        <w:jc w:val="center"/>
        <w:rPr>
          <w:rFonts w:ascii="Times New Roman" w:hAnsi="Times New Roman" w:cs="Times New Roman"/>
          <w:sz w:val="24"/>
          <w:szCs w:val="24"/>
        </w:rPr>
      </w:pPr>
      <w:r>
        <w:rPr>
          <w:rFonts w:ascii="Times New Roman" w:hAnsi="Times New Roman" w:cs="Times New Roman"/>
          <w:sz w:val="24"/>
          <w:szCs w:val="24"/>
        </w:rPr>
        <w:t>Erie Shore Network Inc.</w:t>
      </w:r>
    </w:p>
    <w:p w:rsidR="00523690" w:rsidRDefault="00523690" w:rsidP="00523690">
      <w:pPr>
        <w:jc w:val="center"/>
        <w:rPr>
          <w:rFonts w:ascii="Times New Roman" w:hAnsi="Times New Roman" w:cs="Times New Roman"/>
          <w:sz w:val="24"/>
          <w:szCs w:val="24"/>
        </w:rPr>
      </w:pPr>
      <w:r>
        <w:rPr>
          <w:rFonts w:ascii="Times New Roman" w:hAnsi="Times New Roman" w:cs="Times New Roman"/>
          <w:sz w:val="24"/>
          <w:szCs w:val="24"/>
        </w:rPr>
        <w:t>326 E. Market St.</w:t>
      </w:r>
    </w:p>
    <w:p w:rsidR="00523690" w:rsidRDefault="00523690" w:rsidP="00523690">
      <w:pPr>
        <w:jc w:val="center"/>
        <w:rPr>
          <w:rFonts w:ascii="Times New Roman" w:hAnsi="Times New Roman" w:cs="Times New Roman"/>
          <w:sz w:val="24"/>
          <w:szCs w:val="24"/>
        </w:rPr>
      </w:pPr>
      <w:r>
        <w:rPr>
          <w:rFonts w:ascii="Times New Roman" w:hAnsi="Times New Roman" w:cs="Times New Roman"/>
          <w:sz w:val="24"/>
          <w:szCs w:val="24"/>
        </w:rPr>
        <w:t>Sandusky, Ohio 44870</w:t>
      </w:r>
    </w:p>
    <w:p w:rsidR="00523690" w:rsidRDefault="00523690" w:rsidP="00523690">
      <w:pPr>
        <w:jc w:val="center"/>
        <w:rPr>
          <w:rFonts w:ascii="Times New Roman" w:hAnsi="Times New Roman" w:cs="Times New Roman"/>
          <w:sz w:val="24"/>
          <w:szCs w:val="24"/>
        </w:rPr>
      </w:pPr>
      <w:r>
        <w:rPr>
          <w:rFonts w:ascii="Times New Roman" w:hAnsi="Times New Roman" w:cs="Times New Roman"/>
          <w:sz w:val="24"/>
          <w:szCs w:val="24"/>
        </w:rPr>
        <w:t>419-626-2006</w:t>
      </w:r>
    </w:p>
    <w:p w:rsidR="00523690" w:rsidRDefault="00523690" w:rsidP="00523690">
      <w:pPr>
        <w:jc w:val="center"/>
        <w:rPr>
          <w:rFonts w:ascii="Times New Roman" w:hAnsi="Times New Roman" w:cs="Times New Roman"/>
          <w:sz w:val="24"/>
          <w:szCs w:val="24"/>
        </w:rPr>
      </w:pPr>
      <w:r>
        <w:rPr>
          <w:rFonts w:ascii="Times New Roman" w:hAnsi="Times New Roman" w:cs="Times New Roman"/>
          <w:sz w:val="24"/>
          <w:szCs w:val="24"/>
        </w:rPr>
        <w:t>Executive Director: Betty Marshall</w:t>
      </w:r>
    </w:p>
    <w:p w:rsidR="00523690" w:rsidRPr="00AD480E" w:rsidRDefault="00523690" w:rsidP="00AD480E">
      <w:pPr>
        <w:rPr>
          <w:rFonts w:ascii="Times New Roman" w:hAnsi="Times New Roman" w:cs="Times New Roman"/>
          <w:sz w:val="24"/>
          <w:szCs w:val="24"/>
        </w:rPr>
      </w:pPr>
    </w:p>
    <w:sectPr w:rsidR="00523690" w:rsidRPr="00AD480E" w:rsidSect="006314CC">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5E4" w:rsidRDefault="00F865E4" w:rsidP="00AD480E">
      <w:pPr>
        <w:spacing w:after="0" w:line="240" w:lineRule="auto"/>
      </w:pPr>
      <w:r>
        <w:separator/>
      </w:r>
    </w:p>
  </w:endnote>
  <w:endnote w:type="continuationSeparator" w:id="0">
    <w:p w:rsidR="00F865E4" w:rsidRDefault="00F865E4" w:rsidP="00AD48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5E4" w:rsidRDefault="00F865E4" w:rsidP="00AD480E">
      <w:pPr>
        <w:spacing w:after="0" w:line="240" w:lineRule="auto"/>
      </w:pPr>
      <w:r>
        <w:separator/>
      </w:r>
    </w:p>
  </w:footnote>
  <w:footnote w:type="continuationSeparator" w:id="0">
    <w:p w:rsidR="00F865E4" w:rsidRDefault="00F865E4" w:rsidP="00AD48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A46" w:rsidRDefault="00EB2A46">
    <w:pPr>
      <w:pStyle w:val="Header"/>
      <w:jc w:val="right"/>
    </w:pPr>
    <w:proofErr w:type="spellStart"/>
    <w:r>
      <w:t>Wilken</w:t>
    </w:r>
    <w:proofErr w:type="spellEnd"/>
    <w:r>
      <w:t xml:space="preserve"> </w:t>
    </w:r>
    <w:sdt>
      <w:sdtPr>
        <w:id w:val="2542469"/>
        <w:docPartObj>
          <w:docPartGallery w:val="Page Numbers (Top of Page)"/>
          <w:docPartUnique/>
        </w:docPartObj>
      </w:sdtPr>
      <w:sdtContent>
        <w:fldSimple w:instr=" PAGE   \* MERGEFORMAT ">
          <w:r w:rsidR="00523690">
            <w:rPr>
              <w:noProof/>
            </w:rPr>
            <w:t>1</w:t>
          </w:r>
        </w:fldSimple>
      </w:sdtContent>
    </w:sdt>
  </w:p>
  <w:p w:rsidR="00EB2A46" w:rsidRDefault="00EB2A4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D480E"/>
    <w:rsid w:val="001D312C"/>
    <w:rsid w:val="00523690"/>
    <w:rsid w:val="006314CC"/>
    <w:rsid w:val="00AD480E"/>
    <w:rsid w:val="00EB2A46"/>
    <w:rsid w:val="00F865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4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80E"/>
  </w:style>
  <w:style w:type="paragraph" w:styleId="Footer">
    <w:name w:val="footer"/>
    <w:basedOn w:val="Normal"/>
    <w:link w:val="FooterChar"/>
    <w:uiPriority w:val="99"/>
    <w:semiHidden/>
    <w:unhideWhenUsed/>
    <w:rsid w:val="00AD48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480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3258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2012-08-09T02:04:00Z</dcterms:created>
  <dcterms:modified xsi:type="dcterms:W3CDTF">2012-08-09T02:38:00Z</dcterms:modified>
</cp:coreProperties>
</file>