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AA" w:rsidRDefault="00B760A3" w:rsidP="00721EA5">
      <w:pPr>
        <w:spacing w:line="240" w:lineRule="auto"/>
        <w:jc w:val="center"/>
      </w:pPr>
      <w:r>
        <w:t>Firelands Regional Medical Center</w:t>
      </w:r>
    </w:p>
    <w:p w:rsidR="00B760A3" w:rsidRDefault="00B760A3" w:rsidP="00721EA5">
      <w:pPr>
        <w:spacing w:line="240" w:lineRule="auto"/>
        <w:jc w:val="center"/>
      </w:pPr>
      <w:r>
        <w:t>School of Nursing</w:t>
      </w:r>
    </w:p>
    <w:p w:rsidR="00B760A3" w:rsidRDefault="00B760A3" w:rsidP="00721EA5">
      <w:pPr>
        <w:spacing w:line="240" w:lineRule="auto"/>
        <w:jc w:val="center"/>
      </w:pPr>
      <w:r>
        <w:t xml:space="preserve"> NCA 1</w:t>
      </w:r>
    </w:p>
    <w:p w:rsidR="00721EA5" w:rsidRDefault="00721EA5" w:rsidP="00721EA5">
      <w:pPr>
        <w:spacing w:line="240" w:lineRule="auto"/>
        <w:jc w:val="center"/>
      </w:pPr>
    </w:p>
    <w:p w:rsidR="00B760A3" w:rsidRPr="00721EA5" w:rsidRDefault="00B760A3" w:rsidP="00721EA5">
      <w:pPr>
        <w:spacing w:line="240" w:lineRule="auto"/>
        <w:jc w:val="center"/>
        <w:rPr>
          <w:b/>
        </w:rPr>
      </w:pPr>
      <w:r w:rsidRPr="00721EA5">
        <w:rPr>
          <w:b/>
        </w:rPr>
        <w:t xml:space="preserve">Clinical Preparation </w:t>
      </w:r>
      <w:r w:rsidR="00B06D07">
        <w:rPr>
          <w:b/>
        </w:rPr>
        <w:t>Directions 2012</w:t>
      </w:r>
    </w:p>
    <w:p w:rsidR="00721EA5" w:rsidRDefault="00721EA5" w:rsidP="00721EA5">
      <w:pPr>
        <w:spacing w:line="240" w:lineRule="auto"/>
        <w:jc w:val="center"/>
      </w:pPr>
    </w:p>
    <w:p w:rsidR="00B760A3" w:rsidRPr="00E31F32" w:rsidRDefault="00B760A3" w:rsidP="00B760A3">
      <w:pPr>
        <w:rPr>
          <w:b/>
        </w:rPr>
      </w:pPr>
      <w:r w:rsidRPr="00E31F32">
        <w:rPr>
          <w:b/>
        </w:rPr>
        <w:t>Alternative Day Care</w:t>
      </w:r>
    </w:p>
    <w:p w:rsidR="00B760A3" w:rsidRDefault="00B760A3" w:rsidP="00B760A3">
      <w:pPr>
        <w:pStyle w:val="ListParagraph"/>
        <w:numPr>
          <w:ilvl w:val="0"/>
          <w:numId w:val="1"/>
        </w:numPr>
      </w:pPr>
      <w:r>
        <w:t>Go to web site and review the materials before clinical</w:t>
      </w:r>
    </w:p>
    <w:p w:rsidR="00B760A3" w:rsidRDefault="00B760A3" w:rsidP="00B760A3">
      <w:pPr>
        <w:pStyle w:val="ListParagraph"/>
        <w:numPr>
          <w:ilvl w:val="0"/>
          <w:numId w:val="1"/>
        </w:numPr>
      </w:pPr>
      <w:r>
        <w:t>Work with partner to come up with 2 activities – call and make sure these are ok with Marsha</w:t>
      </w:r>
    </w:p>
    <w:p w:rsidR="00B760A3" w:rsidRDefault="00B760A3" w:rsidP="00B760A3">
      <w:pPr>
        <w:pStyle w:val="ListParagraph"/>
        <w:numPr>
          <w:ilvl w:val="0"/>
          <w:numId w:val="1"/>
        </w:numPr>
      </w:pPr>
      <w:r>
        <w:t>Signature on the Observation Experience Form from someone at the Day Care Center.</w:t>
      </w:r>
    </w:p>
    <w:p w:rsidR="00B760A3" w:rsidRDefault="00B760A3" w:rsidP="00B760A3">
      <w:pPr>
        <w:pStyle w:val="ListParagraph"/>
        <w:numPr>
          <w:ilvl w:val="0"/>
          <w:numId w:val="1"/>
        </w:numPr>
      </w:pPr>
      <w:r>
        <w:t>Create a pathophysiology for Alzheimer’s disease and put in “dropbox”</w:t>
      </w:r>
    </w:p>
    <w:p w:rsidR="00B760A3" w:rsidRDefault="00B760A3" w:rsidP="00B760A3">
      <w:pPr>
        <w:pStyle w:val="ListParagraph"/>
        <w:numPr>
          <w:ilvl w:val="0"/>
          <w:numId w:val="1"/>
        </w:numPr>
      </w:pPr>
      <w:r>
        <w:t>Complete the CDG after the clinical experience.</w:t>
      </w:r>
    </w:p>
    <w:p w:rsidR="00B760A3" w:rsidRPr="00E31F32" w:rsidRDefault="00B760A3" w:rsidP="00B760A3">
      <w:pPr>
        <w:rPr>
          <w:b/>
        </w:rPr>
      </w:pPr>
      <w:r w:rsidRPr="00E31F32">
        <w:rPr>
          <w:b/>
        </w:rPr>
        <w:t>Surgical Experience</w:t>
      </w:r>
    </w:p>
    <w:p w:rsidR="00B760A3" w:rsidRDefault="002B1108" w:rsidP="002B1108">
      <w:pPr>
        <w:pStyle w:val="ListParagraph"/>
        <w:numPr>
          <w:ilvl w:val="0"/>
          <w:numId w:val="16"/>
        </w:numPr>
      </w:pPr>
      <w:r>
        <w:t>Write about perioperative care (</w:t>
      </w:r>
      <w:proofErr w:type="spellStart"/>
      <w:r>
        <w:t>perop</w:t>
      </w:r>
      <w:proofErr w:type="spellEnd"/>
      <w:r>
        <w:t xml:space="preserve">, </w:t>
      </w:r>
      <w:proofErr w:type="spellStart"/>
      <w:r>
        <w:t>intraop</w:t>
      </w:r>
      <w:proofErr w:type="spellEnd"/>
      <w:r>
        <w:t xml:space="preserve"> and postop) fo</w:t>
      </w:r>
      <w:r w:rsidR="00B760A3">
        <w:t>r the surgery you observe and put in “dropbox”</w:t>
      </w:r>
      <w:bookmarkStart w:id="0" w:name="_GoBack"/>
      <w:bookmarkEnd w:id="0"/>
    </w:p>
    <w:p w:rsidR="00B760A3" w:rsidRDefault="00B760A3" w:rsidP="00B760A3">
      <w:pPr>
        <w:pStyle w:val="ListParagraph"/>
        <w:numPr>
          <w:ilvl w:val="0"/>
          <w:numId w:val="2"/>
        </w:numPr>
      </w:pPr>
      <w:r>
        <w:t>Complete the CDG after the clinical experience</w:t>
      </w:r>
    </w:p>
    <w:p w:rsidR="00B760A3" w:rsidRPr="00E31F32" w:rsidRDefault="00B760A3" w:rsidP="00B760A3">
      <w:pPr>
        <w:rPr>
          <w:b/>
        </w:rPr>
      </w:pPr>
      <w:r w:rsidRPr="00E31F32">
        <w:rPr>
          <w:b/>
        </w:rPr>
        <w:t>Digestive Health</w:t>
      </w:r>
    </w:p>
    <w:p w:rsidR="00B760A3" w:rsidRDefault="00B760A3" w:rsidP="00B760A3">
      <w:pPr>
        <w:pStyle w:val="ListParagraph"/>
        <w:numPr>
          <w:ilvl w:val="0"/>
          <w:numId w:val="2"/>
        </w:numPr>
      </w:pPr>
      <w:r>
        <w:t>Complete a pathophysiology for the disease process you observe and put in “dropbox”</w:t>
      </w:r>
    </w:p>
    <w:p w:rsidR="00B760A3" w:rsidRDefault="00B760A3" w:rsidP="00B760A3">
      <w:pPr>
        <w:pStyle w:val="ListParagraph"/>
        <w:numPr>
          <w:ilvl w:val="0"/>
          <w:numId w:val="2"/>
        </w:numPr>
      </w:pPr>
      <w:r>
        <w:t>Complete the CDG after the clinical experience.</w:t>
      </w:r>
    </w:p>
    <w:p w:rsidR="00B760A3" w:rsidRPr="00E31F32" w:rsidRDefault="00B760A3" w:rsidP="00B760A3">
      <w:pPr>
        <w:rPr>
          <w:b/>
        </w:rPr>
      </w:pPr>
      <w:r w:rsidRPr="00E31F32">
        <w:rPr>
          <w:b/>
        </w:rPr>
        <w:t>Homeless Shelter</w:t>
      </w:r>
    </w:p>
    <w:p w:rsidR="00B760A3" w:rsidRDefault="00B760A3" w:rsidP="00B760A3">
      <w:pPr>
        <w:pStyle w:val="ListParagraph"/>
        <w:numPr>
          <w:ilvl w:val="0"/>
          <w:numId w:val="4"/>
        </w:numPr>
      </w:pPr>
      <w:r>
        <w:t>Pick up the glucometer meter before the experience from SON</w:t>
      </w:r>
    </w:p>
    <w:p w:rsidR="00B760A3" w:rsidRDefault="00B760A3" w:rsidP="00B760A3">
      <w:pPr>
        <w:pStyle w:val="ListParagraph"/>
        <w:numPr>
          <w:ilvl w:val="0"/>
          <w:numId w:val="4"/>
        </w:numPr>
      </w:pPr>
      <w:r>
        <w:t>Complete the CDG after the clinical experience</w:t>
      </w:r>
    </w:p>
    <w:p w:rsidR="00B760A3" w:rsidRPr="00E31F32" w:rsidRDefault="00B760A3" w:rsidP="00B760A3">
      <w:pPr>
        <w:rPr>
          <w:b/>
        </w:rPr>
      </w:pPr>
      <w:r w:rsidRPr="00E31F32">
        <w:rPr>
          <w:b/>
        </w:rPr>
        <w:t>Parkview Nursing Home</w:t>
      </w:r>
    </w:p>
    <w:p w:rsidR="00B760A3" w:rsidRDefault="00B760A3" w:rsidP="00B760A3">
      <w:pPr>
        <w:pStyle w:val="ListParagraph"/>
        <w:numPr>
          <w:ilvl w:val="0"/>
          <w:numId w:val="1"/>
        </w:numPr>
      </w:pPr>
      <w:r>
        <w:t>Signature on the Observation Experience Form from the nurse you follow.</w:t>
      </w:r>
    </w:p>
    <w:p w:rsidR="00B760A3" w:rsidRDefault="00B760A3" w:rsidP="00B760A3">
      <w:pPr>
        <w:pStyle w:val="ListParagraph"/>
        <w:numPr>
          <w:ilvl w:val="0"/>
          <w:numId w:val="1"/>
        </w:numPr>
      </w:pPr>
      <w:r>
        <w:lastRenderedPageBreak/>
        <w:t>Create a pathophysiology for a diagnosis from one client that you observe and put in “dropbox”</w:t>
      </w:r>
    </w:p>
    <w:p w:rsidR="00B760A3" w:rsidRDefault="00B760A3" w:rsidP="00B760A3">
      <w:pPr>
        <w:pStyle w:val="ListParagraph"/>
        <w:numPr>
          <w:ilvl w:val="0"/>
          <w:numId w:val="1"/>
        </w:numPr>
      </w:pPr>
      <w:r>
        <w:t>Complete the CDG after the clinical experience.</w:t>
      </w:r>
    </w:p>
    <w:p w:rsidR="00B760A3" w:rsidRPr="00E31F32" w:rsidRDefault="00B760A3" w:rsidP="00B760A3">
      <w:pPr>
        <w:rPr>
          <w:b/>
        </w:rPr>
      </w:pPr>
      <w:r w:rsidRPr="00E31F32">
        <w:rPr>
          <w:b/>
        </w:rPr>
        <w:t>Experience with Mary Wise</w:t>
      </w:r>
    </w:p>
    <w:p w:rsidR="00B760A3" w:rsidRDefault="00B760A3" w:rsidP="00B760A3">
      <w:pPr>
        <w:pStyle w:val="ListParagraph"/>
        <w:numPr>
          <w:ilvl w:val="0"/>
          <w:numId w:val="6"/>
        </w:numPr>
      </w:pPr>
      <w:r>
        <w:t>Meet Mary Wise</w:t>
      </w:r>
    </w:p>
    <w:p w:rsidR="00B760A3" w:rsidRDefault="00B760A3" w:rsidP="00B760A3">
      <w:pPr>
        <w:pStyle w:val="ListParagraph"/>
        <w:numPr>
          <w:ilvl w:val="0"/>
          <w:numId w:val="6"/>
        </w:numPr>
      </w:pPr>
      <w:r>
        <w:t>Complete the CDG after the clinical experience.</w:t>
      </w:r>
    </w:p>
    <w:p w:rsidR="00B83B4A" w:rsidRDefault="00B83B4A" w:rsidP="00B760A3">
      <w:pPr>
        <w:rPr>
          <w:b/>
        </w:rPr>
      </w:pPr>
      <w:r>
        <w:rPr>
          <w:b/>
        </w:rPr>
        <w:t>Wound Care Experience</w:t>
      </w:r>
    </w:p>
    <w:p w:rsidR="00B83B4A" w:rsidRDefault="00B83B4A" w:rsidP="00B83B4A">
      <w:pPr>
        <w:pStyle w:val="ListParagraph"/>
        <w:numPr>
          <w:ilvl w:val="0"/>
          <w:numId w:val="15"/>
        </w:numPr>
      </w:pPr>
      <w:r>
        <w:t>Complete the experience</w:t>
      </w:r>
    </w:p>
    <w:p w:rsidR="00B83B4A" w:rsidRDefault="00B83B4A" w:rsidP="00B83B4A">
      <w:pPr>
        <w:pStyle w:val="ListParagraph"/>
        <w:numPr>
          <w:ilvl w:val="0"/>
          <w:numId w:val="15"/>
        </w:numPr>
      </w:pPr>
      <w:r>
        <w:t>Write a pathophysiology for one patients disease process and submit to the “dropbox”</w:t>
      </w:r>
    </w:p>
    <w:p w:rsidR="00B83B4A" w:rsidRPr="00B83B4A" w:rsidRDefault="00B83B4A" w:rsidP="00B83B4A">
      <w:pPr>
        <w:pStyle w:val="ListParagraph"/>
        <w:numPr>
          <w:ilvl w:val="0"/>
          <w:numId w:val="15"/>
        </w:numPr>
      </w:pPr>
      <w:r>
        <w:t>Complete the CDG after the clinical experience.</w:t>
      </w:r>
    </w:p>
    <w:p w:rsidR="00B760A3" w:rsidRPr="00E31F32" w:rsidRDefault="00E31F32" w:rsidP="00B760A3">
      <w:pPr>
        <w:rPr>
          <w:b/>
        </w:rPr>
      </w:pPr>
      <w:r w:rsidRPr="00E31F32">
        <w:rPr>
          <w:b/>
        </w:rPr>
        <w:t>EBP Poster Day</w:t>
      </w:r>
    </w:p>
    <w:p w:rsidR="00E31F32" w:rsidRDefault="00E31F32" w:rsidP="00E31F32">
      <w:pPr>
        <w:pStyle w:val="ListParagraph"/>
        <w:numPr>
          <w:ilvl w:val="0"/>
          <w:numId w:val="7"/>
        </w:numPr>
      </w:pPr>
      <w:r>
        <w:t>Work with your partner to create a poster off of one EBP nursing article used throughout the semester.</w:t>
      </w:r>
    </w:p>
    <w:p w:rsidR="00E31F32" w:rsidRDefault="00E31F32" w:rsidP="00E31F32">
      <w:pPr>
        <w:pStyle w:val="ListParagraph"/>
        <w:numPr>
          <w:ilvl w:val="0"/>
          <w:numId w:val="7"/>
        </w:numPr>
      </w:pPr>
      <w:r>
        <w:t>Create one quiz question that must be submitted to Barb by March 12</w:t>
      </w:r>
      <w:r w:rsidRPr="00E31F32">
        <w:rPr>
          <w:vertAlign w:val="superscript"/>
        </w:rPr>
        <w:t>th</w:t>
      </w:r>
      <w:r>
        <w:t xml:space="preserve"> for the Contact hour certificate</w:t>
      </w:r>
    </w:p>
    <w:p w:rsidR="00E31F32" w:rsidRDefault="00E31F32" w:rsidP="00E31F32">
      <w:pPr>
        <w:rPr>
          <w:b/>
        </w:rPr>
      </w:pPr>
      <w:r w:rsidRPr="00E31F32">
        <w:rPr>
          <w:b/>
        </w:rPr>
        <w:t>Clinicals on 3T, 4N or Rehab:  When you are in clinical on 3T, 4N, or rehab both Wednesday and Thursday</w:t>
      </w:r>
    </w:p>
    <w:p w:rsidR="00E31F32" w:rsidRPr="00E31F32" w:rsidRDefault="00E31F32" w:rsidP="00E31F32">
      <w:pPr>
        <w:ind w:firstLine="360"/>
        <w:rPr>
          <w:b/>
          <w:i/>
        </w:rPr>
      </w:pPr>
      <w:r w:rsidRPr="00E31F32">
        <w:rPr>
          <w:b/>
          <w:i/>
        </w:rPr>
        <w:t>Wednesday</w:t>
      </w:r>
    </w:p>
    <w:p w:rsidR="00E31F32" w:rsidRDefault="00E31F32" w:rsidP="00E31F32">
      <w:pPr>
        <w:pStyle w:val="ListParagraph"/>
        <w:numPr>
          <w:ilvl w:val="0"/>
          <w:numId w:val="8"/>
        </w:numPr>
      </w:pPr>
      <w:r>
        <w:t>Come to clinical on Wednesday and get your assignment</w:t>
      </w:r>
    </w:p>
    <w:p w:rsidR="00E31F32" w:rsidRDefault="00E31F32" w:rsidP="00E31F32">
      <w:pPr>
        <w:pStyle w:val="ListParagraph"/>
        <w:numPr>
          <w:ilvl w:val="0"/>
          <w:numId w:val="8"/>
        </w:numPr>
      </w:pPr>
      <w:r>
        <w:t>Care for the patient</w:t>
      </w:r>
    </w:p>
    <w:p w:rsidR="00E31F32" w:rsidRDefault="00E31F32" w:rsidP="00E31F32">
      <w:pPr>
        <w:pStyle w:val="ListParagraph"/>
        <w:numPr>
          <w:ilvl w:val="0"/>
          <w:numId w:val="8"/>
        </w:numPr>
      </w:pPr>
      <w:r>
        <w:t>Collect your data</w:t>
      </w:r>
    </w:p>
    <w:p w:rsidR="00B83B4A" w:rsidRDefault="00B83B4A" w:rsidP="00E31F32">
      <w:pPr>
        <w:pStyle w:val="ListParagraph"/>
        <w:numPr>
          <w:ilvl w:val="0"/>
          <w:numId w:val="8"/>
        </w:numPr>
      </w:pPr>
      <w:r>
        <w:t>Begin your research on the Patient Profile Database, careplan (</w:t>
      </w:r>
      <w:proofErr w:type="spellStart"/>
      <w:r>
        <w:t>caremap</w:t>
      </w:r>
      <w:proofErr w:type="spellEnd"/>
      <w:r>
        <w:t xml:space="preserve"> starting 2/29), medication sheet, List of 5 DX, and pathophysiology.  </w:t>
      </w:r>
    </w:p>
    <w:p w:rsidR="00E31F32" w:rsidRDefault="00E31F32" w:rsidP="00E31F32">
      <w:pPr>
        <w:pStyle w:val="ListParagraph"/>
        <w:numPr>
          <w:ilvl w:val="0"/>
          <w:numId w:val="8"/>
        </w:numPr>
      </w:pPr>
      <w:r>
        <w:lastRenderedPageBreak/>
        <w:t>Complete CDG</w:t>
      </w:r>
    </w:p>
    <w:p w:rsidR="00E31F32" w:rsidRPr="00E31F32" w:rsidRDefault="00E31F32" w:rsidP="00E31F32">
      <w:pPr>
        <w:ind w:left="360"/>
        <w:rPr>
          <w:b/>
          <w:i/>
        </w:rPr>
      </w:pPr>
      <w:r w:rsidRPr="00E31F32">
        <w:rPr>
          <w:b/>
          <w:i/>
        </w:rPr>
        <w:t>Thursday</w:t>
      </w:r>
    </w:p>
    <w:p w:rsidR="00E31F32" w:rsidRDefault="00E31F32" w:rsidP="00E31F32">
      <w:pPr>
        <w:pStyle w:val="ListParagraph"/>
        <w:numPr>
          <w:ilvl w:val="0"/>
          <w:numId w:val="9"/>
        </w:numPr>
      </w:pPr>
      <w:r>
        <w:t xml:space="preserve"> Come prepared with Patient Profile database, medication sheets, </w:t>
      </w:r>
      <w:r w:rsidR="00B83B4A">
        <w:t xml:space="preserve">list of 5 additional DX, </w:t>
      </w:r>
      <w:r>
        <w:t>careplan (</w:t>
      </w:r>
      <w:proofErr w:type="spellStart"/>
      <w:r>
        <w:t>caremap</w:t>
      </w:r>
      <w:proofErr w:type="spellEnd"/>
      <w:r>
        <w:t xml:space="preserve"> starting 2/29), </w:t>
      </w:r>
      <w:r w:rsidR="00B83B4A">
        <w:t xml:space="preserve">and </w:t>
      </w:r>
      <w:r>
        <w:t>pathophysiology.  All this data MUST be well done and in a draft form.  This can be handwritten or typed.  A final version is submitted on Monday mornings with the clinical evaluation tool.</w:t>
      </w:r>
    </w:p>
    <w:p w:rsidR="00E31F32" w:rsidRDefault="00E31F32" w:rsidP="00E31F32">
      <w:pPr>
        <w:pStyle w:val="ListParagraph"/>
        <w:numPr>
          <w:ilvl w:val="0"/>
          <w:numId w:val="9"/>
        </w:numPr>
      </w:pPr>
      <w:r>
        <w:t>Your faculty member will review this data with you during clinical on Thursday.  If you have any questions please ask or write them down while you are doing your research so that we can help you make sense of all the information.</w:t>
      </w:r>
    </w:p>
    <w:p w:rsidR="00E31F32" w:rsidRDefault="00E31F32" w:rsidP="00E31F32">
      <w:pPr>
        <w:pStyle w:val="ListParagraph"/>
        <w:numPr>
          <w:ilvl w:val="0"/>
          <w:numId w:val="9"/>
        </w:numPr>
      </w:pPr>
      <w:r>
        <w:t>Complete CDG</w:t>
      </w:r>
    </w:p>
    <w:p w:rsidR="00E31F32" w:rsidRPr="00E31F32" w:rsidRDefault="00E31F32" w:rsidP="00E31F32">
      <w:pPr>
        <w:rPr>
          <w:b/>
        </w:rPr>
      </w:pPr>
      <w:r w:rsidRPr="00E31F32">
        <w:rPr>
          <w:b/>
        </w:rPr>
        <w:t>Clinical on 3T or 4N:  When you are there for Wednesday only</w:t>
      </w:r>
    </w:p>
    <w:p w:rsidR="00E31F32" w:rsidRDefault="00E31F32" w:rsidP="00E31F32">
      <w:pPr>
        <w:pStyle w:val="ListParagraph"/>
        <w:numPr>
          <w:ilvl w:val="0"/>
          <w:numId w:val="11"/>
        </w:numPr>
      </w:pPr>
      <w:r>
        <w:t>Come to clinical on Wednesday and get your assignment</w:t>
      </w:r>
    </w:p>
    <w:p w:rsidR="00E31F32" w:rsidRDefault="00E31F32" w:rsidP="00E31F32">
      <w:pPr>
        <w:pStyle w:val="ListParagraph"/>
        <w:numPr>
          <w:ilvl w:val="0"/>
          <w:numId w:val="11"/>
        </w:numPr>
      </w:pPr>
      <w:r>
        <w:t>Care for the patient</w:t>
      </w:r>
    </w:p>
    <w:p w:rsidR="00E31F32" w:rsidRDefault="00E31F32" w:rsidP="00E31F32">
      <w:pPr>
        <w:pStyle w:val="ListParagraph"/>
        <w:numPr>
          <w:ilvl w:val="0"/>
          <w:numId w:val="11"/>
        </w:numPr>
      </w:pPr>
      <w:r>
        <w:t>Collect your data</w:t>
      </w:r>
    </w:p>
    <w:p w:rsidR="00E31F32" w:rsidRDefault="00E31F32" w:rsidP="00E31F32">
      <w:pPr>
        <w:pStyle w:val="ListParagraph"/>
        <w:numPr>
          <w:ilvl w:val="0"/>
          <w:numId w:val="11"/>
        </w:numPr>
      </w:pPr>
      <w:r>
        <w:t>Complete CDG</w:t>
      </w:r>
    </w:p>
    <w:p w:rsidR="00E31F32" w:rsidRDefault="00E31F32" w:rsidP="00E31F32">
      <w:pPr>
        <w:pStyle w:val="ListParagraph"/>
        <w:numPr>
          <w:ilvl w:val="0"/>
          <w:numId w:val="11"/>
        </w:numPr>
      </w:pPr>
      <w:r>
        <w:t xml:space="preserve">Your draft paperwork will not be due Thursday if you will not be on the clinical floor.  HOWEVER, if you want feedback on your paperwork before the final version is due on Monday, please be sure to talk with your individual faculty member.  </w:t>
      </w:r>
    </w:p>
    <w:p w:rsidR="00E31F32" w:rsidRDefault="00E31F32" w:rsidP="00E31F32">
      <w:pPr>
        <w:pStyle w:val="ListParagraph"/>
        <w:numPr>
          <w:ilvl w:val="0"/>
          <w:numId w:val="11"/>
        </w:numPr>
      </w:pPr>
      <w:r>
        <w:t xml:space="preserve">Go to whatever clinical site you have for Thursday.  Complete that paperwork </w:t>
      </w:r>
      <w:proofErr w:type="gramStart"/>
      <w:r>
        <w:t>and  CDG</w:t>
      </w:r>
      <w:proofErr w:type="gramEnd"/>
      <w:r>
        <w:t xml:space="preserve"> for that particular experience.</w:t>
      </w:r>
    </w:p>
    <w:p w:rsidR="00E31F32" w:rsidRPr="00E31F32" w:rsidRDefault="00E31F32" w:rsidP="00E31F32">
      <w:pPr>
        <w:rPr>
          <w:b/>
        </w:rPr>
      </w:pPr>
      <w:r w:rsidRPr="00E31F32">
        <w:rPr>
          <w:b/>
        </w:rPr>
        <w:t>Clinical on 3T or 4N:  When you are the</w:t>
      </w:r>
      <w:r>
        <w:rPr>
          <w:b/>
        </w:rPr>
        <w:t>re for Thursday</w:t>
      </w:r>
      <w:r w:rsidRPr="00E31F32">
        <w:rPr>
          <w:b/>
        </w:rPr>
        <w:t xml:space="preserve"> only</w:t>
      </w:r>
    </w:p>
    <w:p w:rsidR="00E31F32" w:rsidRDefault="00E31F32" w:rsidP="00E31F32">
      <w:pPr>
        <w:pStyle w:val="ListParagraph"/>
        <w:numPr>
          <w:ilvl w:val="0"/>
          <w:numId w:val="13"/>
        </w:numPr>
      </w:pPr>
      <w:r>
        <w:t>Come to clinical on Thursday and get your assignment</w:t>
      </w:r>
    </w:p>
    <w:p w:rsidR="00E31F32" w:rsidRDefault="00E31F32" w:rsidP="00E31F32">
      <w:pPr>
        <w:pStyle w:val="ListParagraph"/>
        <w:numPr>
          <w:ilvl w:val="0"/>
          <w:numId w:val="13"/>
        </w:numPr>
      </w:pPr>
      <w:r>
        <w:t>Care for the patient</w:t>
      </w:r>
    </w:p>
    <w:p w:rsidR="00E31F32" w:rsidRDefault="00E31F32" w:rsidP="00E31F32">
      <w:pPr>
        <w:pStyle w:val="ListParagraph"/>
        <w:numPr>
          <w:ilvl w:val="0"/>
          <w:numId w:val="13"/>
        </w:numPr>
      </w:pPr>
      <w:r>
        <w:lastRenderedPageBreak/>
        <w:t>Collect your data</w:t>
      </w:r>
    </w:p>
    <w:p w:rsidR="00E31F32" w:rsidRDefault="00E31F32" w:rsidP="00E31F32">
      <w:pPr>
        <w:pStyle w:val="ListParagraph"/>
        <w:numPr>
          <w:ilvl w:val="0"/>
          <w:numId w:val="13"/>
        </w:numPr>
      </w:pPr>
      <w:r>
        <w:t>Complete CDG</w:t>
      </w:r>
    </w:p>
    <w:p w:rsidR="00E31F32" w:rsidRDefault="00E31F32" w:rsidP="00E31F32">
      <w:pPr>
        <w:pStyle w:val="ListParagraph"/>
        <w:numPr>
          <w:ilvl w:val="0"/>
          <w:numId w:val="13"/>
        </w:numPr>
      </w:pPr>
      <w:r>
        <w:t>Because you will not have draft paperwork available for feedback before is due on Monday, please be sure to talk with your individual faculty member.  She may be willing to look at it via email over the weekend.</w:t>
      </w:r>
    </w:p>
    <w:p w:rsidR="00B83B4A" w:rsidRDefault="00B83B4A" w:rsidP="00E31F32">
      <w:pPr>
        <w:pStyle w:val="ListParagraph"/>
        <w:numPr>
          <w:ilvl w:val="0"/>
          <w:numId w:val="13"/>
        </w:numPr>
      </w:pPr>
      <w:r>
        <w:t>Don’t forget to complete all the necessary paperwork and CDG for the clinical experience that you had on Wednesday of this week.</w:t>
      </w:r>
    </w:p>
    <w:p w:rsidR="00B83B4A" w:rsidRPr="00B83B4A" w:rsidRDefault="00B83B4A" w:rsidP="00E31F32">
      <w:pPr>
        <w:rPr>
          <w:b/>
        </w:rPr>
      </w:pPr>
      <w:r w:rsidRPr="00B83B4A">
        <w:rPr>
          <w:b/>
        </w:rPr>
        <w:t>Friday Clinicals</w:t>
      </w:r>
    </w:p>
    <w:p w:rsidR="00B83B4A" w:rsidRDefault="00B83B4A" w:rsidP="00B83B4A">
      <w:pPr>
        <w:pStyle w:val="ListParagraph"/>
        <w:numPr>
          <w:ilvl w:val="0"/>
          <w:numId w:val="14"/>
        </w:numPr>
      </w:pPr>
      <w:r>
        <w:t>If you have a clinical experience on a Friday, complete the requirements for that experience per the directions.</w:t>
      </w:r>
    </w:p>
    <w:p w:rsidR="00B83B4A" w:rsidRDefault="00B83B4A" w:rsidP="00B83B4A">
      <w:r>
        <w:t>Sundays at 2200</w:t>
      </w:r>
    </w:p>
    <w:p w:rsidR="00B83B4A" w:rsidRDefault="00B83B4A" w:rsidP="00B83B4A">
      <w:pPr>
        <w:pStyle w:val="ListParagraph"/>
        <w:numPr>
          <w:ilvl w:val="0"/>
          <w:numId w:val="14"/>
        </w:numPr>
      </w:pPr>
      <w:r>
        <w:t xml:space="preserve">ALL CDG must be done by this time.  Answer the questions and respond to two peers in a substantive manner (100-200 words).  </w:t>
      </w:r>
    </w:p>
    <w:p w:rsidR="00B83B4A" w:rsidRDefault="00B83B4A" w:rsidP="00B83B4A">
      <w:pPr>
        <w:pStyle w:val="ListParagraph"/>
        <w:numPr>
          <w:ilvl w:val="0"/>
          <w:numId w:val="14"/>
        </w:numPr>
      </w:pPr>
      <w:r>
        <w:t>Alternative experiences have the entire semester to respond to two peers, HOWEVER, the individual questions must be answered by the Sunday following the alternative experience (i.e. O.R., Mary Wise, Parkview, Etc).</w:t>
      </w:r>
    </w:p>
    <w:p w:rsidR="00B83B4A" w:rsidRPr="00B83B4A" w:rsidRDefault="00B83B4A" w:rsidP="00B83B4A">
      <w:pPr>
        <w:rPr>
          <w:b/>
        </w:rPr>
      </w:pPr>
      <w:r w:rsidRPr="00B83B4A">
        <w:rPr>
          <w:b/>
        </w:rPr>
        <w:t>MONDAYS 0800</w:t>
      </w:r>
    </w:p>
    <w:p w:rsidR="00B83B4A" w:rsidRDefault="00B83B4A" w:rsidP="00B83B4A">
      <w:pPr>
        <w:pStyle w:val="ListParagraph"/>
        <w:numPr>
          <w:ilvl w:val="0"/>
          <w:numId w:val="14"/>
        </w:numPr>
      </w:pPr>
      <w:r>
        <w:t>Turn in your clinical evaluation tool, typed PPD, careplan (</w:t>
      </w:r>
      <w:proofErr w:type="spellStart"/>
      <w:r>
        <w:t>caremap</w:t>
      </w:r>
      <w:proofErr w:type="spellEnd"/>
      <w:r>
        <w:t xml:space="preserve"> starting 2/29), pathophysiology, medication sheets, and 5 additional DX.</w:t>
      </w:r>
    </w:p>
    <w:p w:rsidR="00721EA5" w:rsidRDefault="00721EA5" w:rsidP="00B83B4A">
      <w:pPr>
        <w:pStyle w:val="ListParagraph"/>
        <w:numPr>
          <w:ilvl w:val="0"/>
          <w:numId w:val="14"/>
        </w:numPr>
      </w:pPr>
      <w:r>
        <w:t>Your clinical tool is completed each week regardless of where your clinical experience was at.</w:t>
      </w:r>
    </w:p>
    <w:p w:rsidR="00721EA5" w:rsidRDefault="00721EA5" w:rsidP="00B83B4A">
      <w:pPr>
        <w:pStyle w:val="ListParagraph"/>
        <w:numPr>
          <w:ilvl w:val="0"/>
          <w:numId w:val="14"/>
        </w:numPr>
      </w:pPr>
      <w:r>
        <w:t>Make sure to fill out the correct week in the clinical evaluation tool.  This is the week of the course we are in.</w:t>
      </w:r>
    </w:p>
    <w:p w:rsidR="00721EA5" w:rsidRDefault="00721EA5" w:rsidP="00B83B4A">
      <w:pPr>
        <w:pStyle w:val="ListParagraph"/>
        <w:numPr>
          <w:ilvl w:val="0"/>
          <w:numId w:val="14"/>
        </w:numPr>
      </w:pPr>
      <w:r>
        <w:lastRenderedPageBreak/>
        <w:t>Follow the directions for the clinical evaluation tool that is listed on the first two pages of the tool.  DO not leave blank spaces and address all “U”s.</w:t>
      </w:r>
    </w:p>
    <w:p w:rsidR="00B83B4A" w:rsidRDefault="00B83B4A" w:rsidP="00B83B4A">
      <w:pPr>
        <w:pStyle w:val="ListParagraph"/>
        <w:numPr>
          <w:ilvl w:val="0"/>
          <w:numId w:val="14"/>
        </w:numPr>
      </w:pPr>
      <w:r>
        <w:t>Pathophysiology for alternative experiences (Alternative Day Care, O.R., Digestive Health, Wound care, and Parkview must be submitted to the appropriate dropbox.</w:t>
      </w:r>
    </w:p>
    <w:sectPr w:rsidR="00B83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5122"/>
    <w:multiLevelType w:val="hybridMultilevel"/>
    <w:tmpl w:val="8D68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A46B0"/>
    <w:multiLevelType w:val="hybridMultilevel"/>
    <w:tmpl w:val="1D48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44670"/>
    <w:multiLevelType w:val="hybridMultilevel"/>
    <w:tmpl w:val="F032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24A93"/>
    <w:multiLevelType w:val="hybridMultilevel"/>
    <w:tmpl w:val="929A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72674"/>
    <w:multiLevelType w:val="hybridMultilevel"/>
    <w:tmpl w:val="D9E4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E698B"/>
    <w:multiLevelType w:val="hybridMultilevel"/>
    <w:tmpl w:val="623C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D36B2"/>
    <w:multiLevelType w:val="hybridMultilevel"/>
    <w:tmpl w:val="EF0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D756BC"/>
    <w:multiLevelType w:val="hybridMultilevel"/>
    <w:tmpl w:val="200C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426E8"/>
    <w:multiLevelType w:val="hybridMultilevel"/>
    <w:tmpl w:val="B8CA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213389"/>
    <w:multiLevelType w:val="hybridMultilevel"/>
    <w:tmpl w:val="7CB8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A1FA9"/>
    <w:multiLevelType w:val="hybridMultilevel"/>
    <w:tmpl w:val="67AE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F0DF8"/>
    <w:multiLevelType w:val="hybridMultilevel"/>
    <w:tmpl w:val="4BB2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14344"/>
    <w:multiLevelType w:val="hybridMultilevel"/>
    <w:tmpl w:val="7BFC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727DD2"/>
    <w:multiLevelType w:val="hybridMultilevel"/>
    <w:tmpl w:val="50D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E51D7"/>
    <w:multiLevelType w:val="hybridMultilevel"/>
    <w:tmpl w:val="E82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A58F4"/>
    <w:multiLevelType w:val="hybridMultilevel"/>
    <w:tmpl w:val="8D68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9"/>
  </w:num>
  <w:num w:numId="4">
    <w:abstractNumId w:val="12"/>
  </w:num>
  <w:num w:numId="5">
    <w:abstractNumId w:val="2"/>
  </w:num>
  <w:num w:numId="6">
    <w:abstractNumId w:val="11"/>
  </w:num>
  <w:num w:numId="7">
    <w:abstractNumId w:val="6"/>
  </w:num>
  <w:num w:numId="8">
    <w:abstractNumId w:val="0"/>
  </w:num>
  <w:num w:numId="9">
    <w:abstractNumId w:val="3"/>
  </w:num>
  <w:num w:numId="10">
    <w:abstractNumId w:val="15"/>
  </w:num>
  <w:num w:numId="11">
    <w:abstractNumId w:val="7"/>
  </w:num>
  <w:num w:numId="12">
    <w:abstractNumId w:val="10"/>
  </w:num>
  <w:num w:numId="13">
    <w:abstractNumId w:val="4"/>
  </w:num>
  <w:num w:numId="14">
    <w:abstractNumId w:val="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A3"/>
    <w:rsid w:val="002B1108"/>
    <w:rsid w:val="005B37EF"/>
    <w:rsid w:val="00721EA5"/>
    <w:rsid w:val="00974BAD"/>
    <w:rsid w:val="00B06D07"/>
    <w:rsid w:val="00B760A3"/>
    <w:rsid w:val="00B83B4A"/>
    <w:rsid w:val="00E31F32"/>
    <w:rsid w:val="00EA46AA"/>
    <w:rsid w:val="00F6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c:creator>
  <cp:lastModifiedBy>shelly</cp:lastModifiedBy>
  <cp:revision>3</cp:revision>
  <dcterms:created xsi:type="dcterms:W3CDTF">2012-01-15T14:22:00Z</dcterms:created>
  <dcterms:modified xsi:type="dcterms:W3CDTF">2012-01-17T22:30:00Z</dcterms:modified>
</cp:coreProperties>
</file>