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98" w:rsidRDefault="009F0898" w:rsidP="009F0898">
      <w:pPr>
        <w:pStyle w:val="NormalWeb"/>
        <w:rPr>
          <w:rFonts w:ascii="Trebuchet MS" w:hAnsi="Trebuchet MS"/>
          <w:sz w:val="20"/>
          <w:szCs w:val="20"/>
        </w:rPr>
      </w:pPr>
      <w:r>
        <w:rPr>
          <w:rFonts w:ascii="Trebuchet MS" w:hAnsi="Trebuchet MS"/>
          <w:sz w:val="20"/>
          <w:szCs w:val="20"/>
        </w:rPr>
        <w:t xml:space="preserve">Clinical Discussion for Jill and Devon </w:t>
      </w:r>
    </w:p>
    <w:p w:rsidR="009F0898" w:rsidRDefault="009F0898" w:rsidP="009F0898">
      <w:pPr>
        <w:pStyle w:val="NormalWeb"/>
        <w:rPr>
          <w:rFonts w:ascii="Trebuchet MS" w:hAnsi="Trebuchet MS"/>
          <w:sz w:val="20"/>
          <w:szCs w:val="20"/>
        </w:rPr>
      </w:pPr>
    </w:p>
    <w:p w:rsidR="009F0898" w:rsidRDefault="009F0898" w:rsidP="009F0898">
      <w:pPr>
        <w:pStyle w:val="NormalWeb"/>
        <w:rPr>
          <w:rFonts w:ascii="Trebuchet MS" w:hAnsi="Trebuchet MS"/>
          <w:sz w:val="20"/>
          <w:szCs w:val="20"/>
        </w:rPr>
      </w:pPr>
      <w:r>
        <w:rPr>
          <w:rFonts w:ascii="Trebuchet MS" w:hAnsi="Trebuchet MS"/>
          <w:sz w:val="20"/>
          <w:szCs w:val="20"/>
        </w:rPr>
        <w:t xml:space="preserve">Please describe your client for this week.   Devon and I took care of a fourteen month old boy whom was born 29 weeks premature. He has basically been hospitalized since birth.  There </w:t>
      </w:r>
      <w:proofErr w:type="gramStart"/>
      <w:r>
        <w:rPr>
          <w:rFonts w:ascii="Trebuchet MS" w:hAnsi="Trebuchet MS"/>
          <w:sz w:val="20"/>
          <w:szCs w:val="20"/>
        </w:rPr>
        <w:t>has</w:t>
      </w:r>
      <w:proofErr w:type="gramEnd"/>
      <w:r>
        <w:rPr>
          <w:rFonts w:ascii="Trebuchet MS" w:hAnsi="Trebuchet MS"/>
          <w:sz w:val="20"/>
          <w:szCs w:val="20"/>
        </w:rPr>
        <w:t xml:space="preserve"> been a few trips home but he continues to return due to respiratory infections.  He has a </w:t>
      </w:r>
      <w:proofErr w:type="spellStart"/>
      <w:r>
        <w:rPr>
          <w:rFonts w:ascii="Trebuchet MS" w:hAnsi="Trebuchet MS"/>
          <w:sz w:val="20"/>
          <w:szCs w:val="20"/>
        </w:rPr>
        <w:t>trach</w:t>
      </w:r>
      <w:proofErr w:type="spellEnd"/>
      <w:r>
        <w:rPr>
          <w:rFonts w:ascii="Trebuchet MS" w:hAnsi="Trebuchet MS"/>
          <w:sz w:val="20"/>
          <w:szCs w:val="20"/>
        </w:rPr>
        <w:t>. and is on ventilation with small windows without it now being introduced. He has a g-tube and is currently on a feeding plan that is providing oral and tube feeds with formula</w:t>
      </w:r>
      <w:r w:rsidR="00DD2A65">
        <w:rPr>
          <w:rFonts w:ascii="Trebuchet MS" w:hAnsi="Trebuchet MS"/>
          <w:sz w:val="20"/>
          <w:szCs w:val="20"/>
        </w:rPr>
        <w:t xml:space="preserve">. </w:t>
      </w:r>
      <w:r>
        <w:rPr>
          <w:rFonts w:ascii="Trebuchet MS" w:hAnsi="Trebuchet MS"/>
          <w:sz w:val="20"/>
          <w:szCs w:val="20"/>
        </w:rPr>
        <w:t xml:space="preserve"> </w:t>
      </w:r>
      <w:r w:rsidR="00DD2A65">
        <w:rPr>
          <w:rFonts w:ascii="Trebuchet MS" w:hAnsi="Trebuchet MS"/>
          <w:sz w:val="20"/>
          <w:szCs w:val="20"/>
        </w:rPr>
        <w:t>P</w:t>
      </w:r>
      <w:r>
        <w:rPr>
          <w:rFonts w:ascii="Trebuchet MS" w:hAnsi="Trebuchet MS"/>
          <w:sz w:val="20"/>
          <w:szCs w:val="20"/>
        </w:rPr>
        <w:t>ureed foods are being introduced as well.  There is an undiagnosed neurological issue that causes him to shake his head as if he was saying no.  He was a very easy child</w:t>
      </w:r>
      <w:r w:rsidR="00DD2A65">
        <w:rPr>
          <w:rFonts w:ascii="Trebuchet MS" w:hAnsi="Trebuchet MS"/>
          <w:sz w:val="20"/>
          <w:szCs w:val="20"/>
        </w:rPr>
        <w:t>.  He just goes with the flow and was quick with a smile and somewhat of a flirt.</w:t>
      </w:r>
    </w:p>
    <w:p w:rsidR="00AF508C" w:rsidRDefault="009F0898" w:rsidP="009F0898">
      <w:pPr>
        <w:pStyle w:val="NormalWeb"/>
        <w:rPr>
          <w:rFonts w:ascii="Trebuchet MS" w:hAnsi="Trebuchet MS"/>
          <w:sz w:val="20"/>
          <w:szCs w:val="20"/>
        </w:rPr>
      </w:pPr>
      <w:r>
        <w:rPr>
          <w:rFonts w:ascii="Trebuchet MS" w:hAnsi="Trebuchet MS"/>
          <w:sz w:val="20"/>
          <w:szCs w:val="20"/>
        </w:rPr>
        <w:t>What was your client's diagnosis?</w:t>
      </w:r>
      <w:r w:rsidR="00DD2A65">
        <w:rPr>
          <w:rFonts w:ascii="Trebuchet MS" w:hAnsi="Trebuchet MS"/>
          <w:sz w:val="20"/>
          <w:szCs w:val="20"/>
        </w:rPr>
        <w:t xml:space="preserve">  He suffers from chronic respiratory distress and is at C. C. Children’s Rehabilitation Hospital for pulmonary rehab.  He also receives therapies for development, feeding issues, and family education including preparation for discharge. </w:t>
      </w:r>
    </w:p>
    <w:p w:rsidR="009F0898" w:rsidRDefault="009F0898" w:rsidP="009F0898">
      <w:pPr>
        <w:pStyle w:val="NormalWeb"/>
        <w:rPr>
          <w:rFonts w:ascii="Trebuchet MS" w:hAnsi="Trebuchet MS"/>
          <w:sz w:val="20"/>
          <w:szCs w:val="20"/>
        </w:rPr>
      </w:pPr>
      <w:r>
        <w:rPr>
          <w:rFonts w:ascii="Trebuchet MS" w:hAnsi="Trebuchet MS"/>
          <w:sz w:val="20"/>
          <w:szCs w:val="20"/>
        </w:rPr>
        <w:t>What was something new or interesting you experienced this week when caring for your client?</w:t>
      </w:r>
      <w:r w:rsidR="00DD2A65">
        <w:rPr>
          <w:rFonts w:ascii="Trebuchet MS" w:hAnsi="Trebuchet MS"/>
          <w:sz w:val="20"/>
          <w:szCs w:val="20"/>
        </w:rPr>
        <w:t xml:space="preserve"> There were many experiences that were new.  We hung tube feedings, flushed the g-tube, cleaned and redressed his </w:t>
      </w:r>
      <w:proofErr w:type="spellStart"/>
      <w:r w:rsidR="00DD2A65">
        <w:rPr>
          <w:rFonts w:ascii="Trebuchet MS" w:hAnsi="Trebuchet MS"/>
          <w:sz w:val="20"/>
          <w:szCs w:val="20"/>
        </w:rPr>
        <w:t>trach</w:t>
      </w:r>
      <w:proofErr w:type="spellEnd"/>
      <w:r w:rsidR="00DD2A65">
        <w:rPr>
          <w:rFonts w:ascii="Trebuchet MS" w:hAnsi="Trebuchet MS"/>
          <w:sz w:val="20"/>
          <w:szCs w:val="20"/>
        </w:rPr>
        <w:t xml:space="preserve"> area,</w:t>
      </w:r>
      <w:r w:rsidR="00AF508C">
        <w:rPr>
          <w:rFonts w:ascii="Trebuchet MS" w:hAnsi="Trebuchet MS"/>
          <w:sz w:val="20"/>
          <w:szCs w:val="20"/>
        </w:rPr>
        <w:t xml:space="preserve"> weighed and bathed him,</w:t>
      </w:r>
      <w:r w:rsidR="00DD2A65">
        <w:rPr>
          <w:rFonts w:ascii="Trebuchet MS" w:hAnsi="Trebuchet MS"/>
          <w:sz w:val="20"/>
          <w:szCs w:val="20"/>
        </w:rPr>
        <w:t xml:space="preserve"> participated in recreational therapy, listened to the physicians during pulmonary specialist rounds, and watched his physical therapy session.  Dealing with the vent was a little stressful.  Even weighing and dressing him was more of a challenge because of the vent. </w:t>
      </w:r>
      <w:r w:rsidR="00AF508C">
        <w:rPr>
          <w:rFonts w:ascii="Trebuchet MS" w:hAnsi="Trebuchet MS"/>
          <w:sz w:val="20"/>
          <w:szCs w:val="20"/>
        </w:rPr>
        <w:t xml:space="preserve">We watched his g-tube being vented but did not have the opportunity to do it. </w:t>
      </w:r>
      <w:r w:rsidR="00DD2A65">
        <w:rPr>
          <w:rFonts w:ascii="Trebuchet MS" w:hAnsi="Trebuchet MS"/>
          <w:sz w:val="20"/>
          <w:szCs w:val="20"/>
        </w:rPr>
        <w:t xml:space="preserve"> </w:t>
      </w:r>
      <w:r w:rsidR="00AF508C">
        <w:rPr>
          <w:rFonts w:ascii="Trebuchet MS" w:hAnsi="Trebuchet MS"/>
          <w:sz w:val="20"/>
          <w:szCs w:val="20"/>
        </w:rPr>
        <w:t>The physical therapist was especially interesting and knowledgeable about his motor development needs and how to help him achieve some milestones.</w:t>
      </w:r>
    </w:p>
    <w:p w:rsidR="009F0898" w:rsidRDefault="009F0898" w:rsidP="009F0898">
      <w:pPr>
        <w:pStyle w:val="NormalWeb"/>
        <w:rPr>
          <w:rFonts w:ascii="Trebuchet MS" w:hAnsi="Trebuchet MS"/>
          <w:sz w:val="20"/>
          <w:szCs w:val="20"/>
        </w:rPr>
      </w:pPr>
      <w:r>
        <w:rPr>
          <w:rFonts w:ascii="Trebuchet MS" w:hAnsi="Trebuchet MS"/>
          <w:sz w:val="20"/>
          <w:szCs w:val="20"/>
        </w:rPr>
        <w:t xml:space="preserve">Please choose an Evidence-based Article that relates to your client's diagnosis and answer the following </w:t>
      </w:r>
      <w:proofErr w:type="gramStart"/>
      <w:r>
        <w:rPr>
          <w:rFonts w:ascii="Trebuchet MS" w:hAnsi="Trebuchet MS"/>
          <w:sz w:val="20"/>
          <w:szCs w:val="20"/>
        </w:rPr>
        <w:t>questions</w:t>
      </w:r>
      <w:proofErr w:type="gramEnd"/>
      <w:r>
        <w:rPr>
          <w:rFonts w:ascii="Trebuchet MS" w:hAnsi="Trebuchet MS"/>
          <w:sz w:val="20"/>
          <w:szCs w:val="20"/>
        </w:rPr>
        <w:t>.</w:t>
      </w:r>
    </w:p>
    <w:p w:rsidR="009F0898" w:rsidRDefault="009F0898" w:rsidP="009F0898">
      <w:pPr>
        <w:pStyle w:val="NormalWeb"/>
        <w:rPr>
          <w:rFonts w:ascii="Trebuchet MS" w:hAnsi="Trebuchet MS"/>
          <w:sz w:val="20"/>
          <w:szCs w:val="20"/>
        </w:rPr>
      </w:pPr>
      <w:proofErr w:type="gramStart"/>
      <w:r>
        <w:rPr>
          <w:rFonts w:ascii="Trebuchet MS" w:hAnsi="Trebuchet MS"/>
          <w:sz w:val="20"/>
          <w:szCs w:val="20"/>
        </w:rPr>
        <w:t>Name of the article.</w:t>
      </w:r>
      <w:proofErr w:type="gramEnd"/>
    </w:p>
    <w:p w:rsidR="009F0898" w:rsidRDefault="009F0898" w:rsidP="009F0898">
      <w:pPr>
        <w:pStyle w:val="NormalWeb"/>
        <w:rPr>
          <w:rFonts w:ascii="Trebuchet MS" w:hAnsi="Trebuchet MS"/>
          <w:sz w:val="20"/>
          <w:szCs w:val="20"/>
        </w:rPr>
      </w:pPr>
      <w:proofErr w:type="gramStart"/>
      <w:r>
        <w:rPr>
          <w:rFonts w:ascii="Trebuchet MS" w:hAnsi="Trebuchet MS"/>
          <w:sz w:val="20"/>
          <w:szCs w:val="20"/>
        </w:rPr>
        <w:t>Summary of the article including sample and method.</w:t>
      </w:r>
      <w:proofErr w:type="gramEnd"/>
    </w:p>
    <w:p w:rsidR="009F0898" w:rsidRDefault="009F0898" w:rsidP="009F0898">
      <w:pPr>
        <w:pStyle w:val="NormalWeb"/>
        <w:rPr>
          <w:rFonts w:ascii="Trebuchet MS" w:hAnsi="Trebuchet MS"/>
          <w:sz w:val="20"/>
          <w:szCs w:val="20"/>
        </w:rPr>
      </w:pPr>
      <w:proofErr w:type="gramStart"/>
      <w:r>
        <w:rPr>
          <w:rFonts w:ascii="Trebuchet MS" w:hAnsi="Trebuchet MS"/>
          <w:sz w:val="20"/>
          <w:szCs w:val="20"/>
        </w:rPr>
        <w:t>Nursing interventions for the article.</w:t>
      </w:r>
      <w:proofErr w:type="gramEnd"/>
    </w:p>
    <w:p w:rsidR="009F0898" w:rsidRDefault="009F0898" w:rsidP="009F0898">
      <w:pPr>
        <w:pStyle w:val="NormalWeb"/>
        <w:rPr>
          <w:rFonts w:ascii="Trebuchet MS" w:hAnsi="Trebuchet MS"/>
          <w:sz w:val="20"/>
          <w:szCs w:val="20"/>
        </w:rPr>
      </w:pPr>
      <w:r>
        <w:rPr>
          <w:rFonts w:ascii="Trebuchet MS" w:hAnsi="Trebuchet MS"/>
          <w:sz w:val="20"/>
          <w:szCs w:val="20"/>
        </w:rPr>
        <w:t>How does this article relate to the client your have cared for this week?</w:t>
      </w:r>
    </w:p>
    <w:p w:rsidR="009F0898" w:rsidRDefault="009F0898" w:rsidP="009F0898">
      <w:pPr>
        <w:pStyle w:val="NormalWeb"/>
        <w:rPr>
          <w:rFonts w:ascii="Trebuchet MS" w:hAnsi="Trebuchet MS"/>
          <w:sz w:val="20"/>
          <w:szCs w:val="20"/>
        </w:rPr>
      </w:pPr>
      <w:r>
        <w:rPr>
          <w:rFonts w:ascii="Trebuchet MS" w:hAnsi="Trebuchet MS"/>
          <w:sz w:val="20"/>
          <w:szCs w:val="20"/>
        </w:rPr>
        <w:t>How can you use this article to change your nursing practice?</w:t>
      </w:r>
    </w:p>
    <w:p w:rsidR="00962905" w:rsidRDefault="00962905" w:rsidP="009F0898">
      <w:pPr>
        <w:pStyle w:val="NormalWeb"/>
        <w:rPr>
          <w:rFonts w:ascii="Trebuchet MS" w:hAnsi="Trebuchet MS"/>
          <w:sz w:val="20"/>
          <w:szCs w:val="20"/>
        </w:rPr>
      </w:pPr>
    </w:p>
    <w:p w:rsidR="00962905" w:rsidRDefault="00962905" w:rsidP="009F0898">
      <w:pPr>
        <w:pStyle w:val="NormalWeb"/>
        <w:rPr>
          <w:rFonts w:ascii="Trebuchet MS" w:hAnsi="Trebuchet MS"/>
          <w:sz w:val="20"/>
          <w:szCs w:val="20"/>
        </w:rPr>
      </w:pPr>
    </w:p>
    <w:p w:rsidR="00962905" w:rsidRDefault="00962905" w:rsidP="009F0898">
      <w:pPr>
        <w:pStyle w:val="NormalWeb"/>
        <w:rPr>
          <w:rFonts w:ascii="Trebuchet MS" w:hAnsi="Trebuchet MS"/>
          <w:sz w:val="20"/>
          <w:szCs w:val="20"/>
        </w:rPr>
      </w:pPr>
      <w:proofErr w:type="spellStart"/>
      <w:r>
        <w:rPr>
          <w:rFonts w:ascii="Trebuchet MS" w:hAnsi="Trebuchet MS"/>
          <w:sz w:val="20"/>
          <w:szCs w:val="20"/>
        </w:rPr>
        <w:t>Trach</w:t>
      </w:r>
      <w:proofErr w:type="spellEnd"/>
      <w:r>
        <w:rPr>
          <w:rFonts w:ascii="Trebuchet MS" w:hAnsi="Trebuchet MS"/>
          <w:sz w:val="20"/>
          <w:szCs w:val="20"/>
        </w:rPr>
        <w:t xml:space="preserve"> care with pictures</w:t>
      </w:r>
    </w:p>
    <w:p w:rsidR="00D82291" w:rsidRDefault="00962905">
      <w:hyperlink r:id="rId5" w:history="1">
        <w:r w:rsidRPr="00730F6F">
          <w:rPr>
            <w:rStyle w:val="Hyperlink"/>
          </w:rPr>
          <w:t>http://www.stjude.org/stjude/v/index.jsp?vgnextoid=473a3d5ae6b0d110VgnVCM1000001e0215acRCRD</w:t>
        </w:r>
      </w:hyperlink>
    </w:p>
    <w:p w:rsidR="003D1AB7" w:rsidRDefault="00962905">
      <w:proofErr w:type="spellStart"/>
      <w:r>
        <w:t>Mic</w:t>
      </w:r>
      <w:proofErr w:type="spellEnd"/>
      <w:r>
        <w:t xml:space="preserve">-key care guide with </w:t>
      </w:r>
      <w:proofErr w:type="spellStart"/>
      <w:r>
        <w:t>pics</w:t>
      </w:r>
      <w:proofErr w:type="spellEnd"/>
      <w:r w:rsidR="003D1AB7">
        <w:t xml:space="preserve"> </w:t>
      </w:r>
    </w:p>
    <w:p w:rsidR="00962905" w:rsidRDefault="009A3F85">
      <w:hyperlink r:id="rId6" w:history="1">
        <w:r w:rsidRPr="00730F6F">
          <w:rPr>
            <w:rStyle w:val="Hyperlink"/>
          </w:rPr>
          <w:t>http://www.kchealthcare.com/docs/R8201B%20MIC-KEY%20Care%20guide%20English.pdf</w:t>
        </w:r>
      </w:hyperlink>
      <w:r w:rsidR="003D1AB7">
        <w:t xml:space="preserve"> </w:t>
      </w:r>
    </w:p>
    <w:p w:rsidR="009A3F85" w:rsidRDefault="009A3F85" w:rsidP="009A3F85">
      <w:pPr>
        <w:spacing w:before="100" w:beforeAutospacing="1" w:after="100" w:afterAutospacing="1"/>
        <w:outlineLvl w:val="2"/>
        <w:rPr>
          <w:rFonts w:ascii="Arial" w:hAnsi="Arial" w:cs="Arial"/>
          <w:b/>
          <w:bCs/>
          <w:color w:val="60B7DE"/>
          <w:sz w:val="36"/>
          <w:szCs w:val="36"/>
        </w:rPr>
      </w:pPr>
      <w:hyperlink r:id="rId7" w:history="1">
        <w:r w:rsidRPr="00730F6F">
          <w:rPr>
            <w:rStyle w:val="Hyperlink"/>
            <w:rFonts w:ascii="Arial" w:hAnsi="Arial" w:cs="Arial"/>
            <w:b/>
            <w:bCs/>
            <w:sz w:val="36"/>
            <w:szCs w:val="36"/>
          </w:rPr>
          <w:t>http://www.tracheostomy.com/care/complications/index.htm</w:t>
        </w:r>
      </w:hyperlink>
    </w:p>
    <w:p w:rsidR="009A3F85" w:rsidRDefault="009A3F85" w:rsidP="009A3F85">
      <w:pPr>
        <w:spacing w:before="100" w:beforeAutospacing="1" w:after="100" w:afterAutospacing="1"/>
        <w:outlineLvl w:val="2"/>
        <w:rPr>
          <w:rFonts w:ascii="Arial" w:hAnsi="Arial" w:cs="Arial"/>
          <w:b/>
          <w:bCs/>
          <w:color w:val="60B7DE"/>
          <w:sz w:val="36"/>
          <w:szCs w:val="36"/>
        </w:rPr>
      </w:pPr>
      <w:proofErr w:type="spellStart"/>
      <w:r>
        <w:rPr>
          <w:rFonts w:ascii="Arial" w:hAnsi="Arial" w:cs="Arial"/>
          <w:b/>
          <w:bCs/>
          <w:color w:val="60B7DE"/>
          <w:sz w:val="36"/>
          <w:szCs w:val="36"/>
        </w:rPr>
        <w:t>Tracheostomy</w:t>
      </w:r>
      <w:proofErr w:type="spellEnd"/>
      <w:r>
        <w:rPr>
          <w:rFonts w:ascii="Arial" w:hAnsi="Arial" w:cs="Arial"/>
          <w:b/>
          <w:bCs/>
          <w:color w:val="60B7DE"/>
          <w:sz w:val="36"/>
          <w:szCs w:val="36"/>
        </w:rPr>
        <w:t xml:space="preserve"> Complications</w:t>
      </w:r>
    </w:p>
    <w:p w:rsidR="009A3F85" w:rsidRDefault="009A3F85" w:rsidP="009A3F85">
      <w:pPr>
        <w:spacing w:before="100" w:beforeAutospacing="1" w:after="100" w:afterAutospacing="1"/>
        <w:outlineLvl w:val="3"/>
        <w:rPr>
          <w:rFonts w:ascii="Arial" w:hAnsi="Arial" w:cs="Arial"/>
          <w:b/>
          <w:bCs/>
          <w:color w:val="60B7DE"/>
          <w:sz w:val="27"/>
          <w:szCs w:val="27"/>
        </w:rPr>
      </w:pPr>
      <w:bookmarkStart w:id="0" w:name="obstruction"/>
      <w:r>
        <w:rPr>
          <w:rFonts w:ascii="Arial" w:hAnsi="Arial" w:cs="Arial"/>
          <w:b/>
          <w:bCs/>
          <w:color w:val="60B7DE"/>
          <w:sz w:val="27"/>
          <w:szCs w:val="27"/>
        </w:rPr>
        <w:t>Respiratory Distress and Tube Obstruction</w:t>
      </w:r>
    </w:p>
    <w:bookmarkEnd w:id="0"/>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Mucus plugs are the most common cause of respiratory distress for children with </w:t>
      </w:r>
      <w:proofErr w:type="spellStart"/>
      <w:r>
        <w:rPr>
          <w:rFonts w:ascii="Arial" w:hAnsi="Arial" w:cs="Arial"/>
          <w:color w:val="444444"/>
          <w:sz w:val="18"/>
          <w:szCs w:val="18"/>
        </w:rPr>
        <w:t>tracheostomies</w:t>
      </w:r>
      <w:proofErr w:type="spellEnd"/>
      <w:r>
        <w:rPr>
          <w:rFonts w:ascii="Arial" w:hAnsi="Arial" w:cs="Arial"/>
          <w:color w:val="444444"/>
          <w:sz w:val="18"/>
          <w:szCs w:val="18"/>
        </w:rPr>
        <w:t>. Symptoms of a mucus plug include resistance when trying to suction or bag and/or signs of respiratory distress.</w:t>
      </w:r>
    </w:p>
    <w:p w:rsidR="009A3F85" w:rsidRDefault="009A3F85" w:rsidP="009A3F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Symptoms of Respiratory Distress</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Difficulty breathing</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Increased respiratory rate</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Increased heart rate</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Grunting, noisy breathing</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proofErr w:type="spellStart"/>
      <w:r>
        <w:rPr>
          <w:rFonts w:ascii="Arial" w:hAnsi="Arial" w:cs="Arial"/>
          <w:color w:val="444444"/>
          <w:sz w:val="18"/>
          <w:szCs w:val="18"/>
        </w:rPr>
        <w:t>Stridor</w:t>
      </w:r>
      <w:proofErr w:type="spellEnd"/>
      <w:r>
        <w:rPr>
          <w:rFonts w:ascii="Arial" w:hAnsi="Arial" w:cs="Arial"/>
          <w:color w:val="444444"/>
          <w:sz w:val="18"/>
          <w:szCs w:val="18"/>
        </w:rPr>
        <w:t xml:space="preserve"> (</w:t>
      </w:r>
      <w:hyperlink r:id="rId8" w:history="1">
        <w:r>
          <w:rPr>
            <w:rStyle w:val="Hyperlink"/>
            <w:rFonts w:ascii="Arial" w:hAnsi="Arial" w:cs="Arial"/>
            <w:sz w:val="18"/>
            <w:szCs w:val="18"/>
          </w:rPr>
          <w:t>audio file</w:t>
        </w:r>
      </w:hyperlink>
      <w:r>
        <w:rPr>
          <w:rFonts w:ascii="Arial" w:hAnsi="Arial" w:cs="Arial"/>
          <w:color w:val="444444"/>
          <w:sz w:val="18"/>
          <w:szCs w:val="18"/>
        </w:rPr>
        <w:t>) (</w:t>
      </w:r>
      <w:hyperlink r:id="rId9" w:history="1">
        <w:r>
          <w:rPr>
            <w:rStyle w:val="Hyperlink"/>
            <w:rFonts w:ascii="Arial" w:hAnsi="Arial" w:cs="Arial"/>
            <w:sz w:val="18"/>
            <w:szCs w:val="18"/>
          </w:rPr>
          <w:t>video file</w:t>
        </w:r>
      </w:hyperlink>
      <w:r>
        <w:rPr>
          <w:rFonts w:ascii="Arial" w:hAnsi="Arial" w:cs="Arial"/>
          <w:color w:val="444444"/>
          <w:sz w:val="18"/>
          <w:szCs w:val="18"/>
        </w:rPr>
        <w:t>)</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Whistling noise when breathing</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Cyanosis (pale, blue color around lips, nail beds, eyes)</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Restlessness</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Sweaty, clammy skin</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Retractions (pulling in of the skin between the ribs, and below the breast bone, above collar bones or in the hollow of the neck)</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Anxiety, frightened look</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Flared nostrils</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Change in pulse or blood pressure</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Infants may have trouble sucking</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Difficulty or refusing to eating</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Inability to wake the child</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Head bobbing due to use of strap muscles for breathing</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Reduced airflow through the tube</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More comfortable with head elevated or sitting up</w:t>
      </w:r>
    </w:p>
    <w:p w:rsidR="009A3F85" w:rsidRDefault="009A3F85" w:rsidP="009A3F85">
      <w:pPr>
        <w:numPr>
          <w:ilvl w:val="0"/>
          <w:numId w:val="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Low O2 saturations for children with a home pulse </w:t>
      </w:r>
      <w:proofErr w:type="spellStart"/>
      <w:r>
        <w:rPr>
          <w:rFonts w:ascii="Arial" w:hAnsi="Arial" w:cs="Arial"/>
          <w:color w:val="444444"/>
          <w:sz w:val="18"/>
          <w:szCs w:val="18"/>
        </w:rPr>
        <w:t>oximeter</w:t>
      </w:r>
      <w:proofErr w:type="spellEnd"/>
    </w:p>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3286125" cy="4762500"/>
            <wp:effectExtent l="19050" t="0" r="9525" b="0"/>
            <wp:docPr id="1" name="Picture 1" descr="Respiratory Di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iratory Distress"/>
                    <pic:cNvPicPr>
                      <a:picLocks noChangeAspect="1" noChangeArrowheads="1"/>
                    </pic:cNvPicPr>
                  </pic:nvPicPr>
                  <pic:blipFill>
                    <a:blip r:embed="rId10" cstate="print"/>
                    <a:srcRect/>
                    <a:stretch>
                      <a:fillRect/>
                    </a:stretch>
                  </pic:blipFill>
                  <pic:spPr bwMode="auto">
                    <a:xfrm>
                      <a:off x="0" y="0"/>
                      <a:ext cx="3286125" cy="4762500"/>
                    </a:xfrm>
                    <a:prstGeom prst="rect">
                      <a:avLst/>
                    </a:prstGeom>
                    <a:noFill/>
                    <a:ln w="9525">
                      <a:noFill/>
                      <a:miter lim="800000"/>
                      <a:headEnd/>
                      <a:tailEnd/>
                    </a:ln>
                  </pic:spPr>
                </pic:pic>
              </a:graphicData>
            </a:graphic>
          </wp:inline>
        </w:drawing>
      </w:r>
    </w:p>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color w:val="444444"/>
          <w:sz w:val="20"/>
          <w:szCs w:val="20"/>
        </w:rPr>
        <w:t>Illustration Source</w:t>
      </w:r>
      <w:proofErr w:type="gramStart"/>
      <w:r>
        <w:rPr>
          <w:rFonts w:ascii="Arial" w:hAnsi="Arial" w:cs="Arial"/>
          <w:color w:val="444444"/>
          <w:sz w:val="20"/>
          <w:szCs w:val="20"/>
        </w:rPr>
        <w:t>:</w:t>
      </w:r>
      <w:proofErr w:type="gramEnd"/>
      <w:r>
        <w:rPr>
          <w:rFonts w:ascii="Arial" w:hAnsi="Arial" w:cs="Arial"/>
          <w:color w:val="444444"/>
          <w:sz w:val="20"/>
          <w:szCs w:val="20"/>
        </w:rPr>
        <w:br/>
      </w:r>
      <w:hyperlink r:id="rId11" w:tgtFrame="_blank" w:history="1">
        <w:r>
          <w:rPr>
            <w:rStyle w:val="Hyperlink"/>
            <w:rFonts w:ascii="Arial" w:hAnsi="Arial" w:cs="Arial"/>
            <w:sz w:val="20"/>
            <w:szCs w:val="20"/>
          </w:rPr>
          <w:t>The Center for Pediatric Emergency Medicine</w:t>
        </w:r>
      </w:hyperlink>
      <w:r>
        <w:rPr>
          <w:rFonts w:ascii="Arial" w:hAnsi="Arial" w:cs="Arial"/>
          <w:color w:val="444444"/>
          <w:sz w:val="20"/>
          <w:szCs w:val="20"/>
        </w:rPr>
        <w:t xml:space="preserve"> (CPEM), Teaching Resource for Instructors in </w:t>
      </w:r>
      <w:proofErr w:type="spellStart"/>
      <w:r>
        <w:rPr>
          <w:rFonts w:ascii="Arial" w:hAnsi="Arial" w:cs="Arial"/>
          <w:color w:val="444444"/>
          <w:sz w:val="20"/>
          <w:szCs w:val="20"/>
        </w:rPr>
        <w:t>Prehospital</w:t>
      </w:r>
      <w:proofErr w:type="spellEnd"/>
      <w:r>
        <w:rPr>
          <w:rFonts w:ascii="Arial" w:hAnsi="Arial" w:cs="Arial"/>
          <w:color w:val="444444"/>
          <w:sz w:val="20"/>
          <w:szCs w:val="20"/>
        </w:rPr>
        <w:t xml:space="preserve"> Pediatrics. </w:t>
      </w:r>
      <w:proofErr w:type="gramStart"/>
      <w:r>
        <w:rPr>
          <w:rFonts w:ascii="Arial" w:hAnsi="Arial" w:cs="Arial"/>
          <w:color w:val="444444"/>
          <w:sz w:val="20"/>
          <w:szCs w:val="20"/>
        </w:rPr>
        <w:t>Illustrations by Susan Gilbert.</w:t>
      </w:r>
      <w:proofErr w:type="gramEnd"/>
      <w:r>
        <w:rPr>
          <w:rFonts w:ascii="Arial" w:hAnsi="Arial" w:cs="Arial"/>
          <w:color w:val="444444"/>
          <w:sz w:val="20"/>
          <w:szCs w:val="20"/>
        </w:rPr>
        <w:t xml:space="preserve"> </w:t>
      </w:r>
      <w:hyperlink r:id="rId12" w:tgtFrame="_blank" w:history="1">
        <w:r>
          <w:rPr>
            <w:rStyle w:val="Hyperlink"/>
            <w:rFonts w:ascii="Arial" w:hAnsi="Arial" w:cs="Arial"/>
            <w:sz w:val="20"/>
            <w:szCs w:val="20"/>
          </w:rPr>
          <w:t>http://www.cpem.org/html/giflist.html</w:t>
        </w:r>
      </w:hyperlink>
      <w:r>
        <w:rPr>
          <w:rFonts w:ascii="Arial" w:hAnsi="Arial" w:cs="Arial"/>
          <w:color w:val="444444"/>
          <w:sz w:val="18"/>
          <w:szCs w:val="18"/>
        </w:rPr>
        <w:t xml:space="preserve"> </w:t>
      </w:r>
    </w:p>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Suction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or change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as needed for respiratory distress. The tube may have become blocked with dried secretions or blood. If symptoms do not clear with suction or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change, call the doctor or 911, go directly to the emergency room, or call an ambulance. </w:t>
      </w:r>
    </w:p>
    <w:p w:rsidR="009A3F85" w:rsidRDefault="009A3F85" w:rsidP="009A3F85">
      <w:pPr>
        <w:spacing w:before="100" w:beforeAutospacing="1" w:after="100" w:afterAutospacing="1" w:line="240" w:lineRule="auto"/>
        <w:outlineLvl w:val="3"/>
        <w:rPr>
          <w:rFonts w:ascii="Arial" w:hAnsi="Arial" w:cs="Arial"/>
          <w:b/>
          <w:bCs/>
          <w:color w:val="60B7DE"/>
          <w:sz w:val="27"/>
          <w:szCs w:val="27"/>
        </w:rPr>
      </w:pPr>
      <w:bookmarkStart w:id="1" w:name="bleeding"/>
      <w:r>
        <w:rPr>
          <w:rFonts w:ascii="Arial" w:hAnsi="Arial" w:cs="Arial"/>
          <w:b/>
          <w:bCs/>
          <w:color w:val="60B7DE"/>
          <w:sz w:val="27"/>
          <w:szCs w:val="27"/>
        </w:rPr>
        <w:t>Bleeding</w:t>
      </w:r>
    </w:p>
    <w:bookmarkEnd w:id="1"/>
    <w:p w:rsidR="009A3F85" w:rsidRDefault="009A3F85" w:rsidP="009A3F85">
      <w:pPr>
        <w:spacing w:before="100" w:beforeAutospacing="1" w:after="100" w:afterAutospacing="1" w:line="336" w:lineRule="auto"/>
        <w:rPr>
          <w:rFonts w:ascii="Arial" w:hAnsi="Arial" w:cs="Arial"/>
          <w:color w:val="444444"/>
          <w:sz w:val="18"/>
          <w:szCs w:val="18"/>
        </w:rPr>
      </w:pPr>
      <w:proofErr w:type="gramStart"/>
      <w:r>
        <w:rPr>
          <w:rFonts w:ascii="Arial" w:hAnsi="Arial" w:cs="Arial"/>
          <w:color w:val="444444"/>
          <w:sz w:val="18"/>
          <w:szCs w:val="18"/>
        </w:rPr>
        <w:t>Very small amounts of bleeding (pink or red streaked mucus) often occurs</w:t>
      </w:r>
      <w:proofErr w:type="gramEnd"/>
      <w:r>
        <w:rPr>
          <w:rFonts w:ascii="Arial" w:hAnsi="Arial" w:cs="Arial"/>
          <w:color w:val="444444"/>
          <w:sz w:val="18"/>
          <w:szCs w:val="18"/>
        </w:rPr>
        <w:t xml:space="preserve"> as a result of routine suctioning. This bleeding can be managed with close observation and by modifying the care that might have caused the problem. </w:t>
      </w:r>
    </w:p>
    <w:p w:rsidR="009A3F85" w:rsidRDefault="009A3F85" w:rsidP="009A3F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Possible Causes of Minor Bleeding</w:t>
      </w:r>
    </w:p>
    <w:p w:rsidR="009A3F85" w:rsidRDefault="009A3F85" w:rsidP="009A3F85">
      <w:pPr>
        <w:numPr>
          <w:ilvl w:val="0"/>
          <w:numId w:val="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Irritation to the fragile tissue around the stoma</w:t>
      </w:r>
    </w:p>
    <w:p w:rsidR="009A3F85" w:rsidRDefault="009A3F85" w:rsidP="009A3F85">
      <w:pPr>
        <w:numPr>
          <w:ilvl w:val="0"/>
          <w:numId w:val="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Insufficient humidity to the airway</w:t>
      </w:r>
    </w:p>
    <w:p w:rsidR="009A3F85" w:rsidRDefault="009A3F85" w:rsidP="009A3F85">
      <w:pPr>
        <w:numPr>
          <w:ilvl w:val="0"/>
          <w:numId w:val="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Too frequent, deep or vigorous suctioning</w:t>
      </w:r>
    </w:p>
    <w:p w:rsidR="009A3F85" w:rsidRDefault="009A3F85" w:rsidP="009A3F85">
      <w:pPr>
        <w:numPr>
          <w:ilvl w:val="0"/>
          <w:numId w:val="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Suction pressure that is too high (Suction machine pressure for small children 50-100mm Hg, for older children/adults 100-120mm Hg)</w:t>
      </w:r>
    </w:p>
    <w:p w:rsidR="009A3F85" w:rsidRDefault="009A3F85" w:rsidP="009A3F85">
      <w:pPr>
        <w:numPr>
          <w:ilvl w:val="0"/>
          <w:numId w:val="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Infection</w:t>
      </w:r>
    </w:p>
    <w:p w:rsidR="009A3F85" w:rsidRDefault="009A3F85" w:rsidP="009A3F85">
      <w:pPr>
        <w:numPr>
          <w:ilvl w:val="0"/>
          <w:numId w:val="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Trauma, manipulation of </w:t>
      </w:r>
      <w:proofErr w:type="spellStart"/>
      <w:r>
        <w:rPr>
          <w:rFonts w:ascii="Arial" w:hAnsi="Arial" w:cs="Arial"/>
          <w:color w:val="444444"/>
          <w:sz w:val="18"/>
          <w:szCs w:val="18"/>
        </w:rPr>
        <w:t>trach</w:t>
      </w:r>
      <w:proofErr w:type="spellEnd"/>
    </w:p>
    <w:p w:rsidR="009A3F85" w:rsidRDefault="009A3F85" w:rsidP="009A3F85">
      <w:pPr>
        <w:numPr>
          <w:ilvl w:val="0"/>
          <w:numId w:val="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Foreign object in the airway</w:t>
      </w:r>
    </w:p>
    <w:p w:rsidR="009A3F85" w:rsidRDefault="009A3F85" w:rsidP="009A3F85">
      <w:pPr>
        <w:numPr>
          <w:ilvl w:val="0"/>
          <w:numId w:val="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Excessive coughing</w:t>
      </w:r>
    </w:p>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Call your doctor, emergency services, or go directly to your local emergency room for a significant amount of bright red bleeding from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w:t>
      </w:r>
    </w:p>
    <w:p w:rsidR="009A3F85" w:rsidRDefault="009A3F85" w:rsidP="009A3F85">
      <w:pPr>
        <w:spacing w:before="100" w:beforeAutospacing="1" w:after="100" w:afterAutospacing="1" w:line="240" w:lineRule="auto"/>
        <w:outlineLvl w:val="3"/>
        <w:rPr>
          <w:rFonts w:ascii="Arial" w:hAnsi="Arial" w:cs="Arial"/>
          <w:b/>
          <w:bCs/>
          <w:color w:val="60B7DE"/>
          <w:sz w:val="27"/>
          <w:szCs w:val="27"/>
        </w:rPr>
      </w:pPr>
      <w:bookmarkStart w:id="2" w:name="infection"/>
      <w:r>
        <w:rPr>
          <w:rFonts w:ascii="Arial" w:hAnsi="Arial" w:cs="Arial"/>
          <w:b/>
          <w:bCs/>
          <w:color w:val="60B7DE"/>
          <w:sz w:val="27"/>
          <w:szCs w:val="27"/>
        </w:rPr>
        <w:t>Infection</w:t>
      </w:r>
    </w:p>
    <w:bookmarkEnd w:id="2"/>
    <w:p w:rsidR="009A3F85" w:rsidRDefault="009A3F85" w:rsidP="009A3F85">
      <w:pPr>
        <w:spacing w:before="100" w:beforeAutospacing="1" w:after="100" w:afterAutospacing="1" w:line="336" w:lineRule="auto"/>
        <w:rPr>
          <w:rFonts w:ascii="Arial" w:hAnsi="Arial" w:cs="Arial"/>
          <w:color w:val="444444"/>
          <w:sz w:val="18"/>
          <w:szCs w:val="18"/>
        </w:rPr>
      </w:pPr>
      <w:r>
        <w:rPr>
          <w:rStyle w:val="googqs-tidbit"/>
          <w:rFonts w:ascii="Arial" w:hAnsi="Arial" w:cs="Arial"/>
          <w:color w:val="444444"/>
          <w:sz w:val="18"/>
          <w:szCs w:val="18"/>
        </w:rPr>
        <w:t xml:space="preserve">Children with </w:t>
      </w:r>
      <w:proofErr w:type="spellStart"/>
      <w:r>
        <w:rPr>
          <w:rStyle w:val="googqs-tidbit"/>
          <w:rFonts w:ascii="Arial" w:hAnsi="Arial" w:cs="Arial"/>
          <w:color w:val="444444"/>
          <w:sz w:val="18"/>
          <w:szCs w:val="18"/>
        </w:rPr>
        <w:t>tracheostomies</w:t>
      </w:r>
      <w:proofErr w:type="spellEnd"/>
      <w:r>
        <w:rPr>
          <w:rStyle w:val="googqs-tidbit"/>
          <w:rFonts w:ascii="Arial" w:hAnsi="Arial" w:cs="Arial"/>
          <w:color w:val="444444"/>
          <w:sz w:val="18"/>
          <w:szCs w:val="18"/>
        </w:rPr>
        <w:t xml:space="preserve"> are at high risk for respiratory infections. The </w:t>
      </w:r>
      <w:proofErr w:type="spellStart"/>
      <w:r>
        <w:rPr>
          <w:rStyle w:val="googqs-tidbit"/>
          <w:rFonts w:ascii="Arial" w:hAnsi="Arial" w:cs="Arial"/>
          <w:color w:val="444444"/>
          <w:sz w:val="18"/>
          <w:szCs w:val="18"/>
        </w:rPr>
        <w:t>trach</w:t>
      </w:r>
      <w:proofErr w:type="spellEnd"/>
      <w:r>
        <w:rPr>
          <w:rStyle w:val="googqs-tidbit"/>
          <w:rFonts w:ascii="Arial" w:hAnsi="Arial" w:cs="Arial"/>
          <w:color w:val="444444"/>
          <w:sz w:val="18"/>
          <w:szCs w:val="18"/>
        </w:rPr>
        <w:t xml:space="preserve"> tube bypasses the natural defenses (nasal hair and mucus</w:t>
      </w:r>
      <w:r>
        <w:rPr>
          <w:rFonts w:ascii="Arial" w:hAnsi="Arial" w:cs="Arial"/>
          <w:color w:val="444444"/>
          <w:sz w:val="18"/>
          <w:szCs w:val="18"/>
        </w:rPr>
        <w:t xml:space="preserve"> membranes) of the upper airway that filter out dust and bacteria. Also, monitor for local infections at the stoma site. Hand washing before any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care is one of the best defenses against infection. </w:t>
      </w:r>
    </w:p>
    <w:p w:rsidR="009A3F85" w:rsidRDefault="009A3F85" w:rsidP="009A3F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Symptoms of Infection</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Yellow or green secretions (may be pink/blood tinged)</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Thicker mucus</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Increased amount of mucus</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Redness, rash and/or inflamed at stoma site</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Bleeding at stoma site</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Foul odor</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Elevated temperature (fever)</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Congested lung sounds</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Increased respiratory effort or change in respiratory rate</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Listlessness</w:t>
      </w:r>
    </w:p>
    <w:p w:rsidR="009A3F85" w:rsidRDefault="009A3F85" w:rsidP="009A3F85">
      <w:pPr>
        <w:numPr>
          <w:ilvl w:val="0"/>
          <w:numId w:val="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Discomfort with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care, tender at stoma site</w:t>
      </w:r>
    </w:p>
    <w:p w:rsidR="009A3F85" w:rsidRDefault="009A3F85" w:rsidP="009A3F85">
      <w:pPr>
        <w:spacing w:before="100" w:beforeAutospacing="1" w:after="100" w:afterAutospacing="1" w:line="336" w:lineRule="auto"/>
        <w:rPr>
          <w:rFonts w:ascii="Arial" w:hAnsi="Arial" w:cs="Arial"/>
          <w:color w:val="444444"/>
          <w:sz w:val="18"/>
          <w:szCs w:val="18"/>
        </w:rPr>
      </w:pPr>
      <w:proofErr w:type="spellStart"/>
      <w:r>
        <w:rPr>
          <w:rFonts w:ascii="Arial" w:hAnsi="Arial" w:cs="Arial"/>
          <w:b/>
          <w:bCs/>
          <w:color w:val="444444"/>
          <w:sz w:val="18"/>
          <w:szCs w:val="18"/>
        </w:rPr>
        <w:t>Tracheitis</w:t>
      </w:r>
      <w:proofErr w:type="spellEnd"/>
      <w:r>
        <w:rPr>
          <w:rFonts w:ascii="Arial" w:hAnsi="Arial" w:cs="Arial"/>
          <w:color w:val="444444"/>
          <w:sz w:val="18"/>
          <w:szCs w:val="18"/>
        </w:rPr>
        <w:br/>
      </w:r>
      <w:proofErr w:type="gramStart"/>
      <w:r>
        <w:rPr>
          <w:rFonts w:ascii="Arial" w:hAnsi="Arial" w:cs="Arial"/>
          <w:color w:val="444444"/>
          <w:sz w:val="18"/>
          <w:szCs w:val="18"/>
        </w:rPr>
        <w:t>A</w:t>
      </w:r>
      <w:proofErr w:type="gramEnd"/>
      <w:r>
        <w:rPr>
          <w:rFonts w:ascii="Arial" w:hAnsi="Arial" w:cs="Arial"/>
          <w:color w:val="444444"/>
          <w:sz w:val="18"/>
          <w:szCs w:val="18"/>
        </w:rPr>
        <w:t xml:space="preserve"> dry </w:t>
      </w:r>
      <w:proofErr w:type="spellStart"/>
      <w:r>
        <w:rPr>
          <w:rFonts w:ascii="Arial" w:hAnsi="Arial" w:cs="Arial"/>
          <w:color w:val="444444"/>
          <w:sz w:val="18"/>
          <w:szCs w:val="18"/>
        </w:rPr>
        <w:t>tracheitis</w:t>
      </w:r>
      <w:proofErr w:type="spellEnd"/>
      <w:r>
        <w:rPr>
          <w:rFonts w:ascii="Arial" w:hAnsi="Arial" w:cs="Arial"/>
          <w:color w:val="444444"/>
          <w:sz w:val="18"/>
          <w:szCs w:val="18"/>
        </w:rPr>
        <w:t xml:space="preserve"> is an infection in the trachea that may develop if humidification of the airway is inadequate.</w:t>
      </w:r>
    </w:p>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Call the doctor for symptoms of infection. </w:t>
      </w:r>
    </w:p>
    <w:p w:rsidR="009A3F85" w:rsidRDefault="009A3F85" w:rsidP="009A3F85">
      <w:pPr>
        <w:spacing w:before="100" w:beforeAutospacing="1" w:after="100" w:afterAutospacing="1" w:line="240" w:lineRule="auto"/>
        <w:outlineLvl w:val="3"/>
        <w:rPr>
          <w:rFonts w:ascii="Arial" w:hAnsi="Arial" w:cs="Arial"/>
          <w:b/>
          <w:bCs/>
          <w:color w:val="60B7DE"/>
          <w:sz w:val="27"/>
          <w:szCs w:val="27"/>
        </w:rPr>
      </w:pPr>
      <w:bookmarkStart w:id="3" w:name="other"/>
      <w:r>
        <w:rPr>
          <w:rFonts w:ascii="Arial" w:hAnsi="Arial" w:cs="Arial"/>
          <w:b/>
          <w:bCs/>
          <w:color w:val="60B7DE"/>
          <w:sz w:val="27"/>
          <w:szCs w:val="27"/>
        </w:rPr>
        <w:t>Other Complications</w:t>
      </w:r>
    </w:p>
    <w:bookmarkEnd w:id="3"/>
    <w:p w:rsidR="009A3F85" w:rsidRDefault="009A3F85" w:rsidP="009A3F85">
      <w:pPr>
        <w:spacing w:before="100" w:beforeAutospacing="1" w:after="100" w:afterAutospacing="1" w:line="336" w:lineRule="auto"/>
        <w:rPr>
          <w:rFonts w:ascii="Arial" w:hAnsi="Arial" w:cs="Arial"/>
          <w:color w:val="444444"/>
          <w:sz w:val="18"/>
          <w:szCs w:val="18"/>
        </w:rPr>
      </w:pPr>
      <w:r>
        <w:rPr>
          <w:rStyle w:val="Strong"/>
          <w:rFonts w:ascii="Arial" w:hAnsi="Arial" w:cs="Arial"/>
          <w:color w:val="444444"/>
          <w:sz w:val="18"/>
          <w:szCs w:val="18"/>
        </w:rPr>
        <w:t xml:space="preserve">Tracheal </w:t>
      </w:r>
      <w:proofErr w:type="spellStart"/>
      <w:r>
        <w:rPr>
          <w:rStyle w:val="Strong"/>
          <w:rFonts w:ascii="Arial" w:hAnsi="Arial" w:cs="Arial"/>
          <w:color w:val="444444"/>
          <w:sz w:val="18"/>
          <w:szCs w:val="18"/>
        </w:rPr>
        <w:t>Stenosis</w:t>
      </w:r>
      <w:proofErr w:type="spellEnd"/>
      <w:r>
        <w:rPr>
          <w:rFonts w:ascii="Arial" w:hAnsi="Arial" w:cs="Arial"/>
          <w:b/>
          <w:bCs/>
          <w:color w:val="444444"/>
          <w:sz w:val="18"/>
          <w:szCs w:val="18"/>
        </w:rPr>
        <w:br/>
      </w:r>
      <w:r>
        <w:rPr>
          <w:rFonts w:ascii="Arial" w:hAnsi="Arial" w:cs="Arial"/>
          <w:color w:val="444444"/>
          <w:sz w:val="18"/>
          <w:szCs w:val="18"/>
        </w:rPr>
        <w:t xml:space="preserve">Scar tissue at the site of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often from excessive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cuff pressure. </w:t>
      </w:r>
    </w:p>
    <w:p w:rsidR="009A3F85" w:rsidRDefault="009A3F85" w:rsidP="009A3F85">
      <w:pPr>
        <w:spacing w:before="100" w:beforeAutospacing="1" w:after="100" w:afterAutospacing="1" w:line="336" w:lineRule="auto"/>
        <w:rPr>
          <w:rFonts w:ascii="Arial" w:hAnsi="Arial" w:cs="Arial"/>
          <w:color w:val="444444"/>
          <w:sz w:val="18"/>
          <w:szCs w:val="18"/>
        </w:rPr>
      </w:pPr>
      <w:proofErr w:type="spellStart"/>
      <w:proofErr w:type="gramStart"/>
      <w:r>
        <w:rPr>
          <w:rStyle w:val="Strong"/>
          <w:rFonts w:ascii="Arial" w:hAnsi="Arial" w:cs="Arial"/>
          <w:color w:val="444444"/>
          <w:sz w:val="18"/>
          <w:szCs w:val="18"/>
        </w:rPr>
        <w:t>Tracheoesophageal</w:t>
      </w:r>
      <w:proofErr w:type="spellEnd"/>
      <w:r>
        <w:rPr>
          <w:rStyle w:val="Strong"/>
          <w:rFonts w:ascii="Arial" w:hAnsi="Arial" w:cs="Arial"/>
          <w:color w:val="444444"/>
          <w:sz w:val="18"/>
          <w:szCs w:val="18"/>
        </w:rPr>
        <w:t xml:space="preserve"> Fistula</w:t>
      </w:r>
      <w:r>
        <w:rPr>
          <w:rFonts w:ascii="Arial" w:hAnsi="Arial" w:cs="Arial"/>
          <w:b/>
          <w:bCs/>
          <w:color w:val="444444"/>
          <w:sz w:val="18"/>
          <w:szCs w:val="18"/>
        </w:rPr>
        <w:br/>
      </w:r>
      <w:r>
        <w:rPr>
          <w:rFonts w:ascii="Arial" w:hAnsi="Arial" w:cs="Arial"/>
          <w:color w:val="444444"/>
          <w:sz w:val="18"/>
          <w:szCs w:val="18"/>
        </w:rPr>
        <w:t>An abnormal connection between the trachea and the esophagus resulting from erosion of the back wall of the trachea.</w:t>
      </w:r>
      <w:proofErr w:type="gramEnd"/>
      <w:r>
        <w:rPr>
          <w:rFonts w:ascii="Arial" w:hAnsi="Arial" w:cs="Arial"/>
          <w:color w:val="444444"/>
          <w:sz w:val="18"/>
          <w:szCs w:val="18"/>
        </w:rPr>
        <w:t xml:space="preserve"> </w:t>
      </w:r>
    </w:p>
    <w:p w:rsidR="009A3F85" w:rsidRDefault="009A3F85" w:rsidP="009A3F85">
      <w:pPr>
        <w:spacing w:before="100" w:beforeAutospacing="1" w:after="100" w:afterAutospacing="1" w:line="336" w:lineRule="auto"/>
        <w:rPr>
          <w:rFonts w:ascii="Arial" w:hAnsi="Arial" w:cs="Arial"/>
          <w:color w:val="444444"/>
          <w:sz w:val="18"/>
          <w:szCs w:val="18"/>
        </w:rPr>
      </w:pPr>
      <w:proofErr w:type="spellStart"/>
      <w:r>
        <w:rPr>
          <w:rStyle w:val="Strong"/>
          <w:rFonts w:ascii="Arial" w:hAnsi="Arial" w:cs="Arial"/>
          <w:color w:val="444444"/>
          <w:sz w:val="18"/>
          <w:szCs w:val="18"/>
        </w:rPr>
        <w:t>Granuloma</w:t>
      </w:r>
      <w:proofErr w:type="spellEnd"/>
      <w:r>
        <w:rPr>
          <w:rFonts w:ascii="Arial" w:hAnsi="Arial" w:cs="Arial"/>
          <w:color w:val="444444"/>
          <w:sz w:val="18"/>
          <w:szCs w:val="18"/>
        </w:rPr>
        <w:t xml:space="preserve"> (common</w:t>
      </w:r>
      <w:proofErr w:type="gramStart"/>
      <w:r>
        <w:rPr>
          <w:rFonts w:ascii="Arial" w:hAnsi="Arial" w:cs="Arial"/>
          <w:color w:val="444444"/>
          <w:sz w:val="18"/>
          <w:szCs w:val="18"/>
        </w:rPr>
        <w:t>)</w:t>
      </w:r>
      <w:proofErr w:type="gramEnd"/>
      <w:r>
        <w:rPr>
          <w:rFonts w:ascii="Arial" w:hAnsi="Arial" w:cs="Arial"/>
          <w:color w:val="444444"/>
          <w:sz w:val="18"/>
          <w:szCs w:val="18"/>
        </w:rPr>
        <w:br/>
        <w:t xml:space="preserve">A growth of inflammatory tissue, which is caused by the irritation of the airway by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w:t>
      </w:r>
    </w:p>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1857375" cy="1771650"/>
            <wp:effectExtent l="19050" t="0" r="9525" b="0"/>
            <wp:docPr id="2" name="Picture 2" descr="Granu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nuloma"/>
                    <pic:cNvPicPr>
                      <a:picLocks noChangeAspect="1" noChangeArrowheads="1"/>
                    </pic:cNvPicPr>
                  </pic:nvPicPr>
                  <pic:blipFill>
                    <a:blip r:embed="rId13" cstate="print"/>
                    <a:srcRect/>
                    <a:stretch>
                      <a:fillRect/>
                    </a:stretch>
                  </pic:blipFill>
                  <pic:spPr bwMode="auto">
                    <a:xfrm>
                      <a:off x="0" y="0"/>
                      <a:ext cx="1857375" cy="1771650"/>
                    </a:xfrm>
                    <a:prstGeom prst="rect">
                      <a:avLst/>
                    </a:prstGeom>
                    <a:noFill/>
                    <a:ln w="9525">
                      <a:noFill/>
                      <a:miter lim="800000"/>
                      <a:headEnd/>
                      <a:tailEnd/>
                    </a:ln>
                  </pic:spPr>
                </pic:pic>
              </a:graphicData>
            </a:graphic>
          </wp:inline>
        </w:drawing>
      </w:r>
    </w:p>
    <w:p w:rsidR="009A3F85" w:rsidRDefault="009A3F85" w:rsidP="009A3F85">
      <w:pPr>
        <w:spacing w:before="100" w:beforeAutospacing="1" w:after="100" w:afterAutospacing="1" w:line="336" w:lineRule="auto"/>
        <w:rPr>
          <w:rFonts w:ascii="Arial" w:hAnsi="Arial" w:cs="Arial"/>
          <w:color w:val="444444"/>
          <w:sz w:val="18"/>
          <w:szCs w:val="18"/>
        </w:rPr>
      </w:pPr>
      <w:proofErr w:type="spellStart"/>
      <w:proofErr w:type="gramStart"/>
      <w:r>
        <w:rPr>
          <w:rFonts w:ascii="Arial" w:hAnsi="Arial" w:cs="Arial"/>
          <w:color w:val="444444"/>
          <w:sz w:val="18"/>
          <w:szCs w:val="18"/>
        </w:rPr>
        <w:t>Granuloma</w:t>
      </w:r>
      <w:proofErr w:type="spellEnd"/>
      <w:r>
        <w:rPr>
          <w:rFonts w:ascii="Arial" w:hAnsi="Arial" w:cs="Arial"/>
          <w:color w:val="444444"/>
          <w:sz w:val="18"/>
          <w:szCs w:val="18"/>
        </w:rPr>
        <w:t xml:space="preserve"> inside trachea, just about </w:t>
      </w:r>
      <w:proofErr w:type="spellStart"/>
      <w:r>
        <w:rPr>
          <w:rFonts w:ascii="Arial" w:hAnsi="Arial" w:cs="Arial"/>
          <w:color w:val="444444"/>
          <w:sz w:val="18"/>
          <w:szCs w:val="18"/>
        </w:rPr>
        <w:t>trachoestomy</w:t>
      </w:r>
      <w:proofErr w:type="spellEnd"/>
      <w:r>
        <w:rPr>
          <w:rFonts w:ascii="Arial" w:hAnsi="Arial" w:cs="Arial"/>
          <w:color w:val="444444"/>
          <w:sz w:val="18"/>
          <w:szCs w:val="18"/>
        </w:rPr>
        <w:t xml:space="preserve"> tube.</w:t>
      </w:r>
      <w:proofErr w:type="gramEnd"/>
      <w:r>
        <w:rPr>
          <w:rFonts w:ascii="Arial" w:hAnsi="Arial" w:cs="Arial"/>
          <w:color w:val="444444"/>
          <w:sz w:val="18"/>
          <w:szCs w:val="18"/>
        </w:rPr>
        <w:t xml:space="preserve"> (</w:t>
      </w:r>
      <w:proofErr w:type="gramStart"/>
      <w:r>
        <w:rPr>
          <w:rFonts w:ascii="Arial" w:hAnsi="Arial" w:cs="Arial"/>
          <w:color w:val="444444"/>
          <w:sz w:val="18"/>
          <w:szCs w:val="18"/>
        </w:rPr>
        <w:t>white</w:t>
      </w:r>
      <w:proofErr w:type="gramEnd"/>
      <w:r>
        <w:rPr>
          <w:rFonts w:ascii="Arial" w:hAnsi="Arial" w:cs="Arial"/>
          <w:color w:val="444444"/>
          <w:sz w:val="18"/>
          <w:szCs w:val="18"/>
        </w:rPr>
        <w:t xml:space="preserve"> area)</w:t>
      </w:r>
    </w:p>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4286250" cy="3219450"/>
            <wp:effectExtent l="19050" t="0" r="0" b="0"/>
            <wp:docPr id="3" name="Picture 3" descr="Granu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uloma"/>
                    <pic:cNvPicPr>
                      <a:picLocks noChangeAspect="1" noChangeArrowheads="1"/>
                    </pic:cNvPicPr>
                  </pic:nvPicPr>
                  <pic:blipFill>
                    <a:blip r:embed="rId14"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p w:rsidR="009A3F85" w:rsidRDefault="009A3F85" w:rsidP="009A3F85">
      <w:pPr>
        <w:spacing w:before="100" w:beforeAutospacing="1" w:after="100" w:afterAutospacing="1" w:line="336" w:lineRule="auto"/>
        <w:rPr>
          <w:rFonts w:ascii="Arial" w:hAnsi="Arial" w:cs="Arial"/>
          <w:color w:val="444444"/>
          <w:sz w:val="18"/>
          <w:szCs w:val="18"/>
        </w:rPr>
      </w:pPr>
      <w:proofErr w:type="spellStart"/>
      <w:r>
        <w:rPr>
          <w:rFonts w:ascii="Arial" w:hAnsi="Arial" w:cs="Arial"/>
          <w:color w:val="444444"/>
          <w:sz w:val="18"/>
          <w:szCs w:val="18"/>
        </w:rPr>
        <w:t>Granuloma</w:t>
      </w:r>
      <w:proofErr w:type="spellEnd"/>
      <w:r>
        <w:rPr>
          <w:rFonts w:ascii="Arial" w:hAnsi="Arial" w:cs="Arial"/>
          <w:color w:val="444444"/>
          <w:sz w:val="18"/>
          <w:szCs w:val="18"/>
        </w:rPr>
        <w:t xml:space="preserve"> at stoma (Photo courtesy of Kerry S. Baldwin)</w:t>
      </w:r>
    </w:p>
    <w:p w:rsidR="009A3F85" w:rsidRDefault="009A3F85" w:rsidP="009A3F85">
      <w:pPr>
        <w:spacing w:before="100" w:beforeAutospacing="1" w:after="100" w:afterAutospacing="1" w:line="336" w:lineRule="auto"/>
        <w:rPr>
          <w:rFonts w:ascii="Arial" w:hAnsi="Arial" w:cs="Arial"/>
          <w:color w:val="444444"/>
          <w:sz w:val="18"/>
          <w:szCs w:val="18"/>
        </w:rPr>
      </w:pPr>
      <w:r>
        <w:rPr>
          <w:rStyle w:val="Strong"/>
          <w:rFonts w:ascii="Arial" w:hAnsi="Arial" w:cs="Arial"/>
          <w:color w:val="444444"/>
          <w:sz w:val="18"/>
          <w:szCs w:val="18"/>
        </w:rPr>
        <w:t>Pressure Necrosis</w:t>
      </w:r>
      <w:r>
        <w:rPr>
          <w:rFonts w:ascii="Arial" w:hAnsi="Arial" w:cs="Arial"/>
          <w:b/>
          <w:bCs/>
          <w:color w:val="444444"/>
          <w:sz w:val="18"/>
          <w:szCs w:val="18"/>
        </w:rPr>
        <w:br/>
      </w:r>
      <w:r>
        <w:rPr>
          <w:rFonts w:ascii="Arial" w:hAnsi="Arial" w:cs="Arial"/>
          <w:color w:val="444444"/>
          <w:sz w:val="18"/>
          <w:szCs w:val="18"/>
        </w:rPr>
        <w:t xml:space="preserve">Infants with short, fat necks or children on mechanical ventilation may develop infections or pressure sores of the skin and soft tissue around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site. Inspect skin daily. </w:t>
      </w:r>
    </w:p>
    <w:p w:rsidR="009A3F85" w:rsidRDefault="009A3F85" w:rsidP="009A3F85">
      <w:pPr>
        <w:spacing w:before="100" w:beforeAutospacing="1" w:after="100" w:afterAutospacing="1" w:line="336" w:lineRule="auto"/>
        <w:rPr>
          <w:rFonts w:ascii="Arial" w:hAnsi="Arial" w:cs="Arial"/>
          <w:color w:val="444444"/>
          <w:sz w:val="18"/>
          <w:szCs w:val="18"/>
        </w:rPr>
      </w:pPr>
      <w:proofErr w:type="spellStart"/>
      <w:r>
        <w:rPr>
          <w:rStyle w:val="Strong"/>
          <w:rFonts w:ascii="Arial" w:hAnsi="Arial" w:cs="Arial"/>
          <w:color w:val="444444"/>
          <w:sz w:val="18"/>
          <w:szCs w:val="18"/>
        </w:rPr>
        <w:t>Tracheoinnominate</w:t>
      </w:r>
      <w:proofErr w:type="spellEnd"/>
      <w:r>
        <w:rPr>
          <w:rStyle w:val="Strong"/>
          <w:rFonts w:ascii="Arial" w:hAnsi="Arial" w:cs="Arial"/>
          <w:color w:val="444444"/>
          <w:sz w:val="18"/>
          <w:szCs w:val="18"/>
        </w:rPr>
        <w:t xml:space="preserve"> Fistula</w:t>
      </w:r>
      <w:r>
        <w:rPr>
          <w:rFonts w:ascii="Arial" w:hAnsi="Arial" w:cs="Arial"/>
          <w:color w:val="444444"/>
          <w:sz w:val="18"/>
          <w:szCs w:val="18"/>
        </w:rPr>
        <w:t xml:space="preserve"> (rare</w:t>
      </w:r>
      <w:proofErr w:type="gramStart"/>
      <w:r>
        <w:rPr>
          <w:rFonts w:ascii="Arial" w:hAnsi="Arial" w:cs="Arial"/>
          <w:color w:val="444444"/>
          <w:sz w:val="18"/>
          <w:szCs w:val="18"/>
        </w:rPr>
        <w:t>)</w:t>
      </w:r>
      <w:proofErr w:type="gramEnd"/>
      <w:r>
        <w:rPr>
          <w:rFonts w:ascii="Arial" w:hAnsi="Arial" w:cs="Arial"/>
          <w:color w:val="444444"/>
          <w:sz w:val="18"/>
          <w:szCs w:val="18"/>
        </w:rPr>
        <w:br/>
        <w:t xml:space="preserve">An erosion of the tube into a large artery that runs in front of the trachea. Hemorrhage could lead to death if not stopped. </w:t>
      </w:r>
    </w:p>
    <w:p w:rsidR="009A3F85" w:rsidRDefault="009A3F85" w:rsidP="009A3F85">
      <w:pPr>
        <w:spacing w:before="100" w:beforeAutospacing="1" w:after="100" w:afterAutospacing="1" w:line="240" w:lineRule="auto"/>
        <w:outlineLvl w:val="3"/>
        <w:rPr>
          <w:rFonts w:ascii="Arial" w:hAnsi="Arial" w:cs="Arial"/>
          <w:b/>
          <w:bCs/>
          <w:color w:val="60B7DE"/>
          <w:sz w:val="27"/>
          <w:szCs w:val="27"/>
        </w:rPr>
      </w:pPr>
      <w:bookmarkStart w:id="4" w:name="decannulation"/>
      <w:r>
        <w:rPr>
          <w:rFonts w:ascii="Arial" w:hAnsi="Arial" w:cs="Arial"/>
          <w:color w:val="4773C1"/>
          <w:sz w:val="27"/>
          <w:szCs w:val="27"/>
        </w:rPr>
        <w:t xml:space="preserve">Accidental </w:t>
      </w:r>
      <w:proofErr w:type="spellStart"/>
      <w:r>
        <w:rPr>
          <w:rFonts w:ascii="Arial" w:hAnsi="Arial" w:cs="Arial"/>
          <w:color w:val="4773C1"/>
          <w:sz w:val="27"/>
          <w:szCs w:val="27"/>
        </w:rPr>
        <w:t>Decannulation</w:t>
      </w:r>
      <w:proofErr w:type="spellEnd"/>
      <w:r>
        <w:rPr>
          <w:rFonts w:ascii="Arial" w:hAnsi="Arial" w:cs="Arial"/>
          <w:color w:val="4773C1"/>
          <w:sz w:val="27"/>
          <w:szCs w:val="27"/>
        </w:rPr>
        <w:t xml:space="preserve"> (What to Do If the </w:t>
      </w:r>
      <w:proofErr w:type="spellStart"/>
      <w:r>
        <w:rPr>
          <w:rFonts w:ascii="Arial" w:hAnsi="Arial" w:cs="Arial"/>
          <w:color w:val="4773C1"/>
          <w:sz w:val="27"/>
          <w:szCs w:val="27"/>
        </w:rPr>
        <w:t>Trach</w:t>
      </w:r>
      <w:proofErr w:type="spellEnd"/>
      <w:r>
        <w:rPr>
          <w:rFonts w:ascii="Arial" w:hAnsi="Arial" w:cs="Arial"/>
          <w:color w:val="4773C1"/>
          <w:sz w:val="27"/>
          <w:szCs w:val="27"/>
        </w:rPr>
        <w:t xml:space="preserve"> Tube Comes Out Accidentally)</w:t>
      </w:r>
    </w:p>
    <w:bookmarkEnd w:id="4"/>
    <w:p w:rsidR="009A3F85" w:rsidRDefault="009A3F85" w:rsidP="009A3F85">
      <w:pPr>
        <w:numPr>
          <w:ilvl w:val="0"/>
          <w:numId w:val="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Try to Stay calm</w:t>
      </w:r>
    </w:p>
    <w:p w:rsidR="009A3F85" w:rsidRDefault="009A3F85" w:rsidP="009A3F85">
      <w:pPr>
        <w:numPr>
          <w:ilvl w:val="0"/>
          <w:numId w:val="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Reinsert tube immediately even if conditions are not ideal.</w:t>
      </w:r>
    </w:p>
    <w:p w:rsidR="009A3F85" w:rsidRDefault="009A3F85" w:rsidP="009A3F85">
      <w:pPr>
        <w:numPr>
          <w:ilvl w:val="0"/>
          <w:numId w:val="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There should always be two spare </w:t>
      </w:r>
      <w:proofErr w:type="spellStart"/>
      <w:r>
        <w:rPr>
          <w:rFonts w:ascii="Arial" w:hAnsi="Arial" w:cs="Arial"/>
          <w:color w:val="444444"/>
          <w:sz w:val="18"/>
          <w:szCs w:val="18"/>
        </w:rPr>
        <w:t>trachs</w:t>
      </w:r>
      <w:proofErr w:type="spellEnd"/>
      <w:r>
        <w:rPr>
          <w:rFonts w:ascii="Arial" w:hAnsi="Arial" w:cs="Arial"/>
          <w:color w:val="444444"/>
          <w:sz w:val="18"/>
          <w:szCs w:val="18"/>
        </w:rPr>
        <w:t xml:space="preserve"> with the child at all times, the child’s size and one size smaller for emergency replacement. If the regular size does not fit, then the smaller size will keep the airway patent (open). Keep two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tubes taped at the head of the child’s bed and in your travel bag. Always keep blunt-nosed scissors handy to cut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ties.</w:t>
      </w:r>
    </w:p>
    <w:p w:rsidR="009A3F85" w:rsidRDefault="009A3F85" w:rsidP="009A3F85">
      <w:pPr>
        <w:numPr>
          <w:ilvl w:val="0"/>
          <w:numId w:val="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Opening the airway is always the first priority. If a spare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is not handy, replace the one that came out. Later, when the situation is under control, you can replace it with a clean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w:t>
      </w:r>
    </w:p>
    <w:p w:rsidR="009A3F85" w:rsidRDefault="009A3F85" w:rsidP="009A3F85">
      <w:pPr>
        <w:numPr>
          <w:ilvl w:val="0"/>
          <w:numId w:val="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If you cannot reinsert the tube, observe the child to see if he/she can breathe through the stoma itself. This may be possible if the stoma is well healed and fairly large. The child may also be able to breathe through the nose and mouth if there is no severe obstruction above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site. Go immediately to the emergency room.</w:t>
      </w:r>
    </w:p>
    <w:p w:rsidR="009A3F85" w:rsidRDefault="009A3F85" w:rsidP="009A3F85">
      <w:pPr>
        <w:numPr>
          <w:ilvl w:val="0"/>
          <w:numId w:val="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Comfort the child when situation is under control.</w:t>
      </w:r>
    </w:p>
    <w:p w:rsidR="009A3F85" w:rsidRDefault="009A3F85" w:rsidP="009A3F85">
      <w:pPr>
        <w:numPr>
          <w:ilvl w:val="0"/>
          <w:numId w:val="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See </w:t>
      </w:r>
      <w:hyperlink r:id="rId15" w:history="1">
        <w:r>
          <w:rPr>
            <w:rStyle w:val="Hyperlink"/>
            <w:rFonts w:ascii="Arial" w:hAnsi="Arial" w:cs="Arial"/>
            <w:sz w:val="18"/>
            <w:szCs w:val="18"/>
          </w:rPr>
          <w:t xml:space="preserve">Changing </w:t>
        </w:r>
        <w:proofErr w:type="spellStart"/>
        <w:r>
          <w:rPr>
            <w:rStyle w:val="Hyperlink"/>
            <w:rFonts w:ascii="Arial" w:hAnsi="Arial" w:cs="Arial"/>
            <w:sz w:val="18"/>
            <w:szCs w:val="18"/>
          </w:rPr>
          <w:t>Tracheostomy</w:t>
        </w:r>
        <w:proofErr w:type="spellEnd"/>
        <w:r>
          <w:rPr>
            <w:rStyle w:val="Hyperlink"/>
            <w:rFonts w:ascii="Arial" w:hAnsi="Arial" w:cs="Arial"/>
            <w:sz w:val="18"/>
            <w:szCs w:val="18"/>
          </w:rPr>
          <w:t xml:space="preserve"> Tube</w:t>
        </w:r>
      </w:hyperlink>
      <w:r>
        <w:rPr>
          <w:rFonts w:ascii="Arial" w:hAnsi="Arial" w:cs="Arial"/>
          <w:color w:val="444444"/>
          <w:sz w:val="18"/>
          <w:szCs w:val="18"/>
        </w:rPr>
        <w:t xml:space="preserve">, which includes, "Techniques for a Difficult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Change."</w:t>
      </w:r>
    </w:p>
    <w:p w:rsidR="009A3F85" w:rsidRDefault="009A3F85" w:rsidP="009A3F85">
      <w:pPr>
        <w:numPr>
          <w:ilvl w:val="0"/>
          <w:numId w:val="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Children with </w:t>
      </w:r>
      <w:proofErr w:type="spellStart"/>
      <w:r>
        <w:rPr>
          <w:rFonts w:ascii="Arial" w:hAnsi="Arial" w:cs="Arial"/>
          <w:color w:val="444444"/>
          <w:sz w:val="18"/>
          <w:szCs w:val="18"/>
        </w:rPr>
        <w:t>trachs</w:t>
      </w:r>
      <w:proofErr w:type="spellEnd"/>
      <w:r>
        <w:rPr>
          <w:rFonts w:ascii="Arial" w:hAnsi="Arial" w:cs="Arial"/>
          <w:color w:val="444444"/>
          <w:sz w:val="18"/>
          <w:szCs w:val="18"/>
        </w:rPr>
        <w:t xml:space="preserve"> are often on some type of monitoring device (apnea monitors or pulse </w:t>
      </w:r>
      <w:proofErr w:type="spellStart"/>
      <w:r>
        <w:rPr>
          <w:rFonts w:ascii="Arial" w:hAnsi="Arial" w:cs="Arial"/>
          <w:color w:val="444444"/>
          <w:sz w:val="18"/>
          <w:szCs w:val="18"/>
        </w:rPr>
        <w:t>oximeters</w:t>
      </w:r>
      <w:proofErr w:type="spellEnd"/>
      <w:r>
        <w:rPr>
          <w:rFonts w:ascii="Arial" w:hAnsi="Arial" w:cs="Arial"/>
          <w:color w:val="444444"/>
          <w:sz w:val="18"/>
          <w:szCs w:val="18"/>
        </w:rPr>
        <w:t xml:space="preserve">) when not directly supervised (naps and bedtime), to alert caretakers in the event of a problem such as accidental </w:t>
      </w:r>
      <w:proofErr w:type="spellStart"/>
      <w:r>
        <w:rPr>
          <w:rFonts w:ascii="Arial" w:hAnsi="Arial" w:cs="Arial"/>
          <w:color w:val="444444"/>
          <w:sz w:val="18"/>
          <w:szCs w:val="18"/>
        </w:rPr>
        <w:t>decannulation</w:t>
      </w:r>
      <w:proofErr w:type="spellEnd"/>
      <w:r>
        <w:rPr>
          <w:rFonts w:ascii="Arial" w:hAnsi="Arial" w:cs="Arial"/>
          <w:color w:val="444444"/>
          <w:sz w:val="18"/>
          <w:szCs w:val="18"/>
        </w:rPr>
        <w:t xml:space="preserve"> or a mucus plug. Ask your physician about these devices and if they would be appropriate for your child.</w:t>
      </w:r>
    </w:p>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3810000" cy="2457450"/>
            <wp:effectExtent l="19050" t="0" r="0" b="0"/>
            <wp:docPr id="4" name="Picture 4" descr="Cardiac Apnea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diac Apnea Monitor"/>
                    <pic:cNvPicPr>
                      <a:picLocks noChangeAspect="1" noChangeArrowheads="1"/>
                    </pic:cNvPicPr>
                  </pic:nvPicPr>
                  <pic:blipFill>
                    <a:blip r:embed="rId16" cstate="print"/>
                    <a:srcRect/>
                    <a:stretch>
                      <a:fillRect/>
                    </a:stretch>
                  </pic:blipFill>
                  <pic:spPr bwMode="auto">
                    <a:xfrm>
                      <a:off x="0" y="0"/>
                      <a:ext cx="3810000" cy="2457450"/>
                    </a:xfrm>
                    <a:prstGeom prst="rect">
                      <a:avLst/>
                    </a:prstGeom>
                    <a:noFill/>
                    <a:ln w="9525">
                      <a:noFill/>
                      <a:miter lim="800000"/>
                      <a:headEnd/>
                      <a:tailEnd/>
                    </a:ln>
                  </pic:spPr>
                </pic:pic>
              </a:graphicData>
            </a:graphic>
          </wp:inline>
        </w:drawing>
      </w:r>
    </w:p>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Cardiac Apnea Monitor</w:t>
      </w:r>
    </w:p>
    <w:p w:rsidR="009A3F85" w:rsidRDefault="009A3F85" w:rsidP="009A3F85">
      <w:pPr>
        <w:numPr>
          <w:ilvl w:val="0"/>
          <w:numId w:val="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A less sophisticated but useful alarm is to attach bells to the child's legs and/or arms. However, be sure that the bells cannot be removed or swallowed!</w:t>
      </w:r>
    </w:p>
    <w:p w:rsidR="009A3F85" w:rsidRDefault="009A3F85" w:rsidP="009A3F85">
      <w:pPr>
        <w:numPr>
          <w:ilvl w:val="0"/>
          <w:numId w:val="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It may be comforting to have the child sleep in the same room with you for closer monitoring, particularly infants and young children.</w:t>
      </w:r>
    </w:p>
    <w:p w:rsidR="009A3F85" w:rsidRDefault="009A3F85" w:rsidP="009A3F85">
      <w:pPr>
        <w:spacing w:before="100" w:beforeAutospacing="1" w:after="100" w:afterAutospacing="1" w:line="240" w:lineRule="auto"/>
        <w:outlineLvl w:val="3"/>
        <w:rPr>
          <w:rFonts w:ascii="Arial" w:hAnsi="Arial" w:cs="Arial"/>
          <w:b/>
          <w:bCs/>
          <w:color w:val="60B7DE"/>
          <w:sz w:val="27"/>
          <w:szCs w:val="27"/>
        </w:rPr>
      </w:pPr>
      <w:bookmarkStart w:id="5" w:name="pull"/>
      <w:r>
        <w:rPr>
          <w:rFonts w:ascii="Arial" w:hAnsi="Arial" w:cs="Arial"/>
          <w:b/>
          <w:bCs/>
          <w:color w:val="60B7DE"/>
          <w:sz w:val="27"/>
          <w:szCs w:val="27"/>
        </w:rPr>
        <w:t xml:space="preserve">What to Do If </w:t>
      </w:r>
      <w:proofErr w:type="gramStart"/>
      <w:r>
        <w:rPr>
          <w:rFonts w:ascii="Arial" w:hAnsi="Arial" w:cs="Arial"/>
          <w:b/>
          <w:bCs/>
          <w:color w:val="60B7DE"/>
          <w:sz w:val="27"/>
          <w:szCs w:val="27"/>
        </w:rPr>
        <w:t>Your</w:t>
      </w:r>
      <w:proofErr w:type="gramEnd"/>
      <w:r>
        <w:rPr>
          <w:rFonts w:ascii="Arial" w:hAnsi="Arial" w:cs="Arial"/>
          <w:b/>
          <w:bCs/>
          <w:color w:val="60B7DE"/>
          <w:sz w:val="27"/>
          <w:szCs w:val="27"/>
        </w:rPr>
        <w:t xml:space="preserve"> Child Pulls on the </w:t>
      </w:r>
      <w:proofErr w:type="spellStart"/>
      <w:r>
        <w:rPr>
          <w:rFonts w:ascii="Arial" w:hAnsi="Arial" w:cs="Arial"/>
          <w:b/>
          <w:bCs/>
          <w:color w:val="60B7DE"/>
          <w:sz w:val="27"/>
          <w:szCs w:val="27"/>
        </w:rPr>
        <w:t>Trach</w:t>
      </w:r>
      <w:proofErr w:type="spellEnd"/>
      <w:r>
        <w:rPr>
          <w:rFonts w:ascii="Arial" w:hAnsi="Arial" w:cs="Arial"/>
          <w:b/>
          <w:bCs/>
          <w:color w:val="60B7DE"/>
          <w:sz w:val="27"/>
          <w:szCs w:val="27"/>
        </w:rPr>
        <w:t xml:space="preserve"> Tube</w:t>
      </w:r>
    </w:p>
    <w:bookmarkEnd w:id="5"/>
    <w:p w:rsidR="009A3F85" w:rsidRDefault="009A3F85" w:rsidP="009A3F85">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Caring for a child with a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may cause anxiety. Try not to let the child see that you are anxious.</w:t>
      </w:r>
    </w:p>
    <w:p w:rsidR="009A3F85" w:rsidRDefault="009A3F85" w:rsidP="009A3F85">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Try not to make a big deal about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particularly if the child touches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They will learn very quickly that by touching or pulling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they receive attention, which tends to reinforce the behavior.</w:t>
      </w:r>
    </w:p>
    <w:p w:rsidR="009A3F85" w:rsidRDefault="009A3F85" w:rsidP="009A3F85">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Once children develop a pattern of pulling on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it is more difficult to control, especially for young children and children with developmental disabilities. A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Collar may be helpful in preventing the child from pulling out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A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collar is like a belt with a hole in the center for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opening, </w:t>
      </w:r>
      <w:proofErr w:type="gramStart"/>
      <w:r>
        <w:rPr>
          <w:rFonts w:ascii="Arial" w:hAnsi="Arial" w:cs="Arial"/>
          <w:color w:val="444444"/>
          <w:sz w:val="18"/>
          <w:szCs w:val="18"/>
        </w:rPr>
        <w:t>then</w:t>
      </w:r>
      <w:proofErr w:type="gramEnd"/>
      <w:r>
        <w:rPr>
          <w:rFonts w:ascii="Arial" w:hAnsi="Arial" w:cs="Arial"/>
          <w:color w:val="444444"/>
          <w:sz w:val="18"/>
          <w:szCs w:val="18"/>
        </w:rPr>
        <w:t xml:space="preserve"> it fastens in the back of the neck. Check with your doctor or medical supply vendor.</w:t>
      </w:r>
    </w:p>
    <w:p w:rsidR="009A3F85" w:rsidRDefault="009A3F85" w:rsidP="009A3F85">
      <w:pPr>
        <w:spacing w:before="100" w:beforeAutospacing="1" w:after="100" w:afterAutospacing="1" w:line="240" w:lineRule="auto"/>
        <w:outlineLvl w:val="3"/>
        <w:rPr>
          <w:rFonts w:ascii="Arial" w:hAnsi="Arial" w:cs="Arial"/>
          <w:b/>
          <w:bCs/>
          <w:color w:val="60B7DE"/>
          <w:sz w:val="27"/>
          <w:szCs w:val="27"/>
        </w:rPr>
      </w:pPr>
      <w:bookmarkStart w:id="6" w:name="cpr"/>
      <w:r>
        <w:rPr>
          <w:rFonts w:ascii="Arial" w:hAnsi="Arial" w:cs="Arial"/>
          <w:b/>
          <w:bCs/>
          <w:color w:val="60B7DE"/>
          <w:sz w:val="27"/>
          <w:szCs w:val="27"/>
        </w:rPr>
        <w:t xml:space="preserve">CPR with a </w:t>
      </w:r>
      <w:proofErr w:type="spellStart"/>
      <w:r>
        <w:rPr>
          <w:rFonts w:ascii="Arial" w:hAnsi="Arial" w:cs="Arial"/>
          <w:b/>
          <w:bCs/>
          <w:color w:val="60B7DE"/>
          <w:sz w:val="27"/>
          <w:szCs w:val="27"/>
        </w:rPr>
        <w:t>Tracheostomy</w:t>
      </w:r>
      <w:proofErr w:type="spellEnd"/>
    </w:p>
    <w:bookmarkEnd w:id="6"/>
    <w:p w:rsidR="009A3F85" w:rsidRDefault="009A3F85" w:rsidP="009A3F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All parents and caregivers should be trained in cardiopulmonary resuscitation (CPR). In fact, infant and child CPR classes for parents are required before a baby can be discharged </w:t>
      </w:r>
      <w:proofErr w:type="gramStart"/>
      <w:r>
        <w:rPr>
          <w:rFonts w:ascii="Arial" w:hAnsi="Arial" w:cs="Arial"/>
          <w:color w:val="444444"/>
          <w:sz w:val="18"/>
          <w:szCs w:val="18"/>
        </w:rPr>
        <w:t>from many Neonatal Intensive Care Units (NICU)</w:t>
      </w:r>
      <w:proofErr w:type="gramEnd"/>
      <w:r>
        <w:rPr>
          <w:rFonts w:ascii="Arial" w:hAnsi="Arial" w:cs="Arial"/>
          <w:color w:val="444444"/>
          <w:sz w:val="18"/>
          <w:szCs w:val="18"/>
        </w:rPr>
        <w:t xml:space="preserve">. Although it is not the purpose site to teach CPR, I would like to point out some important differences when delivering CPR to an infant or child with a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w:t>
      </w:r>
    </w:p>
    <w:p w:rsidR="009A3F85" w:rsidRDefault="009A3F85" w:rsidP="009A3F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If the Child is Not Breathing</w:t>
      </w:r>
    </w:p>
    <w:p w:rsidR="009A3F85" w:rsidRDefault="009A3F85" w:rsidP="009A3F85">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Open the airway using the chin lift, but do not hyperextend the neck.</w:t>
      </w:r>
    </w:p>
    <w:p w:rsidR="009A3F85" w:rsidRDefault="009A3F85" w:rsidP="009A3F85">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Suction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w:t>
      </w:r>
    </w:p>
    <w:p w:rsidR="009A3F85" w:rsidRDefault="009A3F85" w:rsidP="009A3F85">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has an inner </w:t>
      </w:r>
      <w:proofErr w:type="spellStart"/>
      <w:r>
        <w:rPr>
          <w:rFonts w:ascii="Arial" w:hAnsi="Arial" w:cs="Arial"/>
          <w:color w:val="444444"/>
          <w:sz w:val="18"/>
          <w:szCs w:val="18"/>
        </w:rPr>
        <w:t>cannula</w:t>
      </w:r>
      <w:proofErr w:type="spellEnd"/>
      <w:r>
        <w:rPr>
          <w:rFonts w:ascii="Arial" w:hAnsi="Arial" w:cs="Arial"/>
          <w:color w:val="444444"/>
          <w:sz w:val="18"/>
          <w:szCs w:val="18"/>
        </w:rPr>
        <w:t xml:space="preserve">, remove the inner </w:t>
      </w:r>
      <w:proofErr w:type="spellStart"/>
      <w:r>
        <w:rPr>
          <w:rFonts w:ascii="Arial" w:hAnsi="Arial" w:cs="Arial"/>
          <w:color w:val="444444"/>
          <w:sz w:val="18"/>
          <w:szCs w:val="18"/>
        </w:rPr>
        <w:t>cannula</w:t>
      </w:r>
      <w:proofErr w:type="spellEnd"/>
      <w:r>
        <w:rPr>
          <w:rFonts w:ascii="Arial" w:hAnsi="Arial" w:cs="Arial"/>
          <w:color w:val="444444"/>
          <w:sz w:val="18"/>
          <w:szCs w:val="18"/>
        </w:rPr>
        <w:t xml:space="preserve"> and suction slightly past (mm) the length of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w:t>
      </w:r>
    </w:p>
    <w:p w:rsidR="009A3F85" w:rsidRDefault="009A3F85" w:rsidP="009A3F85">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Change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if plugged or dislodged.</w:t>
      </w:r>
    </w:p>
    <w:p w:rsidR="009A3F85" w:rsidRDefault="009A3F85" w:rsidP="009A3F85">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Give two gentle puffs of air into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using an </w:t>
      </w:r>
      <w:proofErr w:type="spellStart"/>
      <w:r>
        <w:rPr>
          <w:rFonts w:ascii="Arial" w:hAnsi="Arial" w:cs="Arial"/>
          <w:color w:val="444444"/>
          <w:sz w:val="18"/>
          <w:szCs w:val="18"/>
        </w:rPr>
        <w:t>Ambu</w:t>
      </w:r>
      <w:proofErr w:type="spellEnd"/>
      <w:r>
        <w:rPr>
          <w:rFonts w:ascii="Arial" w:hAnsi="Arial" w:cs="Arial"/>
          <w:color w:val="444444"/>
          <w:sz w:val="18"/>
          <w:szCs w:val="18"/>
        </w:rPr>
        <w:t xml:space="preserve"> bag (breathing bag) with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adapter or mouth to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technique.</w:t>
      </w:r>
    </w:p>
    <w:p w:rsidR="009A3F85" w:rsidRDefault="009A3F85" w:rsidP="009A3F85">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If air leaks from nose and mouth, hold them closed.</w:t>
      </w:r>
    </w:p>
    <w:p w:rsidR="009A3F85" w:rsidRDefault="009A3F85" w:rsidP="009A3F85">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If the tube is obstructed or lost, it may be possible to give ventilation by sealing your mouth over the stoma and blowing or place the face mask of </w:t>
      </w:r>
      <w:proofErr w:type="spellStart"/>
      <w:r>
        <w:rPr>
          <w:rFonts w:ascii="Arial" w:hAnsi="Arial" w:cs="Arial"/>
          <w:color w:val="444444"/>
          <w:sz w:val="18"/>
          <w:szCs w:val="18"/>
        </w:rPr>
        <w:t>ambu</w:t>
      </w:r>
      <w:proofErr w:type="spellEnd"/>
      <w:r>
        <w:rPr>
          <w:rFonts w:ascii="Arial" w:hAnsi="Arial" w:cs="Arial"/>
          <w:color w:val="444444"/>
          <w:sz w:val="18"/>
          <w:szCs w:val="18"/>
        </w:rPr>
        <w:t xml:space="preserve"> bag over the stoma (gently, just enough to cause the child’s chest to expand).</w:t>
      </w:r>
    </w:p>
    <w:p w:rsidR="009A3F85" w:rsidRDefault="009A3F85" w:rsidP="009A3F85">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If the child's airway is not obstructed, you can use mouth to mouth resuscitation by closing the stoma with your finger.</w:t>
      </w:r>
    </w:p>
    <w:p w:rsidR="009A3F85" w:rsidRDefault="009A3F85" w:rsidP="009A3F85">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Give CPR as indicated.</w:t>
      </w:r>
    </w:p>
    <w:p w:rsidR="009A3F85" w:rsidRDefault="009A3F85" w:rsidP="009A3F85">
      <w:pPr>
        <w:spacing w:before="100" w:beforeAutospacing="1" w:after="100" w:afterAutospacing="1" w:line="336" w:lineRule="auto"/>
        <w:rPr>
          <w:rFonts w:ascii="Arial" w:hAnsi="Arial" w:cs="Arial"/>
          <w:color w:val="444444"/>
          <w:sz w:val="18"/>
          <w:szCs w:val="18"/>
        </w:rPr>
      </w:pPr>
      <w:hyperlink r:id="rId17" w:history="1">
        <w:r>
          <w:rPr>
            <w:rStyle w:val="Hyperlink"/>
            <w:rFonts w:ascii="Arial" w:hAnsi="Arial" w:cs="Arial"/>
            <w:sz w:val="18"/>
            <w:szCs w:val="18"/>
          </w:rPr>
          <w:t xml:space="preserve">More about CPR with a </w:t>
        </w:r>
        <w:proofErr w:type="spellStart"/>
        <w:r>
          <w:rPr>
            <w:rStyle w:val="Hyperlink"/>
            <w:rFonts w:ascii="Arial" w:hAnsi="Arial" w:cs="Arial"/>
            <w:sz w:val="18"/>
            <w:szCs w:val="18"/>
          </w:rPr>
          <w:t>tracheostomy</w:t>
        </w:r>
        <w:proofErr w:type="spellEnd"/>
        <w:r>
          <w:rPr>
            <w:rStyle w:val="Hyperlink"/>
            <w:rFonts w:ascii="Arial" w:hAnsi="Arial" w:cs="Arial"/>
            <w:sz w:val="18"/>
            <w:szCs w:val="18"/>
          </w:rPr>
          <w:t xml:space="preserve"> </w:t>
        </w:r>
      </w:hyperlink>
      <w:r>
        <w:rPr>
          <w:rFonts w:ascii="Arial" w:hAnsi="Arial" w:cs="Arial"/>
          <w:color w:val="444444"/>
          <w:sz w:val="18"/>
          <w:szCs w:val="18"/>
        </w:rPr>
        <w:t>from The Children's Mercy Hospitals and Clinics</w:t>
      </w:r>
    </w:p>
    <w:p w:rsidR="009A3F85" w:rsidRDefault="009A3F85" w:rsidP="009A3F85">
      <w:pPr>
        <w:pStyle w:val="Heading6"/>
        <w:rPr>
          <w:rFonts w:ascii="Arial" w:hAnsi="Arial" w:cs="Arial"/>
        </w:rPr>
      </w:pPr>
      <w:r>
        <w:rPr>
          <w:rFonts w:ascii="Arial" w:hAnsi="Arial" w:cs="Arial"/>
        </w:rPr>
        <w:t>This page updated 05/14/07</w:t>
      </w:r>
    </w:p>
    <w:p w:rsidR="009A3F85" w:rsidRDefault="009A3F85" w:rsidP="009A3F85">
      <w:pPr>
        <w:jc w:val="center"/>
        <w:rPr>
          <w:rFonts w:ascii="Arial" w:hAnsi="Arial" w:cs="Arial"/>
          <w:color w:val="444444"/>
          <w:sz w:val="18"/>
          <w:szCs w:val="18"/>
        </w:rPr>
      </w:pPr>
      <w:r>
        <w:rPr>
          <w:rFonts w:ascii="Arial" w:hAnsi="Arial" w:cs="Arial"/>
          <w:color w:val="444444"/>
          <w:sz w:val="18"/>
          <w:szCs w:val="18"/>
        </w:rPr>
        <w:br/>
      </w:r>
      <w:hyperlink r:id="rId18" w:history="1">
        <w:r>
          <w:rPr>
            <w:rStyle w:val="Hyperlink"/>
            <w:rFonts w:ascii="Arial" w:hAnsi="Arial" w:cs="Arial"/>
            <w:sz w:val="18"/>
            <w:szCs w:val="18"/>
          </w:rPr>
          <w:t>Home</w:t>
        </w:r>
      </w:hyperlink>
      <w:r>
        <w:rPr>
          <w:rFonts w:ascii="Arial" w:hAnsi="Arial" w:cs="Arial"/>
          <w:color w:val="444444"/>
          <w:sz w:val="18"/>
          <w:szCs w:val="18"/>
        </w:rPr>
        <w:t xml:space="preserve"> | </w:t>
      </w:r>
      <w:hyperlink r:id="rId19" w:history="1">
        <w:r>
          <w:rPr>
            <w:rStyle w:val="Hyperlink"/>
            <w:rFonts w:ascii="Arial" w:hAnsi="Arial" w:cs="Arial"/>
            <w:sz w:val="18"/>
            <w:szCs w:val="18"/>
          </w:rPr>
          <w:t>Disclaimer</w:t>
        </w:r>
      </w:hyperlink>
      <w:r>
        <w:rPr>
          <w:rFonts w:ascii="Arial" w:hAnsi="Arial" w:cs="Arial"/>
          <w:color w:val="444444"/>
          <w:sz w:val="18"/>
          <w:szCs w:val="18"/>
        </w:rPr>
        <w:t xml:space="preserve"> | </w:t>
      </w:r>
      <w:hyperlink r:id="rId20" w:history="1">
        <w:proofErr w:type="spellStart"/>
        <w:r>
          <w:rPr>
            <w:rStyle w:val="Hyperlink"/>
            <w:rFonts w:ascii="Arial" w:hAnsi="Arial" w:cs="Arial"/>
            <w:sz w:val="18"/>
            <w:szCs w:val="18"/>
          </w:rPr>
          <w:t>Español</w:t>
        </w:r>
        <w:proofErr w:type="spellEnd"/>
      </w:hyperlink>
      <w:r>
        <w:rPr>
          <w:rFonts w:ascii="Arial" w:hAnsi="Arial" w:cs="Arial"/>
          <w:color w:val="444444"/>
          <w:sz w:val="18"/>
          <w:szCs w:val="18"/>
        </w:rPr>
        <w:t xml:space="preserve"> | </w:t>
      </w:r>
      <w:hyperlink r:id="rId21" w:history="1">
        <w:r>
          <w:rPr>
            <w:rStyle w:val="Hyperlink"/>
            <w:rFonts w:ascii="Arial" w:hAnsi="Arial" w:cs="Arial"/>
            <w:sz w:val="18"/>
            <w:szCs w:val="18"/>
          </w:rPr>
          <w:t>Site Map</w:t>
        </w:r>
      </w:hyperlink>
      <w:r>
        <w:rPr>
          <w:rFonts w:ascii="Arial" w:hAnsi="Arial" w:cs="Arial"/>
          <w:color w:val="444444"/>
          <w:sz w:val="18"/>
          <w:szCs w:val="18"/>
        </w:rPr>
        <w:t xml:space="preserve"> | </w:t>
      </w:r>
      <w:hyperlink r:id="rId22" w:history="1">
        <w:r>
          <w:rPr>
            <w:rStyle w:val="Hyperlink"/>
            <w:rFonts w:ascii="Arial" w:hAnsi="Arial" w:cs="Arial"/>
            <w:sz w:val="18"/>
            <w:szCs w:val="18"/>
          </w:rPr>
          <w:t>Contact Us</w:t>
        </w:r>
      </w:hyperlink>
    </w:p>
    <w:p w:rsidR="009A3F85" w:rsidRDefault="009A3F85" w:rsidP="009A3F85">
      <w:pPr>
        <w:jc w:val="center"/>
        <w:rPr>
          <w:rFonts w:ascii="Arial" w:hAnsi="Arial" w:cs="Arial"/>
          <w:color w:val="444444"/>
          <w:sz w:val="18"/>
          <w:szCs w:val="18"/>
        </w:rPr>
      </w:pPr>
      <w:r>
        <w:rPr>
          <w:rFonts w:ascii="Arial" w:hAnsi="Arial" w:cs="Arial"/>
          <w:color w:val="444444"/>
          <w:sz w:val="18"/>
          <w:szCs w:val="18"/>
        </w:rPr>
        <w:br/>
        <w:t xml:space="preserve">Site written and maintained by </w:t>
      </w:r>
      <w:hyperlink r:id="rId23" w:history="1">
        <w:r>
          <w:rPr>
            <w:rStyle w:val="Hyperlink"/>
            <w:rFonts w:ascii="Arial" w:hAnsi="Arial" w:cs="Arial"/>
            <w:sz w:val="18"/>
            <w:szCs w:val="18"/>
          </w:rPr>
          <w:t>Cynthia Bissell, RN</w:t>
        </w:r>
      </w:hyperlink>
      <w:r>
        <w:rPr>
          <w:rFonts w:ascii="Arial" w:hAnsi="Arial" w:cs="Arial"/>
          <w:color w:val="444444"/>
          <w:sz w:val="18"/>
          <w:szCs w:val="18"/>
        </w:rPr>
        <w:br/>
        <w:t>Questions, comments, suggestions always welcome.</w:t>
      </w:r>
      <w:r>
        <w:rPr>
          <w:rFonts w:ascii="Arial" w:hAnsi="Arial" w:cs="Arial"/>
          <w:color w:val="444444"/>
          <w:sz w:val="18"/>
          <w:szCs w:val="18"/>
        </w:rPr>
        <w:br/>
      </w:r>
      <w:r>
        <w:rPr>
          <w:rFonts w:ascii="Arial" w:hAnsi="Arial" w:cs="Arial"/>
          <w:color w:val="444444"/>
          <w:sz w:val="18"/>
          <w:szCs w:val="18"/>
        </w:rPr>
        <w:br/>
        <w:t xml:space="preserve">Copyright 1996- 2011 </w:t>
      </w:r>
      <w:hyperlink r:id="rId24" w:history="1">
        <w:r>
          <w:rPr>
            <w:rStyle w:val="Hyperlink"/>
            <w:rFonts w:ascii="Arial" w:hAnsi="Arial" w:cs="Arial"/>
            <w:sz w:val="18"/>
            <w:szCs w:val="18"/>
          </w:rPr>
          <w:t>tracheostomy.com</w:t>
        </w:r>
      </w:hyperlink>
    </w:p>
    <w:p w:rsidR="009A3F85" w:rsidRDefault="009A3F85" w:rsidP="009A3F85">
      <w:pPr>
        <w:jc w:val="center"/>
        <w:rPr>
          <w:rFonts w:ascii="Arial" w:hAnsi="Arial" w:cs="Arial"/>
          <w:color w:val="444444"/>
          <w:sz w:val="18"/>
          <w:szCs w:val="18"/>
        </w:rPr>
      </w:pPr>
    </w:p>
    <w:p w:rsidR="00962905" w:rsidRDefault="00962905"/>
    <w:p w:rsidR="00962905" w:rsidRDefault="00962905"/>
    <w:sectPr w:rsidR="00962905" w:rsidSect="00D822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arrow_bullet"/>
      </v:shape>
    </w:pict>
  </w:numPicBullet>
  <w:numPicBullet w:numPicBulletId="1">
    <w:pict>
      <v:shape id="_x0000_i1042" type="#_x0000_t75" style="width:3in;height:3in" o:bullet="t"/>
    </w:pict>
  </w:numPicBullet>
  <w:numPicBullet w:numPicBulletId="2">
    <w:pict>
      <v:shape id="_x0000_i1043" type="#_x0000_t75" style="width:3in;height:3in" o:bullet="t"/>
    </w:pict>
  </w:numPicBullet>
  <w:numPicBullet w:numPicBulletId="3">
    <w:pict>
      <v:shape id="_x0000_i1044" type="#_x0000_t75" style="width:3in;height:3in" o:bullet="t"/>
    </w:pict>
  </w:numPicBullet>
  <w:abstractNum w:abstractNumId="0">
    <w:nsid w:val="017645D3"/>
    <w:multiLevelType w:val="multilevel"/>
    <w:tmpl w:val="C82A94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BD283F"/>
    <w:multiLevelType w:val="multilevel"/>
    <w:tmpl w:val="5A8E864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13419F"/>
    <w:multiLevelType w:val="multilevel"/>
    <w:tmpl w:val="74600CF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800CF2"/>
    <w:multiLevelType w:val="multilevel"/>
    <w:tmpl w:val="94D2C2E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9E1A30"/>
    <w:multiLevelType w:val="multilevel"/>
    <w:tmpl w:val="AEFA55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6A1245"/>
    <w:multiLevelType w:val="multilevel"/>
    <w:tmpl w:val="166EB8E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280765"/>
    <w:multiLevelType w:val="multilevel"/>
    <w:tmpl w:val="B32054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F0898"/>
    <w:rsid w:val="003D1AB7"/>
    <w:rsid w:val="00962905"/>
    <w:rsid w:val="009A3F85"/>
    <w:rsid w:val="009F0898"/>
    <w:rsid w:val="00AF508C"/>
    <w:rsid w:val="00D82291"/>
    <w:rsid w:val="00DD2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291"/>
  </w:style>
  <w:style w:type="paragraph" w:styleId="Heading6">
    <w:name w:val="heading 6"/>
    <w:basedOn w:val="Normal"/>
    <w:link w:val="Heading6Char"/>
    <w:uiPriority w:val="9"/>
    <w:qFormat/>
    <w:rsid w:val="009A3F85"/>
    <w:pPr>
      <w:spacing w:before="100" w:beforeAutospacing="1" w:after="100" w:afterAutospacing="1" w:line="240" w:lineRule="auto"/>
      <w:outlineLvl w:val="5"/>
    </w:pPr>
    <w:rPr>
      <w:rFonts w:ascii="Times New Roman" w:eastAsia="Times New Roman" w:hAnsi="Times New Roman" w:cs="Times New Roman"/>
      <w:b/>
      <w:bCs/>
      <w:color w:val="60B7DE"/>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08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2905"/>
    <w:rPr>
      <w:color w:val="0000FF" w:themeColor="hyperlink"/>
      <w:u w:val="single"/>
    </w:rPr>
  </w:style>
  <w:style w:type="character" w:customStyle="1" w:styleId="Heading6Char">
    <w:name w:val="Heading 6 Char"/>
    <w:basedOn w:val="DefaultParagraphFont"/>
    <w:link w:val="Heading6"/>
    <w:uiPriority w:val="9"/>
    <w:rsid w:val="009A3F85"/>
    <w:rPr>
      <w:rFonts w:ascii="Times New Roman" w:eastAsia="Times New Roman" w:hAnsi="Times New Roman" w:cs="Times New Roman"/>
      <w:b/>
      <w:bCs/>
      <w:color w:val="60B7DE"/>
      <w:sz w:val="15"/>
      <w:szCs w:val="15"/>
    </w:rPr>
  </w:style>
  <w:style w:type="character" w:customStyle="1" w:styleId="body">
    <w:name w:val="body"/>
    <w:basedOn w:val="DefaultParagraphFont"/>
    <w:rsid w:val="009A3F85"/>
  </w:style>
  <w:style w:type="character" w:customStyle="1" w:styleId="googqs-tidbit">
    <w:name w:val="goog_qs-tidbit"/>
    <w:basedOn w:val="DefaultParagraphFont"/>
    <w:rsid w:val="009A3F85"/>
  </w:style>
  <w:style w:type="character" w:styleId="Strong">
    <w:name w:val="Strong"/>
    <w:basedOn w:val="DefaultParagraphFont"/>
    <w:uiPriority w:val="22"/>
    <w:qFormat/>
    <w:rsid w:val="009A3F85"/>
    <w:rPr>
      <w:b/>
      <w:bCs/>
    </w:rPr>
  </w:style>
  <w:style w:type="paragraph" w:styleId="BalloonText">
    <w:name w:val="Balloon Text"/>
    <w:basedOn w:val="Normal"/>
    <w:link w:val="BalloonTextChar"/>
    <w:uiPriority w:val="99"/>
    <w:semiHidden/>
    <w:unhideWhenUsed/>
    <w:rsid w:val="009A3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642861">
      <w:bodyDiv w:val="1"/>
      <w:marLeft w:val="0"/>
      <w:marRight w:val="0"/>
      <w:marTop w:val="0"/>
      <w:marBottom w:val="0"/>
      <w:divBdr>
        <w:top w:val="none" w:sz="0" w:space="0" w:color="auto"/>
        <w:left w:val="none" w:sz="0" w:space="0" w:color="auto"/>
        <w:bottom w:val="none" w:sz="0" w:space="0" w:color="auto"/>
        <w:right w:val="none" w:sz="0" w:space="0" w:color="auto"/>
      </w:divBdr>
      <w:divsChild>
        <w:div w:id="483787042">
          <w:marLeft w:val="0"/>
          <w:marRight w:val="0"/>
          <w:marTop w:val="0"/>
          <w:marBottom w:val="0"/>
          <w:divBdr>
            <w:top w:val="none" w:sz="0" w:space="0" w:color="auto"/>
            <w:left w:val="none" w:sz="0" w:space="0" w:color="auto"/>
            <w:bottom w:val="none" w:sz="0" w:space="0" w:color="auto"/>
            <w:right w:val="none" w:sz="0" w:space="0" w:color="auto"/>
          </w:divBdr>
          <w:divsChild>
            <w:div w:id="150103912">
              <w:marLeft w:val="0"/>
              <w:marRight w:val="0"/>
              <w:marTop w:val="0"/>
              <w:marBottom w:val="0"/>
              <w:divBdr>
                <w:top w:val="none" w:sz="0" w:space="0" w:color="auto"/>
                <w:left w:val="none" w:sz="0" w:space="0" w:color="auto"/>
                <w:bottom w:val="none" w:sz="0" w:space="0" w:color="auto"/>
                <w:right w:val="none" w:sz="0" w:space="0" w:color="auto"/>
              </w:divBdr>
            </w:div>
          </w:divsChild>
        </w:div>
        <w:div w:id="1918857458">
          <w:marLeft w:val="0"/>
          <w:marRight w:val="0"/>
          <w:marTop w:val="0"/>
          <w:marBottom w:val="0"/>
          <w:divBdr>
            <w:top w:val="single" w:sz="36" w:space="0" w:color="60B7DE"/>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cheostomy.com/care/complications/stridor.htm" TargetMode="External"/><Relationship Id="rId13" Type="http://schemas.openxmlformats.org/officeDocument/2006/relationships/image" Target="media/image3.jpeg"/><Relationship Id="rId18" Type="http://schemas.openxmlformats.org/officeDocument/2006/relationships/hyperlink" Target="http://www.tracheostomy.com/index.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racheostomy.com/sitemap.htm" TargetMode="External"/><Relationship Id="rId7" Type="http://schemas.openxmlformats.org/officeDocument/2006/relationships/hyperlink" Target="http://www.tracheostomy.com/care/complications/index.htm" TargetMode="External"/><Relationship Id="rId12" Type="http://schemas.openxmlformats.org/officeDocument/2006/relationships/hyperlink" Target="http://www.cpem.org/html/giflist.html" TargetMode="External"/><Relationship Id="rId17" Type="http://schemas.openxmlformats.org/officeDocument/2006/relationships/hyperlink" Target="http://www.tracheostomy.com/care/complications/cpr.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tracheostomy.com/spanish/index.html" TargetMode="External"/><Relationship Id="rId1" Type="http://schemas.openxmlformats.org/officeDocument/2006/relationships/numbering" Target="numbering.xml"/><Relationship Id="rId6" Type="http://schemas.openxmlformats.org/officeDocument/2006/relationships/hyperlink" Target="http://www.kchealthcare.com/docs/R8201B%20MIC-KEY%20Care%20guide%20English.pdf" TargetMode="External"/><Relationship Id="rId11" Type="http://schemas.openxmlformats.org/officeDocument/2006/relationships/hyperlink" Target="http://www.cpem.org" TargetMode="External"/><Relationship Id="rId24" Type="http://schemas.openxmlformats.org/officeDocument/2006/relationships/hyperlink" Target="http://www.tracheostomy.com/index.html" TargetMode="External"/><Relationship Id="rId5" Type="http://schemas.openxmlformats.org/officeDocument/2006/relationships/hyperlink" Target="http://www.stjude.org/stjude/v/index.jsp?vgnextoid=473a3d5ae6b0d110VgnVCM1000001e0215acRCRD" TargetMode="External"/><Relationship Id="rId15" Type="http://schemas.openxmlformats.org/officeDocument/2006/relationships/hyperlink" Target="http://www.tracheostomy.com/care/change.htm" TargetMode="External"/><Relationship Id="rId23" Type="http://schemas.openxmlformats.org/officeDocument/2006/relationships/hyperlink" Target="mailto:tracheostomy@bissells.com" TargetMode="External"/><Relationship Id="rId10" Type="http://schemas.openxmlformats.org/officeDocument/2006/relationships/image" Target="media/image2.gif"/><Relationship Id="rId19" Type="http://schemas.openxmlformats.org/officeDocument/2006/relationships/hyperlink" Target="http://www.tracheostomy.com/disclaimer.htm" TargetMode="External"/><Relationship Id="rId4" Type="http://schemas.openxmlformats.org/officeDocument/2006/relationships/webSettings" Target="webSettings.xml"/><Relationship Id="rId9" Type="http://schemas.openxmlformats.org/officeDocument/2006/relationships/hyperlink" Target="http://www.tracheostomy.com/resources/videos/stridor.wmv" TargetMode="External"/><Relationship Id="rId14" Type="http://schemas.openxmlformats.org/officeDocument/2006/relationships/image" Target="media/image4.jpeg"/><Relationship Id="rId22" Type="http://schemas.openxmlformats.org/officeDocument/2006/relationships/hyperlink" Target="mailto:tracheostomy@bissell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Dahnke</dc:creator>
  <cp:lastModifiedBy>Jill Dahnke</cp:lastModifiedBy>
  <cp:revision>2</cp:revision>
  <dcterms:created xsi:type="dcterms:W3CDTF">2011-10-28T14:30:00Z</dcterms:created>
  <dcterms:modified xsi:type="dcterms:W3CDTF">2011-10-28T15:33:00Z</dcterms:modified>
</cp:coreProperties>
</file>