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58" w:rsidRDefault="00B4786D">
      <w:pPr>
        <w:rPr>
          <w:noProof/>
        </w:rPr>
      </w:pPr>
      <w:r w:rsidRPr="00767C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9.5pt;height:42.1pt;visibility:visible">
            <v:imagedata r:id="rId4" o:title="j0158007"/>
          </v:shape>
        </w:pict>
      </w:r>
    </w:p>
    <w:p w:rsidR="00481458" w:rsidRDefault="00481458">
      <w:pPr>
        <w:rPr>
          <w:noProof/>
        </w:rPr>
      </w:pPr>
    </w:p>
    <w:p w:rsidR="00481458" w:rsidRPr="009732C7" w:rsidRDefault="00B4786D" w:rsidP="00481458">
      <w:pPr>
        <w:rPr>
          <w:rFonts w:ascii="Times New Roman" w:hAnsi="Times New Roman"/>
          <w:sz w:val="24"/>
          <w:szCs w:val="24"/>
        </w:rPr>
      </w:pPr>
      <w:r>
        <w:rPr>
          <w:rFonts w:ascii="Times New Roman" w:hAnsi="Times New Roman"/>
          <w:sz w:val="24"/>
          <w:szCs w:val="24"/>
        </w:rPr>
        <w:t>Hello Class of 2013</w:t>
      </w:r>
      <w:r w:rsidR="00481458" w:rsidRPr="009732C7">
        <w:rPr>
          <w:rFonts w:ascii="Times New Roman" w:hAnsi="Times New Roman"/>
          <w:sz w:val="24"/>
          <w:szCs w:val="24"/>
        </w:rPr>
        <w:t>,</w:t>
      </w:r>
    </w:p>
    <w:p w:rsidR="006A1F70" w:rsidRDefault="00481458" w:rsidP="00481458">
      <w:pPr>
        <w:rPr>
          <w:rFonts w:ascii="Times New Roman" w:hAnsi="Times New Roman"/>
          <w:sz w:val="24"/>
          <w:szCs w:val="24"/>
        </w:rPr>
      </w:pPr>
      <w:r w:rsidRPr="009732C7">
        <w:rPr>
          <w:rFonts w:ascii="Times New Roman" w:hAnsi="Times New Roman"/>
          <w:sz w:val="24"/>
          <w:szCs w:val="24"/>
        </w:rPr>
        <w:t xml:space="preserve">We hope all of you </w:t>
      </w:r>
      <w:r>
        <w:rPr>
          <w:rFonts w:ascii="Times New Roman" w:hAnsi="Times New Roman"/>
          <w:sz w:val="24"/>
          <w:szCs w:val="24"/>
        </w:rPr>
        <w:t xml:space="preserve">are </w:t>
      </w:r>
      <w:r w:rsidRPr="009732C7">
        <w:rPr>
          <w:rFonts w:ascii="Times New Roman" w:hAnsi="Times New Roman"/>
          <w:sz w:val="24"/>
          <w:szCs w:val="24"/>
        </w:rPr>
        <w:t>hav</w:t>
      </w:r>
      <w:r>
        <w:rPr>
          <w:rFonts w:ascii="Times New Roman" w:hAnsi="Times New Roman"/>
          <w:sz w:val="24"/>
          <w:szCs w:val="24"/>
        </w:rPr>
        <w:t>ing</w:t>
      </w:r>
      <w:r w:rsidRPr="009732C7">
        <w:rPr>
          <w:rFonts w:ascii="Times New Roman" w:hAnsi="Times New Roman"/>
          <w:sz w:val="24"/>
          <w:szCs w:val="24"/>
        </w:rPr>
        <w:t xml:space="preserve"> a great summer!  </w:t>
      </w:r>
      <w:r>
        <w:rPr>
          <w:rFonts w:ascii="Times New Roman" w:hAnsi="Times New Roman"/>
          <w:sz w:val="24"/>
          <w:szCs w:val="24"/>
        </w:rPr>
        <w:t>T</w:t>
      </w:r>
      <w:r w:rsidRPr="009732C7">
        <w:rPr>
          <w:rFonts w:ascii="Times New Roman" w:hAnsi="Times New Roman"/>
          <w:sz w:val="24"/>
          <w:szCs w:val="24"/>
        </w:rPr>
        <w:t xml:space="preserve">he Maternal Child Nursing </w:t>
      </w:r>
      <w:r w:rsidR="00F76CE1">
        <w:rPr>
          <w:rFonts w:ascii="Times New Roman" w:hAnsi="Times New Roman"/>
          <w:sz w:val="24"/>
          <w:szCs w:val="24"/>
        </w:rPr>
        <w:t xml:space="preserve">calendar and clinical </w:t>
      </w:r>
      <w:r w:rsidRPr="009732C7">
        <w:rPr>
          <w:rFonts w:ascii="Times New Roman" w:hAnsi="Times New Roman"/>
          <w:sz w:val="24"/>
          <w:szCs w:val="24"/>
        </w:rPr>
        <w:t>schedule is completed</w:t>
      </w:r>
      <w:r>
        <w:rPr>
          <w:rFonts w:ascii="Times New Roman" w:hAnsi="Times New Roman"/>
          <w:sz w:val="24"/>
          <w:szCs w:val="24"/>
        </w:rPr>
        <w:t xml:space="preserve"> and is </w:t>
      </w:r>
      <w:r w:rsidR="00F76CE1">
        <w:rPr>
          <w:rFonts w:ascii="Times New Roman" w:hAnsi="Times New Roman"/>
          <w:sz w:val="24"/>
          <w:szCs w:val="24"/>
        </w:rPr>
        <w:t xml:space="preserve">attached to this letter.  </w:t>
      </w:r>
      <w:r w:rsidR="00B4786D">
        <w:rPr>
          <w:rFonts w:ascii="Times New Roman" w:hAnsi="Times New Roman"/>
          <w:sz w:val="24"/>
          <w:szCs w:val="24"/>
        </w:rPr>
        <w:t xml:space="preserve">You will be able to determine which section you are in first by looking at the clinical schedule.  After locating your name on the clinical schedule, then you can look at the class calendar.  </w:t>
      </w:r>
      <w:r w:rsidR="00F76CE1">
        <w:rPr>
          <w:rFonts w:ascii="Times New Roman" w:hAnsi="Times New Roman"/>
          <w:sz w:val="24"/>
          <w:szCs w:val="24"/>
        </w:rPr>
        <w:t xml:space="preserve">Child </w:t>
      </w:r>
      <w:r w:rsidR="00B4786D">
        <w:rPr>
          <w:rFonts w:ascii="Times New Roman" w:hAnsi="Times New Roman"/>
          <w:sz w:val="24"/>
          <w:szCs w:val="24"/>
        </w:rPr>
        <w:t xml:space="preserve">class is in teal and </w:t>
      </w:r>
      <w:r w:rsidR="00F76CE1">
        <w:rPr>
          <w:rFonts w:ascii="Times New Roman" w:hAnsi="Times New Roman"/>
          <w:sz w:val="24"/>
          <w:szCs w:val="24"/>
        </w:rPr>
        <w:t>Maternal</w:t>
      </w:r>
      <w:r w:rsidR="00B4786D">
        <w:rPr>
          <w:rFonts w:ascii="Times New Roman" w:hAnsi="Times New Roman"/>
          <w:sz w:val="24"/>
          <w:szCs w:val="24"/>
        </w:rPr>
        <w:t xml:space="preserve"> class is in yellow.</w:t>
      </w:r>
    </w:p>
    <w:p w:rsidR="00481458" w:rsidRPr="009732C7" w:rsidRDefault="006A1F70" w:rsidP="00481458">
      <w:pPr>
        <w:rPr>
          <w:rFonts w:ascii="Times New Roman" w:hAnsi="Times New Roman"/>
          <w:sz w:val="24"/>
          <w:szCs w:val="24"/>
        </w:rPr>
      </w:pPr>
      <w:r>
        <w:rPr>
          <w:rFonts w:ascii="Times New Roman" w:hAnsi="Times New Roman"/>
          <w:sz w:val="24"/>
          <w:szCs w:val="24"/>
        </w:rPr>
        <w:t xml:space="preserve">When looking at the schedule, please be aware that </w:t>
      </w:r>
      <w:r w:rsidR="00B4786D">
        <w:rPr>
          <w:rFonts w:ascii="Times New Roman" w:hAnsi="Times New Roman"/>
          <w:sz w:val="24"/>
          <w:szCs w:val="24"/>
        </w:rPr>
        <w:t xml:space="preserve">there </w:t>
      </w:r>
      <w:r w:rsidR="00F76CE1">
        <w:rPr>
          <w:rFonts w:ascii="Times New Roman" w:hAnsi="Times New Roman"/>
          <w:sz w:val="24"/>
          <w:szCs w:val="24"/>
        </w:rPr>
        <w:t>have been a few</w:t>
      </w:r>
      <w:r w:rsidR="00B4786D">
        <w:rPr>
          <w:rFonts w:ascii="Times New Roman" w:hAnsi="Times New Roman"/>
          <w:sz w:val="24"/>
          <w:szCs w:val="24"/>
        </w:rPr>
        <w:t xml:space="preserve"> last minute change</w:t>
      </w:r>
      <w:r w:rsidR="00F76CE1">
        <w:rPr>
          <w:rFonts w:ascii="Times New Roman" w:hAnsi="Times New Roman"/>
          <w:sz w:val="24"/>
          <w:szCs w:val="24"/>
        </w:rPr>
        <w:t>s</w:t>
      </w:r>
      <w:r w:rsidR="00B4786D">
        <w:rPr>
          <w:rFonts w:ascii="Times New Roman" w:hAnsi="Times New Roman"/>
          <w:sz w:val="24"/>
          <w:szCs w:val="24"/>
        </w:rPr>
        <w:t xml:space="preserve">.  All students will follow around a school nurse for an 8 hour </w:t>
      </w:r>
      <w:r w:rsidR="00CF69FB">
        <w:rPr>
          <w:rFonts w:ascii="Times New Roman" w:hAnsi="Times New Roman"/>
          <w:sz w:val="24"/>
          <w:szCs w:val="24"/>
        </w:rPr>
        <w:t>day;</w:t>
      </w:r>
      <w:r w:rsidR="00B4786D">
        <w:rPr>
          <w:rFonts w:ascii="Times New Roman" w:hAnsi="Times New Roman"/>
          <w:sz w:val="24"/>
          <w:szCs w:val="24"/>
        </w:rPr>
        <w:t xml:space="preserve"> however these dates have not been establishe</w:t>
      </w:r>
      <w:r w:rsidR="00F76CE1">
        <w:rPr>
          <w:rFonts w:ascii="Times New Roman" w:hAnsi="Times New Roman"/>
          <w:sz w:val="24"/>
          <w:szCs w:val="24"/>
        </w:rPr>
        <w:t>d yet.  On the first day of Child</w:t>
      </w:r>
      <w:r w:rsidR="00B4786D">
        <w:rPr>
          <w:rFonts w:ascii="Times New Roman" w:hAnsi="Times New Roman"/>
          <w:sz w:val="24"/>
          <w:szCs w:val="24"/>
        </w:rPr>
        <w:t xml:space="preserve"> class you will have the opportunity to sign up for your school nurse day.  Everyone has a day marked on the calendar, but this is not necessarily the day you will go, it is on the calendar to remind everyone to sign up for a day.</w:t>
      </w:r>
    </w:p>
    <w:p w:rsidR="00481458" w:rsidRPr="009732C7" w:rsidRDefault="006A1F70" w:rsidP="00481458">
      <w:pPr>
        <w:rPr>
          <w:rFonts w:ascii="Times New Roman" w:hAnsi="Times New Roman"/>
          <w:sz w:val="24"/>
          <w:szCs w:val="24"/>
        </w:rPr>
      </w:pPr>
      <w:r>
        <w:rPr>
          <w:rFonts w:ascii="Times New Roman" w:hAnsi="Times New Roman"/>
          <w:sz w:val="24"/>
          <w:szCs w:val="24"/>
        </w:rPr>
        <w:t>This is a reminder that a</w:t>
      </w:r>
      <w:r w:rsidR="00481458">
        <w:rPr>
          <w:rFonts w:ascii="Times New Roman" w:hAnsi="Times New Roman"/>
          <w:sz w:val="24"/>
          <w:szCs w:val="24"/>
        </w:rPr>
        <w:t xml:space="preserve">ll Regular students will have to complete Boy Scout Day </w:t>
      </w:r>
      <w:r w:rsidR="00F76CE1">
        <w:rPr>
          <w:rFonts w:ascii="Times New Roman" w:hAnsi="Times New Roman"/>
          <w:sz w:val="24"/>
          <w:szCs w:val="24"/>
        </w:rPr>
        <w:t xml:space="preserve">the day has been moved to </w:t>
      </w:r>
      <w:r w:rsidR="00481458">
        <w:rPr>
          <w:rFonts w:ascii="Times New Roman" w:hAnsi="Times New Roman"/>
          <w:sz w:val="24"/>
          <w:szCs w:val="24"/>
        </w:rPr>
        <w:t xml:space="preserve"> Saturda</w:t>
      </w:r>
      <w:r>
        <w:rPr>
          <w:rFonts w:ascii="Times New Roman" w:hAnsi="Times New Roman"/>
          <w:sz w:val="24"/>
          <w:szCs w:val="24"/>
        </w:rPr>
        <w:t>y October 2</w:t>
      </w:r>
      <w:r w:rsidR="00F76CE1">
        <w:rPr>
          <w:rFonts w:ascii="Times New Roman" w:hAnsi="Times New Roman"/>
          <w:sz w:val="24"/>
          <w:szCs w:val="24"/>
        </w:rPr>
        <w:t>0</w:t>
      </w:r>
      <w:r>
        <w:rPr>
          <w:rFonts w:ascii="Times New Roman" w:hAnsi="Times New Roman"/>
          <w:sz w:val="24"/>
          <w:szCs w:val="24"/>
        </w:rPr>
        <w:t xml:space="preserve">, 2011 </w:t>
      </w:r>
      <w:r w:rsidR="00F76CE1">
        <w:rPr>
          <w:rFonts w:ascii="Times New Roman" w:hAnsi="Times New Roman"/>
          <w:sz w:val="24"/>
          <w:szCs w:val="24"/>
        </w:rPr>
        <w:t>in order to allow those students who would like to attend the Student Nurses Association convention on October 26, 2012 and October 27, 2012 to have the opportunity.  All</w:t>
      </w:r>
      <w:r w:rsidR="00481458">
        <w:rPr>
          <w:rFonts w:ascii="Times New Roman" w:hAnsi="Times New Roman"/>
          <w:sz w:val="24"/>
          <w:szCs w:val="24"/>
        </w:rPr>
        <w:t xml:space="preserve"> LPN to RN students will have to complete one JDRF Walk.  The dates are Sunday September 1</w:t>
      </w:r>
      <w:r w:rsidR="00B4786D">
        <w:rPr>
          <w:rFonts w:ascii="Times New Roman" w:hAnsi="Times New Roman"/>
          <w:sz w:val="24"/>
          <w:szCs w:val="24"/>
        </w:rPr>
        <w:t>6</w:t>
      </w:r>
      <w:r w:rsidR="00481458">
        <w:rPr>
          <w:rFonts w:ascii="Times New Roman" w:hAnsi="Times New Roman"/>
          <w:sz w:val="24"/>
          <w:szCs w:val="24"/>
        </w:rPr>
        <w:t>, 2</w:t>
      </w:r>
      <w:r>
        <w:rPr>
          <w:rFonts w:ascii="Times New Roman" w:hAnsi="Times New Roman"/>
          <w:sz w:val="24"/>
          <w:szCs w:val="24"/>
        </w:rPr>
        <w:t xml:space="preserve">011 or Saturday October </w:t>
      </w:r>
      <w:r w:rsidR="00B4786D">
        <w:rPr>
          <w:rFonts w:ascii="Times New Roman" w:hAnsi="Times New Roman"/>
          <w:sz w:val="24"/>
          <w:szCs w:val="24"/>
        </w:rPr>
        <w:t>6</w:t>
      </w:r>
      <w:r>
        <w:rPr>
          <w:rFonts w:ascii="Times New Roman" w:hAnsi="Times New Roman"/>
          <w:sz w:val="24"/>
          <w:szCs w:val="24"/>
        </w:rPr>
        <w:t>, 2011.  You will sign up for one of the d</w:t>
      </w:r>
      <w:r w:rsidR="00B4786D">
        <w:rPr>
          <w:rFonts w:ascii="Times New Roman" w:hAnsi="Times New Roman"/>
          <w:sz w:val="24"/>
          <w:szCs w:val="24"/>
        </w:rPr>
        <w:t xml:space="preserve">ays on the first day of class.  Please remember there are only 8 spots for each walk and therefore it is a first come first serve basis on the </w:t>
      </w:r>
      <w:r w:rsidR="00CF69FB">
        <w:rPr>
          <w:rFonts w:ascii="Times New Roman" w:hAnsi="Times New Roman"/>
          <w:sz w:val="24"/>
          <w:szCs w:val="24"/>
        </w:rPr>
        <w:t>signup</w:t>
      </w:r>
      <w:r w:rsidR="00B4786D">
        <w:rPr>
          <w:rFonts w:ascii="Times New Roman" w:hAnsi="Times New Roman"/>
          <w:sz w:val="24"/>
          <w:szCs w:val="24"/>
        </w:rPr>
        <w:t xml:space="preserve"> sheet.  You will receive complete details on the first day of class about both Boy Scout Day and JDRF Walk.</w:t>
      </w:r>
    </w:p>
    <w:p w:rsidR="00481458" w:rsidRPr="009732C7" w:rsidRDefault="00F76CE1" w:rsidP="00481458">
      <w:pPr>
        <w:rPr>
          <w:rFonts w:ascii="Times New Roman" w:hAnsi="Times New Roman"/>
          <w:sz w:val="24"/>
          <w:szCs w:val="24"/>
        </w:rPr>
      </w:pPr>
      <w:r>
        <w:rPr>
          <w:rFonts w:ascii="Times New Roman" w:hAnsi="Times New Roman"/>
          <w:sz w:val="24"/>
          <w:szCs w:val="24"/>
        </w:rPr>
        <w:t>P</w:t>
      </w:r>
      <w:r w:rsidR="006A1F70">
        <w:rPr>
          <w:rFonts w:ascii="Times New Roman" w:hAnsi="Times New Roman"/>
          <w:sz w:val="24"/>
          <w:szCs w:val="24"/>
        </w:rPr>
        <w:t xml:space="preserve">lease do not forget that </w:t>
      </w:r>
      <w:r w:rsidR="00481458" w:rsidRPr="009732C7">
        <w:rPr>
          <w:rFonts w:ascii="Times New Roman" w:hAnsi="Times New Roman"/>
          <w:sz w:val="24"/>
          <w:szCs w:val="24"/>
        </w:rPr>
        <w:t xml:space="preserve">you will take the Medication </w:t>
      </w:r>
      <w:r w:rsidR="006A1F70">
        <w:rPr>
          <w:rFonts w:ascii="Times New Roman" w:hAnsi="Times New Roman"/>
          <w:sz w:val="24"/>
          <w:szCs w:val="24"/>
        </w:rPr>
        <w:t xml:space="preserve">Dosage </w:t>
      </w:r>
      <w:r w:rsidR="00481458" w:rsidRPr="009732C7">
        <w:rPr>
          <w:rFonts w:ascii="Times New Roman" w:hAnsi="Times New Roman"/>
          <w:sz w:val="24"/>
          <w:szCs w:val="24"/>
        </w:rPr>
        <w:t>Calculation Quiz</w:t>
      </w:r>
      <w:r w:rsidR="006A1F70">
        <w:rPr>
          <w:rFonts w:ascii="Times New Roman" w:hAnsi="Times New Roman"/>
          <w:sz w:val="24"/>
          <w:szCs w:val="24"/>
        </w:rPr>
        <w:t xml:space="preserve"> on the first day of class</w:t>
      </w:r>
      <w:r w:rsidR="00481458" w:rsidRPr="009732C7">
        <w:rPr>
          <w:rFonts w:ascii="Times New Roman" w:hAnsi="Times New Roman"/>
          <w:sz w:val="24"/>
          <w:szCs w:val="24"/>
        </w:rPr>
        <w:t>.</w:t>
      </w:r>
      <w:r>
        <w:rPr>
          <w:rFonts w:ascii="Times New Roman" w:hAnsi="Times New Roman"/>
          <w:sz w:val="24"/>
          <w:szCs w:val="24"/>
        </w:rPr>
        <w:t xml:space="preserve">  Lastly, the course will be made available to you on Edvance360 on Wednesday August 15, 2012 at 1100.</w:t>
      </w:r>
    </w:p>
    <w:p w:rsidR="00481458" w:rsidRPr="009732C7" w:rsidRDefault="00481458" w:rsidP="00481458">
      <w:pPr>
        <w:rPr>
          <w:rFonts w:ascii="Times New Roman" w:hAnsi="Times New Roman"/>
          <w:sz w:val="24"/>
          <w:szCs w:val="24"/>
        </w:rPr>
      </w:pPr>
      <w:r w:rsidRPr="009732C7">
        <w:rPr>
          <w:rFonts w:ascii="Times New Roman" w:hAnsi="Times New Roman"/>
          <w:sz w:val="24"/>
          <w:szCs w:val="24"/>
        </w:rPr>
        <w:t>If you have any questions or concerns please feel free to contact us.</w:t>
      </w:r>
      <w:r w:rsidR="00D82143">
        <w:rPr>
          <w:rFonts w:ascii="Times New Roman" w:hAnsi="Times New Roman"/>
          <w:sz w:val="24"/>
          <w:szCs w:val="24"/>
        </w:rPr>
        <w:t xml:space="preserve">  Enjoy the rest of the summer.</w:t>
      </w:r>
    </w:p>
    <w:p w:rsidR="00481458" w:rsidRPr="009732C7" w:rsidRDefault="00481458" w:rsidP="00481458">
      <w:pPr>
        <w:rPr>
          <w:rFonts w:ascii="Times New Roman" w:hAnsi="Times New Roman"/>
          <w:sz w:val="24"/>
          <w:szCs w:val="24"/>
        </w:rPr>
      </w:pPr>
      <w:r w:rsidRPr="009732C7">
        <w:rPr>
          <w:rFonts w:ascii="Times New Roman" w:hAnsi="Times New Roman"/>
          <w:sz w:val="24"/>
          <w:szCs w:val="24"/>
        </w:rPr>
        <w:t>Sincerely,</w:t>
      </w:r>
    </w:p>
    <w:p w:rsidR="00481458" w:rsidRPr="009732C7" w:rsidRDefault="00481458" w:rsidP="00481458">
      <w:pPr>
        <w:rPr>
          <w:rFonts w:ascii="Times New Roman" w:hAnsi="Times New Roman"/>
          <w:sz w:val="24"/>
          <w:szCs w:val="24"/>
        </w:rPr>
      </w:pPr>
    </w:p>
    <w:p w:rsidR="00481458" w:rsidRPr="009732C7" w:rsidRDefault="00B4786D" w:rsidP="00481458">
      <w:pPr>
        <w:rPr>
          <w:rFonts w:ascii="Times New Roman" w:hAnsi="Times New Roman"/>
          <w:sz w:val="24"/>
          <w:szCs w:val="24"/>
        </w:rPr>
      </w:pPr>
      <w:r>
        <w:rPr>
          <w:rFonts w:ascii="Times New Roman" w:hAnsi="Times New Roman"/>
          <w:sz w:val="24"/>
          <w:szCs w:val="24"/>
        </w:rPr>
        <w:t>Mrs. Kelly Ammanniti</w:t>
      </w:r>
      <w:r>
        <w:rPr>
          <w:rFonts w:ascii="Times New Roman" w:hAnsi="Times New Roman"/>
          <w:sz w:val="24"/>
          <w:szCs w:val="24"/>
        </w:rPr>
        <w:tab/>
      </w:r>
      <w:r w:rsidR="00481458" w:rsidRPr="009732C7">
        <w:rPr>
          <w:rFonts w:ascii="Times New Roman" w:hAnsi="Times New Roman"/>
          <w:sz w:val="24"/>
          <w:szCs w:val="24"/>
        </w:rPr>
        <w:t xml:space="preserve">Dr. Therese Bower </w:t>
      </w:r>
      <w:r w:rsidR="00481458" w:rsidRPr="009732C7">
        <w:rPr>
          <w:rFonts w:ascii="Times New Roman" w:hAnsi="Times New Roman"/>
          <w:sz w:val="24"/>
          <w:szCs w:val="24"/>
        </w:rPr>
        <w:tab/>
        <w:t xml:space="preserve">     Mrs. Holly Myers</w:t>
      </w:r>
      <w:r w:rsidR="00481458" w:rsidRPr="009732C7">
        <w:rPr>
          <w:rFonts w:ascii="Times New Roman" w:hAnsi="Times New Roman"/>
          <w:sz w:val="24"/>
          <w:szCs w:val="24"/>
        </w:rPr>
        <w:tab/>
        <w:t xml:space="preserve">     Mrs. Kitty Vanderpool</w:t>
      </w:r>
    </w:p>
    <w:p w:rsidR="00481458" w:rsidRDefault="00481458">
      <w:pPr>
        <w:rPr>
          <w:noProof/>
        </w:rPr>
      </w:pPr>
    </w:p>
    <w:p w:rsidR="00481458" w:rsidRDefault="00481458">
      <w:pPr>
        <w:rPr>
          <w:noProof/>
        </w:rPr>
      </w:pPr>
    </w:p>
    <w:p w:rsidR="00481458" w:rsidRDefault="00481458">
      <w:pPr>
        <w:rPr>
          <w:noProof/>
        </w:rPr>
      </w:pPr>
    </w:p>
    <w:p w:rsidR="00481458" w:rsidRDefault="00481458">
      <w:pPr>
        <w:rPr>
          <w:noProof/>
        </w:rPr>
      </w:pPr>
    </w:p>
    <w:p w:rsidR="00481458" w:rsidRDefault="00481458">
      <w:pPr>
        <w:rPr>
          <w:noProof/>
        </w:rPr>
      </w:pPr>
    </w:p>
    <w:p w:rsidR="00481458" w:rsidRDefault="00481458">
      <w:pPr>
        <w:rPr>
          <w:noProof/>
        </w:rPr>
      </w:pPr>
    </w:p>
    <w:p w:rsidR="00EF65AA" w:rsidRDefault="00B4786D">
      <w:r w:rsidRPr="00767CB0">
        <w:rPr>
          <w:noProof/>
        </w:rPr>
        <w:lastRenderedPageBreak/>
        <w:pict>
          <v:shape id="_x0000_i1026" type="#_x0000_t75" style="width:549.5pt;height:42.1pt;visibility:visible">
            <v:imagedata r:id="rId4" o:title="j0158007"/>
          </v:shape>
        </w:pict>
      </w:r>
    </w:p>
    <w:sectPr w:rsidR="00EF65AA" w:rsidSect="00481458">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458"/>
    <w:rsid w:val="00350A68"/>
    <w:rsid w:val="00481458"/>
    <w:rsid w:val="006A1F70"/>
    <w:rsid w:val="00B4786D"/>
    <w:rsid w:val="00B57C56"/>
    <w:rsid w:val="00CF69FB"/>
    <w:rsid w:val="00D82143"/>
    <w:rsid w:val="00EF65AA"/>
    <w:rsid w:val="00F76C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5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458"/>
    <w:rPr>
      <w:rFonts w:ascii="Tahoma" w:hAnsi="Tahoma" w:cs="Tahoma"/>
      <w:sz w:val="16"/>
      <w:szCs w:val="16"/>
    </w:rPr>
  </w:style>
  <w:style w:type="character" w:styleId="Hyperlink">
    <w:name w:val="Hyperlink"/>
    <w:basedOn w:val="DefaultParagraphFont"/>
    <w:uiPriority w:val="99"/>
    <w:unhideWhenUsed/>
    <w:rsid w:val="004814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kh389807</dc:creator>
  <cp:keywords/>
  <cp:lastModifiedBy>fitzthd</cp:lastModifiedBy>
  <cp:revision>2</cp:revision>
  <dcterms:created xsi:type="dcterms:W3CDTF">2012-08-03T13:12:00Z</dcterms:created>
  <dcterms:modified xsi:type="dcterms:W3CDTF">2012-08-03T13:12:00Z</dcterms:modified>
</cp:coreProperties>
</file>