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E08" w:rsidRDefault="00396469">
      <w:r>
        <w:rPr>
          <w:noProof/>
        </w:rPr>
        <w:drawing>
          <wp:inline distT="0" distB="0" distL="0" distR="0">
            <wp:extent cx="3429000" cy="3048000"/>
            <wp:effectExtent l="19050" t="0" r="0" b="0"/>
            <wp:docPr id="1" name="Picture 1" descr="Illustration: ages 6 to 11 (by Dennis Mur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: ages 6 to 11 (by Dennis Murph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" w:history="1">
        <w:r>
          <w:rPr>
            <w:rStyle w:val="Hyperlink"/>
          </w:rPr>
          <w:t>http://extension.missouri.edu/p/GH6235</w:t>
        </w:r>
      </w:hyperlink>
    </w:p>
    <w:p w:rsidR="00396469" w:rsidRDefault="00396469"/>
    <w:p w:rsidR="00396469" w:rsidRDefault="00396469">
      <w:r>
        <w:rPr>
          <w:noProof/>
        </w:rPr>
        <w:drawing>
          <wp:inline distT="0" distB="0" distL="0" distR="0">
            <wp:extent cx="3429000" cy="2143125"/>
            <wp:effectExtent l="19050" t="0" r="0" b="0"/>
            <wp:docPr id="4" name="Picture 4" descr="Dennis Murphy art, friend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nnis Murphy art, friendshi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69" w:rsidRDefault="00396469">
      <w:r>
        <w:rPr>
          <w:noProof/>
        </w:rPr>
        <w:lastRenderedPageBreak/>
        <w:drawing>
          <wp:inline distT="0" distB="0" distL="0" distR="0">
            <wp:extent cx="3810000" cy="3048000"/>
            <wp:effectExtent l="19050" t="0" r="0" b="0"/>
            <wp:docPr id="7" name="Picture 7" descr="http://www.nlm.nih.gov/medlineplus/ency/images/ency/fullsize/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lm.nih.gov/medlineplus/ency/images/ency/fullsize/9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8" w:history="1">
        <w:r>
          <w:rPr>
            <w:rStyle w:val="Hyperlink"/>
          </w:rPr>
          <w:t>http://www.nlm.nih.gov/medlineplus/ency/images/ency/fullsize/9870.jpg</w:t>
        </w:r>
      </w:hyperlink>
    </w:p>
    <w:p w:rsidR="00396469" w:rsidRDefault="00396469">
      <w:r>
        <w:rPr>
          <w:noProof/>
        </w:rPr>
        <w:drawing>
          <wp:inline distT="0" distB="0" distL="0" distR="0">
            <wp:extent cx="4095750" cy="2543175"/>
            <wp:effectExtent l="19050" t="0" r="0" b="0"/>
            <wp:docPr id="13" name="Picture 13" descr="http://americasangel.org/wp-content/uploads/2010/06/growthSt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mericasangel.org/wp-content/uploads/2010/06/growthSt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69" w:rsidRDefault="00396469">
      <w:hyperlink r:id="rId10" w:history="1">
        <w:r w:rsidRPr="006427ED">
          <w:rPr>
            <w:rStyle w:val="Hyperlink"/>
          </w:rPr>
          <w:t>http://americasangel.org/wp-content/uploads/2010/06/growthStages.jpg</w:t>
        </w:r>
      </w:hyperlink>
    </w:p>
    <w:p w:rsidR="00396469" w:rsidRDefault="00396469">
      <w:r>
        <w:rPr>
          <w:noProof/>
        </w:rPr>
        <w:lastRenderedPageBreak/>
        <w:drawing>
          <wp:inline distT="0" distB="0" distL="0" distR="0">
            <wp:extent cx="5838825" cy="4248150"/>
            <wp:effectExtent l="19050" t="0" r="9525" b="0"/>
            <wp:docPr id="16" name="Picture 16" descr="http://cdn.mdhil.com/wp-content/uploads/2012/07/freuds-theory-of-personality-develo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mdhil.com/wp-content/uploads/2012/07/freuds-theory-of-personality-developme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469" w:rsidRDefault="00396469">
      <w:hyperlink r:id="rId12" w:history="1">
        <w:r w:rsidRPr="006427ED">
          <w:rPr>
            <w:rStyle w:val="Hyperlink"/>
          </w:rPr>
          <w:t>http://cdn.mdhil.com/wp-content/uploads/2012/07/freuds-theory-of-personality-development.jpg</w:t>
        </w:r>
      </w:hyperlink>
    </w:p>
    <w:p w:rsidR="00396469" w:rsidRDefault="00873DE7">
      <w:hyperlink r:id="rId13" w:history="1">
        <w:r w:rsidRPr="006427ED">
          <w:rPr>
            <w:rStyle w:val="Hyperlink"/>
          </w:rPr>
          <w:t>http://projects.coe.uga.edu/epltt/images/b/b8/Piaget_1.jpg</w:t>
        </w:r>
      </w:hyperlink>
    </w:p>
    <w:p w:rsidR="00873DE7" w:rsidRDefault="00873DE7">
      <w:r>
        <w:rPr>
          <w:noProof/>
        </w:rPr>
        <w:drawing>
          <wp:inline distT="0" distB="0" distL="0" distR="0">
            <wp:extent cx="5943600" cy="2660073"/>
            <wp:effectExtent l="19050" t="0" r="0" b="0"/>
            <wp:docPr id="19" name="Picture 19" descr="http://projects.coe.uga.edu/epltt/images/b/b8/Piag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jects.coe.uga.edu/epltt/images/b/b8/Piaget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E7" w:rsidRDefault="00873DE7"/>
    <w:p w:rsidR="00873DE7" w:rsidRDefault="00873DE7">
      <w:r>
        <w:rPr>
          <w:noProof/>
        </w:rPr>
        <w:lastRenderedPageBreak/>
        <w:drawing>
          <wp:inline distT="0" distB="0" distL="0" distR="0">
            <wp:extent cx="3514725" cy="3114675"/>
            <wp:effectExtent l="19050" t="0" r="9525" b="0"/>
            <wp:docPr id="22" name="Picture 22" descr="http://etec512group3.wikispaces.com/file/view/piaget_stages.gif/263081104/piaget_st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tec512group3.wikispaces.com/file/view/piaget_stages.gif/263081104/piaget_stages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E7" w:rsidRDefault="00873DE7">
      <w:hyperlink r:id="rId16" w:history="1">
        <w:r w:rsidRPr="006427ED">
          <w:rPr>
            <w:rStyle w:val="Hyperlink"/>
          </w:rPr>
          <w:t>http://etec512group3.wikispaces.com/file/view/piaget_stages.gif/263081104/piaget_stages.gif</w:t>
        </w:r>
      </w:hyperlink>
      <w:r>
        <w:t xml:space="preserve"> </w:t>
      </w:r>
    </w:p>
    <w:p w:rsidR="00873DE7" w:rsidRDefault="00873DE7">
      <w:hyperlink r:id="rId17" w:history="1">
        <w:r w:rsidRPr="006427ED">
          <w:rPr>
            <w:rStyle w:val="Hyperlink"/>
          </w:rPr>
          <w:t>http://t0.gstatic.com/images?q=tbn:ANd9GcQuB-fuFQvY8mVZN7eoT6F-YUCt41jLLpwt9wHNf4-ymTZcjEjr4YxXSSU</w:t>
        </w:r>
      </w:hyperlink>
    </w:p>
    <w:p w:rsidR="00873DE7" w:rsidRDefault="00873DE7">
      <w:r>
        <w:rPr>
          <w:noProof/>
        </w:rPr>
        <w:drawing>
          <wp:inline distT="0" distB="0" distL="0" distR="0">
            <wp:extent cx="2857500" cy="2257425"/>
            <wp:effectExtent l="19050" t="0" r="0" b="0"/>
            <wp:docPr id="28" name="Picture 28" descr="http://www.ehow.co.uk/DM-Resize/photos.demandstudios.com/getty/article/150/249/200276596-001_XS.jpg?w=300&amp;h=300&amp;keep_rati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how.co.uk/DM-Resize/photos.demandstudios.com/getty/article/150/249/200276596-001_XS.jpg?w=300&amp;h=300&amp;keep_ratio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E7" w:rsidRDefault="00873DE7"/>
    <w:p w:rsidR="00873DE7" w:rsidRDefault="00873DE7">
      <w:r>
        <w:rPr>
          <w:noProof/>
        </w:rPr>
        <w:lastRenderedPageBreak/>
        <w:drawing>
          <wp:inline distT="0" distB="0" distL="0" distR="0">
            <wp:extent cx="2857500" cy="1905000"/>
            <wp:effectExtent l="19050" t="0" r="0" b="0"/>
            <wp:docPr id="31" name="Picture 31" descr="http://www.ehow.co.uk/DM-Resize/photos.demandstudios.com/getty/article/171/182/86520069_XS.jpg?w=300&amp;h=300&amp;keep_rati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how.co.uk/DM-Resize/photos.demandstudios.com/getty/article/171/182/86520069_XS.jpg?w=300&amp;h=300&amp;keep_ratio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E7" w:rsidRDefault="00873DE7">
      <w:hyperlink r:id="rId20" w:history="1">
        <w:r w:rsidRPr="006427ED">
          <w:rPr>
            <w:rStyle w:val="Hyperlink"/>
          </w:rPr>
          <w:t>http://www.ehow.co.uk/DM-Resize/photos.demandstudios.com/getty/article/171/182/86520069_XS.jpg?w=300&amp;h=300&amp;keep_ratio=1</w:t>
        </w:r>
      </w:hyperlink>
      <w:r>
        <w:t xml:space="preserve"> </w:t>
      </w:r>
    </w:p>
    <w:p w:rsidR="00873DE7" w:rsidRDefault="00873DE7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7" name="Picture 37" descr="http://1.bp.blogspot.com/-LPMZruUzrjM/T-IDrOn0tsI/AAAAAAAADGE/vJmoHthNP0c/s1600/KOHLST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.bp.blogspot.com/-LPMZruUzrjM/T-IDrOn0tsI/AAAAAAAADGE/vJmoHthNP0c/s1600/KOHLSTAG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DE7">
        <w:t>http://1.bp.blogspot.com/-LPMZruUzrjM/T-IDrOn0tsI/AAAAAAAADGE/vJmoHthNP0c/s1600/KOHLSTAG.GIF</w:t>
      </w:r>
      <w:r>
        <w:t xml:space="preserve">  </w:t>
      </w:r>
    </w:p>
    <w:p w:rsidR="00873DE7" w:rsidRDefault="00873DE7"/>
    <w:p w:rsidR="00873DE7" w:rsidRDefault="00873DE7">
      <w:r>
        <w:rPr>
          <w:noProof/>
        </w:rPr>
        <w:lastRenderedPageBreak/>
        <w:drawing>
          <wp:inline distT="0" distB="0" distL="0" distR="0">
            <wp:extent cx="3543300" cy="4057650"/>
            <wp:effectExtent l="19050" t="0" r="0" b="0"/>
            <wp:docPr id="40" name="Picture 40" descr="http://dunwoodyga.gov/Libraries/Police_Documents/ChildSafetySeat_saves_lives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unwoodyga.gov/Libraries/Police_Documents/ChildSafetySeat_saves_lives.sflb.ash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DE7">
        <w:t>http://dunwoodyga.gov/Libraries/Police_Documents/ChildSafetySeat_saves_lives.sflb.ashx</w:t>
      </w:r>
      <w:r>
        <w:t xml:space="preserve"> </w:t>
      </w:r>
    </w:p>
    <w:p w:rsidR="00873DE7" w:rsidRDefault="00873DE7"/>
    <w:p w:rsidR="00873DE7" w:rsidRDefault="00873DE7">
      <w:r>
        <w:rPr>
          <w:noProof/>
        </w:rPr>
        <w:lastRenderedPageBreak/>
        <w:drawing>
          <wp:inline distT="0" distB="0" distL="0" distR="0">
            <wp:extent cx="2857500" cy="3810000"/>
            <wp:effectExtent l="19050" t="0" r="0" b="0"/>
            <wp:docPr id="43" name="Picture 43" descr="http://www.goodhousekeeping.com/cm/goodhousekeeping/images/3z/child-bike-helmet-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goodhousekeeping.com/cm/goodhousekeeping/images/3z/child-bike-helmet-s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3DE7">
        <w:t>http://www.goodhousekeeping.com/cm/goodhousekeeping/images/3z/child-bike-helmet-s2.jpg</w:t>
      </w:r>
    </w:p>
    <w:p w:rsidR="00873DE7" w:rsidRDefault="00873DE7"/>
    <w:p w:rsidR="00873DE7" w:rsidRDefault="00873DE7">
      <w:r>
        <w:rPr>
          <w:noProof/>
        </w:rPr>
        <w:lastRenderedPageBreak/>
        <w:drawing>
          <wp:inline distT="0" distB="0" distL="0" distR="0">
            <wp:extent cx="3390900" cy="5238750"/>
            <wp:effectExtent l="19050" t="0" r="0" b="0"/>
            <wp:docPr id="46" name="Picture 46" descr="http://stores.intuitwebsites.com/NutritionMattersInc/catalog/PreschoolChildNutrition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ores.intuitwebsites.com/NutritionMattersInc/catalog/PreschoolChildNutritionPost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16D" w:rsidRPr="0050616D">
        <w:t>http://stores.intuitwebsites.com/NutritionMattersInc/catalog/PreschoolChildNutritionPoster.jpg</w:t>
      </w:r>
      <w:r w:rsidR="0050616D">
        <w:t xml:space="preserve">  </w:t>
      </w:r>
    </w:p>
    <w:p w:rsidR="0050616D" w:rsidRDefault="0050616D">
      <w:r>
        <w:rPr>
          <w:noProof/>
        </w:rPr>
        <w:lastRenderedPageBreak/>
        <w:drawing>
          <wp:inline distT="0" distB="0" distL="0" distR="0">
            <wp:extent cx="3333750" cy="4991100"/>
            <wp:effectExtent l="19050" t="0" r="0" b="0"/>
            <wp:docPr id="49" name="Picture 49" descr="http://wvde.state.wv.us/nutrition/images/orange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vde.state.wv.us/nutrition/images/orangegir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16D">
        <w:t>http://t0.gstatic.com/images?q=tbn:ANd9GcTwp5mQ8Fqi0tu8RRG3l0ftwGxF_-9-EyUDcql-FpHAEh_J566TW8hCO79K</w:t>
      </w:r>
      <w:r>
        <w:t xml:space="preserve"> </w:t>
      </w:r>
    </w:p>
    <w:p w:rsidR="0050616D" w:rsidRDefault="0050616D">
      <w:hyperlink r:id="rId26" w:history="1">
        <w:r w:rsidRPr="006427ED">
          <w:rPr>
            <w:rStyle w:val="Hyperlink"/>
          </w:rPr>
          <w:t>http://t1.gstatic.com/images?q=tbn:ANd9GcTpixWRzse-nezCZfGT6XZds4Qwa4QSIqBt2bumvSEEgnn18J5f1-HQsw</w:t>
        </w:r>
      </w:hyperlink>
    </w:p>
    <w:p w:rsidR="0050616D" w:rsidRDefault="0050616D">
      <w:r>
        <w:rPr>
          <w:noProof/>
        </w:rPr>
        <w:drawing>
          <wp:inline distT="0" distB="0" distL="0" distR="0">
            <wp:extent cx="2190750" cy="1714500"/>
            <wp:effectExtent l="19050" t="0" r="0" b="0"/>
            <wp:docPr id="52" name="Picture 52" descr="http://www.nlm.nih.gov/medlineplus/images/my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nlm.nih.gov/medlineplus/images/myplat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6D" w:rsidRDefault="0050616D">
      <w:r>
        <w:rPr>
          <w:noProof/>
        </w:rPr>
        <w:lastRenderedPageBreak/>
        <w:drawing>
          <wp:inline distT="0" distB="0" distL="0" distR="0">
            <wp:extent cx="5715000" cy="3390900"/>
            <wp:effectExtent l="19050" t="0" r="0" b="0"/>
            <wp:docPr id="55" name="Picture 55" descr="http://gamerfitnation.com/wp-content/uploads/2011/08/Child-Nutrition-nutrition-childr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amerfitnation.com/wp-content/uploads/2011/08/Child-Nutrition-nutrition-children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16D">
        <w:t>http://gamerfitnation.com/wp-content/uploads/2011/08/Child-Nutrition-nutrition-children.jpeg</w:t>
      </w:r>
      <w:r>
        <w:t xml:space="preserve">  </w:t>
      </w:r>
    </w:p>
    <w:p w:rsidR="0050616D" w:rsidRDefault="0050616D">
      <w:r>
        <w:rPr>
          <w:noProof/>
        </w:rPr>
        <w:drawing>
          <wp:inline distT="0" distB="0" distL="0" distR="0">
            <wp:extent cx="4295775" cy="2857500"/>
            <wp:effectExtent l="19050" t="0" r="9525" b="0"/>
            <wp:docPr id="58" name="Picture 58" descr="http://www.mafamily.org/wp-content/uploads/2011/01/happy-family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family.org/wp-content/uploads/2011/01/happy-family-slid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16D">
        <w:t>http://t3.gstatic.com/images?q=tbn:ANd9GcRPAHlAwPoz__NB0Jo5-oaQKRlxKQO-9cQyoc5MYoXRkShxZb7ksmFolg</w:t>
      </w:r>
      <w:r>
        <w:t xml:space="preserve"> </w:t>
      </w:r>
    </w:p>
    <w:p w:rsidR="0050616D" w:rsidRDefault="0050616D">
      <w:r>
        <w:rPr>
          <w:noProof/>
        </w:rPr>
        <w:lastRenderedPageBreak/>
        <w:drawing>
          <wp:inline distT="0" distB="0" distL="0" distR="0">
            <wp:extent cx="5905500" cy="4762500"/>
            <wp:effectExtent l="19050" t="0" r="0" b="0"/>
            <wp:docPr id="61" name="Picture 61" descr="http://stignatiusyardley.org/pictures/NFP/NFP%20family%20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ignatiusyardley.org/pictures/NFP/NFP%20family%20im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16D">
        <w:t>http://t1.gstatic.com/images?q=tbn:ANd9GcSJSM1jBF89wIQnUJsbhWsC68skrFtbXdp_vsUd4aRoExCaXcOhyM5Y6aXV</w:t>
      </w:r>
    </w:p>
    <w:p w:rsidR="0050616D" w:rsidRDefault="0050616D">
      <w:pPr>
        <w:rPr>
          <w:noProof/>
        </w:rPr>
      </w:pPr>
    </w:p>
    <w:p w:rsidR="0050616D" w:rsidRDefault="0050616D">
      <w:r>
        <w:rPr>
          <w:noProof/>
        </w:rPr>
        <w:drawing>
          <wp:inline distT="0" distB="0" distL="0" distR="0">
            <wp:extent cx="2476500" cy="2190750"/>
            <wp:effectExtent l="19050" t="0" r="0" b="0"/>
            <wp:docPr id="64" name="Picture 64" descr="http://www.theantidrug.com/advice/images/hdr-parentingAd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theantidrug.com/advice/images/hdr-parentingAdvi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16D">
        <w:t>http://www.theantidrug.com/advice/images/hdr-parentingAdvice.jpg</w:t>
      </w:r>
    </w:p>
    <w:p w:rsidR="0050616D" w:rsidRDefault="0050616D">
      <w:r>
        <w:rPr>
          <w:noProof/>
        </w:rPr>
        <w:lastRenderedPageBreak/>
        <w:drawing>
          <wp:inline distT="0" distB="0" distL="0" distR="0">
            <wp:extent cx="3486150" cy="2533650"/>
            <wp:effectExtent l="19050" t="0" r="0" b="0"/>
            <wp:docPr id="67" name="Picture 67" descr="http://www.attachmentparenting.org/images/collagePL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tachmentparenting.org/images/collagePLAY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16D">
        <w:t>http://t2.gstatic.com/images?q=tbn:ANd9GcTM26K4vTZ-R5s5Fi0pmOwAxKmzIeuOPolrgBKNnxN17bvHFC0zdApa4Q</w:t>
      </w:r>
      <w:r>
        <w:t xml:space="preserve">  </w:t>
      </w:r>
    </w:p>
    <w:p w:rsidR="0050616D" w:rsidRDefault="009A06A3">
      <w:hyperlink r:id="rId33" w:history="1">
        <w:r w:rsidRPr="006427ED">
          <w:rPr>
            <w:rStyle w:val="Hyperlink"/>
          </w:rPr>
          <w:t>http://cdn.blogs.sheknows.com/realmomsguide.sheknows.com/2011/02/parenting-style.jpg</w:t>
        </w:r>
        <w:r w:rsidRPr="006427ED">
          <w:rPr>
            <w:rStyle w:val="Hyperlink"/>
            <w:noProof/>
          </w:rPr>
          <w:drawing>
            <wp:inline distT="0" distB="0" distL="0" distR="0">
              <wp:extent cx="4219575" cy="3143250"/>
              <wp:effectExtent l="19050" t="0" r="9525" b="0"/>
              <wp:docPr id="3" name="Picture 70" descr="http://cdn.blogs.sheknows.com/realmomsguide.sheknows.com/2011/02/parenting-styl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http://cdn.blogs.sheknows.com/realmomsguide.sheknows.com/2011/02/parenting-style.jpg"/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19575" cy="3143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9A06A3" w:rsidRDefault="009A06A3">
      <w:r w:rsidRPr="009A06A3">
        <w:rPr>
          <w:noProof/>
        </w:rPr>
        <w:lastRenderedPageBreak/>
        <w:t>http://t0.gstatic.com/images?q=tbn:ANd9GcQ9FR8XzJ2FYnJS-0Q7PO63NS_lOxZl6aiwfB-V696lsoNQEcHrRWNOKec</w:t>
      </w:r>
      <w:r>
        <w:rPr>
          <w:noProof/>
        </w:rPr>
        <w:drawing>
          <wp:inline distT="0" distB="0" distL="0" distR="0">
            <wp:extent cx="5943600" cy="4169900"/>
            <wp:effectExtent l="19050" t="0" r="0" b="0"/>
            <wp:docPr id="73" name="Picture 73" descr="http://1.bp.blogspot.com/-2ENhV3_6hPU/T9duklvuNnI/AAAAAAAAAKc/3tq9JgA0qVY/s1600/Parenting+sty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1.bp.blogspot.com/-2ENhV3_6hPU/T9duklvuNnI/AAAAAAAAAKc/3tq9JgA0qVY/s1600/Parenting+styles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6D" w:rsidRDefault="009A06A3">
      <w:r>
        <w:rPr>
          <w:noProof/>
        </w:rPr>
        <w:lastRenderedPageBreak/>
        <w:drawing>
          <wp:inline distT="0" distB="0" distL="0" distR="0">
            <wp:extent cx="4762500" cy="5314950"/>
            <wp:effectExtent l="19050" t="0" r="0" b="0"/>
            <wp:docPr id="76" name="Picture 76" descr="http://shechive.files.wordpress.com/2010/02/parenting-what-not-to-do-13.jpg?w=500&amp;h=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hechive.files.wordpress.com/2010/02/parenting-what-not-to-do-13.jpg?w=500&amp;h=55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A3" w:rsidRDefault="009A06A3">
      <w:hyperlink r:id="rId37" w:history="1">
        <w:r w:rsidRPr="006427ED">
          <w:rPr>
            <w:rStyle w:val="Hyperlink"/>
          </w:rPr>
          <w:t>http://shechive.files.wordpress.com/2010/02/parenting-what-not-to-do-13.jpg?w=500&amp;h=558</w:t>
        </w:r>
      </w:hyperlink>
    </w:p>
    <w:p w:rsidR="009A06A3" w:rsidRDefault="009A06A3">
      <w:r>
        <w:rPr>
          <w:noProof/>
        </w:rPr>
        <w:lastRenderedPageBreak/>
        <w:drawing>
          <wp:inline distT="0" distB="0" distL="0" distR="0">
            <wp:extent cx="5943600" cy="3939119"/>
            <wp:effectExtent l="19050" t="0" r="0" b="0"/>
            <wp:docPr id="79" name="Picture 79" descr="http://terrificparenting.com/wp-content/uploads/2012/04/happy-family-on-the-fl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errificparenting.com/wp-content/uploads/2012/04/happy-family-on-the-floo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6A3">
        <w:t>http://terrificparenting.com/wp-content/uploads/2012/04/happy-family-on-the-floor.jpg</w:t>
      </w:r>
      <w:r>
        <w:t xml:space="preserve"> </w:t>
      </w:r>
    </w:p>
    <w:p w:rsidR="009A06A3" w:rsidRDefault="009A06A3"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82" name="Picture 82" descr="http://www.mah.se/upload/Fakulteter-och-omrade/OD/Avdelningar/who/EMRO/Saudi%20Arabia/Oral%20Health%20Programme/saudi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h.se/upload/Fakulteter-och-omrade/OD/Avdelningar/who/EMRO/Saudi%20Arabia/Oral%20Health%20Programme/saudi07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6A3">
        <w:t>http://t3.gstatic.com/images?q=tbn:ANd9GcQm2w08bRTSZl9r95jEj5kfwJY8wrTYQGYzBTUqG7-IgWxWUcHT2CfFAg</w:t>
      </w:r>
      <w:r>
        <w:t xml:space="preserve"> </w:t>
      </w:r>
    </w:p>
    <w:p w:rsidR="003C126E" w:rsidRDefault="003C126E">
      <w:r>
        <w:rPr>
          <w:noProof/>
        </w:rPr>
        <w:lastRenderedPageBreak/>
        <w:drawing>
          <wp:inline distT="0" distB="0" distL="0" distR="0">
            <wp:extent cx="2857500" cy="2143125"/>
            <wp:effectExtent l="19050" t="0" r="0" b="0"/>
            <wp:docPr id="85" name="Picture 85" descr="http://dentistinbeaumont.com/images/beaumont-dentist-dental-caries-prev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entistinbeaumont.com/images/beaumont-dentist-dental-caries-preventio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26E">
        <w:t>http://dentistinbeaumont.com/images/beaumont-dentist-dental-caries-prevention.jpg</w:t>
      </w:r>
      <w:r>
        <w:t xml:space="preserve"> </w:t>
      </w:r>
    </w:p>
    <w:p w:rsidR="003C126E" w:rsidRDefault="003C126E">
      <w:r>
        <w:rPr>
          <w:noProof/>
        </w:rPr>
        <w:drawing>
          <wp:inline distT="0" distB="0" distL="0" distR="0">
            <wp:extent cx="1905000" cy="2047875"/>
            <wp:effectExtent l="19050" t="0" r="0" b="0"/>
            <wp:docPr id="88" name="Picture 88" descr="http://openparachute.files.wordpress.com/2011/04/morality.jpg?w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openparachute.files.wordpress.com/2011/04/morality.jpg?w=5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26E">
        <w:t>http://openparachute.files.wordpress.com/2011/04/morality.jpg?w=500</w:t>
      </w:r>
      <w:r>
        <w:t xml:space="preserve"> </w:t>
      </w:r>
    </w:p>
    <w:p w:rsidR="003C126E" w:rsidRDefault="003C126E">
      <w:r>
        <w:rPr>
          <w:noProof/>
        </w:rPr>
        <w:drawing>
          <wp:inline distT="0" distB="0" distL="0" distR="0">
            <wp:extent cx="3667125" cy="3000375"/>
            <wp:effectExtent l="19050" t="0" r="9525" b="0"/>
            <wp:docPr id="91" name="Picture 91" descr="http://www.bookskidslove.com/ICan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bookskidslove.com/ICanRea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26E">
        <w:t>http://www.bookskidslove.com/ICanRead.jpg</w:t>
      </w:r>
    </w:p>
    <w:sectPr w:rsidR="003C126E" w:rsidSect="009A4C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6469"/>
    <w:rsid w:val="000B700F"/>
    <w:rsid w:val="00396469"/>
    <w:rsid w:val="003C126E"/>
    <w:rsid w:val="0050616D"/>
    <w:rsid w:val="006B2DDA"/>
    <w:rsid w:val="00873DE7"/>
    <w:rsid w:val="009A06A3"/>
    <w:rsid w:val="009A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4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646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lm.nih.gov/medlineplus/ency/images/ency/fullsize/9870.jpg" TargetMode="External"/><Relationship Id="rId13" Type="http://schemas.openxmlformats.org/officeDocument/2006/relationships/hyperlink" Target="http://projects.coe.uga.edu/epltt/images/b/b8/Piaget_1.jp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t1.gstatic.com/images?q=tbn:ANd9GcTpixWRzse-nezCZfGT6XZds4Qwa4QSIqBt2bumvSEEgnn18J5f1-HQsw" TargetMode="External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10.gif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hyperlink" Target="http://cdn.mdhil.com/wp-content/uploads/2012/07/freuds-theory-of-personality-development.jpg" TargetMode="External"/><Relationship Id="rId17" Type="http://schemas.openxmlformats.org/officeDocument/2006/relationships/hyperlink" Target="http://t0.gstatic.com/images?q=tbn:ANd9GcQuB-fuFQvY8mVZN7eoT6F-YUCt41jLLpwt9wHNf4-ymTZcjEjr4YxXSSU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cdn.blogs.sheknows.com/realmomsguide.sheknows.com/2011/02/parenting-style.jpg#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hyperlink" Target="http://etec512group3.wikispaces.com/file/view/piaget_stages.gif/263081104/piaget_stages.gif" TargetMode="External"/><Relationship Id="rId20" Type="http://schemas.openxmlformats.org/officeDocument/2006/relationships/hyperlink" Target="http://www.ehow.co.uk/DM-Resize/photos.demandstudios.com/getty/article/171/182/86520069_XS.jpg?w=300&amp;h=300&amp;keep_ratio=1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0.gif"/><Relationship Id="rId37" Type="http://schemas.openxmlformats.org/officeDocument/2006/relationships/hyperlink" Target="http://shechive.files.wordpress.com/2010/02/parenting-what-not-to-do-13.jpg?w=500&amp;h=558" TargetMode="External"/><Relationship Id="rId40" Type="http://schemas.openxmlformats.org/officeDocument/2006/relationships/image" Target="media/image26.jpeg"/><Relationship Id="rId5" Type="http://schemas.openxmlformats.org/officeDocument/2006/relationships/hyperlink" Target="http://extension.missouri.edu/p/GH6235" TargetMode="External"/><Relationship Id="rId15" Type="http://schemas.openxmlformats.org/officeDocument/2006/relationships/image" Target="media/image7.gif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hyperlink" Target="http://americasangel.org/wp-content/uploads/2010/06/growthStages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Wilken</dc:creator>
  <cp:lastModifiedBy>Lara Wilken</cp:lastModifiedBy>
  <cp:revision>1</cp:revision>
  <dcterms:created xsi:type="dcterms:W3CDTF">2012-10-13T01:58:00Z</dcterms:created>
  <dcterms:modified xsi:type="dcterms:W3CDTF">2012-10-13T02:59:00Z</dcterms:modified>
</cp:coreProperties>
</file>