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03747A">
        <w:trPr>
          <w:trHeight w:val="1254"/>
        </w:trPr>
        <w:tc>
          <w:tcPr>
            <w:tcW w:w="1278" w:type="dxa"/>
            <w:tcBorders>
              <w:top w:val="single" w:sz="6" w:space="0" w:color="auto"/>
              <w:bottom w:val="single" w:sz="6" w:space="0" w:color="auto"/>
              <w:right w:val="single" w:sz="6" w:space="0" w:color="auto"/>
            </w:tcBorders>
          </w:tcPr>
          <w:p w:rsidR="00112588" w:rsidRDefault="00FE1861" w:rsidP="00346D48">
            <w:pPr>
              <w:rPr>
                <w:rFonts w:ascii="Arial" w:hAnsi="Arial"/>
              </w:rPr>
            </w:pPr>
            <w:r>
              <w:rPr>
                <w:rFonts w:ascii="Arial" w:hAnsi="Arial"/>
              </w:rPr>
              <w:t>1/18</w:t>
            </w:r>
            <w:r w:rsidR="0003747A">
              <w:rPr>
                <w:rFonts w:ascii="Arial" w:hAnsi="Arial"/>
              </w:rPr>
              <w:t>/12</w:t>
            </w:r>
          </w:p>
        </w:tc>
        <w:tc>
          <w:tcPr>
            <w:tcW w:w="3150" w:type="dxa"/>
            <w:tcBorders>
              <w:top w:val="single" w:sz="6" w:space="0" w:color="auto"/>
              <w:left w:val="single" w:sz="6" w:space="0" w:color="auto"/>
              <w:bottom w:val="single" w:sz="6" w:space="0" w:color="auto"/>
              <w:right w:val="single" w:sz="6" w:space="0" w:color="auto"/>
            </w:tcBorders>
          </w:tcPr>
          <w:p w:rsidR="00112588" w:rsidRDefault="0003747A" w:rsidP="00346D48">
            <w:pPr>
              <w:rPr>
                <w:rFonts w:ascii="Arial" w:hAnsi="Arial"/>
              </w:rPr>
            </w:pPr>
            <w:r>
              <w:rPr>
                <w:rFonts w:ascii="Arial" w:hAnsi="Arial"/>
              </w:rPr>
              <w:t xml:space="preserve">Fluid Volume Deficient  </w:t>
            </w:r>
          </w:p>
          <w:p w:rsidR="0003747A" w:rsidRDefault="0003747A" w:rsidP="00346D48">
            <w:pPr>
              <w:rPr>
                <w:rFonts w:ascii="Arial" w:hAnsi="Arial"/>
              </w:rPr>
            </w:pPr>
            <w:r>
              <w:rPr>
                <w:rFonts w:ascii="Arial" w:hAnsi="Arial"/>
              </w:rPr>
              <w:t>R/T inability to maintain fluid balances with current disease</w:t>
            </w:r>
          </w:p>
        </w:tc>
        <w:tc>
          <w:tcPr>
            <w:tcW w:w="3600" w:type="dxa"/>
            <w:tcBorders>
              <w:top w:val="single" w:sz="6" w:space="0" w:color="auto"/>
              <w:left w:val="single" w:sz="6" w:space="0" w:color="auto"/>
              <w:bottom w:val="single" w:sz="6" w:space="0" w:color="auto"/>
              <w:right w:val="single" w:sz="6" w:space="0" w:color="auto"/>
            </w:tcBorders>
          </w:tcPr>
          <w:p w:rsidR="00112588" w:rsidRDefault="00396A13" w:rsidP="00396A13">
            <w:pPr>
              <w:rPr>
                <w:rFonts w:ascii="Arial" w:hAnsi="Arial"/>
              </w:rPr>
            </w:pPr>
            <w:r>
              <w:rPr>
                <w:rFonts w:ascii="Arial" w:hAnsi="Arial"/>
              </w:rPr>
              <w:t>Patient will show improved volume balances :</w:t>
            </w: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FE1861">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03747A" w:rsidP="00346D48">
            <w:pPr>
              <w:rPr>
                <w:rFonts w:ascii="Arial" w:hAnsi="Arial"/>
              </w:rPr>
            </w:pPr>
            <w:r>
              <w:rPr>
                <w:rFonts w:ascii="Arial" w:hAnsi="Arial"/>
              </w:rPr>
              <w:t>CH</w:t>
            </w:r>
          </w:p>
        </w:tc>
        <w:tc>
          <w:tcPr>
            <w:tcW w:w="3150" w:type="dxa"/>
            <w:tcBorders>
              <w:top w:val="single" w:sz="6" w:space="0" w:color="auto"/>
              <w:left w:val="single" w:sz="6" w:space="0" w:color="auto"/>
              <w:bottom w:val="single" w:sz="6" w:space="0" w:color="auto"/>
              <w:right w:val="single" w:sz="6" w:space="0" w:color="auto"/>
            </w:tcBorders>
          </w:tcPr>
          <w:p w:rsidR="00112588" w:rsidRDefault="0003747A" w:rsidP="00346D48">
            <w:pPr>
              <w:rPr>
                <w:rFonts w:ascii="Arial" w:hAnsi="Arial"/>
              </w:rPr>
            </w:pPr>
            <w:r>
              <w:rPr>
                <w:rFonts w:ascii="Arial" w:hAnsi="Arial"/>
              </w:rPr>
              <w:t>AEB:</w:t>
            </w:r>
          </w:p>
          <w:p w:rsidR="0003747A" w:rsidRDefault="0003747A" w:rsidP="00346D48">
            <w:pPr>
              <w:rPr>
                <w:rFonts w:ascii="Arial" w:hAnsi="Arial"/>
              </w:rPr>
            </w:pPr>
            <w:r>
              <w:rPr>
                <w:rFonts w:ascii="Arial" w:hAnsi="Arial"/>
              </w:rPr>
              <w:t>-Elevated BUN 37</w:t>
            </w:r>
          </w:p>
          <w:p w:rsidR="0003747A" w:rsidRDefault="0003747A" w:rsidP="00346D48">
            <w:pPr>
              <w:rPr>
                <w:rFonts w:ascii="Arial" w:hAnsi="Arial"/>
              </w:rPr>
            </w:pPr>
            <w:r>
              <w:rPr>
                <w:rFonts w:ascii="Arial" w:hAnsi="Arial"/>
              </w:rPr>
              <w:t xml:space="preserve">-Elevated </w:t>
            </w:r>
            <w:proofErr w:type="spellStart"/>
            <w:r>
              <w:rPr>
                <w:rFonts w:ascii="Arial" w:hAnsi="Arial"/>
              </w:rPr>
              <w:t>Creatinine</w:t>
            </w:r>
            <w:proofErr w:type="spellEnd"/>
            <w:r>
              <w:rPr>
                <w:rFonts w:ascii="Arial" w:hAnsi="Arial"/>
              </w:rPr>
              <w:t xml:space="preserve"> 1.55</w:t>
            </w:r>
          </w:p>
          <w:p w:rsidR="0003747A" w:rsidRDefault="0003747A" w:rsidP="00346D48">
            <w:pPr>
              <w:rPr>
                <w:rFonts w:ascii="Arial" w:hAnsi="Arial"/>
              </w:rPr>
            </w:pPr>
            <w:r>
              <w:rPr>
                <w:rFonts w:ascii="Arial" w:hAnsi="Arial"/>
              </w:rPr>
              <w:t>-Elevated Potassium 6</w:t>
            </w:r>
          </w:p>
          <w:p w:rsidR="0003747A" w:rsidRDefault="0003747A" w:rsidP="00346D48">
            <w:pPr>
              <w:rPr>
                <w:rFonts w:ascii="Arial" w:hAnsi="Arial"/>
              </w:rPr>
            </w:pPr>
            <w:r>
              <w:rPr>
                <w:rFonts w:ascii="Arial" w:hAnsi="Arial"/>
              </w:rPr>
              <w:t>-decreased heart rate 5</w:t>
            </w:r>
            <w:r w:rsidR="00396A13">
              <w:rPr>
                <w:rFonts w:ascii="Arial" w:hAnsi="Arial"/>
              </w:rPr>
              <w:t>0</w:t>
            </w:r>
          </w:p>
          <w:p w:rsidR="0003747A" w:rsidRDefault="0003747A" w:rsidP="00346D48">
            <w:pPr>
              <w:rPr>
                <w:rFonts w:ascii="Arial" w:hAnsi="Arial"/>
              </w:rPr>
            </w:pPr>
            <w:r>
              <w:rPr>
                <w:rFonts w:ascii="Arial" w:hAnsi="Arial"/>
              </w:rPr>
              <w:t xml:space="preserve">-increased respirations </w:t>
            </w:r>
            <w:r w:rsidR="00396A13">
              <w:rPr>
                <w:rFonts w:ascii="Arial" w:hAnsi="Arial"/>
              </w:rPr>
              <w:t>32</w:t>
            </w:r>
          </w:p>
          <w:p w:rsidR="00396A13" w:rsidRDefault="00396A13" w:rsidP="00346D48">
            <w:pPr>
              <w:rPr>
                <w:rFonts w:ascii="Arial" w:hAnsi="Arial"/>
              </w:rPr>
            </w:pPr>
            <w:r>
              <w:rPr>
                <w:rFonts w:ascii="Arial" w:hAnsi="Arial"/>
              </w:rPr>
              <w:t>-increased thirst</w:t>
            </w:r>
          </w:p>
          <w:p w:rsidR="00396A13" w:rsidRDefault="00396A13" w:rsidP="00346D48">
            <w:pPr>
              <w:rPr>
                <w:rFonts w:ascii="Arial" w:hAnsi="Arial"/>
              </w:rPr>
            </w:pPr>
            <w:r>
              <w:rPr>
                <w:rFonts w:ascii="Arial" w:hAnsi="Arial"/>
              </w:rPr>
              <w:t xml:space="preserve">-skin </w:t>
            </w:r>
            <w:proofErr w:type="spellStart"/>
            <w:r>
              <w:rPr>
                <w:rFonts w:ascii="Arial" w:hAnsi="Arial"/>
              </w:rPr>
              <w:t>turgor</w:t>
            </w:r>
            <w:proofErr w:type="spellEnd"/>
            <w:r>
              <w:rPr>
                <w:rFonts w:ascii="Arial" w:hAnsi="Arial"/>
              </w:rPr>
              <w:t>(tenting)</w:t>
            </w:r>
          </w:p>
          <w:p w:rsidR="00396A13" w:rsidRDefault="00396A13" w:rsidP="00346D48">
            <w:pPr>
              <w:rPr>
                <w:rFonts w:ascii="Arial" w:hAnsi="Arial"/>
              </w:rPr>
            </w:pPr>
            <w:r>
              <w:rPr>
                <w:rFonts w:ascii="Arial" w:hAnsi="Arial"/>
              </w:rPr>
              <w:t>-Urine output (amber, dark yellow urine)</w:t>
            </w:r>
          </w:p>
          <w:p w:rsidR="00396A13" w:rsidRDefault="00396A13"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p w:rsidR="0003747A" w:rsidRDefault="0003747A"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396A13" w:rsidP="00346D48">
            <w:pPr>
              <w:rPr>
                <w:rFonts w:ascii="Arial" w:hAnsi="Arial"/>
              </w:rPr>
            </w:pPr>
            <w:r>
              <w:rPr>
                <w:rFonts w:ascii="Arial" w:hAnsi="Arial"/>
              </w:rPr>
              <w:t>AEB</w:t>
            </w:r>
          </w:p>
          <w:p w:rsidR="00396A13" w:rsidRDefault="00396A13" w:rsidP="00346D48">
            <w:pPr>
              <w:rPr>
                <w:rFonts w:ascii="Arial" w:hAnsi="Arial"/>
              </w:rPr>
            </w:pPr>
            <w:r>
              <w:rPr>
                <w:rFonts w:ascii="Arial" w:hAnsi="Arial"/>
              </w:rPr>
              <w:t>-Labs remaining in between normal values</w:t>
            </w:r>
          </w:p>
          <w:p w:rsidR="00396A13" w:rsidRDefault="00396A13" w:rsidP="00346D48">
            <w:pPr>
              <w:rPr>
                <w:rFonts w:ascii="Arial" w:hAnsi="Arial"/>
              </w:rPr>
            </w:pPr>
            <w:r>
              <w:rPr>
                <w:rFonts w:ascii="Arial" w:hAnsi="Arial"/>
              </w:rPr>
              <w:t xml:space="preserve">         -BUN 9-23</w:t>
            </w:r>
          </w:p>
          <w:p w:rsidR="00396A13" w:rsidRDefault="00396A13" w:rsidP="00346D48">
            <w:pPr>
              <w:rPr>
                <w:rFonts w:ascii="Arial" w:hAnsi="Arial"/>
              </w:rPr>
            </w:pPr>
            <w:r>
              <w:rPr>
                <w:rFonts w:ascii="Arial" w:hAnsi="Arial"/>
              </w:rPr>
              <w:t xml:space="preserve">         -</w:t>
            </w:r>
            <w:proofErr w:type="spellStart"/>
            <w:r>
              <w:rPr>
                <w:rFonts w:ascii="Arial" w:hAnsi="Arial"/>
              </w:rPr>
              <w:t>Creatinine</w:t>
            </w:r>
            <w:proofErr w:type="spellEnd"/>
            <w:r>
              <w:rPr>
                <w:rFonts w:ascii="Arial" w:hAnsi="Arial"/>
              </w:rPr>
              <w:t xml:space="preserve"> .44-1.23</w:t>
            </w:r>
          </w:p>
          <w:p w:rsidR="00396A13" w:rsidRDefault="00396A13" w:rsidP="00346D48">
            <w:pPr>
              <w:rPr>
                <w:rFonts w:ascii="Arial" w:hAnsi="Arial"/>
              </w:rPr>
            </w:pPr>
            <w:r>
              <w:rPr>
                <w:rFonts w:ascii="Arial" w:hAnsi="Arial"/>
              </w:rPr>
              <w:t xml:space="preserve">         -Potassium 3.5-5.1</w:t>
            </w:r>
          </w:p>
          <w:p w:rsidR="00396A13" w:rsidRDefault="00396A13" w:rsidP="00346D48">
            <w:pPr>
              <w:rPr>
                <w:rFonts w:ascii="Arial" w:hAnsi="Arial"/>
              </w:rPr>
            </w:pPr>
            <w:r>
              <w:rPr>
                <w:rFonts w:ascii="Arial" w:hAnsi="Arial"/>
              </w:rPr>
              <w:t xml:space="preserve">-Heart rate 60-11 </w:t>
            </w:r>
          </w:p>
          <w:p w:rsidR="00396A13" w:rsidRDefault="00396A13" w:rsidP="00346D48">
            <w:pPr>
              <w:rPr>
                <w:rFonts w:ascii="Arial" w:hAnsi="Arial"/>
              </w:rPr>
            </w:pPr>
            <w:r>
              <w:rPr>
                <w:rFonts w:ascii="Arial" w:hAnsi="Arial"/>
              </w:rPr>
              <w:t>-Respiratory rate 12-24</w:t>
            </w:r>
          </w:p>
          <w:p w:rsidR="00396A13" w:rsidRDefault="00396A13" w:rsidP="00346D48">
            <w:pPr>
              <w:rPr>
                <w:rFonts w:ascii="Arial" w:hAnsi="Arial"/>
              </w:rPr>
            </w:pPr>
            <w:r>
              <w:rPr>
                <w:rFonts w:ascii="Arial" w:hAnsi="Arial"/>
              </w:rPr>
              <w:t xml:space="preserve">-Input to match or be within 50mL of what is outputted </w:t>
            </w:r>
          </w:p>
          <w:p w:rsidR="00396A13" w:rsidRDefault="00396A13" w:rsidP="00346D48">
            <w:pPr>
              <w:rPr>
                <w:rFonts w:ascii="Arial" w:hAnsi="Arial"/>
              </w:rPr>
            </w:pPr>
            <w:r>
              <w:rPr>
                <w:rFonts w:ascii="Arial" w:hAnsi="Arial"/>
              </w:rPr>
              <w:t>-increasing the amount of fluids being put into patients system</w:t>
            </w:r>
          </w:p>
          <w:p w:rsidR="00396A13" w:rsidRDefault="00396A13" w:rsidP="00346D48">
            <w:pPr>
              <w:rPr>
                <w:rFonts w:ascii="Arial" w:hAnsi="Arial"/>
              </w:rPr>
            </w:pPr>
            <w:r>
              <w:rPr>
                <w:rFonts w:ascii="Arial" w:hAnsi="Arial"/>
              </w:rPr>
              <w:t>-urine not being so concentrated and a light yellow to clear in color</w:t>
            </w:r>
          </w:p>
          <w:p w:rsidR="00396A13" w:rsidRDefault="00396A13" w:rsidP="00346D48">
            <w:pPr>
              <w:rPr>
                <w:rFonts w:ascii="Arial" w:hAnsi="Arial"/>
              </w:rPr>
            </w:pPr>
            <w:r>
              <w:rPr>
                <w:rFonts w:ascii="Arial" w:hAnsi="Arial"/>
              </w:rPr>
              <w:t xml:space="preserve">-minimal skin </w:t>
            </w:r>
            <w:proofErr w:type="spellStart"/>
            <w:r>
              <w:rPr>
                <w:rFonts w:ascii="Arial" w:hAnsi="Arial"/>
              </w:rPr>
              <w:t>turgor</w:t>
            </w:r>
            <w:proofErr w:type="spellEnd"/>
            <w:r>
              <w:rPr>
                <w:rFonts w:ascii="Arial" w:hAnsi="Arial"/>
              </w:rPr>
              <w:t xml:space="preserve"> or tenting</w:t>
            </w:r>
          </w:p>
          <w:p w:rsidR="00FE1861" w:rsidRDefault="00FE1861" w:rsidP="00346D48">
            <w:pPr>
              <w:rPr>
                <w:rFonts w:ascii="Arial" w:hAnsi="Arial"/>
              </w:rPr>
            </w:pPr>
          </w:p>
          <w:p w:rsidR="00FE1861" w:rsidRDefault="00FE1861" w:rsidP="00346D48">
            <w:pPr>
              <w:rPr>
                <w:rFonts w:ascii="Arial" w:hAnsi="Arial"/>
              </w:rPr>
            </w:pPr>
          </w:p>
          <w:p w:rsidR="00FE1861" w:rsidRDefault="00FE1861" w:rsidP="00346D48">
            <w:pPr>
              <w:rPr>
                <w:rFonts w:ascii="Arial" w:hAnsi="Arial"/>
              </w:rPr>
            </w:pPr>
            <w:r>
              <w:rPr>
                <w:rFonts w:ascii="Arial" w:hAnsi="Arial"/>
              </w:rPr>
              <w:t>By discharge</w:t>
            </w:r>
          </w:p>
          <w:p w:rsidR="00396A13" w:rsidRDefault="00396A13"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396A13" w:rsidP="00346D48">
            <w:pPr>
              <w:rPr>
                <w:rFonts w:ascii="Arial" w:hAnsi="Arial"/>
              </w:rPr>
            </w:pPr>
            <w:r>
              <w:rPr>
                <w:rFonts w:ascii="Arial" w:hAnsi="Arial"/>
              </w:rPr>
              <w:t>1)</w:t>
            </w:r>
            <w:r w:rsidR="000826E8">
              <w:rPr>
                <w:rFonts w:ascii="Arial" w:hAnsi="Arial"/>
              </w:rPr>
              <w:t>Assess vitals q 4</w:t>
            </w:r>
          </w:p>
          <w:p w:rsidR="000826E8" w:rsidRDefault="000826E8" w:rsidP="00346D48">
            <w:pPr>
              <w:rPr>
                <w:rFonts w:ascii="Arial" w:hAnsi="Arial"/>
              </w:rPr>
            </w:pPr>
            <w:r>
              <w:rPr>
                <w:rFonts w:ascii="Arial" w:hAnsi="Arial"/>
              </w:rPr>
              <w:t>(0700,1100,1400,1800)</w:t>
            </w:r>
          </w:p>
          <w:p w:rsidR="000826E8" w:rsidRDefault="000826E8" w:rsidP="00346D48">
            <w:pPr>
              <w:rPr>
                <w:rFonts w:ascii="Arial" w:hAnsi="Arial"/>
              </w:rPr>
            </w:pPr>
            <w:r>
              <w:rPr>
                <w:rFonts w:ascii="Arial" w:hAnsi="Arial"/>
              </w:rPr>
              <w:t>By monitoring vitals every four hours, we can more accurately track the progress of improved volumes.  Also by notifying physician or medical staff if blood pressure or heart rate falls too low( HR &lt;50 BP&lt;100/50</w:t>
            </w:r>
          </w:p>
          <w:p w:rsidR="000826E8" w:rsidRDefault="000826E8" w:rsidP="00346D48">
            <w:pPr>
              <w:rPr>
                <w:rFonts w:ascii="Arial" w:hAnsi="Arial"/>
              </w:rPr>
            </w:pPr>
            <w:r>
              <w:rPr>
                <w:rFonts w:ascii="Arial" w:hAnsi="Arial"/>
              </w:rPr>
              <w:t xml:space="preserve">2) Assess medications on admission </w:t>
            </w:r>
          </w:p>
          <w:p w:rsidR="000826E8" w:rsidRDefault="000826E8" w:rsidP="00346D48">
            <w:pPr>
              <w:rPr>
                <w:rFonts w:ascii="Arial" w:hAnsi="Arial"/>
              </w:rPr>
            </w:pPr>
            <w:r>
              <w:rPr>
                <w:rFonts w:ascii="Arial" w:hAnsi="Arial"/>
              </w:rPr>
              <w:t>By assessing medications we can see if diuretics or other medications are effecting her fluid imbalance</w:t>
            </w:r>
          </w:p>
          <w:p w:rsidR="0025240B" w:rsidRDefault="0025240B" w:rsidP="00346D48">
            <w:pPr>
              <w:rPr>
                <w:rFonts w:ascii="Arial" w:hAnsi="Arial"/>
              </w:rPr>
            </w:pPr>
            <w:r>
              <w:rPr>
                <w:rFonts w:ascii="Arial" w:hAnsi="Arial"/>
              </w:rPr>
              <w:t>3)Assess lab draws daily q AM shift (0700)</w:t>
            </w:r>
          </w:p>
          <w:p w:rsidR="006813A7" w:rsidRDefault="006813A7" w:rsidP="00346D48">
            <w:pPr>
              <w:rPr>
                <w:rFonts w:ascii="Arial" w:hAnsi="Arial"/>
              </w:rPr>
            </w:pPr>
            <w:r>
              <w:rPr>
                <w:rFonts w:ascii="Arial" w:hAnsi="Arial"/>
              </w:rPr>
              <w:t xml:space="preserve">Lab values daily allow us to watch progress or allow us to change orders in order to help patient.  Notify physician if BUN, </w:t>
            </w:r>
            <w:proofErr w:type="spellStart"/>
            <w:r>
              <w:rPr>
                <w:rFonts w:ascii="Arial" w:hAnsi="Arial"/>
              </w:rPr>
              <w:t>Creatinine</w:t>
            </w:r>
            <w:proofErr w:type="spellEnd"/>
            <w:r>
              <w:rPr>
                <w:rFonts w:ascii="Arial" w:hAnsi="Arial"/>
              </w:rPr>
              <w:t xml:space="preserve"> or Potassium are in a critical state. </w:t>
            </w:r>
          </w:p>
          <w:p w:rsidR="006813A7" w:rsidRDefault="006813A7" w:rsidP="00346D48">
            <w:pPr>
              <w:rPr>
                <w:rFonts w:ascii="Arial" w:hAnsi="Arial"/>
              </w:rPr>
            </w:pPr>
            <w:r>
              <w:rPr>
                <w:rFonts w:ascii="Arial" w:hAnsi="Arial"/>
              </w:rPr>
              <w:t>4) Assess patient as to what her preference is for fluid intake on admission</w:t>
            </w:r>
          </w:p>
          <w:p w:rsidR="006813A7" w:rsidRDefault="006813A7" w:rsidP="00346D48">
            <w:pPr>
              <w:rPr>
                <w:rFonts w:ascii="Arial" w:hAnsi="Arial"/>
              </w:rPr>
            </w:pPr>
            <w:r>
              <w:rPr>
                <w:rFonts w:ascii="Arial" w:hAnsi="Arial"/>
              </w:rPr>
              <w:t>-That way patient has a little bit of a choice and is more likely to rehydrate faster.</w:t>
            </w:r>
          </w:p>
          <w:p w:rsidR="006813A7" w:rsidRDefault="006813A7" w:rsidP="00346D48">
            <w:pPr>
              <w:rPr>
                <w:rFonts w:ascii="Arial" w:hAnsi="Arial"/>
              </w:rPr>
            </w:pPr>
            <w:r>
              <w:rPr>
                <w:rFonts w:ascii="Arial" w:hAnsi="Arial"/>
              </w:rPr>
              <w:lastRenderedPageBreak/>
              <w:t>5) Monitor I &amp; O’s q 4</w:t>
            </w:r>
          </w:p>
          <w:p w:rsidR="006813A7" w:rsidRDefault="006813A7" w:rsidP="00346D48">
            <w:pPr>
              <w:rPr>
                <w:rFonts w:ascii="Arial" w:hAnsi="Arial"/>
              </w:rPr>
            </w:pPr>
            <w:r>
              <w:rPr>
                <w:rFonts w:ascii="Arial" w:hAnsi="Arial"/>
              </w:rPr>
              <w:t>(0700,1100,1400,1800)</w:t>
            </w:r>
          </w:p>
          <w:p w:rsidR="00FE1861" w:rsidRDefault="006813A7" w:rsidP="00346D48">
            <w:pPr>
              <w:rPr>
                <w:rFonts w:ascii="Arial" w:hAnsi="Arial"/>
              </w:rPr>
            </w:pPr>
            <w:r>
              <w:rPr>
                <w:rFonts w:ascii="Arial" w:hAnsi="Arial"/>
              </w:rPr>
              <w:t>Strict I &amp; O’s tell us if the patient is voiding the same amo</w:t>
            </w:r>
            <w:r w:rsidR="00FE1861">
              <w:rPr>
                <w:rFonts w:ascii="Arial" w:hAnsi="Arial"/>
              </w:rPr>
              <w:t xml:space="preserve">unt as the patient is taking in.  </w:t>
            </w:r>
          </w:p>
          <w:p w:rsidR="00FE1861" w:rsidRDefault="00FE1861" w:rsidP="00346D48">
            <w:pPr>
              <w:rPr>
                <w:rFonts w:ascii="Arial" w:hAnsi="Arial"/>
              </w:rPr>
            </w:pPr>
            <w:r>
              <w:rPr>
                <w:rFonts w:ascii="Arial" w:hAnsi="Arial"/>
              </w:rPr>
              <w:t>6)Order fluids to increase amount of fluid in body q daily</w:t>
            </w:r>
          </w:p>
          <w:p w:rsidR="00FE1861" w:rsidRDefault="00FE1861" w:rsidP="00346D48">
            <w:pPr>
              <w:rPr>
                <w:rFonts w:ascii="Arial" w:hAnsi="Arial"/>
              </w:rPr>
            </w:pPr>
            <w:r>
              <w:rPr>
                <w:rFonts w:ascii="Arial" w:hAnsi="Arial"/>
              </w:rPr>
              <w:t>(0700)</w:t>
            </w:r>
          </w:p>
          <w:p w:rsidR="00FE1861" w:rsidRDefault="00FE1861" w:rsidP="00346D48">
            <w:pPr>
              <w:rPr>
                <w:rFonts w:ascii="Arial" w:hAnsi="Arial"/>
              </w:rPr>
            </w:pPr>
            <w:r>
              <w:rPr>
                <w:rFonts w:ascii="Arial" w:hAnsi="Arial"/>
              </w:rPr>
              <w:t xml:space="preserve">Increasing fluids will increase the amount going into the body and allow for more output and possibly even helping output </w:t>
            </w:r>
            <w:proofErr w:type="gramStart"/>
            <w:r>
              <w:rPr>
                <w:rFonts w:ascii="Arial" w:hAnsi="Arial"/>
              </w:rPr>
              <w:t>be</w:t>
            </w:r>
            <w:proofErr w:type="gramEnd"/>
            <w:r>
              <w:rPr>
                <w:rFonts w:ascii="Arial" w:hAnsi="Arial"/>
              </w:rPr>
              <w:t xml:space="preserve"> more clear and dilute.</w:t>
            </w:r>
          </w:p>
          <w:p w:rsidR="00FE1861" w:rsidRDefault="00FE1861" w:rsidP="00346D48">
            <w:pPr>
              <w:rPr>
                <w:rFonts w:ascii="Arial" w:hAnsi="Arial"/>
              </w:rPr>
            </w:pPr>
            <w:r>
              <w:rPr>
                <w:rFonts w:ascii="Arial" w:hAnsi="Arial"/>
              </w:rPr>
              <w:t>7)Teach patient the importance of hydration PRN (1100)</w:t>
            </w:r>
          </w:p>
          <w:p w:rsidR="00FE1861" w:rsidRDefault="00FE1861" w:rsidP="00346D48">
            <w:pPr>
              <w:rPr>
                <w:rFonts w:ascii="Arial" w:hAnsi="Arial"/>
              </w:rPr>
            </w:pPr>
            <w:r>
              <w:rPr>
                <w:rFonts w:ascii="Arial" w:hAnsi="Arial"/>
              </w:rPr>
              <w:t xml:space="preserve">Teaching the patient skills and tips will help them remain balanced and know when their body is experiencing a deficit.  </w:t>
            </w:r>
          </w:p>
          <w:p w:rsidR="000826E8" w:rsidRDefault="000826E8" w:rsidP="00346D48">
            <w:pPr>
              <w:rPr>
                <w:rFonts w:ascii="Arial" w:hAnsi="Arial"/>
              </w:rPr>
            </w:pPr>
            <w:r>
              <w:rPr>
                <w:rFonts w:ascii="Arial" w:hAnsi="Arial"/>
              </w:rPr>
              <w:t xml:space="preserve"> </w:t>
            </w:r>
          </w:p>
        </w:tc>
        <w:tc>
          <w:tcPr>
            <w:tcW w:w="2610" w:type="dxa"/>
            <w:tcBorders>
              <w:top w:val="single" w:sz="6" w:space="0" w:color="auto"/>
              <w:left w:val="single" w:sz="6" w:space="0" w:color="auto"/>
              <w:bottom w:val="single" w:sz="6" w:space="0" w:color="auto"/>
            </w:tcBorders>
          </w:tcPr>
          <w:p w:rsidR="00112588" w:rsidRDefault="00FE1861" w:rsidP="00346D48">
            <w:pPr>
              <w:rPr>
                <w:rFonts w:ascii="Arial" w:hAnsi="Arial"/>
              </w:rPr>
            </w:pPr>
            <w:r>
              <w:rPr>
                <w:rFonts w:ascii="Arial" w:hAnsi="Arial"/>
              </w:rPr>
              <w:lastRenderedPageBreak/>
              <w:t>1/18/12</w:t>
            </w:r>
          </w:p>
          <w:p w:rsidR="00482E59" w:rsidRDefault="0021330A" w:rsidP="00346D48">
            <w:pPr>
              <w:rPr>
                <w:rFonts w:ascii="Arial" w:hAnsi="Arial"/>
              </w:rPr>
            </w:pPr>
            <w:r>
              <w:rPr>
                <w:rFonts w:ascii="Arial" w:hAnsi="Arial"/>
              </w:rPr>
              <w:t>Plan of care partially met:</w:t>
            </w:r>
          </w:p>
          <w:p w:rsidR="00482E59" w:rsidRDefault="00482E59" w:rsidP="00346D48">
            <w:pPr>
              <w:rPr>
                <w:rFonts w:ascii="Arial" w:hAnsi="Arial"/>
              </w:rPr>
            </w:pPr>
            <w:r>
              <w:rPr>
                <w:rFonts w:ascii="Arial" w:hAnsi="Arial"/>
              </w:rPr>
              <w:t>1/18/12</w:t>
            </w:r>
          </w:p>
          <w:p w:rsidR="00482E59" w:rsidRDefault="00482E59" w:rsidP="00482E59">
            <w:pPr>
              <w:rPr>
                <w:rFonts w:ascii="Arial" w:hAnsi="Arial"/>
              </w:rPr>
            </w:pPr>
            <w:r>
              <w:rPr>
                <w:rFonts w:ascii="Arial" w:hAnsi="Arial"/>
              </w:rPr>
              <w:t xml:space="preserve">-BUN 37, </w:t>
            </w:r>
            <w:proofErr w:type="spellStart"/>
            <w:r>
              <w:rPr>
                <w:rFonts w:ascii="Arial" w:hAnsi="Arial"/>
              </w:rPr>
              <w:t>Creatinine</w:t>
            </w:r>
            <w:proofErr w:type="spellEnd"/>
            <w:r>
              <w:rPr>
                <w:rFonts w:ascii="Arial" w:hAnsi="Arial"/>
              </w:rPr>
              <w:t xml:space="preserve"> 1.55,  Potassium 6</w:t>
            </w:r>
          </w:p>
          <w:p w:rsidR="00482E59" w:rsidRDefault="00482E59" w:rsidP="00482E59">
            <w:pPr>
              <w:rPr>
                <w:rFonts w:ascii="Arial" w:hAnsi="Arial"/>
              </w:rPr>
            </w:pPr>
            <w:r>
              <w:rPr>
                <w:rFonts w:ascii="Arial" w:hAnsi="Arial"/>
              </w:rPr>
              <w:t>-Heart rate 64</w:t>
            </w:r>
          </w:p>
          <w:p w:rsidR="00482E59" w:rsidRDefault="00482E59" w:rsidP="00482E59">
            <w:pPr>
              <w:rPr>
                <w:rFonts w:ascii="Arial" w:hAnsi="Arial"/>
              </w:rPr>
            </w:pPr>
            <w:r>
              <w:rPr>
                <w:rFonts w:ascii="Arial" w:hAnsi="Arial"/>
              </w:rPr>
              <w:t>-respiratory rate 28</w:t>
            </w:r>
          </w:p>
          <w:p w:rsidR="00482E59" w:rsidRDefault="00482E59" w:rsidP="00482E59">
            <w:pPr>
              <w:rPr>
                <w:rFonts w:ascii="Arial" w:hAnsi="Arial"/>
              </w:rPr>
            </w:pPr>
            <w:r>
              <w:rPr>
                <w:rFonts w:ascii="Arial" w:hAnsi="Arial"/>
              </w:rPr>
              <w:t>-Fluids encouraged and patient enjoys drinking ice water</w:t>
            </w:r>
          </w:p>
          <w:p w:rsidR="00482E59" w:rsidRDefault="00482E59" w:rsidP="00482E59">
            <w:pPr>
              <w:rPr>
                <w:rFonts w:ascii="Arial" w:hAnsi="Arial"/>
              </w:rPr>
            </w:pPr>
            <w:r>
              <w:rPr>
                <w:rFonts w:ascii="Arial" w:hAnsi="Arial"/>
              </w:rPr>
              <w:t>-Input was 400 and output was 250(concentrated urine)</w:t>
            </w:r>
          </w:p>
          <w:p w:rsidR="00482E59" w:rsidRDefault="00482E59" w:rsidP="00482E59">
            <w:pPr>
              <w:rPr>
                <w:rFonts w:ascii="Arial" w:hAnsi="Arial"/>
              </w:rPr>
            </w:pPr>
          </w:p>
          <w:p w:rsidR="00482E59" w:rsidRDefault="00482E59" w:rsidP="00482E59">
            <w:pPr>
              <w:rPr>
                <w:rFonts w:ascii="Arial" w:hAnsi="Arial"/>
              </w:rPr>
            </w:pPr>
            <w:r>
              <w:rPr>
                <w:rFonts w:ascii="Arial" w:hAnsi="Arial"/>
              </w:rPr>
              <w:t>1/19/12</w:t>
            </w:r>
          </w:p>
          <w:p w:rsidR="0021330A" w:rsidRDefault="00482E59" w:rsidP="00482E59">
            <w:pPr>
              <w:rPr>
                <w:rFonts w:ascii="Arial" w:hAnsi="Arial"/>
              </w:rPr>
            </w:pPr>
            <w:r>
              <w:rPr>
                <w:rFonts w:ascii="Arial" w:hAnsi="Arial"/>
              </w:rPr>
              <w:t xml:space="preserve">- BUN 34, </w:t>
            </w:r>
            <w:proofErr w:type="spellStart"/>
            <w:r>
              <w:rPr>
                <w:rFonts w:ascii="Arial" w:hAnsi="Arial"/>
              </w:rPr>
              <w:t>Creatinine</w:t>
            </w:r>
            <w:proofErr w:type="spellEnd"/>
            <w:r>
              <w:rPr>
                <w:rFonts w:ascii="Arial" w:hAnsi="Arial"/>
              </w:rPr>
              <w:t xml:space="preserve"> 1.22, Potassium 4.1</w:t>
            </w:r>
          </w:p>
          <w:p w:rsidR="00482E59" w:rsidRDefault="00482E59" w:rsidP="00482E59">
            <w:pPr>
              <w:rPr>
                <w:rFonts w:ascii="Arial" w:hAnsi="Arial"/>
              </w:rPr>
            </w:pPr>
            <w:r>
              <w:rPr>
                <w:rFonts w:ascii="Arial" w:hAnsi="Arial"/>
              </w:rPr>
              <w:t>-Heart Rate 54</w:t>
            </w:r>
          </w:p>
          <w:p w:rsidR="00482E59" w:rsidRDefault="00482E59" w:rsidP="00482E59">
            <w:pPr>
              <w:rPr>
                <w:rFonts w:ascii="Arial" w:hAnsi="Arial"/>
              </w:rPr>
            </w:pPr>
            <w:r>
              <w:rPr>
                <w:rFonts w:ascii="Arial" w:hAnsi="Arial"/>
              </w:rPr>
              <w:t>-Respiratory Rate 28</w:t>
            </w:r>
          </w:p>
          <w:p w:rsidR="00482E59" w:rsidRDefault="00482E59" w:rsidP="00482E59">
            <w:pPr>
              <w:rPr>
                <w:rFonts w:ascii="Arial" w:hAnsi="Arial"/>
              </w:rPr>
            </w:pPr>
            <w:r>
              <w:rPr>
                <w:rFonts w:ascii="Arial" w:hAnsi="Arial"/>
              </w:rPr>
              <w:t>-Fluids encouraged</w:t>
            </w:r>
          </w:p>
          <w:p w:rsidR="00482E59" w:rsidRDefault="00482E59" w:rsidP="00482E59">
            <w:pPr>
              <w:rPr>
                <w:rFonts w:ascii="Arial" w:hAnsi="Arial"/>
              </w:rPr>
            </w:pPr>
            <w:r>
              <w:rPr>
                <w:rFonts w:ascii="Arial" w:hAnsi="Arial"/>
              </w:rPr>
              <w:t xml:space="preserve">-300 </w:t>
            </w:r>
            <w:proofErr w:type="spellStart"/>
            <w:r>
              <w:rPr>
                <w:rFonts w:ascii="Arial" w:hAnsi="Arial"/>
              </w:rPr>
              <w:t>mL</w:t>
            </w:r>
            <w:proofErr w:type="spellEnd"/>
            <w:r>
              <w:rPr>
                <w:rFonts w:ascii="Arial" w:hAnsi="Arial"/>
              </w:rPr>
              <w:t xml:space="preserve"> output and 250 input </w:t>
            </w:r>
          </w:p>
          <w:p w:rsidR="00482E59" w:rsidRDefault="00482E59" w:rsidP="00482E59">
            <w:pPr>
              <w:rPr>
                <w:rFonts w:ascii="Arial" w:hAnsi="Arial"/>
              </w:rPr>
            </w:pPr>
            <w:r>
              <w:rPr>
                <w:rFonts w:ascii="Arial" w:hAnsi="Arial"/>
              </w:rPr>
              <w:t xml:space="preserve">-skin </w:t>
            </w:r>
            <w:proofErr w:type="spellStart"/>
            <w:r>
              <w:rPr>
                <w:rFonts w:ascii="Arial" w:hAnsi="Arial"/>
              </w:rPr>
              <w:t>turgor</w:t>
            </w:r>
            <w:proofErr w:type="spellEnd"/>
            <w:r>
              <w:rPr>
                <w:rFonts w:ascii="Arial" w:hAnsi="Arial"/>
              </w:rPr>
              <w:t xml:space="preserve"> improving but still tents on hands and ankles </w:t>
            </w:r>
          </w:p>
          <w:p w:rsidR="00482E59" w:rsidRDefault="00482E59" w:rsidP="00482E59">
            <w:pPr>
              <w:rPr>
                <w:rFonts w:ascii="Arial" w:hAnsi="Arial"/>
              </w:rPr>
            </w:pPr>
            <w:r>
              <w:rPr>
                <w:rFonts w:ascii="Arial" w:hAnsi="Arial"/>
              </w:rPr>
              <w:t xml:space="preserve">-urine a light yellow color </w:t>
            </w:r>
          </w:p>
          <w:p w:rsidR="00482E59" w:rsidRDefault="00482E59" w:rsidP="00482E59">
            <w:pPr>
              <w:rPr>
                <w:rFonts w:ascii="Arial" w:hAnsi="Arial"/>
              </w:rPr>
            </w:pPr>
          </w:p>
          <w:p w:rsidR="00482E59" w:rsidRDefault="00482E59" w:rsidP="00482E59">
            <w:pPr>
              <w:rPr>
                <w:rFonts w:ascii="Arial" w:hAnsi="Arial"/>
              </w:rPr>
            </w:pPr>
            <w:r>
              <w:rPr>
                <w:rFonts w:ascii="Arial" w:hAnsi="Arial"/>
              </w:rPr>
              <w:t>Continue plan of care</w:t>
            </w:r>
          </w:p>
          <w:p w:rsidR="00482E59" w:rsidRDefault="00482E59" w:rsidP="00482E59">
            <w:pPr>
              <w:rPr>
                <w:rFonts w:ascii="Arial" w:hAnsi="Arial"/>
              </w:rPr>
            </w:pPr>
          </w:p>
          <w:p w:rsidR="00482E59" w:rsidRDefault="00482E59" w:rsidP="00482E59">
            <w:pPr>
              <w:rPr>
                <w:rFonts w:ascii="Arial" w:hAnsi="Arial"/>
              </w:rPr>
            </w:pPr>
            <w:r>
              <w:rPr>
                <w:rFonts w:ascii="Arial" w:hAnsi="Arial"/>
              </w:rPr>
              <w:t>1/19/12</w:t>
            </w:r>
          </w:p>
          <w:p w:rsidR="00482E59" w:rsidRDefault="00482E59" w:rsidP="00482E59">
            <w:pPr>
              <w:rPr>
                <w:rFonts w:ascii="Arial" w:hAnsi="Arial"/>
              </w:rPr>
            </w:pPr>
          </w:p>
          <w:p w:rsidR="00482E59" w:rsidRDefault="00482E59" w:rsidP="00482E59">
            <w:pPr>
              <w:rPr>
                <w:rFonts w:ascii="Arial" w:hAnsi="Arial"/>
              </w:rPr>
            </w:pPr>
            <w:r>
              <w:rPr>
                <w:rFonts w:ascii="Arial" w:hAnsi="Arial"/>
              </w:rPr>
              <w:t>C. Hinckley</w:t>
            </w:r>
          </w:p>
          <w:p w:rsidR="00482E59" w:rsidRDefault="00482E59" w:rsidP="00482E59">
            <w:pPr>
              <w:rPr>
                <w:rFonts w:ascii="Arial" w:hAnsi="Arial"/>
              </w:rPr>
            </w:pPr>
          </w:p>
          <w:p w:rsidR="00482E59" w:rsidRDefault="00482E59" w:rsidP="00482E59">
            <w:pPr>
              <w:rPr>
                <w:rFonts w:ascii="Arial" w:hAnsi="Arial"/>
              </w:rPr>
            </w:pPr>
            <w:r>
              <w:rPr>
                <w:rFonts w:ascii="Arial" w:hAnsi="Arial"/>
              </w:rPr>
              <w:t>SN-FRMC</w:t>
            </w:r>
          </w:p>
        </w:tc>
      </w:tr>
      <w:tr w:rsidR="00112588" w:rsidTr="00346D48">
        <w:tc>
          <w:tcPr>
            <w:tcW w:w="1278" w:type="dxa"/>
            <w:tcBorders>
              <w:top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tcBorders>
          </w:tcPr>
          <w:p w:rsidR="00112588" w:rsidRDefault="00112588" w:rsidP="00346D48">
            <w:pPr>
              <w:rPr>
                <w:rFonts w:ascii="Arial" w:hAnsi="Arial"/>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compat/>
  <w:rsids>
    <w:rsidRoot w:val="00112588"/>
    <w:rsid w:val="0001105A"/>
    <w:rsid w:val="0003747A"/>
    <w:rsid w:val="000826E8"/>
    <w:rsid w:val="00112588"/>
    <w:rsid w:val="0021330A"/>
    <w:rsid w:val="0025240B"/>
    <w:rsid w:val="002C0207"/>
    <w:rsid w:val="002C2E75"/>
    <w:rsid w:val="0036578E"/>
    <w:rsid w:val="00396A13"/>
    <w:rsid w:val="00482E59"/>
    <w:rsid w:val="006813A7"/>
    <w:rsid w:val="00730A4F"/>
    <w:rsid w:val="009D7828"/>
    <w:rsid w:val="00E4601D"/>
    <w:rsid w:val="00FE1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Carrie</cp:lastModifiedBy>
  <cp:revision>9</cp:revision>
  <dcterms:created xsi:type="dcterms:W3CDTF">2012-01-19T21:51:00Z</dcterms:created>
  <dcterms:modified xsi:type="dcterms:W3CDTF">2012-01-19T22:56:00Z</dcterms:modified>
</cp:coreProperties>
</file>