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185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11-30-11</w:t>
            </w:r>
          </w:p>
          <w:p w:rsidR="00775D45" w:rsidRDefault="00775D4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185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Ineffective airway clearance r/t chest congestion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185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airway clearance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VS Q4h (0700,1100,1500,etc)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70185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11-30-11   1130</w:t>
            </w:r>
          </w:p>
          <w:p w:rsidR="00701855" w:rsidRDefault="0070185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</w:t>
            </w:r>
            <w:r w:rsidR="00775D45">
              <w:rPr>
                <w:rFonts w:ascii="Arial" w:hAnsi="Arial"/>
              </w:rPr>
              <w:t xml:space="preserve">partially met </w:t>
            </w:r>
            <w:proofErr w:type="spellStart"/>
            <w:r w:rsidR="00775D45"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Nonproductive dry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Productive moist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improving or worsening of airway clearance.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Productive and slightly moist cough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Loud wheezes with inspiration and expiration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Reduced wheezing with breathing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Auscultate lung sounds Q4h (0700,1100,1500,etc)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Loud wheezing persists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91% RA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75D4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&gt;93% on RA or NC 2L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for improving or worsening of wheezes.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97% on NC 2L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complains of pressure in chest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denies pressure in chest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HOB at 30 degrees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has reduced pressure in chest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13.2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improves to 14-16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chest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new labs to check </w:t>
            </w:r>
            <w:proofErr w:type="spellStart"/>
            <w:r>
              <w:rPr>
                <w:rFonts w:ascii="Arial" w:hAnsi="Arial"/>
              </w:rPr>
              <w:t>Hgb</w:t>
            </w:r>
            <w:proofErr w:type="spellEnd"/>
            <w:r>
              <w:rPr>
                <w:rFonts w:ascii="Arial" w:hAnsi="Arial"/>
              </w:rPr>
              <w:t xml:space="preserve"> or </w:t>
            </w: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5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39.3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Hct</w:t>
            </w:r>
            <w:proofErr w:type="spellEnd"/>
            <w:r>
              <w:rPr>
                <w:rFonts w:ascii="Arial" w:hAnsi="Arial"/>
              </w:rPr>
              <w:t xml:space="preserve"> improves to 41-43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Deep breathing or Cough Q2h (0700,0900,1100,etc)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 while resting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 while resting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 while resting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775D45" w:rsidP="00775D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expel fluid build-up in lungs and improve airway clearance.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8425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P.O.C. </w:t>
            </w:r>
          </w:p>
          <w:p w:rsidR="00984254" w:rsidRDefault="0098425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Diagnosis of acute bronchitis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84254" w:rsidRDefault="00112588" w:rsidP="00984254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1855" w:rsidRDefault="00701855" w:rsidP="0070185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Hx</w:t>
            </w:r>
            <w:proofErr w:type="spellEnd"/>
            <w:r>
              <w:rPr>
                <w:rFonts w:ascii="Arial" w:hAnsi="Arial"/>
              </w:rPr>
              <w:t xml:space="preserve"> of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75D45" w:rsidRDefault="00112588" w:rsidP="00775D45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775D45" w:rsidRDefault="00112588" w:rsidP="00775D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984254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 w:rsidP="00984254">
      <w:bookmarkStart w:id="0" w:name="_GoBack"/>
      <w:bookmarkEnd w:id="0"/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BC4"/>
    <w:multiLevelType w:val="hybridMultilevel"/>
    <w:tmpl w:val="0E26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3279"/>
    <w:multiLevelType w:val="hybridMultilevel"/>
    <w:tmpl w:val="F4CE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9710B"/>
    <w:multiLevelType w:val="hybridMultilevel"/>
    <w:tmpl w:val="2314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E725F"/>
    <w:multiLevelType w:val="hybridMultilevel"/>
    <w:tmpl w:val="D278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1627C"/>
    <w:multiLevelType w:val="hybridMultilevel"/>
    <w:tmpl w:val="05A4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C5062"/>
    <w:multiLevelType w:val="hybridMultilevel"/>
    <w:tmpl w:val="0FA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E46B3"/>
    <w:multiLevelType w:val="hybridMultilevel"/>
    <w:tmpl w:val="D036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838F6"/>
    <w:rsid w:val="00112588"/>
    <w:rsid w:val="00701855"/>
    <w:rsid w:val="00730A4F"/>
    <w:rsid w:val="00775D45"/>
    <w:rsid w:val="00984254"/>
    <w:rsid w:val="009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Djfox</cp:lastModifiedBy>
  <cp:revision>2</cp:revision>
  <dcterms:created xsi:type="dcterms:W3CDTF">2011-12-01T18:01:00Z</dcterms:created>
  <dcterms:modified xsi:type="dcterms:W3CDTF">2011-12-01T18:01:00Z</dcterms:modified>
</cp:coreProperties>
</file>