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760166">
        <w:rPr>
          <w:color w:val="FF0000"/>
        </w:rPr>
        <w:t>C. Hinckley</w:t>
      </w:r>
      <w:r w:rsidR="00900395">
        <w:tab/>
      </w:r>
      <w:r>
        <w:t>OBSERVATION DATE/TIME:</w:t>
      </w:r>
      <w:r>
        <w:tab/>
      </w:r>
      <w:r w:rsidR="002924CA">
        <w:rPr>
          <w:color w:val="FF0000"/>
        </w:rPr>
        <w:t>4/15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6D524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6D524E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6D524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4457DA" w:rsidRDefault="004457DA" w:rsidP="004457D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focused pain assessment. </w:t>
            </w:r>
          </w:p>
          <w:p w:rsidR="0030206A" w:rsidRDefault="004457DA" w:rsidP="004457D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-Completed a head to toe assessment, missing pieces of assessment such as NG, leg assessment, etc.</w:t>
            </w:r>
          </w:p>
          <w:p w:rsidR="004457DA" w:rsidRPr="004457DA" w:rsidRDefault="0030206A" w:rsidP="004457D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-Reassessed </w:t>
            </w:r>
            <w:proofErr w:type="gramStart"/>
            <w:r>
              <w:rPr>
                <w:color w:val="FF0000"/>
              </w:rPr>
              <w:t>patients</w:t>
            </w:r>
            <w:proofErr w:type="gramEnd"/>
            <w:r>
              <w:rPr>
                <w:color w:val="FF0000"/>
              </w:rPr>
              <w:t xml:space="preserve"> pain. </w:t>
            </w:r>
            <w:r w:rsidR="004457DA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6D524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6D524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6D524E" w:rsidRDefault="0030206A" w:rsidP="00612E81">
            <w:pPr>
              <w:spacing w:before="120" w:after="120" w:line="240" w:lineRule="auto"/>
              <w:rPr>
                <w:color w:val="FF0000"/>
              </w:rPr>
            </w:pPr>
            <w:r w:rsidRPr="006D524E">
              <w:rPr>
                <w:color w:val="FF0000"/>
              </w:rPr>
              <w:t>-</w:t>
            </w:r>
            <w:r w:rsidR="009F2531" w:rsidRPr="006D524E">
              <w:rPr>
                <w:color w:val="FF0000"/>
              </w:rPr>
              <w:t xml:space="preserve">Recognized need to call the MET. </w:t>
            </w:r>
          </w:p>
          <w:p w:rsidR="006D524E" w:rsidRPr="006D524E" w:rsidRDefault="006D524E" w:rsidP="00612E81">
            <w:pPr>
              <w:spacing w:before="120" w:after="120" w:line="240" w:lineRule="auto"/>
              <w:rPr>
                <w:color w:val="FF0000"/>
              </w:rPr>
            </w:pPr>
            <w:r w:rsidRPr="006D524E">
              <w:rPr>
                <w:color w:val="FF0000"/>
              </w:rPr>
              <w:t>Focuses on the most relevant and important data useful for explaining the patient’s condition.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6D524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6D524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6D524E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6D524E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6D524E" w:rsidRDefault="0030206A" w:rsidP="00612E81">
            <w:pPr>
              <w:spacing w:before="120" w:after="120" w:line="240" w:lineRule="auto"/>
              <w:rPr>
                <w:color w:val="FF0000"/>
              </w:rPr>
            </w:pPr>
            <w:r w:rsidRPr="006D524E">
              <w:rPr>
                <w:color w:val="FF0000"/>
              </w:rPr>
              <w:t>-When D/</w:t>
            </w:r>
            <w:proofErr w:type="spellStart"/>
            <w:r w:rsidRPr="006D524E">
              <w:rPr>
                <w:color w:val="FF0000"/>
              </w:rPr>
              <w:t>Cing</w:t>
            </w:r>
            <w:proofErr w:type="spellEnd"/>
            <w:r w:rsidRPr="006D524E">
              <w:rPr>
                <w:color w:val="FF0000"/>
              </w:rPr>
              <w:t xml:space="preserve"> NG, you should irrigate prior to removal. </w:t>
            </w:r>
          </w:p>
          <w:p w:rsidR="0030206A" w:rsidRPr="006D524E" w:rsidRDefault="0030206A" w:rsidP="00612E81">
            <w:pPr>
              <w:spacing w:before="120" w:after="120" w:line="240" w:lineRule="auto"/>
              <w:rPr>
                <w:color w:val="FF0000"/>
              </w:rPr>
            </w:pPr>
            <w:r w:rsidRPr="006D524E">
              <w:rPr>
                <w:color w:val="FF0000"/>
              </w:rPr>
              <w:t xml:space="preserve">-Nice job removing the </w:t>
            </w:r>
            <w:proofErr w:type="spellStart"/>
            <w:r w:rsidRPr="006D524E">
              <w:rPr>
                <w:color w:val="FF0000"/>
              </w:rPr>
              <w:t>foley</w:t>
            </w:r>
            <w:proofErr w:type="spellEnd"/>
            <w:r w:rsidRPr="006D524E">
              <w:rPr>
                <w:color w:val="FF0000"/>
              </w:rPr>
              <w:t xml:space="preserve"> cath. </w:t>
            </w:r>
          </w:p>
          <w:p w:rsidR="009F2531" w:rsidRPr="006D524E" w:rsidRDefault="009F2531" w:rsidP="00612E81">
            <w:pPr>
              <w:spacing w:before="120" w:after="120" w:line="240" w:lineRule="auto"/>
              <w:rPr>
                <w:color w:val="FF0000"/>
              </w:rPr>
            </w:pPr>
            <w:r w:rsidRPr="006D524E">
              <w:rPr>
                <w:color w:val="FF0000"/>
              </w:rPr>
              <w:t xml:space="preserve">-A wet to dry dressing should be done under sterile technique with sterile gloves. </w:t>
            </w:r>
          </w:p>
          <w:p w:rsidR="006D524E" w:rsidRPr="006D524E" w:rsidRDefault="006D524E" w:rsidP="00612E81">
            <w:pPr>
              <w:spacing w:before="120" w:after="120" w:line="240" w:lineRule="auto"/>
              <w:rPr>
                <w:color w:val="FF0000"/>
              </w:rPr>
            </w:pPr>
            <w:r w:rsidRPr="006D524E">
              <w:rPr>
                <w:color w:val="FF0000"/>
              </w:rPr>
              <w:t xml:space="preserve">-Communicates well with team. </w:t>
            </w:r>
          </w:p>
          <w:p w:rsidR="009F2531" w:rsidRPr="006D524E" w:rsidRDefault="009F2531" w:rsidP="00612E81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6D524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6D524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6D524E" w:rsidRDefault="006D524E" w:rsidP="006D524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6D524E" w:rsidP="006D524E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924CA"/>
    <w:rsid w:val="002B6398"/>
    <w:rsid w:val="002C49E6"/>
    <w:rsid w:val="002E5316"/>
    <w:rsid w:val="0030206A"/>
    <w:rsid w:val="00362D21"/>
    <w:rsid w:val="004457DA"/>
    <w:rsid w:val="00490DF1"/>
    <w:rsid w:val="004D0DB2"/>
    <w:rsid w:val="00517A6A"/>
    <w:rsid w:val="00550093"/>
    <w:rsid w:val="00576935"/>
    <w:rsid w:val="00612E81"/>
    <w:rsid w:val="006D524E"/>
    <w:rsid w:val="00743862"/>
    <w:rsid w:val="00760166"/>
    <w:rsid w:val="008A04BC"/>
    <w:rsid w:val="008B55B7"/>
    <w:rsid w:val="008D63A1"/>
    <w:rsid w:val="00900395"/>
    <w:rsid w:val="00904FB5"/>
    <w:rsid w:val="009673AC"/>
    <w:rsid w:val="009A2618"/>
    <w:rsid w:val="009A3D92"/>
    <w:rsid w:val="009F2531"/>
    <w:rsid w:val="00B33DAE"/>
    <w:rsid w:val="00B942D9"/>
    <w:rsid w:val="00CF2B1C"/>
    <w:rsid w:val="00CF453D"/>
    <w:rsid w:val="00DA4EEE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2013-04-15T12:10:00Z</dcterms:created>
  <dcterms:modified xsi:type="dcterms:W3CDTF">2013-04-16T13:57:00Z</dcterms:modified>
</cp:coreProperties>
</file>