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F9386E">
        <w:rPr>
          <w:color w:val="FF0000"/>
        </w:rPr>
        <w:t>C. Hinckley</w:t>
      </w:r>
      <w:r>
        <w:tab/>
      </w:r>
      <w:r>
        <w:tab/>
        <w:t>OBSERVATION DATE/TIME:</w:t>
      </w:r>
      <w:r>
        <w:tab/>
      </w:r>
      <w:r w:rsidR="00CD40A8">
        <w:rPr>
          <w:color w:val="FF0000"/>
        </w:rPr>
        <w:t>3/14/13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CD40A8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A3F51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3A3F51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A3F51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3A3F51" w:rsidRDefault="008C2C7B" w:rsidP="008C2C7B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-Pt c/o </w:t>
            </w:r>
            <w:proofErr w:type="gramStart"/>
            <w:r>
              <w:rPr>
                <w:color w:val="FF0000"/>
              </w:rPr>
              <w:t>pain,</w:t>
            </w:r>
            <w:proofErr w:type="gramEnd"/>
            <w:r>
              <w:rPr>
                <w:color w:val="FF0000"/>
              </w:rPr>
              <w:t xml:space="preserve"> proceeded to review scheduled medications.</w:t>
            </w:r>
          </w:p>
          <w:p w:rsidR="008C2C7B" w:rsidRPr="008C2C7B" w:rsidRDefault="003A3F51" w:rsidP="008C2C7B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-Observes subjective and objective data. </w:t>
            </w:r>
            <w:r w:rsidR="008C2C7B"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A3F51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A3F51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3A3F51" w:rsidRPr="00E75E06" w:rsidRDefault="003A3F51" w:rsidP="003A3F51">
            <w:pPr>
              <w:spacing w:before="120" w:after="120" w:line="240" w:lineRule="auto"/>
              <w:rPr>
                <w:color w:val="FF0000"/>
              </w:rPr>
            </w:pPr>
            <w:r w:rsidRPr="00E75E06">
              <w:rPr>
                <w:color w:val="FF0000"/>
              </w:rPr>
              <w:t xml:space="preserve">-Focuses assessment on most relevant and important data. </w:t>
            </w:r>
          </w:p>
          <w:p w:rsidR="00576935" w:rsidRPr="00612E81" w:rsidRDefault="003A3F51" w:rsidP="003A3F51">
            <w:pPr>
              <w:spacing w:before="120" w:after="120" w:line="240" w:lineRule="auto"/>
            </w:pPr>
            <w:r w:rsidRPr="00E75E06">
              <w:rPr>
                <w:color w:val="FF0000"/>
              </w:rPr>
              <w:t xml:space="preserve">-Interprets the </w:t>
            </w:r>
            <w:proofErr w:type="gramStart"/>
            <w:r w:rsidRPr="00E75E06">
              <w:rPr>
                <w:color w:val="FF0000"/>
              </w:rPr>
              <w:t>patients</w:t>
            </w:r>
            <w:proofErr w:type="gramEnd"/>
            <w:r w:rsidRPr="00E75E06">
              <w:rPr>
                <w:color w:val="FF0000"/>
              </w:rPr>
              <w:t xml:space="preserve"> data patterns and compares with known patterns to develop an intervention plan.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A3F51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A3F51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3A3F51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3A3F51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3A3F51" w:rsidRDefault="008C2C7B" w:rsidP="00612E81">
            <w:pPr>
              <w:spacing w:before="120" w:after="120" w:line="240" w:lineRule="auto"/>
              <w:rPr>
                <w:color w:val="FF0000"/>
              </w:rPr>
            </w:pPr>
            <w:r w:rsidRPr="003A3F51">
              <w:rPr>
                <w:color w:val="FF0000"/>
              </w:rPr>
              <w:t xml:space="preserve">-When taking a verbal order, </w:t>
            </w:r>
            <w:proofErr w:type="spellStart"/>
            <w:proofErr w:type="gramStart"/>
            <w:r w:rsidRPr="003A3F51">
              <w:rPr>
                <w:color w:val="FF0000"/>
              </w:rPr>
              <w:t>its</w:t>
            </w:r>
            <w:proofErr w:type="spellEnd"/>
            <w:proofErr w:type="gramEnd"/>
            <w:r w:rsidRPr="003A3F51">
              <w:rPr>
                <w:color w:val="FF0000"/>
              </w:rPr>
              <w:t xml:space="preserve"> necessary to read back the order to the DR, to ensure that the order is correct. </w:t>
            </w:r>
          </w:p>
          <w:p w:rsidR="008C2C7B" w:rsidRPr="003A3F51" w:rsidRDefault="009862F4" w:rsidP="00612E81">
            <w:pPr>
              <w:spacing w:before="120" w:after="120" w:line="240" w:lineRule="auto"/>
              <w:rPr>
                <w:color w:val="FF0000"/>
              </w:rPr>
            </w:pPr>
            <w:r w:rsidRPr="003A3F51">
              <w:rPr>
                <w:color w:val="FF0000"/>
              </w:rPr>
              <w:t xml:space="preserve">-Nice job having a witness waste the narcotic. </w:t>
            </w:r>
          </w:p>
          <w:p w:rsidR="003A3F51" w:rsidRPr="003A3F51" w:rsidRDefault="009862F4" w:rsidP="00612E81">
            <w:pPr>
              <w:spacing w:before="120" w:after="120" w:line="240" w:lineRule="auto"/>
              <w:rPr>
                <w:color w:val="FF0000"/>
              </w:rPr>
            </w:pPr>
            <w:r w:rsidRPr="003A3F51">
              <w:rPr>
                <w:color w:val="FF0000"/>
              </w:rPr>
              <w:t>-Nice job with priming IV tubing.</w:t>
            </w:r>
          </w:p>
          <w:p w:rsidR="009862F4" w:rsidRPr="00612E81" w:rsidRDefault="003A3F51" w:rsidP="00612E81">
            <w:pPr>
              <w:spacing w:before="120" w:after="120" w:line="240" w:lineRule="auto"/>
            </w:pPr>
            <w:r w:rsidRPr="003A3F51">
              <w:rPr>
                <w:color w:val="FF0000"/>
              </w:rPr>
              <w:t>-Communicates well with team.</w:t>
            </w:r>
            <w:r>
              <w:t xml:space="preserve"> </w:t>
            </w:r>
            <w:r w:rsidR="009862F4">
              <w:t xml:space="preserve"> </w:t>
            </w:r>
          </w:p>
        </w:tc>
      </w:tr>
      <w:tr w:rsidR="003A3F51" w:rsidRPr="00612E81" w:rsidTr="002B6398">
        <w:trPr>
          <w:trHeight w:val="1745"/>
        </w:trPr>
        <w:tc>
          <w:tcPr>
            <w:tcW w:w="5598" w:type="dxa"/>
          </w:tcPr>
          <w:p w:rsidR="003A3F51" w:rsidRPr="008D63A1" w:rsidRDefault="003A3F5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3A3F51" w:rsidRPr="008D63A1" w:rsidRDefault="003A3F5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A3F51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3A3F51" w:rsidRPr="008D63A1" w:rsidRDefault="003A3F5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A3F51">
              <w:rPr>
                <w:color w:val="FF0000"/>
                <w:sz w:val="20"/>
                <w:szCs w:val="20"/>
              </w:rPr>
              <w:t>A</w:t>
            </w:r>
            <w:r w:rsidRPr="003A3F51">
              <w:rPr>
                <w:color w:val="FF0000"/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3A3F51" w:rsidRPr="0099230F" w:rsidRDefault="003A3F51" w:rsidP="00254F5D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-Actively participated in debriefing</w:t>
            </w:r>
          </w:p>
          <w:p w:rsidR="003A3F51" w:rsidRPr="0099230F" w:rsidRDefault="003A3F51" w:rsidP="00254F5D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-Seeking ways to improved self</w:t>
            </w:r>
          </w:p>
        </w:tc>
      </w:tr>
      <w:tr w:rsidR="003A3F51" w:rsidRPr="00612E81" w:rsidTr="002B6398">
        <w:trPr>
          <w:trHeight w:val="2069"/>
        </w:trPr>
        <w:tc>
          <w:tcPr>
            <w:tcW w:w="5598" w:type="dxa"/>
          </w:tcPr>
          <w:p w:rsidR="003A3F51" w:rsidRPr="008D63A1" w:rsidRDefault="003A3F5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3A3F51" w:rsidRPr="008D63A1" w:rsidRDefault="003A3F5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3A3F51" w:rsidRPr="00612E81" w:rsidRDefault="003A3F51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166686"/>
    <w:rsid w:val="001B7DEE"/>
    <w:rsid w:val="001D3855"/>
    <w:rsid w:val="002670AF"/>
    <w:rsid w:val="002B6398"/>
    <w:rsid w:val="002C49E6"/>
    <w:rsid w:val="002E5316"/>
    <w:rsid w:val="002F51A9"/>
    <w:rsid w:val="003A3F51"/>
    <w:rsid w:val="004A4B2F"/>
    <w:rsid w:val="004D0DB2"/>
    <w:rsid w:val="00517A6A"/>
    <w:rsid w:val="00550093"/>
    <w:rsid w:val="00576935"/>
    <w:rsid w:val="00612E81"/>
    <w:rsid w:val="00871255"/>
    <w:rsid w:val="008A04BC"/>
    <w:rsid w:val="008B55B7"/>
    <w:rsid w:val="008C2C7B"/>
    <w:rsid w:val="008D63A1"/>
    <w:rsid w:val="009673AC"/>
    <w:rsid w:val="009862F4"/>
    <w:rsid w:val="009A2618"/>
    <w:rsid w:val="00B33DAE"/>
    <w:rsid w:val="00B942D9"/>
    <w:rsid w:val="00CD40A8"/>
    <w:rsid w:val="00CF2B1C"/>
    <w:rsid w:val="00CF453D"/>
    <w:rsid w:val="00DA4EEE"/>
    <w:rsid w:val="00EA3537"/>
    <w:rsid w:val="00F22FD2"/>
    <w:rsid w:val="00F336A6"/>
    <w:rsid w:val="00F93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2013-03-14T16:48:00Z</dcterms:created>
  <dcterms:modified xsi:type="dcterms:W3CDTF">2013-03-27T12:24:00Z</dcterms:modified>
</cp:coreProperties>
</file>