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8E" w:rsidRDefault="00196B8E" w:rsidP="00196B8E">
      <w:pPr>
        <w:pStyle w:val="Title"/>
      </w:pPr>
      <w:r>
        <w:t>EVALUATION OF CLINICAL PERFORMANCE TOOL</w:t>
      </w:r>
    </w:p>
    <w:p w:rsidR="00196B8E" w:rsidRDefault="00196B8E" w:rsidP="00196B8E">
      <w:pPr>
        <w:pStyle w:val="Subtitle"/>
      </w:pPr>
      <w:r>
        <w:t>Nursing Care of Adults III – 2013</w:t>
      </w:r>
    </w:p>
    <w:p w:rsidR="00196B8E" w:rsidRDefault="00196B8E" w:rsidP="00196B8E">
      <w:pPr>
        <w:pStyle w:val="Subtitle"/>
      </w:pPr>
    </w:p>
    <w:p w:rsidR="00196B8E" w:rsidRDefault="00196B8E" w:rsidP="00196B8E">
      <w:pPr>
        <w:pStyle w:val="Heading4"/>
      </w:pPr>
      <w:r>
        <w:t>Firelands Regional Medical Center School of Nursing</w:t>
      </w:r>
    </w:p>
    <w:p w:rsidR="008F4654" w:rsidRDefault="00196B8E" w:rsidP="00196B8E">
      <w:pPr>
        <w:pStyle w:val="Heading4"/>
      </w:pPr>
      <w:r>
        <w:t>Sandusky, Ohio</w:t>
      </w:r>
    </w:p>
    <w:p w:rsidR="008F4654" w:rsidRDefault="008F4654" w:rsidP="008F4654"/>
    <w:p w:rsidR="008F4654" w:rsidRDefault="008F4654" w:rsidP="008F4654">
      <w:r>
        <w:rPr>
          <w:b/>
        </w:rPr>
        <w:t>Student:</w:t>
      </w:r>
      <w:r>
        <w:t xml:space="preserve"> </w:t>
      </w:r>
      <w:r w:rsidR="00C70594">
        <w:t>Rachel Buie</w:t>
      </w:r>
      <w:r w:rsidR="00C70594">
        <w:tab/>
      </w:r>
      <w:r w:rsidR="00C70594">
        <w:tab/>
      </w:r>
      <w:r w:rsidR="00C70594">
        <w:tab/>
      </w:r>
      <w:r w:rsidR="00C70594">
        <w:tab/>
      </w:r>
      <w:r w:rsidR="00C70594">
        <w:tab/>
      </w:r>
      <w:r>
        <w:tab/>
      </w:r>
      <w:r>
        <w:tab/>
      </w:r>
      <w:r>
        <w:tab/>
      </w:r>
      <w:r>
        <w:tab/>
      </w:r>
      <w:r>
        <w:tab/>
        <w:t xml:space="preserve">    </w:t>
      </w:r>
      <w:r>
        <w:rPr>
          <w:b/>
        </w:rPr>
        <w:t>Final Grade:</w:t>
      </w:r>
      <w:r>
        <w:t xml:space="preserve">  </w:t>
      </w:r>
      <w:r>
        <w:rPr>
          <w:b/>
        </w:rPr>
        <w:t>Satisfactory/Unsatisfactory</w:t>
      </w:r>
    </w:p>
    <w:p w:rsidR="008F4654" w:rsidRDefault="008F4654" w:rsidP="008F4654"/>
    <w:p w:rsidR="008F4654" w:rsidRDefault="008F4654" w:rsidP="008F4654">
      <w:r>
        <w:rPr>
          <w:b/>
        </w:rPr>
        <w:t>Semester:  Spring</w:t>
      </w:r>
      <w:r>
        <w:tab/>
      </w:r>
      <w:r>
        <w:tab/>
      </w:r>
      <w:r>
        <w:tab/>
      </w:r>
      <w:r>
        <w:tab/>
      </w:r>
      <w:r>
        <w:tab/>
      </w:r>
      <w:r>
        <w:tab/>
      </w:r>
      <w:r>
        <w:tab/>
      </w:r>
      <w:r>
        <w:tab/>
      </w:r>
      <w:r>
        <w:tab/>
      </w:r>
      <w:r>
        <w:tab/>
        <w:t xml:space="preserve">    </w:t>
      </w:r>
      <w:r>
        <w:rPr>
          <w:b/>
        </w:rPr>
        <w:t>Date of Completion:  _______</w:t>
      </w:r>
      <w:r>
        <w:t>_______________________</w:t>
      </w:r>
    </w:p>
    <w:p w:rsidR="008F4654" w:rsidRDefault="008F4654" w:rsidP="008F4654">
      <w:pPr>
        <w:pStyle w:val="Header"/>
        <w:tabs>
          <w:tab w:val="left" w:pos="720"/>
        </w:tabs>
      </w:pPr>
    </w:p>
    <w:p w:rsidR="008F4654" w:rsidRDefault="000475A3" w:rsidP="00196B8E">
      <w:pPr>
        <w:pStyle w:val="Header"/>
        <w:tabs>
          <w:tab w:val="left" w:pos="720"/>
          <w:tab w:val="left" w:pos="8820"/>
        </w:tabs>
      </w:pPr>
      <w:r>
        <w:rPr>
          <w:b/>
        </w:rPr>
        <w:t>Faculty</w:t>
      </w:r>
      <w:r w:rsidR="008F4654">
        <w:rPr>
          <w:b/>
        </w:rPr>
        <w:t>:</w:t>
      </w:r>
      <w:r w:rsidR="008F4654">
        <w:t xml:space="preserve">  </w:t>
      </w:r>
      <w:r w:rsidR="001E1356">
        <w:rPr>
          <w:b/>
        </w:rPr>
        <w:t xml:space="preserve">Therese M. Bower, </w:t>
      </w:r>
      <w:proofErr w:type="spellStart"/>
      <w:r w:rsidR="001E1356">
        <w:rPr>
          <w:b/>
          <w:sz w:val="16"/>
          <w:szCs w:val="16"/>
        </w:rPr>
        <w:t>EdD</w:t>
      </w:r>
      <w:proofErr w:type="spellEnd"/>
      <w:r w:rsidR="001E1356">
        <w:rPr>
          <w:b/>
          <w:sz w:val="16"/>
          <w:szCs w:val="16"/>
        </w:rPr>
        <w:t>, MSN, RN, CNS, CNE</w:t>
      </w:r>
      <w:r w:rsidR="001E1356">
        <w:rPr>
          <w:b/>
        </w:rPr>
        <w:t xml:space="preserve">; </w:t>
      </w:r>
      <w:r w:rsidR="00196B8E">
        <w:rPr>
          <w:b/>
        </w:rPr>
        <w:t xml:space="preserve">Frances Brennan, </w:t>
      </w:r>
      <w:r w:rsidR="00196B8E" w:rsidRPr="0070408C">
        <w:rPr>
          <w:b/>
          <w:sz w:val="16"/>
          <w:szCs w:val="16"/>
        </w:rPr>
        <w:t>MSN, RN</w:t>
      </w:r>
      <w:r w:rsidR="0070408C">
        <w:rPr>
          <w:b/>
          <w:sz w:val="16"/>
          <w:szCs w:val="16"/>
        </w:rPr>
        <w:t>;</w:t>
      </w:r>
      <w:r w:rsidR="00967B9E" w:rsidRPr="00967B9E">
        <w:t xml:space="preserve">          </w:t>
      </w:r>
      <w:r w:rsidR="008F4654">
        <w:t xml:space="preserve">                  </w:t>
      </w:r>
      <w:r w:rsidR="008F4654" w:rsidRPr="000E03E8">
        <w:rPr>
          <w:sz w:val="16"/>
          <w:szCs w:val="16"/>
        </w:rPr>
        <w:t xml:space="preserve"> </w:t>
      </w:r>
      <w:r w:rsidR="00196B8E">
        <w:rPr>
          <w:sz w:val="16"/>
          <w:szCs w:val="16"/>
        </w:rPr>
        <w:tab/>
      </w:r>
      <w:r w:rsidR="00196B8E">
        <w:rPr>
          <w:sz w:val="16"/>
          <w:szCs w:val="16"/>
        </w:rPr>
        <w:tab/>
      </w:r>
      <w:r w:rsidR="008F4654">
        <w:rPr>
          <w:b/>
        </w:rPr>
        <w:t xml:space="preserve">Faculty </w:t>
      </w:r>
      <w:proofErr w:type="spellStart"/>
      <w:r w:rsidR="0061139A">
        <w:rPr>
          <w:b/>
        </w:rPr>
        <w:t>e</w:t>
      </w:r>
      <w:r w:rsidR="008F4654">
        <w:rPr>
          <w:b/>
        </w:rPr>
        <w:t>Signature</w:t>
      </w:r>
      <w:proofErr w:type="spellEnd"/>
      <w:r w:rsidR="008F4654">
        <w:rPr>
          <w:b/>
        </w:rPr>
        <w:t>:  ________________________________</w:t>
      </w:r>
    </w:p>
    <w:p w:rsidR="008F4654" w:rsidRPr="0070408C" w:rsidRDefault="008F4654" w:rsidP="0070408C">
      <w:pPr>
        <w:rPr>
          <w:b/>
          <w:sz w:val="16"/>
          <w:szCs w:val="16"/>
        </w:rPr>
      </w:pPr>
      <w:r>
        <w:rPr>
          <w:b/>
        </w:rPr>
        <w:tab/>
        <w:t xml:space="preserve">   </w:t>
      </w:r>
      <w:r w:rsidR="0070408C" w:rsidRPr="0070408C">
        <w:rPr>
          <w:b/>
        </w:rPr>
        <w:t xml:space="preserve">Joli B. </w:t>
      </w:r>
      <w:proofErr w:type="spellStart"/>
      <w:r w:rsidR="0070408C" w:rsidRPr="0070408C">
        <w:rPr>
          <w:b/>
        </w:rPr>
        <w:t>Reising</w:t>
      </w:r>
      <w:proofErr w:type="spellEnd"/>
      <w:r w:rsidR="0070408C" w:rsidRPr="0070408C">
        <w:rPr>
          <w:b/>
        </w:rPr>
        <w:t xml:space="preserve"> </w:t>
      </w:r>
      <w:r w:rsidR="0070408C" w:rsidRPr="0070408C">
        <w:rPr>
          <w:b/>
          <w:sz w:val="16"/>
          <w:szCs w:val="16"/>
        </w:rPr>
        <w:t xml:space="preserve">MSN, </w:t>
      </w:r>
      <w:proofErr w:type="spellStart"/>
      <w:r w:rsidR="0070408C" w:rsidRPr="0070408C">
        <w:rPr>
          <w:b/>
          <w:sz w:val="16"/>
          <w:szCs w:val="16"/>
        </w:rPr>
        <w:t>M.Ed</w:t>
      </w:r>
      <w:proofErr w:type="spellEnd"/>
      <w:r w:rsidR="0070408C" w:rsidRPr="0070408C">
        <w:rPr>
          <w:b/>
        </w:rPr>
        <w:t xml:space="preserve">, </w:t>
      </w:r>
      <w:r w:rsidR="0070408C" w:rsidRPr="0070408C">
        <w:rPr>
          <w:b/>
          <w:sz w:val="16"/>
          <w:szCs w:val="16"/>
        </w:rPr>
        <w:t>RN, CNS, CNE</w:t>
      </w:r>
      <w:r w:rsidR="0070408C" w:rsidRPr="0070408C">
        <w:rPr>
          <w:b/>
        </w:rPr>
        <w:t xml:space="preserve">; Amy M. Rockwell </w:t>
      </w:r>
      <w:r w:rsidR="0070408C" w:rsidRPr="0070408C">
        <w:rPr>
          <w:b/>
          <w:sz w:val="16"/>
          <w:szCs w:val="16"/>
        </w:rPr>
        <w:t>MSN, RN</w:t>
      </w:r>
    </w:p>
    <w:p w:rsidR="008F4654" w:rsidRDefault="008F4654" w:rsidP="008F4654">
      <w:pPr>
        <w:pStyle w:val="Header"/>
        <w:tabs>
          <w:tab w:val="left" w:pos="720"/>
        </w:tabs>
        <w:rPr>
          <w:b/>
        </w:rPr>
      </w:pPr>
      <w:r>
        <w:rPr>
          <w:b/>
        </w:rPr>
        <w:t xml:space="preserve">       </w:t>
      </w:r>
      <w:r w:rsidR="006066B4">
        <w:rPr>
          <w:b/>
        </w:rPr>
        <w:t xml:space="preserve"> </w:t>
      </w:r>
    </w:p>
    <w:p w:rsidR="008F4654" w:rsidRDefault="008F4654" w:rsidP="008F4654">
      <w:pPr>
        <w:pStyle w:val="Header"/>
        <w:tabs>
          <w:tab w:val="left" w:pos="720"/>
        </w:tabs>
      </w:pPr>
    </w:p>
    <w:p w:rsidR="008F4654" w:rsidRDefault="008F4654" w:rsidP="008F4654">
      <w:pPr>
        <w:pBdr>
          <w:top w:val="single" w:sz="12" w:space="1" w:color="auto"/>
        </w:pBdr>
      </w:pPr>
    </w:p>
    <w:p w:rsidR="008F4654" w:rsidRDefault="008F4654" w:rsidP="008F4654">
      <w:r>
        <w:rPr>
          <w:b/>
        </w:rPr>
        <w:t>DIRECTIONS FOR USE</w:t>
      </w:r>
      <w:r>
        <w:t>:</w:t>
      </w:r>
    </w:p>
    <w:p w:rsidR="008F4654" w:rsidRDefault="008F4654" w:rsidP="008F4654">
      <w:pPr>
        <w:jc w:val="both"/>
        <w:rPr>
          <w:b/>
        </w:rPr>
      </w:pPr>
      <w:r>
        <w:t xml:space="preserve">Each week the students evaluate themselves based on the competencies using the performance code on page 2.  The performance code includes the terms </w:t>
      </w:r>
      <w:r>
        <w:rPr>
          <w:b/>
        </w:rPr>
        <w:t xml:space="preserve">Satisfactory (S), Needs Improvement (NI), Unsatisfactory (U), and Not Available (NA).  </w:t>
      </w:r>
      <w:r>
        <w:t xml:space="preserve">The </w:t>
      </w:r>
      <w:r w:rsidR="000475A3">
        <w:t>faculty</w:t>
      </w:r>
      <w:r>
        <w:t xml:space="preserve"> will initial if in agreement with the student’s evaluation.  If there is a discrepancy in the performance code evaluation between the student and the </w:t>
      </w:r>
      <w:r w:rsidR="000475A3">
        <w:t>faculty</w:t>
      </w:r>
      <w:r>
        <w:t xml:space="preserve">, a note is written on the comment section by the </w:t>
      </w:r>
      <w:r w:rsidR="000475A3">
        <w:t>faculty</w:t>
      </w:r>
      <w:r>
        <w:t xml:space="preserve"> with the rationale for the evaluation.</w:t>
      </w:r>
    </w:p>
    <w:p w:rsidR="008F4654" w:rsidRDefault="008F4654" w:rsidP="008F4654">
      <w:pPr>
        <w:jc w:val="both"/>
      </w:pPr>
      <w:r>
        <w:t>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8F4654" w:rsidRDefault="008F4654" w:rsidP="008F4654">
      <w:pPr>
        <w:pBdr>
          <w:bottom w:val="single" w:sz="12" w:space="1" w:color="auto"/>
        </w:pBdr>
        <w:jc w:val="both"/>
      </w:pPr>
    </w:p>
    <w:p w:rsidR="008F4654" w:rsidRDefault="008F4654" w:rsidP="008F4654"/>
    <w:tbl>
      <w:tblPr>
        <w:tblW w:w="0" w:type="auto"/>
        <w:tblLayout w:type="fixed"/>
        <w:tblLook w:val="0000" w:firstRow="0" w:lastRow="0" w:firstColumn="0" w:lastColumn="0" w:noHBand="0" w:noVBand="0"/>
      </w:tblPr>
      <w:tblGrid>
        <w:gridCol w:w="7128"/>
        <w:gridCol w:w="2190"/>
        <w:gridCol w:w="2190"/>
        <w:gridCol w:w="2190"/>
      </w:tblGrid>
      <w:tr w:rsidR="008F4654" w:rsidTr="008F4654">
        <w:tc>
          <w:tcPr>
            <w:tcW w:w="7128" w:type="dxa"/>
          </w:tcPr>
          <w:p w:rsidR="008F4654" w:rsidRDefault="008F4654" w:rsidP="008F4654">
            <w:r>
              <w:rPr>
                <w:b/>
              </w:rPr>
              <w:t>METHODS OF EVALUATION:</w:t>
            </w:r>
          </w:p>
        </w:tc>
        <w:tc>
          <w:tcPr>
            <w:tcW w:w="6570" w:type="dxa"/>
            <w:gridSpan w:val="3"/>
          </w:tcPr>
          <w:p w:rsidR="008F4654" w:rsidRDefault="008F4654" w:rsidP="008F4654">
            <w:pPr>
              <w:jc w:val="center"/>
              <w:rPr>
                <w:b/>
              </w:rPr>
            </w:pPr>
            <w:r>
              <w:rPr>
                <w:b/>
              </w:rPr>
              <w:t>ABSENCE (Refer to Attendance Policy)</w:t>
            </w:r>
          </w:p>
        </w:tc>
      </w:tr>
      <w:tr w:rsidR="008F4654" w:rsidTr="008F4654">
        <w:tc>
          <w:tcPr>
            <w:tcW w:w="7128" w:type="dxa"/>
          </w:tcPr>
          <w:p w:rsidR="008F4654" w:rsidRDefault="008F4654" w:rsidP="008F4654"/>
        </w:tc>
        <w:tc>
          <w:tcPr>
            <w:tcW w:w="6570" w:type="dxa"/>
            <w:gridSpan w:val="3"/>
          </w:tcPr>
          <w:p w:rsidR="008F4654" w:rsidRDefault="008F4654" w:rsidP="008F4654"/>
        </w:tc>
      </w:tr>
      <w:tr w:rsidR="008F4654" w:rsidTr="000475A3">
        <w:tc>
          <w:tcPr>
            <w:tcW w:w="7128" w:type="dxa"/>
          </w:tcPr>
          <w:p w:rsidR="008F4654" w:rsidRDefault="0070408C" w:rsidP="008F4654">
            <w:r>
              <w:t>Nursing Care Process</w:t>
            </w:r>
          </w:p>
        </w:tc>
        <w:tc>
          <w:tcPr>
            <w:tcW w:w="2190"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rsidR="008F4654" w:rsidRDefault="008F4654" w:rsidP="008F4654">
            <w:pPr>
              <w:pStyle w:val="Heading1"/>
              <w:jc w:val="center"/>
            </w:pPr>
            <w:r>
              <w:t>Date</w:t>
            </w:r>
          </w:p>
        </w:tc>
        <w:tc>
          <w:tcPr>
            <w:tcW w:w="2190"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rsidR="008F4654" w:rsidRDefault="008F4654" w:rsidP="008F4654">
            <w:pPr>
              <w:pStyle w:val="Heading1"/>
              <w:jc w:val="center"/>
            </w:pPr>
            <w:r>
              <w:t>Number of Hours</w:t>
            </w:r>
          </w:p>
        </w:tc>
        <w:tc>
          <w:tcPr>
            <w:tcW w:w="21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rsidR="008F4654" w:rsidRDefault="008F4654" w:rsidP="008F4654">
            <w:pPr>
              <w:jc w:val="center"/>
              <w:rPr>
                <w:b/>
              </w:rPr>
            </w:pPr>
            <w:r>
              <w:rPr>
                <w:b/>
              </w:rPr>
              <w:t>Make up</w:t>
            </w:r>
          </w:p>
        </w:tc>
      </w:tr>
      <w:tr w:rsidR="008F4654" w:rsidTr="008F4654">
        <w:tc>
          <w:tcPr>
            <w:tcW w:w="7128" w:type="dxa"/>
          </w:tcPr>
          <w:p w:rsidR="008F4654" w:rsidRDefault="0070408C" w:rsidP="008F4654">
            <w:r>
              <w:t>Clinical Reports</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rsidRPr="001D3A8F">
              <w:t>1.29.13</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rsidRPr="001D3A8F">
              <w:t>12</w:t>
            </w:r>
          </w:p>
        </w:tc>
        <w:tc>
          <w:tcPr>
            <w:tcW w:w="2190" w:type="dxa"/>
            <w:tcBorders>
              <w:top w:val="single" w:sz="6" w:space="0" w:color="auto"/>
              <w:left w:val="single" w:sz="6" w:space="0" w:color="auto"/>
              <w:bottom w:val="single" w:sz="6" w:space="0" w:color="auto"/>
              <w:right w:val="single" w:sz="4" w:space="0" w:color="auto"/>
            </w:tcBorders>
          </w:tcPr>
          <w:p w:rsidR="008F4654" w:rsidRDefault="001D3A8F" w:rsidP="008F4654">
            <w:pPr>
              <w:jc w:val="center"/>
              <w:rPr>
                <w:b/>
              </w:rPr>
            </w:pPr>
            <w:r w:rsidRPr="001D3A8F">
              <w:rPr>
                <w:b/>
              </w:rPr>
              <w:t>Completed TB</w:t>
            </w:r>
          </w:p>
        </w:tc>
      </w:tr>
      <w:tr w:rsidR="008F4654" w:rsidTr="008F4654">
        <w:tc>
          <w:tcPr>
            <w:tcW w:w="7128" w:type="dxa"/>
          </w:tcPr>
          <w:p w:rsidR="008F4654" w:rsidRDefault="0070408C" w:rsidP="008F4654">
            <w:r>
              <w:t>Skills Lab Demonstration</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rsidRPr="001D3A8F">
              <w:t>2.19.13</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rsidRPr="001D3A8F">
              <w:t>4</w:t>
            </w:r>
          </w:p>
        </w:tc>
        <w:tc>
          <w:tcPr>
            <w:tcW w:w="2190" w:type="dxa"/>
            <w:tcBorders>
              <w:top w:val="single" w:sz="6" w:space="0" w:color="auto"/>
              <w:left w:val="single" w:sz="6" w:space="0" w:color="auto"/>
              <w:bottom w:val="single" w:sz="6" w:space="0" w:color="auto"/>
              <w:right w:val="single" w:sz="4" w:space="0" w:color="auto"/>
            </w:tcBorders>
          </w:tcPr>
          <w:p w:rsidR="008F4654" w:rsidRDefault="001D3A8F" w:rsidP="008F4654">
            <w:pPr>
              <w:jc w:val="center"/>
              <w:rPr>
                <w:b/>
              </w:rPr>
            </w:pPr>
            <w:r w:rsidRPr="001D3A8F">
              <w:rPr>
                <w:b/>
              </w:rPr>
              <w:t>Completed TB</w:t>
            </w:r>
          </w:p>
        </w:tc>
      </w:tr>
      <w:tr w:rsidR="008F4654" w:rsidTr="008F4654">
        <w:tc>
          <w:tcPr>
            <w:tcW w:w="7128" w:type="dxa"/>
          </w:tcPr>
          <w:p w:rsidR="008F4654" w:rsidRDefault="0070408C" w:rsidP="008F4654">
            <w:r>
              <w:t>Interactions with Instructors</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rsidRPr="001D3A8F">
              <w:t>2.20.13</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t>8</w:t>
            </w:r>
          </w:p>
        </w:tc>
        <w:tc>
          <w:tcPr>
            <w:tcW w:w="2190" w:type="dxa"/>
            <w:tcBorders>
              <w:top w:val="single" w:sz="6" w:space="0" w:color="auto"/>
              <w:left w:val="single" w:sz="6" w:space="0" w:color="auto"/>
              <w:bottom w:val="single" w:sz="6" w:space="0" w:color="auto"/>
              <w:right w:val="single" w:sz="4" w:space="0" w:color="auto"/>
            </w:tcBorders>
          </w:tcPr>
          <w:p w:rsidR="008F4654" w:rsidRDefault="001D3A8F" w:rsidP="008F4654">
            <w:pPr>
              <w:jc w:val="center"/>
              <w:rPr>
                <w:b/>
              </w:rPr>
            </w:pPr>
            <w:r w:rsidRPr="001D3A8F">
              <w:rPr>
                <w:b/>
              </w:rPr>
              <w:t>Completed TB</w:t>
            </w:r>
          </w:p>
        </w:tc>
      </w:tr>
      <w:tr w:rsidR="008F4654" w:rsidTr="008F4654">
        <w:tc>
          <w:tcPr>
            <w:tcW w:w="7128" w:type="dxa"/>
          </w:tcPr>
          <w:p w:rsidR="008F4654" w:rsidRDefault="0070408C" w:rsidP="008F4654">
            <w:r>
              <w:t>Planning, Organization, Execution of Nursing Care</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rsidRPr="001D3A8F">
              <w:t>2.25.13</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t>2 CC Orientation</w:t>
            </w:r>
          </w:p>
        </w:tc>
        <w:tc>
          <w:tcPr>
            <w:tcW w:w="2190" w:type="dxa"/>
            <w:tcBorders>
              <w:top w:val="single" w:sz="6" w:space="0" w:color="auto"/>
              <w:left w:val="single" w:sz="6" w:space="0" w:color="auto"/>
              <w:bottom w:val="single" w:sz="6" w:space="0" w:color="auto"/>
              <w:right w:val="single" w:sz="4" w:space="0" w:color="auto"/>
            </w:tcBorders>
          </w:tcPr>
          <w:p w:rsidR="008F4654" w:rsidRDefault="00E61F92" w:rsidP="008F4654">
            <w:pPr>
              <w:jc w:val="center"/>
              <w:rPr>
                <w:b/>
              </w:rPr>
            </w:pPr>
            <w:r>
              <w:rPr>
                <w:b/>
              </w:rPr>
              <w:t>Completed JBR</w:t>
            </w:r>
          </w:p>
        </w:tc>
      </w:tr>
      <w:tr w:rsidR="008F4654" w:rsidTr="008F4654">
        <w:tc>
          <w:tcPr>
            <w:tcW w:w="7128" w:type="dxa"/>
          </w:tcPr>
          <w:p w:rsidR="008F4654" w:rsidRDefault="0057446D" w:rsidP="008F4654">
            <w:r>
              <w:t>Documentation of Patient Care</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0475A3">
        <w:tc>
          <w:tcPr>
            <w:tcW w:w="7128" w:type="dxa"/>
          </w:tcPr>
          <w:p w:rsidR="008F4654" w:rsidRDefault="0057446D" w:rsidP="0057446D">
            <w:r>
              <w:t>Interactions with Patients, Families and Staff</w:t>
            </w:r>
          </w:p>
        </w:tc>
        <w:tc>
          <w:tcPr>
            <w:tcW w:w="2190" w:type="dxa"/>
            <w:tcBorders>
              <w:top w:val="single" w:sz="6" w:space="0" w:color="auto"/>
              <w:left w:val="nil"/>
              <w:bottom w:val="single" w:sz="4" w:space="0" w:color="auto"/>
              <w:right w:val="nil"/>
            </w:tcBorders>
          </w:tcPr>
          <w:p w:rsidR="008F4654" w:rsidRDefault="008F4654" w:rsidP="008F4654">
            <w:pPr>
              <w:pStyle w:val="Heading1"/>
            </w:pPr>
          </w:p>
        </w:tc>
        <w:tc>
          <w:tcPr>
            <w:tcW w:w="2190" w:type="dxa"/>
            <w:tcBorders>
              <w:top w:val="single" w:sz="6" w:space="0" w:color="auto"/>
              <w:left w:val="nil"/>
              <w:bottom w:val="single" w:sz="4" w:space="0" w:color="auto"/>
              <w:right w:val="nil"/>
            </w:tcBorders>
          </w:tcPr>
          <w:p w:rsidR="008F4654" w:rsidRDefault="008F4654" w:rsidP="008F4654">
            <w:pPr>
              <w:pStyle w:val="Heading1"/>
            </w:pPr>
          </w:p>
        </w:tc>
        <w:tc>
          <w:tcPr>
            <w:tcW w:w="2190" w:type="dxa"/>
            <w:tcBorders>
              <w:top w:val="single" w:sz="6" w:space="0" w:color="auto"/>
              <w:left w:val="nil"/>
              <w:bottom w:val="single" w:sz="4" w:space="0" w:color="auto"/>
              <w:right w:val="nil"/>
            </w:tcBorders>
          </w:tcPr>
          <w:p w:rsidR="008F4654" w:rsidRDefault="008F4654" w:rsidP="008F4654">
            <w:pPr>
              <w:jc w:val="center"/>
              <w:rPr>
                <w:b/>
              </w:rPr>
            </w:pPr>
          </w:p>
        </w:tc>
      </w:tr>
      <w:tr w:rsidR="000475A3" w:rsidTr="000475A3">
        <w:tc>
          <w:tcPr>
            <w:tcW w:w="7128" w:type="dxa"/>
            <w:tcBorders>
              <w:right w:val="single" w:sz="4" w:space="0" w:color="auto"/>
            </w:tcBorders>
          </w:tcPr>
          <w:p w:rsidR="000475A3" w:rsidRDefault="000475A3" w:rsidP="008F4654">
            <w:r>
              <w:t>Psychomotor Skills</w:t>
            </w:r>
          </w:p>
        </w:tc>
        <w:tc>
          <w:tcPr>
            <w:tcW w:w="43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5A3" w:rsidRDefault="000475A3" w:rsidP="000475A3">
            <w:pPr>
              <w:pStyle w:val="Heading1"/>
              <w:jc w:val="center"/>
            </w:pPr>
            <w:r>
              <w:t>Faculty Name</w:t>
            </w:r>
          </w:p>
        </w:tc>
        <w:tc>
          <w:tcPr>
            <w:tcW w:w="2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5A3" w:rsidRDefault="000475A3" w:rsidP="000475A3">
            <w:pPr>
              <w:jc w:val="center"/>
              <w:rPr>
                <w:b/>
              </w:rPr>
            </w:pPr>
            <w:r>
              <w:rPr>
                <w:b/>
              </w:rPr>
              <w:t>Initials</w:t>
            </w:r>
          </w:p>
        </w:tc>
      </w:tr>
      <w:tr w:rsidR="000475A3" w:rsidTr="000475A3">
        <w:tc>
          <w:tcPr>
            <w:tcW w:w="7128" w:type="dxa"/>
            <w:tcBorders>
              <w:right w:val="single" w:sz="4" w:space="0" w:color="auto"/>
            </w:tcBorders>
          </w:tcPr>
          <w:p w:rsidR="000475A3" w:rsidRDefault="000475A3" w:rsidP="008F4654">
            <w:r>
              <w:t>Completion of Clinical Assignments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t xml:space="preserve">Therese M. Bower, </w:t>
            </w:r>
            <w:proofErr w:type="spellStart"/>
            <w:r>
              <w:rPr>
                <w:sz w:val="16"/>
                <w:szCs w:val="16"/>
              </w:rPr>
              <w:t>EdD</w:t>
            </w:r>
            <w:proofErr w:type="spellEnd"/>
            <w:r>
              <w:rPr>
                <w:sz w:val="16"/>
                <w:szCs w:val="16"/>
              </w:rPr>
              <w:t>, MSN, RN, CNS, CNE</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TB</w:t>
            </w:r>
          </w:p>
        </w:tc>
      </w:tr>
      <w:tr w:rsidR="000475A3" w:rsidTr="000475A3">
        <w:tc>
          <w:tcPr>
            <w:tcW w:w="7128" w:type="dxa"/>
            <w:tcBorders>
              <w:right w:val="single" w:sz="4" w:space="0" w:color="auto"/>
            </w:tcBorders>
          </w:tcPr>
          <w:p w:rsidR="000475A3" w:rsidRDefault="000475A3" w:rsidP="008F4654">
            <w:r>
              <w:t>Participation in Pre/Post Clinical Conferences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t xml:space="preserve">Frances Brennan, </w:t>
            </w:r>
            <w:r w:rsidRPr="0070408C">
              <w:rPr>
                <w:sz w:val="16"/>
                <w:szCs w:val="16"/>
              </w:rPr>
              <w:t>MSN, RN</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FB</w:t>
            </w:r>
          </w:p>
        </w:tc>
      </w:tr>
      <w:tr w:rsidR="000475A3" w:rsidTr="000475A3">
        <w:tc>
          <w:tcPr>
            <w:tcW w:w="7128" w:type="dxa"/>
            <w:tcBorders>
              <w:right w:val="single" w:sz="4" w:space="0" w:color="auto"/>
            </w:tcBorders>
          </w:tcPr>
          <w:p w:rsidR="000475A3" w:rsidRDefault="000475A3" w:rsidP="008F4654">
            <w:r>
              <w:t>Online Clinical Discussion Groups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rsidRPr="0070408C">
              <w:t xml:space="preserve">Joli B. </w:t>
            </w:r>
            <w:proofErr w:type="spellStart"/>
            <w:r w:rsidRPr="0070408C">
              <w:t>Reising</w:t>
            </w:r>
            <w:proofErr w:type="spellEnd"/>
            <w:r w:rsidRPr="0070408C">
              <w:t xml:space="preserve"> </w:t>
            </w:r>
            <w:r w:rsidRPr="0070408C">
              <w:rPr>
                <w:sz w:val="16"/>
                <w:szCs w:val="16"/>
              </w:rPr>
              <w:t xml:space="preserve">MSN, </w:t>
            </w:r>
            <w:proofErr w:type="spellStart"/>
            <w:r w:rsidRPr="0070408C">
              <w:rPr>
                <w:sz w:val="16"/>
                <w:szCs w:val="16"/>
              </w:rPr>
              <w:t>M.Ed</w:t>
            </w:r>
            <w:proofErr w:type="spellEnd"/>
            <w:r w:rsidRPr="0070408C">
              <w:t xml:space="preserve">, </w:t>
            </w:r>
            <w:r w:rsidRPr="0070408C">
              <w:rPr>
                <w:sz w:val="16"/>
                <w:szCs w:val="16"/>
              </w:rPr>
              <w:t>RN, CNS, CNE</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JBR</w:t>
            </w:r>
          </w:p>
        </w:tc>
      </w:tr>
      <w:tr w:rsidR="000475A3" w:rsidTr="000475A3">
        <w:tc>
          <w:tcPr>
            <w:tcW w:w="7128" w:type="dxa"/>
            <w:tcBorders>
              <w:right w:val="single" w:sz="4" w:space="0" w:color="auto"/>
            </w:tcBorders>
          </w:tcPr>
          <w:p w:rsidR="000475A3" w:rsidRDefault="000475A3" w:rsidP="008F4654"/>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rsidRPr="0070408C">
              <w:t xml:space="preserve">Amy M. Rockwell </w:t>
            </w:r>
            <w:r w:rsidRPr="0070408C">
              <w:rPr>
                <w:sz w:val="16"/>
                <w:szCs w:val="16"/>
              </w:rPr>
              <w:t>MSN, RN</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AR</w:t>
            </w:r>
          </w:p>
        </w:tc>
      </w:tr>
      <w:tr w:rsidR="000475A3" w:rsidTr="000475A3">
        <w:tc>
          <w:tcPr>
            <w:tcW w:w="7128" w:type="dxa"/>
            <w:tcBorders>
              <w:right w:val="single" w:sz="4" w:space="0" w:color="auto"/>
            </w:tcBorders>
          </w:tcPr>
          <w:p w:rsidR="000475A3" w:rsidRDefault="000475A3" w:rsidP="008F4654"/>
        </w:tc>
        <w:tc>
          <w:tcPr>
            <w:tcW w:w="4380" w:type="dxa"/>
            <w:gridSpan w:val="2"/>
            <w:tcBorders>
              <w:top w:val="single" w:sz="4" w:space="0" w:color="auto"/>
              <w:left w:val="single" w:sz="4" w:space="0" w:color="auto"/>
              <w:bottom w:val="single" w:sz="4" w:space="0" w:color="auto"/>
              <w:right w:val="single" w:sz="4" w:space="0" w:color="auto"/>
            </w:tcBorders>
          </w:tcPr>
          <w:p w:rsidR="000475A3" w:rsidRDefault="000475A3" w:rsidP="008F4654">
            <w:pPr>
              <w:pStyle w:val="Heading1"/>
            </w:pPr>
          </w:p>
        </w:tc>
        <w:tc>
          <w:tcPr>
            <w:tcW w:w="2190" w:type="dxa"/>
            <w:tcBorders>
              <w:top w:val="single" w:sz="4" w:space="0" w:color="auto"/>
              <w:left w:val="single" w:sz="4" w:space="0" w:color="auto"/>
              <w:bottom w:val="single" w:sz="4" w:space="0" w:color="auto"/>
              <w:right w:val="single" w:sz="4" w:space="0" w:color="auto"/>
            </w:tcBorders>
          </w:tcPr>
          <w:p w:rsidR="000475A3" w:rsidRDefault="000475A3" w:rsidP="008F4654">
            <w:pPr>
              <w:jc w:val="center"/>
              <w:rPr>
                <w:b/>
              </w:rPr>
            </w:pPr>
          </w:p>
        </w:tc>
      </w:tr>
    </w:tbl>
    <w:p w:rsidR="005A7B0D" w:rsidRDefault="005A7B0D" w:rsidP="008F4654">
      <w:pPr>
        <w:jc w:val="center"/>
        <w:rPr>
          <w:b/>
        </w:rPr>
      </w:pPr>
    </w:p>
    <w:p w:rsidR="005A7B0D" w:rsidRDefault="005A7B0D" w:rsidP="008F4654">
      <w:pPr>
        <w:jc w:val="center"/>
        <w:rPr>
          <w:b/>
        </w:rPr>
      </w:pPr>
    </w:p>
    <w:p w:rsidR="005A7B0D" w:rsidRDefault="005A7B0D" w:rsidP="008F4654">
      <w:pPr>
        <w:jc w:val="center"/>
        <w:rPr>
          <w:b/>
        </w:rPr>
      </w:pPr>
    </w:p>
    <w:p w:rsidR="008F4654" w:rsidRDefault="008F4654" w:rsidP="008F4654">
      <w:pPr>
        <w:jc w:val="center"/>
        <w:rPr>
          <w:b/>
        </w:rPr>
      </w:pPr>
      <w:r>
        <w:rPr>
          <w:b/>
        </w:rPr>
        <w:lastRenderedPageBreak/>
        <w:t>PERFORMANCE CODE</w:t>
      </w:r>
    </w:p>
    <w:p w:rsidR="008F4654" w:rsidRDefault="008F4654" w:rsidP="008F4654">
      <w:pPr>
        <w:jc w:val="center"/>
      </w:pPr>
    </w:p>
    <w:p w:rsidR="008F4654" w:rsidRDefault="008F4654" w:rsidP="008F4654">
      <w:pPr>
        <w:rPr>
          <w:b/>
          <w:u w:val="single"/>
        </w:rPr>
      </w:pPr>
      <w:r>
        <w:rPr>
          <w:b/>
          <w:u w:val="single"/>
        </w:rPr>
        <w:t>SATISFACTORY CLINICAL PERFORMANCE</w:t>
      </w:r>
    </w:p>
    <w:p w:rsidR="008F4654" w:rsidRDefault="008F4654" w:rsidP="008F4654">
      <w:pPr>
        <w:tabs>
          <w:tab w:val="left" w:pos="2880"/>
        </w:tabs>
      </w:pPr>
    </w:p>
    <w:p w:rsidR="008F4654" w:rsidRDefault="008F4654" w:rsidP="008F4654">
      <w:pPr>
        <w:tabs>
          <w:tab w:val="left" w:pos="2880"/>
        </w:tabs>
        <w:ind w:left="2880" w:hanging="2880"/>
        <w:jc w:val="both"/>
      </w:pPr>
      <w:r>
        <w:rPr>
          <w:b/>
        </w:rPr>
        <w:t>Satisfactory  (S):</w:t>
      </w:r>
      <w:r>
        <w:rPr>
          <w:b/>
        </w:rPr>
        <w:tab/>
      </w:r>
      <w:r>
        <w:t xml:space="preserve">Safe; accurate each time, efficient, coordinated; confident, focuses on the patient; some expenditure of excess energy; within a reasonable time period; appropriate affective behavior; occasional supporting cues; minimal </w:t>
      </w:r>
      <w:r w:rsidR="000475A3">
        <w:t>faculty</w:t>
      </w:r>
      <w:r>
        <w:t xml:space="preserve"> feedback related to written clinical work.</w:t>
      </w:r>
    </w:p>
    <w:p w:rsidR="008F4654" w:rsidRDefault="008F4654" w:rsidP="008F4654">
      <w:pPr>
        <w:tabs>
          <w:tab w:val="left" w:pos="2880"/>
        </w:tabs>
        <w:ind w:left="2160" w:hanging="2160"/>
        <w:rPr>
          <w:b/>
        </w:rPr>
      </w:pPr>
    </w:p>
    <w:p w:rsidR="008F4654" w:rsidRDefault="008F4654" w:rsidP="008F4654">
      <w:pPr>
        <w:tabs>
          <w:tab w:val="left" w:pos="2880"/>
        </w:tabs>
        <w:ind w:left="2880" w:hanging="2880"/>
        <w:jc w:val="both"/>
      </w:pPr>
      <w:r>
        <w:rPr>
          <w:b/>
        </w:rPr>
        <w:t>Needs Improvement  (NI):</w:t>
      </w:r>
      <w:r>
        <w:rPr>
          <w:b/>
        </w:rPr>
        <w:tab/>
      </w:r>
      <w:r>
        <w:t xml:space="preserve">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w:t>
      </w:r>
      <w:r w:rsidR="000475A3">
        <w:t>faculty</w:t>
      </w:r>
      <w:r>
        <w:t xml:space="preserve"> feedback required in several areas of clinical written work.</w:t>
      </w:r>
    </w:p>
    <w:p w:rsidR="008F4654" w:rsidRDefault="008F4654" w:rsidP="008F4654">
      <w:pPr>
        <w:tabs>
          <w:tab w:val="left" w:pos="2160"/>
          <w:tab w:val="left" w:pos="2880"/>
        </w:tabs>
        <w:ind w:left="2160" w:hanging="2160"/>
      </w:pPr>
    </w:p>
    <w:p w:rsidR="008F4654" w:rsidRDefault="008F4654" w:rsidP="008F4654">
      <w:pPr>
        <w:tabs>
          <w:tab w:val="left" w:pos="2160"/>
          <w:tab w:val="left" w:pos="2880"/>
        </w:tabs>
        <w:ind w:left="2160" w:hanging="2160"/>
        <w:rPr>
          <w:b/>
          <w:u w:val="single"/>
        </w:rPr>
      </w:pPr>
      <w:r>
        <w:rPr>
          <w:b/>
          <w:u w:val="single"/>
        </w:rPr>
        <w:t>UNSATISFACTORY CLINICAL PERFORMANCE</w:t>
      </w:r>
    </w:p>
    <w:p w:rsidR="008F4654" w:rsidRDefault="008F4654" w:rsidP="008F4654">
      <w:pPr>
        <w:tabs>
          <w:tab w:val="left" w:pos="2880"/>
        </w:tabs>
        <w:ind w:left="2160" w:hanging="2160"/>
      </w:pPr>
    </w:p>
    <w:p w:rsidR="00D02C2E" w:rsidRPr="00014425" w:rsidRDefault="008F4654" w:rsidP="00D02C2E">
      <w:pPr>
        <w:ind w:left="2880" w:hanging="2880"/>
        <w:jc w:val="both"/>
      </w:pPr>
      <w:r>
        <w:rPr>
          <w:b/>
        </w:rPr>
        <w:t>Unsatisfactory  (U):</w:t>
      </w:r>
      <w:r>
        <w:tab/>
        <w:t xml:space="preserve">Failure to achieve the course competency, safe but needs </w:t>
      </w:r>
      <w:r w:rsidR="000475A3">
        <w:t>faculty</w:t>
      </w:r>
      <w:r>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D02C2E">
        <w:t xml:space="preserve">  </w:t>
      </w:r>
      <w:r w:rsidR="00D02C2E"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8F4654" w:rsidRDefault="008F4654" w:rsidP="008F4654">
      <w:pPr>
        <w:tabs>
          <w:tab w:val="left" w:pos="2880"/>
        </w:tabs>
        <w:rPr>
          <w:b/>
        </w:rPr>
      </w:pPr>
    </w:p>
    <w:p w:rsidR="008F4654" w:rsidRDefault="008F4654" w:rsidP="008F4654">
      <w:pPr>
        <w:tabs>
          <w:tab w:val="left" w:pos="2880"/>
        </w:tabs>
        <w:rPr>
          <w:b/>
          <w:u w:val="single"/>
        </w:rPr>
      </w:pPr>
      <w:r>
        <w:rPr>
          <w:b/>
          <w:u w:val="single"/>
        </w:rPr>
        <w:t>OTHER</w:t>
      </w:r>
    </w:p>
    <w:p w:rsidR="008F4654" w:rsidRDefault="008F4654" w:rsidP="008F4654">
      <w:pPr>
        <w:tabs>
          <w:tab w:val="left" w:pos="2880"/>
        </w:tabs>
      </w:pPr>
    </w:p>
    <w:p w:rsidR="008F4654" w:rsidRDefault="008F4654" w:rsidP="008F4654">
      <w:pPr>
        <w:tabs>
          <w:tab w:val="left" w:pos="2880"/>
        </w:tabs>
      </w:pPr>
      <w:proofErr w:type="gramStart"/>
      <w:r>
        <w:rPr>
          <w:b/>
        </w:rPr>
        <w:t>Not Available (NA):</w:t>
      </w:r>
      <w:r>
        <w:t xml:space="preserve">  </w:t>
      </w:r>
      <w:r>
        <w:tab/>
        <w:t>The clinical experience which would meet the competency was not available.</w:t>
      </w:r>
      <w:proofErr w:type="gramEnd"/>
    </w:p>
    <w:p w:rsidR="008F4654" w:rsidRDefault="008F4654" w:rsidP="008F4654">
      <w:pPr>
        <w:pBdr>
          <w:bottom w:val="single" w:sz="12" w:space="1" w:color="auto"/>
        </w:pBdr>
        <w:tabs>
          <w:tab w:val="left" w:pos="2880"/>
        </w:tabs>
      </w:pPr>
    </w:p>
    <w:p w:rsidR="008F4654" w:rsidRDefault="008F4654" w:rsidP="008F4654">
      <w:pPr>
        <w:pStyle w:val="Header"/>
        <w:tabs>
          <w:tab w:val="left" w:pos="288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1870"/>
        <w:gridCol w:w="561"/>
        <w:gridCol w:w="1496"/>
        <w:gridCol w:w="1683"/>
        <w:gridCol w:w="561"/>
        <w:gridCol w:w="748"/>
        <w:gridCol w:w="1665"/>
        <w:gridCol w:w="18"/>
        <w:gridCol w:w="2244"/>
      </w:tblGrid>
      <w:tr w:rsidR="00ED3B58" w:rsidTr="000475A3">
        <w:tc>
          <w:tcPr>
            <w:tcW w:w="3366" w:type="dxa"/>
            <w:gridSpan w:val="2"/>
            <w:tcBorders>
              <w:top w:val="nil"/>
              <w:left w:val="nil"/>
              <w:right w:val="nil"/>
            </w:tcBorders>
          </w:tcPr>
          <w:p w:rsidR="00ED3B58" w:rsidRDefault="00ED3B58" w:rsidP="00FB72A6">
            <w:pPr>
              <w:pStyle w:val="Header"/>
              <w:tabs>
                <w:tab w:val="left" w:pos="2880"/>
              </w:tabs>
              <w:jc w:val="center"/>
            </w:pPr>
          </w:p>
          <w:p w:rsidR="00ED3B58" w:rsidRDefault="00ED3B58" w:rsidP="00A32BA4">
            <w:pPr>
              <w:pStyle w:val="Header"/>
              <w:tabs>
                <w:tab w:val="left" w:pos="2880"/>
              </w:tabs>
            </w:pPr>
            <w:r>
              <w:t xml:space="preserve">Cardiac </w:t>
            </w:r>
            <w:r w:rsidR="00A32BA4">
              <w:t>Diagnostics</w:t>
            </w:r>
          </w:p>
        </w:tc>
        <w:tc>
          <w:tcPr>
            <w:tcW w:w="561" w:type="dxa"/>
            <w:tcBorders>
              <w:top w:val="nil"/>
              <w:left w:val="nil"/>
              <w:bottom w:val="nil"/>
              <w:right w:val="nil"/>
            </w:tcBorders>
          </w:tcPr>
          <w:p w:rsidR="00ED3B58" w:rsidRDefault="00ED3B58" w:rsidP="00FB72A6">
            <w:pPr>
              <w:pStyle w:val="Header"/>
              <w:tabs>
                <w:tab w:val="left" w:pos="2880"/>
              </w:tabs>
            </w:pPr>
          </w:p>
        </w:tc>
        <w:tc>
          <w:tcPr>
            <w:tcW w:w="3179" w:type="dxa"/>
            <w:gridSpan w:val="2"/>
            <w:tcBorders>
              <w:top w:val="nil"/>
              <w:left w:val="nil"/>
              <w:right w:val="nil"/>
            </w:tcBorders>
          </w:tcPr>
          <w:p w:rsidR="00A32BA4" w:rsidRDefault="00A32BA4" w:rsidP="00FB72A6">
            <w:pPr>
              <w:pStyle w:val="Header"/>
              <w:tabs>
                <w:tab w:val="left" w:pos="2880"/>
              </w:tabs>
            </w:pPr>
          </w:p>
          <w:p w:rsidR="00D65AFD" w:rsidRDefault="00A32BA4" w:rsidP="00FB72A6">
            <w:pPr>
              <w:pStyle w:val="Header"/>
              <w:tabs>
                <w:tab w:val="left" w:pos="2880"/>
              </w:tabs>
            </w:pPr>
            <w:r>
              <w:t>Special Procedures</w:t>
            </w:r>
          </w:p>
        </w:tc>
        <w:tc>
          <w:tcPr>
            <w:tcW w:w="561" w:type="dxa"/>
            <w:tcBorders>
              <w:top w:val="nil"/>
              <w:left w:val="nil"/>
              <w:right w:val="nil"/>
            </w:tcBorders>
          </w:tcPr>
          <w:p w:rsidR="00ED3B58" w:rsidRDefault="00ED3B58" w:rsidP="00FB72A6">
            <w:pPr>
              <w:pStyle w:val="Header"/>
              <w:tabs>
                <w:tab w:val="left" w:pos="2880"/>
              </w:tabs>
            </w:pPr>
          </w:p>
        </w:tc>
        <w:tc>
          <w:tcPr>
            <w:tcW w:w="748" w:type="dxa"/>
            <w:tcBorders>
              <w:top w:val="nil"/>
              <w:left w:val="nil"/>
              <w:bottom w:val="nil"/>
              <w:right w:val="nil"/>
            </w:tcBorders>
          </w:tcPr>
          <w:p w:rsidR="00ED3B58" w:rsidRDefault="00ED3B58" w:rsidP="00FB72A6">
            <w:pPr>
              <w:pStyle w:val="Header"/>
              <w:tabs>
                <w:tab w:val="left" w:pos="2880"/>
              </w:tabs>
            </w:pPr>
          </w:p>
        </w:tc>
        <w:tc>
          <w:tcPr>
            <w:tcW w:w="1665" w:type="dxa"/>
            <w:tcBorders>
              <w:top w:val="nil"/>
              <w:left w:val="nil"/>
              <w:bottom w:val="single" w:sz="4" w:space="0" w:color="auto"/>
              <w:right w:val="nil"/>
            </w:tcBorders>
          </w:tcPr>
          <w:p w:rsidR="00ED3B58" w:rsidRDefault="00ED3B58" w:rsidP="00FB72A6">
            <w:pPr>
              <w:pStyle w:val="Header"/>
              <w:tabs>
                <w:tab w:val="left" w:pos="2880"/>
              </w:tabs>
            </w:pPr>
          </w:p>
          <w:p w:rsidR="0061139A" w:rsidRDefault="0061139A" w:rsidP="00FB72A6">
            <w:pPr>
              <w:pStyle w:val="Header"/>
              <w:tabs>
                <w:tab w:val="left" w:pos="2880"/>
              </w:tabs>
            </w:pPr>
            <w:r>
              <w:t>Telemetry</w:t>
            </w:r>
          </w:p>
        </w:tc>
        <w:tc>
          <w:tcPr>
            <w:tcW w:w="2262" w:type="dxa"/>
            <w:gridSpan w:val="2"/>
            <w:tcBorders>
              <w:top w:val="nil"/>
              <w:left w:val="nil"/>
              <w:bottom w:val="single" w:sz="4" w:space="0" w:color="auto"/>
              <w:right w:val="nil"/>
            </w:tcBorders>
          </w:tcPr>
          <w:p w:rsidR="00ED3B58" w:rsidRDefault="00ED3B58" w:rsidP="00FB72A6">
            <w:pPr>
              <w:pStyle w:val="Header"/>
              <w:tabs>
                <w:tab w:val="left" w:pos="2880"/>
              </w:tabs>
            </w:pPr>
          </w:p>
        </w:tc>
      </w:tr>
      <w:tr w:rsidR="00CF1F78" w:rsidTr="0061139A">
        <w:tc>
          <w:tcPr>
            <w:tcW w:w="1496" w:type="dxa"/>
            <w:tcBorders>
              <w:bottom w:val="single" w:sz="4" w:space="0" w:color="auto"/>
            </w:tcBorders>
          </w:tcPr>
          <w:p w:rsidR="00CF1F78" w:rsidRDefault="00CF1F78" w:rsidP="00FB72A6">
            <w:pPr>
              <w:pStyle w:val="Header"/>
              <w:tabs>
                <w:tab w:val="left" w:pos="2880"/>
              </w:tabs>
            </w:pPr>
            <w:r>
              <w:t>Date</w:t>
            </w:r>
            <w:r w:rsidR="00A72F78">
              <w:t xml:space="preserve"> 3/13/13</w:t>
            </w:r>
          </w:p>
        </w:tc>
        <w:tc>
          <w:tcPr>
            <w:tcW w:w="1870" w:type="dxa"/>
            <w:tcBorders>
              <w:bottom w:val="single" w:sz="4" w:space="0" w:color="auto"/>
              <w:right w:val="single" w:sz="4" w:space="0" w:color="auto"/>
            </w:tcBorders>
          </w:tcPr>
          <w:p w:rsidR="00CF1F78" w:rsidRPr="00E61F92" w:rsidRDefault="00CF1F78" w:rsidP="00FB72A6">
            <w:pPr>
              <w:pStyle w:val="Header"/>
              <w:tabs>
                <w:tab w:val="left" w:pos="2880"/>
              </w:tabs>
              <w:rPr>
                <w:b/>
                <w:color w:val="FF0000"/>
              </w:rPr>
            </w:pPr>
            <w:r>
              <w:t>Initial</w:t>
            </w:r>
            <w:r w:rsidR="00E61F92">
              <w:t xml:space="preserve"> </w:t>
            </w:r>
            <w:r w:rsidR="00E61F92">
              <w:rPr>
                <w:b/>
                <w:color w:val="FF0000"/>
              </w:rPr>
              <w:t>JBR</w:t>
            </w:r>
          </w:p>
        </w:tc>
        <w:tc>
          <w:tcPr>
            <w:tcW w:w="561" w:type="dxa"/>
            <w:tcBorders>
              <w:top w:val="nil"/>
              <w:left w:val="single" w:sz="4" w:space="0" w:color="auto"/>
              <w:bottom w:val="nil"/>
              <w:right w:val="single" w:sz="4" w:space="0" w:color="auto"/>
            </w:tcBorders>
          </w:tcPr>
          <w:p w:rsidR="00CF1F78" w:rsidRDefault="00CF1F78" w:rsidP="00FB72A6">
            <w:pPr>
              <w:pStyle w:val="Header"/>
              <w:tabs>
                <w:tab w:val="left" w:pos="2880"/>
              </w:tabs>
            </w:pPr>
          </w:p>
        </w:tc>
        <w:tc>
          <w:tcPr>
            <w:tcW w:w="1496" w:type="dxa"/>
            <w:tcBorders>
              <w:left w:val="single" w:sz="4" w:space="0" w:color="auto"/>
              <w:bottom w:val="single" w:sz="4" w:space="0" w:color="auto"/>
            </w:tcBorders>
          </w:tcPr>
          <w:p w:rsidR="00CF1F78" w:rsidRDefault="00CF1F78" w:rsidP="00FB72A6">
            <w:pPr>
              <w:pStyle w:val="Header"/>
              <w:tabs>
                <w:tab w:val="left" w:pos="2880"/>
              </w:tabs>
            </w:pPr>
            <w:r>
              <w:t>Date</w:t>
            </w:r>
            <w:r w:rsidR="00A72F78">
              <w:t xml:space="preserve"> 3/12/13</w:t>
            </w:r>
          </w:p>
        </w:tc>
        <w:tc>
          <w:tcPr>
            <w:tcW w:w="2244" w:type="dxa"/>
            <w:gridSpan w:val="2"/>
            <w:shd w:val="clear" w:color="auto" w:fill="auto"/>
          </w:tcPr>
          <w:p w:rsidR="00CF1F78" w:rsidRPr="00E61F92" w:rsidRDefault="00CF1F78" w:rsidP="00FB72A6">
            <w:pPr>
              <w:pStyle w:val="Header"/>
              <w:tabs>
                <w:tab w:val="left" w:pos="2880"/>
              </w:tabs>
              <w:rPr>
                <w:b/>
                <w:color w:val="FF0000"/>
              </w:rPr>
            </w:pPr>
            <w:r>
              <w:t>Initial</w:t>
            </w:r>
            <w:r w:rsidR="00E61F92">
              <w:t xml:space="preserve"> </w:t>
            </w:r>
            <w:r w:rsidR="00E61F92">
              <w:rPr>
                <w:b/>
                <w:color w:val="FF0000"/>
              </w:rPr>
              <w:t>JBR</w:t>
            </w:r>
          </w:p>
        </w:tc>
        <w:tc>
          <w:tcPr>
            <w:tcW w:w="748" w:type="dxa"/>
            <w:tcBorders>
              <w:top w:val="nil"/>
              <w:bottom w:val="nil"/>
              <w:right w:val="single" w:sz="4" w:space="0" w:color="auto"/>
            </w:tcBorders>
            <w:shd w:val="clear" w:color="auto" w:fill="auto"/>
          </w:tcPr>
          <w:p w:rsidR="00CF1F78" w:rsidRDefault="00CF1F78" w:rsidP="00FB72A6">
            <w:pPr>
              <w:pStyle w:val="Header"/>
              <w:tabs>
                <w:tab w:val="left" w:pos="2880"/>
              </w:tabs>
            </w:pP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CF1F78" w:rsidRDefault="001E1356" w:rsidP="00A234E4">
            <w:pPr>
              <w:pStyle w:val="Header"/>
              <w:tabs>
                <w:tab w:val="left" w:pos="2880"/>
              </w:tabs>
            </w:pPr>
            <w:r>
              <w:t>Date</w:t>
            </w:r>
            <w:r w:rsidR="00A72F78">
              <w:t xml:space="preserve"> </w:t>
            </w:r>
            <w:r w:rsidR="001D3A8F">
              <w:t>3/14/13</w:t>
            </w:r>
          </w:p>
        </w:tc>
        <w:tc>
          <w:tcPr>
            <w:tcW w:w="2262" w:type="dxa"/>
            <w:gridSpan w:val="2"/>
            <w:tcBorders>
              <w:top w:val="single" w:sz="4" w:space="0" w:color="auto"/>
              <w:left w:val="single" w:sz="4" w:space="0" w:color="auto"/>
              <w:bottom w:val="single" w:sz="4" w:space="0" w:color="auto"/>
              <w:right w:val="single" w:sz="4" w:space="0" w:color="auto"/>
            </w:tcBorders>
            <w:shd w:val="clear" w:color="auto" w:fill="auto"/>
          </w:tcPr>
          <w:p w:rsidR="00CF1F78" w:rsidRDefault="001E1356" w:rsidP="00FB72A6">
            <w:pPr>
              <w:pStyle w:val="Header"/>
              <w:tabs>
                <w:tab w:val="left" w:pos="2880"/>
              </w:tabs>
            </w:pPr>
            <w:r>
              <w:t>Initial</w:t>
            </w:r>
          </w:p>
        </w:tc>
      </w:tr>
      <w:tr w:rsidR="00CF1F78" w:rsidTr="000475A3">
        <w:tc>
          <w:tcPr>
            <w:tcW w:w="1496" w:type="dxa"/>
            <w:tcBorders>
              <w:top w:val="nil"/>
              <w:left w:val="nil"/>
              <w:bottom w:val="nil"/>
              <w:right w:val="nil"/>
            </w:tcBorders>
          </w:tcPr>
          <w:p w:rsidR="00CF1F78" w:rsidRDefault="00CF1F78" w:rsidP="00FB72A6">
            <w:pPr>
              <w:pStyle w:val="Header"/>
              <w:tabs>
                <w:tab w:val="left" w:pos="2880"/>
              </w:tabs>
            </w:pPr>
          </w:p>
        </w:tc>
        <w:tc>
          <w:tcPr>
            <w:tcW w:w="1870" w:type="dxa"/>
            <w:tcBorders>
              <w:top w:val="nil"/>
              <w:left w:val="nil"/>
              <w:bottom w:val="nil"/>
              <w:right w:val="nil"/>
            </w:tcBorders>
          </w:tcPr>
          <w:p w:rsidR="00CF1F78" w:rsidRDefault="00CF1F78" w:rsidP="00FB72A6">
            <w:pPr>
              <w:pStyle w:val="Header"/>
              <w:tabs>
                <w:tab w:val="left" w:pos="2880"/>
              </w:tabs>
            </w:pPr>
          </w:p>
        </w:tc>
        <w:tc>
          <w:tcPr>
            <w:tcW w:w="561" w:type="dxa"/>
            <w:tcBorders>
              <w:top w:val="nil"/>
              <w:left w:val="nil"/>
              <w:bottom w:val="nil"/>
              <w:right w:val="nil"/>
            </w:tcBorders>
          </w:tcPr>
          <w:p w:rsidR="00CF1F78" w:rsidRDefault="00CF1F78" w:rsidP="00FB72A6">
            <w:pPr>
              <w:pStyle w:val="Header"/>
              <w:tabs>
                <w:tab w:val="left" w:pos="2880"/>
              </w:tabs>
            </w:pPr>
          </w:p>
        </w:tc>
        <w:tc>
          <w:tcPr>
            <w:tcW w:w="1496" w:type="dxa"/>
            <w:tcBorders>
              <w:top w:val="nil"/>
              <w:left w:val="nil"/>
              <w:bottom w:val="nil"/>
              <w:right w:val="nil"/>
            </w:tcBorders>
          </w:tcPr>
          <w:p w:rsidR="00CF1F78" w:rsidRDefault="00CF1F78" w:rsidP="00FB72A6">
            <w:pPr>
              <w:pStyle w:val="Header"/>
              <w:tabs>
                <w:tab w:val="left" w:pos="2880"/>
              </w:tabs>
            </w:pPr>
          </w:p>
        </w:tc>
        <w:tc>
          <w:tcPr>
            <w:tcW w:w="2244" w:type="dxa"/>
            <w:gridSpan w:val="2"/>
            <w:tcBorders>
              <w:top w:val="nil"/>
              <w:left w:val="nil"/>
              <w:bottom w:val="nil"/>
              <w:right w:val="nil"/>
            </w:tcBorders>
            <w:shd w:val="clear" w:color="auto" w:fill="auto"/>
          </w:tcPr>
          <w:p w:rsidR="00CF1F78" w:rsidRDefault="00CF1F78" w:rsidP="00FB72A6">
            <w:pPr>
              <w:pStyle w:val="Header"/>
              <w:tabs>
                <w:tab w:val="left" w:pos="2880"/>
              </w:tabs>
            </w:pP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1665" w:type="dxa"/>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2262"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r>
      <w:tr w:rsidR="00CF1F78" w:rsidTr="000475A3">
        <w:tc>
          <w:tcPr>
            <w:tcW w:w="3366" w:type="dxa"/>
            <w:gridSpan w:val="2"/>
            <w:tcBorders>
              <w:top w:val="nil"/>
              <w:left w:val="nil"/>
              <w:right w:val="nil"/>
            </w:tcBorders>
          </w:tcPr>
          <w:p w:rsidR="00CF1F78" w:rsidRDefault="00CF1F78" w:rsidP="00FB72A6">
            <w:pPr>
              <w:pStyle w:val="Header"/>
              <w:tabs>
                <w:tab w:val="left" w:pos="2880"/>
              </w:tabs>
            </w:pPr>
            <w:r>
              <w:t>Shift Report Competency</w:t>
            </w:r>
          </w:p>
        </w:tc>
        <w:tc>
          <w:tcPr>
            <w:tcW w:w="561" w:type="dxa"/>
            <w:tcBorders>
              <w:top w:val="nil"/>
              <w:left w:val="nil"/>
              <w:bottom w:val="nil"/>
              <w:right w:val="nil"/>
            </w:tcBorders>
          </w:tcPr>
          <w:p w:rsidR="00CF1F78" w:rsidRDefault="00CF1F78" w:rsidP="00FB72A6">
            <w:pPr>
              <w:pStyle w:val="Header"/>
              <w:tabs>
                <w:tab w:val="left" w:pos="2880"/>
              </w:tabs>
            </w:pPr>
          </w:p>
        </w:tc>
        <w:tc>
          <w:tcPr>
            <w:tcW w:w="3740" w:type="dxa"/>
            <w:gridSpan w:val="3"/>
            <w:tcBorders>
              <w:top w:val="nil"/>
              <w:left w:val="nil"/>
              <w:right w:val="nil"/>
            </w:tcBorders>
          </w:tcPr>
          <w:p w:rsidR="00CF1F78" w:rsidRDefault="00CF1F78" w:rsidP="00FB72A6">
            <w:pPr>
              <w:pStyle w:val="Header"/>
              <w:tabs>
                <w:tab w:val="left" w:pos="2880"/>
              </w:tabs>
            </w:pPr>
            <w:r>
              <w:t>Infusion Center</w:t>
            </w: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3927" w:type="dxa"/>
            <w:gridSpan w:val="3"/>
            <w:tcBorders>
              <w:top w:val="nil"/>
              <w:left w:val="nil"/>
              <w:bottom w:val="single" w:sz="4" w:space="0" w:color="auto"/>
              <w:right w:val="nil"/>
            </w:tcBorders>
            <w:shd w:val="clear" w:color="auto" w:fill="auto"/>
          </w:tcPr>
          <w:p w:rsidR="00CF1F78" w:rsidRDefault="0061139A" w:rsidP="00FB72A6">
            <w:pPr>
              <w:pStyle w:val="Header"/>
              <w:tabs>
                <w:tab w:val="left" w:pos="2880"/>
              </w:tabs>
            </w:pPr>
            <w:r>
              <w:t>Patient Advocate</w:t>
            </w:r>
          </w:p>
        </w:tc>
      </w:tr>
      <w:tr w:rsidR="00CF1F78" w:rsidTr="0061139A">
        <w:tc>
          <w:tcPr>
            <w:tcW w:w="1496" w:type="dxa"/>
            <w:tcBorders>
              <w:bottom w:val="single" w:sz="4" w:space="0" w:color="auto"/>
            </w:tcBorders>
          </w:tcPr>
          <w:p w:rsidR="00CF1F78" w:rsidRDefault="00CF1F78" w:rsidP="0051505D">
            <w:pPr>
              <w:pStyle w:val="Header"/>
              <w:tabs>
                <w:tab w:val="left" w:pos="2880"/>
              </w:tabs>
            </w:pPr>
            <w:r>
              <w:t>Date</w:t>
            </w:r>
            <w:r w:rsidR="0051505D">
              <w:t xml:space="preserve"> 2/9/13</w:t>
            </w:r>
          </w:p>
        </w:tc>
        <w:tc>
          <w:tcPr>
            <w:tcW w:w="1870" w:type="dxa"/>
            <w:tcBorders>
              <w:bottom w:val="single" w:sz="4" w:space="0" w:color="auto"/>
              <w:right w:val="single" w:sz="4" w:space="0" w:color="auto"/>
            </w:tcBorders>
          </w:tcPr>
          <w:p w:rsidR="00CF1F78" w:rsidRDefault="00CF1F78" w:rsidP="00FB72A6">
            <w:pPr>
              <w:pStyle w:val="Header"/>
              <w:tabs>
                <w:tab w:val="left" w:pos="2880"/>
              </w:tabs>
            </w:pPr>
            <w:r>
              <w:t>Initial</w:t>
            </w:r>
            <w:r w:rsidR="00DF268E">
              <w:t xml:space="preserve"> </w:t>
            </w:r>
            <w:r w:rsidR="00DF268E">
              <w:rPr>
                <w:b/>
                <w:color w:val="FF0000"/>
              </w:rPr>
              <w:t>TB</w:t>
            </w:r>
          </w:p>
        </w:tc>
        <w:tc>
          <w:tcPr>
            <w:tcW w:w="561" w:type="dxa"/>
            <w:tcBorders>
              <w:top w:val="nil"/>
              <w:left w:val="single" w:sz="4" w:space="0" w:color="auto"/>
              <w:bottom w:val="nil"/>
              <w:right w:val="single" w:sz="4" w:space="0" w:color="auto"/>
            </w:tcBorders>
          </w:tcPr>
          <w:p w:rsidR="00CF1F78" w:rsidRDefault="00CF1F78" w:rsidP="00FB72A6">
            <w:pPr>
              <w:pStyle w:val="Header"/>
              <w:tabs>
                <w:tab w:val="left" w:pos="2880"/>
              </w:tabs>
            </w:pPr>
          </w:p>
        </w:tc>
        <w:tc>
          <w:tcPr>
            <w:tcW w:w="1496" w:type="dxa"/>
            <w:tcBorders>
              <w:left w:val="single" w:sz="4" w:space="0" w:color="auto"/>
              <w:bottom w:val="single" w:sz="4" w:space="0" w:color="auto"/>
            </w:tcBorders>
          </w:tcPr>
          <w:p w:rsidR="00CF1F78" w:rsidRDefault="00CF1F78" w:rsidP="00FB72A6">
            <w:pPr>
              <w:pStyle w:val="Header"/>
              <w:tabs>
                <w:tab w:val="left" w:pos="2880"/>
              </w:tabs>
            </w:pPr>
            <w:r>
              <w:t>Date</w:t>
            </w:r>
            <w:r w:rsidR="00C70594">
              <w:t xml:space="preserve"> 1/16/13</w:t>
            </w:r>
          </w:p>
        </w:tc>
        <w:tc>
          <w:tcPr>
            <w:tcW w:w="2244" w:type="dxa"/>
            <w:gridSpan w:val="2"/>
            <w:tcBorders>
              <w:bottom w:val="single" w:sz="4" w:space="0" w:color="auto"/>
            </w:tcBorders>
            <w:shd w:val="clear" w:color="auto" w:fill="auto"/>
          </w:tcPr>
          <w:p w:rsidR="00CF1F78" w:rsidRDefault="00CF1F78" w:rsidP="00FB72A6">
            <w:pPr>
              <w:pStyle w:val="Header"/>
              <w:tabs>
                <w:tab w:val="left" w:pos="2880"/>
              </w:tabs>
            </w:pPr>
            <w:r>
              <w:t>Initial</w:t>
            </w:r>
            <w:r w:rsidR="00067669">
              <w:t xml:space="preserve"> </w:t>
            </w:r>
            <w:r w:rsidR="00067669">
              <w:rPr>
                <w:b/>
                <w:color w:val="FF0000"/>
              </w:rPr>
              <w:t>TB</w:t>
            </w:r>
          </w:p>
        </w:tc>
        <w:tc>
          <w:tcPr>
            <w:tcW w:w="748" w:type="dxa"/>
            <w:tcBorders>
              <w:top w:val="nil"/>
              <w:bottom w:val="nil"/>
              <w:right w:val="single" w:sz="4" w:space="0" w:color="auto"/>
            </w:tcBorders>
            <w:shd w:val="clear" w:color="auto" w:fill="auto"/>
          </w:tcPr>
          <w:p w:rsidR="00CF1F78" w:rsidRDefault="00CF1F78" w:rsidP="00FB72A6">
            <w:pPr>
              <w:pStyle w:val="Header"/>
              <w:tabs>
                <w:tab w:val="left" w:pos="2880"/>
              </w:tabs>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rsidR="00CF1F78" w:rsidRDefault="0061139A" w:rsidP="00320A31">
            <w:pPr>
              <w:pStyle w:val="Header"/>
              <w:tabs>
                <w:tab w:val="left" w:pos="2880"/>
              </w:tabs>
            </w:pPr>
            <w:r>
              <w:t>Date</w:t>
            </w:r>
            <w:r w:rsidR="00A72F78">
              <w:t xml:space="preserve"> </w:t>
            </w:r>
            <w:r w:rsidR="00320A31">
              <w:t>2/22/13</w:t>
            </w:r>
          </w:p>
        </w:tc>
        <w:tc>
          <w:tcPr>
            <w:tcW w:w="2244" w:type="dxa"/>
            <w:tcBorders>
              <w:top w:val="single" w:sz="4" w:space="0" w:color="auto"/>
              <w:left w:val="single" w:sz="4" w:space="0" w:color="auto"/>
              <w:bottom w:val="single" w:sz="4" w:space="0" w:color="auto"/>
              <w:right w:val="single" w:sz="4" w:space="0" w:color="auto"/>
            </w:tcBorders>
            <w:shd w:val="clear" w:color="auto" w:fill="auto"/>
          </w:tcPr>
          <w:p w:rsidR="00CF1F78" w:rsidRDefault="0061139A" w:rsidP="00FB72A6">
            <w:pPr>
              <w:pStyle w:val="Header"/>
              <w:tabs>
                <w:tab w:val="left" w:pos="2880"/>
              </w:tabs>
            </w:pPr>
            <w:r>
              <w:t>Initial</w:t>
            </w:r>
            <w:r w:rsidR="001D3A8F">
              <w:t xml:space="preserve"> </w:t>
            </w:r>
            <w:r w:rsidR="001D3A8F" w:rsidRPr="001D3A8F">
              <w:rPr>
                <w:b/>
                <w:color w:val="FF0000"/>
              </w:rPr>
              <w:t>TB</w:t>
            </w:r>
          </w:p>
        </w:tc>
      </w:tr>
      <w:tr w:rsidR="00CF1F78" w:rsidTr="000475A3">
        <w:tc>
          <w:tcPr>
            <w:tcW w:w="1496" w:type="dxa"/>
            <w:tcBorders>
              <w:top w:val="nil"/>
              <w:left w:val="nil"/>
              <w:bottom w:val="nil"/>
              <w:right w:val="nil"/>
            </w:tcBorders>
          </w:tcPr>
          <w:p w:rsidR="00CF1F78" w:rsidRDefault="00CF1F78" w:rsidP="00FB72A6">
            <w:pPr>
              <w:pStyle w:val="Header"/>
              <w:tabs>
                <w:tab w:val="left" w:pos="2880"/>
              </w:tabs>
            </w:pPr>
          </w:p>
        </w:tc>
        <w:tc>
          <w:tcPr>
            <w:tcW w:w="1870" w:type="dxa"/>
            <w:tcBorders>
              <w:top w:val="nil"/>
              <w:left w:val="nil"/>
              <w:bottom w:val="nil"/>
              <w:right w:val="nil"/>
            </w:tcBorders>
          </w:tcPr>
          <w:p w:rsidR="00CF1F78" w:rsidRDefault="00CF1F78" w:rsidP="00FB72A6">
            <w:pPr>
              <w:pStyle w:val="Header"/>
              <w:tabs>
                <w:tab w:val="left" w:pos="2880"/>
              </w:tabs>
            </w:pPr>
          </w:p>
        </w:tc>
        <w:tc>
          <w:tcPr>
            <w:tcW w:w="561" w:type="dxa"/>
            <w:tcBorders>
              <w:top w:val="nil"/>
              <w:left w:val="nil"/>
              <w:bottom w:val="nil"/>
              <w:right w:val="nil"/>
            </w:tcBorders>
          </w:tcPr>
          <w:p w:rsidR="00CF1F78" w:rsidRDefault="00CF1F78" w:rsidP="00FB72A6">
            <w:pPr>
              <w:pStyle w:val="Header"/>
              <w:tabs>
                <w:tab w:val="left" w:pos="2880"/>
              </w:tabs>
            </w:pPr>
          </w:p>
        </w:tc>
        <w:tc>
          <w:tcPr>
            <w:tcW w:w="1496" w:type="dxa"/>
            <w:tcBorders>
              <w:top w:val="nil"/>
              <w:left w:val="nil"/>
              <w:bottom w:val="nil"/>
              <w:right w:val="nil"/>
            </w:tcBorders>
          </w:tcPr>
          <w:p w:rsidR="00CF1F78" w:rsidRDefault="00CF1F78" w:rsidP="00FB72A6">
            <w:pPr>
              <w:pStyle w:val="Header"/>
              <w:tabs>
                <w:tab w:val="left" w:pos="2880"/>
              </w:tabs>
            </w:pPr>
          </w:p>
        </w:tc>
        <w:tc>
          <w:tcPr>
            <w:tcW w:w="2244"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1683"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2244" w:type="dxa"/>
            <w:tcBorders>
              <w:top w:val="single" w:sz="4" w:space="0" w:color="auto"/>
              <w:left w:val="nil"/>
              <w:bottom w:val="nil"/>
              <w:right w:val="nil"/>
            </w:tcBorders>
            <w:shd w:val="clear" w:color="auto" w:fill="auto"/>
          </w:tcPr>
          <w:p w:rsidR="00CF1F78" w:rsidRDefault="00CF1F78" w:rsidP="00FB72A6">
            <w:pPr>
              <w:pStyle w:val="Header"/>
              <w:tabs>
                <w:tab w:val="left" w:pos="2880"/>
              </w:tabs>
            </w:pPr>
          </w:p>
        </w:tc>
      </w:tr>
      <w:tr w:rsidR="00A85D4F" w:rsidTr="0037493F">
        <w:tc>
          <w:tcPr>
            <w:tcW w:w="3366" w:type="dxa"/>
            <w:gridSpan w:val="2"/>
            <w:tcBorders>
              <w:top w:val="nil"/>
              <w:left w:val="nil"/>
              <w:bottom w:val="single" w:sz="4" w:space="0" w:color="auto"/>
              <w:right w:val="nil"/>
            </w:tcBorders>
          </w:tcPr>
          <w:p w:rsidR="00A85D4F" w:rsidRDefault="00A85D4F" w:rsidP="00FB72A6">
            <w:pPr>
              <w:pStyle w:val="Header"/>
              <w:tabs>
                <w:tab w:val="left" w:pos="2880"/>
              </w:tabs>
            </w:pPr>
            <w:r>
              <w:t>Supervisor</w:t>
            </w:r>
          </w:p>
        </w:tc>
        <w:tc>
          <w:tcPr>
            <w:tcW w:w="561" w:type="dxa"/>
            <w:tcBorders>
              <w:top w:val="nil"/>
              <w:left w:val="nil"/>
              <w:bottom w:val="nil"/>
              <w:right w:val="nil"/>
            </w:tcBorders>
          </w:tcPr>
          <w:p w:rsidR="00A85D4F" w:rsidRDefault="00A85D4F" w:rsidP="00FB72A6">
            <w:pPr>
              <w:pStyle w:val="Header"/>
              <w:tabs>
                <w:tab w:val="left" w:pos="2880"/>
              </w:tabs>
            </w:pPr>
          </w:p>
        </w:tc>
        <w:tc>
          <w:tcPr>
            <w:tcW w:w="3740" w:type="dxa"/>
            <w:gridSpan w:val="3"/>
            <w:tcBorders>
              <w:top w:val="nil"/>
              <w:left w:val="nil"/>
              <w:bottom w:val="single" w:sz="4" w:space="0" w:color="auto"/>
              <w:right w:val="nil"/>
            </w:tcBorders>
          </w:tcPr>
          <w:p w:rsidR="00A85D4F" w:rsidRDefault="00A85D4F" w:rsidP="00FB72A6">
            <w:pPr>
              <w:pStyle w:val="Header"/>
              <w:tabs>
                <w:tab w:val="left" w:pos="2880"/>
              </w:tabs>
            </w:pPr>
            <w:r>
              <w:t>Case Manager</w:t>
            </w:r>
          </w:p>
        </w:tc>
        <w:tc>
          <w:tcPr>
            <w:tcW w:w="748" w:type="dxa"/>
            <w:tcBorders>
              <w:top w:val="nil"/>
              <w:left w:val="nil"/>
              <w:bottom w:val="nil"/>
              <w:right w:val="nil"/>
            </w:tcBorders>
            <w:shd w:val="clear" w:color="auto" w:fill="auto"/>
          </w:tcPr>
          <w:p w:rsidR="00A85D4F" w:rsidRDefault="00A85D4F" w:rsidP="00FB72A6">
            <w:pPr>
              <w:pStyle w:val="Header"/>
              <w:tabs>
                <w:tab w:val="left" w:pos="2880"/>
              </w:tabs>
            </w:pPr>
          </w:p>
        </w:tc>
        <w:tc>
          <w:tcPr>
            <w:tcW w:w="1683" w:type="dxa"/>
            <w:gridSpan w:val="2"/>
            <w:tcBorders>
              <w:top w:val="nil"/>
              <w:left w:val="nil"/>
              <w:bottom w:val="single" w:sz="4" w:space="0" w:color="auto"/>
              <w:right w:val="nil"/>
            </w:tcBorders>
            <w:shd w:val="clear" w:color="auto" w:fill="auto"/>
          </w:tcPr>
          <w:p w:rsidR="00A85D4F" w:rsidRDefault="00A85D4F" w:rsidP="00FB72A6">
            <w:pPr>
              <w:pStyle w:val="Header"/>
              <w:tabs>
                <w:tab w:val="left" w:pos="2880"/>
              </w:tabs>
            </w:pPr>
            <w:r>
              <w:t>ER</w:t>
            </w:r>
          </w:p>
        </w:tc>
        <w:tc>
          <w:tcPr>
            <w:tcW w:w="2244" w:type="dxa"/>
            <w:tcBorders>
              <w:top w:val="nil"/>
              <w:left w:val="nil"/>
              <w:bottom w:val="single" w:sz="4" w:space="0" w:color="auto"/>
              <w:right w:val="nil"/>
            </w:tcBorders>
            <w:shd w:val="clear" w:color="auto" w:fill="auto"/>
          </w:tcPr>
          <w:p w:rsidR="00A85D4F" w:rsidRDefault="00A85D4F" w:rsidP="00FB72A6">
            <w:pPr>
              <w:pStyle w:val="Header"/>
              <w:tabs>
                <w:tab w:val="left" w:pos="2880"/>
              </w:tabs>
            </w:pPr>
          </w:p>
        </w:tc>
      </w:tr>
      <w:tr w:rsidR="00A85D4F" w:rsidTr="0037493F">
        <w:tc>
          <w:tcPr>
            <w:tcW w:w="1496" w:type="dxa"/>
            <w:tcBorders>
              <w:bottom w:val="single" w:sz="4" w:space="0" w:color="auto"/>
            </w:tcBorders>
          </w:tcPr>
          <w:p w:rsidR="00A85D4F" w:rsidRDefault="00A85D4F" w:rsidP="00FB72A6">
            <w:pPr>
              <w:pStyle w:val="Header"/>
              <w:tabs>
                <w:tab w:val="left" w:pos="2880"/>
              </w:tabs>
            </w:pPr>
            <w:r>
              <w:t>Date</w:t>
            </w:r>
            <w:r w:rsidR="00A72F78">
              <w:t xml:space="preserve"> 2/5/13</w:t>
            </w:r>
          </w:p>
        </w:tc>
        <w:tc>
          <w:tcPr>
            <w:tcW w:w="1870" w:type="dxa"/>
            <w:tcBorders>
              <w:bottom w:val="single" w:sz="4" w:space="0" w:color="auto"/>
              <w:right w:val="single" w:sz="4" w:space="0" w:color="auto"/>
            </w:tcBorders>
          </w:tcPr>
          <w:p w:rsidR="00A85D4F" w:rsidRPr="008D783E" w:rsidRDefault="00A85D4F" w:rsidP="008D783E">
            <w:pPr>
              <w:pStyle w:val="Header"/>
              <w:tabs>
                <w:tab w:val="left" w:pos="2880"/>
              </w:tabs>
              <w:rPr>
                <w:b/>
                <w:color w:val="FF0000"/>
              </w:rPr>
            </w:pPr>
            <w:r>
              <w:t>Initial</w:t>
            </w:r>
            <w:r w:rsidR="008D783E">
              <w:t xml:space="preserve"> </w:t>
            </w:r>
            <w:r w:rsidR="008D783E">
              <w:rPr>
                <w:b/>
                <w:color w:val="FF0000"/>
              </w:rPr>
              <w:t>TB</w:t>
            </w:r>
          </w:p>
        </w:tc>
        <w:tc>
          <w:tcPr>
            <w:tcW w:w="561" w:type="dxa"/>
            <w:tcBorders>
              <w:top w:val="nil"/>
              <w:left w:val="single" w:sz="4" w:space="0" w:color="auto"/>
              <w:bottom w:val="nil"/>
              <w:right w:val="single" w:sz="4" w:space="0" w:color="auto"/>
            </w:tcBorders>
          </w:tcPr>
          <w:p w:rsidR="00A85D4F" w:rsidRDefault="00A85D4F" w:rsidP="00FB72A6">
            <w:pPr>
              <w:pStyle w:val="Header"/>
              <w:tabs>
                <w:tab w:val="left" w:pos="2880"/>
              </w:tabs>
            </w:pPr>
          </w:p>
        </w:tc>
        <w:tc>
          <w:tcPr>
            <w:tcW w:w="1496" w:type="dxa"/>
            <w:tcBorders>
              <w:left w:val="single" w:sz="4" w:space="0" w:color="auto"/>
              <w:bottom w:val="single" w:sz="4" w:space="0" w:color="auto"/>
            </w:tcBorders>
          </w:tcPr>
          <w:p w:rsidR="00A85D4F" w:rsidRDefault="00A85D4F" w:rsidP="00FB72A6">
            <w:pPr>
              <w:pStyle w:val="Header"/>
              <w:tabs>
                <w:tab w:val="left" w:pos="2880"/>
              </w:tabs>
            </w:pPr>
            <w:r>
              <w:t>Date</w:t>
            </w:r>
            <w:r w:rsidR="00C70594">
              <w:t xml:space="preserve"> 1/16/13</w:t>
            </w:r>
          </w:p>
        </w:tc>
        <w:tc>
          <w:tcPr>
            <w:tcW w:w="2244" w:type="dxa"/>
            <w:gridSpan w:val="2"/>
            <w:tcBorders>
              <w:bottom w:val="single" w:sz="4" w:space="0" w:color="auto"/>
              <w:right w:val="single" w:sz="4" w:space="0" w:color="auto"/>
            </w:tcBorders>
            <w:shd w:val="clear" w:color="auto" w:fill="auto"/>
          </w:tcPr>
          <w:p w:rsidR="00A85D4F" w:rsidRDefault="00A85D4F" w:rsidP="00FB72A6">
            <w:pPr>
              <w:pStyle w:val="Header"/>
              <w:tabs>
                <w:tab w:val="left" w:pos="2880"/>
              </w:tabs>
            </w:pPr>
            <w:r>
              <w:t>Initial</w:t>
            </w:r>
            <w:r w:rsidR="00067669">
              <w:t xml:space="preserve"> </w:t>
            </w:r>
            <w:r w:rsidR="00067669">
              <w:rPr>
                <w:b/>
                <w:color w:val="FF0000"/>
              </w:rPr>
              <w:t>TB</w:t>
            </w:r>
          </w:p>
        </w:tc>
        <w:tc>
          <w:tcPr>
            <w:tcW w:w="748" w:type="dxa"/>
            <w:tcBorders>
              <w:top w:val="nil"/>
              <w:left w:val="single" w:sz="4" w:space="0" w:color="auto"/>
              <w:bottom w:val="nil"/>
              <w:right w:val="single" w:sz="4" w:space="0" w:color="auto"/>
            </w:tcBorders>
            <w:shd w:val="clear" w:color="auto" w:fill="auto"/>
          </w:tcPr>
          <w:p w:rsidR="00A85D4F" w:rsidRDefault="00A85D4F" w:rsidP="00FB72A6">
            <w:pPr>
              <w:pStyle w:val="Header"/>
              <w:tabs>
                <w:tab w:val="left" w:pos="2880"/>
              </w:tabs>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rsidR="00A85D4F" w:rsidRDefault="00A85D4F" w:rsidP="00FB72A6">
            <w:pPr>
              <w:pStyle w:val="Header"/>
              <w:tabs>
                <w:tab w:val="left" w:pos="2880"/>
              </w:tabs>
            </w:pPr>
            <w:r>
              <w:t>Date</w:t>
            </w:r>
            <w:r w:rsidR="00A72F78">
              <w:t xml:space="preserve"> 1/30/13</w:t>
            </w:r>
          </w:p>
        </w:tc>
        <w:tc>
          <w:tcPr>
            <w:tcW w:w="2244" w:type="dxa"/>
            <w:tcBorders>
              <w:top w:val="single" w:sz="4" w:space="0" w:color="auto"/>
              <w:left w:val="single" w:sz="4" w:space="0" w:color="auto"/>
              <w:bottom w:val="single" w:sz="4" w:space="0" w:color="auto"/>
              <w:right w:val="single" w:sz="4" w:space="0" w:color="auto"/>
            </w:tcBorders>
            <w:shd w:val="clear" w:color="auto" w:fill="auto"/>
          </w:tcPr>
          <w:p w:rsidR="00A85D4F" w:rsidRPr="00196DCA" w:rsidRDefault="00A85D4F" w:rsidP="00FB72A6">
            <w:pPr>
              <w:pStyle w:val="Header"/>
              <w:tabs>
                <w:tab w:val="left" w:pos="2880"/>
              </w:tabs>
              <w:rPr>
                <w:b/>
                <w:color w:val="FF0000"/>
              </w:rPr>
            </w:pPr>
            <w:r>
              <w:t>Initial</w:t>
            </w:r>
            <w:r w:rsidR="00196DCA">
              <w:t xml:space="preserve"> </w:t>
            </w:r>
            <w:r w:rsidR="00196DCA">
              <w:rPr>
                <w:b/>
                <w:color w:val="FF0000"/>
              </w:rPr>
              <w:t>TB</w:t>
            </w:r>
          </w:p>
        </w:tc>
      </w:tr>
      <w:tr w:rsidR="001E1356" w:rsidTr="00A70C06">
        <w:tc>
          <w:tcPr>
            <w:tcW w:w="1496" w:type="dxa"/>
            <w:tcBorders>
              <w:top w:val="single" w:sz="4" w:space="0" w:color="auto"/>
              <w:left w:val="nil"/>
              <w:bottom w:val="nil"/>
              <w:right w:val="nil"/>
            </w:tcBorders>
          </w:tcPr>
          <w:p w:rsidR="001E1356" w:rsidRDefault="001E1356" w:rsidP="00FB72A6">
            <w:pPr>
              <w:pStyle w:val="Header"/>
              <w:tabs>
                <w:tab w:val="left" w:pos="2880"/>
              </w:tabs>
            </w:pPr>
          </w:p>
        </w:tc>
        <w:tc>
          <w:tcPr>
            <w:tcW w:w="1870" w:type="dxa"/>
            <w:tcBorders>
              <w:top w:val="single" w:sz="4" w:space="0" w:color="auto"/>
              <w:left w:val="nil"/>
              <w:bottom w:val="nil"/>
              <w:right w:val="nil"/>
            </w:tcBorders>
          </w:tcPr>
          <w:p w:rsidR="001E1356" w:rsidRDefault="001E1356" w:rsidP="00FB72A6">
            <w:pPr>
              <w:pStyle w:val="Header"/>
              <w:tabs>
                <w:tab w:val="left" w:pos="2880"/>
              </w:tabs>
            </w:pPr>
          </w:p>
        </w:tc>
        <w:tc>
          <w:tcPr>
            <w:tcW w:w="561" w:type="dxa"/>
            <w:tcBorders>
              <w:top w:val="nil"/>
              <w:left w:val="nil"/>
              <w:bottom w:val="nil"/>
              <w:right w:val="nil"/>
            </w:tcBorders>
          </w:tcPr>
          <w:p w:rsidR="001E1356" w:rsidRDefault="001E1356" w:rsidP="00FB72A6">
            <w:pPr>
              <w:pStyle w:val="Header"/>
              <w:tabs>
                <w:tab w:val="left" w:pos="2880"/>
              </w:tabs>
            </w:pPr>
          </w:p>
        </w:tc>
        <w:tc>
          <w:tcPr>
            <w:tcW w:w="1496" w:type="dxa"/>
            <w:tcBorders>
              <w:top w:val="single" w:sz="4" w:space="0" w:color="auto"/>
              <w:left w:val="nil"/>
              <w:bottom w:val="nil"/>
              <w:right w:val="nil"/>
            </w:tcBorders>
          </w:tcPr>
          <w:p w:rsidR="001E1356" w:rsidRDefault="001E1356" w:rsidP="00FB72A6">
            <w:pPr>
              <w:pStyle w:val="Header"/>
              <w:tabs>
                <w:tab w:val="left" w:pos="2880"/>
              </w:tabs>
            </w:pPr>
          </w:p>
        </w:tc>
        <w:tc>
          <w:tcPr>
            <w:tcW w:w="2244" w:type="dxa"/>
            <w:gridSpan w:val="2"/>
            <w:tcBorders>
              <w:top w:val="single" w:sz="4" w:space="0" w:color="auto"/>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single" w:sz="4" w:space="0" w:color="auto"/>
              <w:left w:val="nil"/>
              <w:bottom w:val="nil"/>
              <w:right w:val="nil"/>
            </w:tcBorders>
            <w:shd w:val="clear" w:color="auto" w:fill="auto"/>
          </w:tcPr>
          <w:p w:rsidR="001E1356" w:rsidRDefault="001E1356" w:rsidP="00FB72A6">
            <w:pPr>
              <w:pStyle w:val="Header"/>
              <w:tabs>
                <w:tab w:val="left" w:pos="2880"/>
              </w:tabs>
            </w:pPr>
          </w:p>
        </w:tc>
        <w:tc>
          <w:tcPr>
            <w:tcW w:w="2244" w:type="dxa"/>
            <w:tcBorders>
              <w:top w:val="single" w:sz="4" w:space="0" w:color="auto"/>
              <w:left w:val="nil"/>
              <w:bottom w:val="nil"/>
              <w:right w:val="nil"/>
            </w:tcBorders>
            <w:shd w:val="clear" w:color="auto" w:fill="auto"/>
          </w:tcPr>
          <w:p w:rsidR="001E1356" w:rsidRDefault="001E1356" w:rsidP="00FB72A6">
            <w:pPr>
              <w:pStyle w:val="Header"/>
              <w:tabs>
                <w:tab w:val="left" w:pos="2880"/>
              </w:tabs>
            </w:pPr>
          </w:p>
        </w:tc>
      </w:tr>
      <w:tr w:rsidR="001E1356" w:rsidTr="001E1356">
        <w:tc>
          <w:tcPr>
            <w:tcW w:w="1496" w:type="dxa"/>
            <w:tcBorders>
              <w:top w:val="nil"/>
              <w:left w:val="nil"/>
              <w:right w:val="nil"/>
            </w:tcBorders>
          </w:tcPr>
          <w:p w:rsidR="001E1356" w:rsidRDefault="001E1356" w:rsidP="00FB72A6">
            <w:pPr>
              <w:pStyle w:val="Header"/>
              <w:tabs>
                <w:tab w:val="left" w:pos="2880"/>
              </w:tabs>
            </w:pPr>
            <w:r>
              <w:t>Week</w:t>
            </w:r>
            <w:r w:rsidR="000475A3">
              <w:t xml:space="preserve"> 1</w:t>
            </w:r>
            <w:r w:rsidR="001E1606">
              <w:t xml:space="preserve"> </w:t>
            </w:r>
          </w:p>
        </w:tc>
        <w:tc>
          <w:tcPr>
            <w:tcW w:w="1870" w:type="dxa"/>
            <w:tcBorders>
              <w:top w:val="nil"/>
              <w:left w:val="nil"/>
              <w:right w:val="nil"/>
            </w:tcBorders>
          </w:tcPr>
          <w:p w:rsidR="001E1356" w:rsidRDefault="001E1356" w:rsidP="00FB72A6">
            <w:pPr>
              <w:pStyle w:val="Header"/>
              <w:tabs>
                <w:tab w:val="left" w:pos="2880"/>
              </w:tabs>
            </w:pPr>
            <w:r>
              <w:t>S</w:t>
            </w:r>
            <w:r w:rsidR="00A70C06">
              <w:t>k</w:t>
            </w:r>
            <w:r>
              <w:t>ills Competencies</w:t>
            </w:r>
          </w:p>
        </w:tc>
        <w:tc>
          <w:tcPr>
            <w:tcW w:w="561" w:type="dxa"/>
            <w:tcBorders>
              <w:top w:val="nil"/>
              <w:left w:val="nil"/>
              <w:bottom w:val="nil"/>
              <w:right w:val="nil"/>
            </w:tcBorders>
          </w:tcPr>
          <w:p w:rsidR="001E1356" w:rsidRDefault="001E1356" w:rsidP="00FB72A6">
            <w:pPr>
              <w:pStyle w:val="Header"/>
              <w:tabs>
                <w:tab w:val="left" w:pos="2880"/>
              </w:tabs>
            </w:pPr>
          </w:p>
        </w:tc>
        <w:tc>
          <w:tcPr>
            <w:tcW w:w="1496" w:type="dxa"/>
            <w:tcBorders>
              <w:top w:val="nil"/>
              <w:left w:val="nil"/>
              <w:bottom w:val="nil"/>
              <w:right w:val="nil"/>
            </w:tcBorders>
          </w:tcPr>
          <w:p w:rsidR="001E1356" w:rsidRDefault="001E1356" w:rsidP="00FB72A6">
            <w:pPr>
              <w:pStyle w:val="Header"/>
              <w:tabs>
                <w:tab w:val="left" w:pos="2880"/>
              </w:tabs>
            </w:pPr>
          </w:p>
        </w:tc>
        <w:tc>
          <w:tcPr>
            <w:tcW w:w="2244"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2244" w:type="dxa"/>
            <w:tcBorders>
              <w:top w:val="nil"/>
              <w:left w:val="nil"/>
              <w:bottom w:val="nil"/>
              <w:right w:val="nil"/>
            </w:tcBorders>
            <w:shd w:val="clear" w:color="auto" w:fill="auto"/>
          </w:tcPr>
          <w:p w:rsidR="001E1356" w:rsidRDefault="001E1356" w:rsidP="00FB72A6">
            <w:pPr>
              <w:pStyle w:val="Header"/>
              <w:tabs>
                <w:tab w:val="left" w:pos="2880"/>
              </w:tabs>
            </w:pPr>
          </w:p>
        </w:tc>
      </w:tr>
      <w:tr w:rsidR="001E1356" w:rsidTr="001E1356">
        <w:tc>
          <w:tcPr>
            <w:tcW w:w="1496" w:type="dxa"/>
          </w:tcPr>
          <w:p w:rsidR="001E1356" w:rsidRDefault="001E1356" w:rsidP="00FB72A6">
            <w:pPr>
              <w:pStyle w:val="Header"/>
              <w:tabs>
                <w:tab w:val="left" w:pos="2880"/>
              </w:tabs>
            </w:pPr>
            <w:r>
              <w:t>Date</w:t>
            </w:r>
            <w:r w:rsidR="00C70594">
              <w:t xml:space="preserve"> 1/7/13</w:t>
            </w:r>
          </w:p>
        </w:tc>
        <w:tc>
          <w:tcPr>
            <w:tcW w:w="1870" w:type="dxa"/>
            <w:tcBorders>
              <w:right w:val="single" w:sz="4" w:space="0" w:color="auto"/>
            </w:tcBorders>
          </w:tcPr>
          <w:p w:rsidR="001E1356" w:rsidRPr="00067669" w:rsidRDefault="001E1356" w:rsidP="00FB72A6">
            <w:pPr>
              <w:pStyle w:val="Header"/>
              <w:tabs>
                <w:tab w:val="left" w:pos="2880"/>
              </w:tabs>
              <w:rPr>
                <w:b/>
                <w:color w:val="FF0000"/>
              </w:rPr>
            </w:pPr>
            <w:r>
              <w:t>Initial</w:t>
            </w:r>
            <w:r w:rsidR="00067669">
              <w:t xml:space="preserve"> </w:t>
            </w:r>
            <w:r w:rsidR="00067669">
              <w:rPr>
                <w:b/>
                <w:color w:val="FF0000"/>
              </w:rPr>
              <w:t>TB</w:t>
            </w:r>
          </w:p>
        </w:tc>
        <w:tc>
          <w:tcPr>
            <w:tcW w:w="561" w:type="dxa"/>
            <w:tcBorders>
              <w:top w:val="nil"/>
              <w:left w:val="single" w:sz="4" w:space="0" w:color="auto"/>
              <w:bottom w:val="nil"/>
              <w:right w:val="nil"/>
            </w:tcBorders>
          </w:tcPr>
          <w:p w:rsidR="001E1356" w:rsidRDefault="001E1356" w:rsidP="00FB72A6">
            <w:pPr>
              <w:pStyle w:val="Header"/>
              <w:tabs>
                <w:tab w:val="left" w:pos="2880"/>
              </w:tabs>
            </w:pPr>
          </w:p>
        </w:tc>
        <w:tc>
          <w:tcPr>
            <w:tcW w:w="1496" w:type="dxa"/>
            <w:tcBorders>
              <w:top w:val="nil"/>
              <w:left w:val="nil"/>
              <w:bottom w:val="nil"/>
              <w:right w:val="nil"/>
            </w:tcBorders>
          </w:tcPr>
          <w:p w:rsidR="001E1356" w:rsidRDefault="001E1356" w:rsidP="00FB72A6">
            <w:pPr>
              <w:pStyle w:val="Header"/>
              <w:tabs>
                <w:tab w:val="left" w:pos="2880"/>
              </w:tabs>
            </w:pPr>
          </w:p>
        </w:tc>
        <w:tc>
          <w:tcPr>
            <w:tcW w:w="2244"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2244" w:type="dxa"/>
            <w:tcBorders>
              <w:top w:val="nil"/>
              <w:left w:val="nil"/>
              <w:bottom w:val="nil"/>
              <w:right w:val="nil"/>
            </w:tcBorders>
            <w:shd w:val="clear" w:color="auto" w:fill="auto"/>
          </w:tcPr>
          <w:p w:rsidR="001E1356" w:rsidRDefault="001E1356" w:rsidP="00FB72A6">
            <w:pPr>
              <w:pStyle w:val="Header"/>
              <w:tabs>
                <w:tab w:val="left" w:pos="2880"/>
              </w:tabs>
            </w:pPr>
          </w:p>
        </w:tc>
      </w:tr>
    </w:tbl>
    <w:p w:rsidR="005A7B0D" w:rsidRDefault="00A32BA4" w:rsidP="008F4654">
      <w:pPr>
        <w:pStyle w:val="Header"/>
        <w:tabs>
          <w:tab w:val="left" w:pos="2880"/>
        </w:tabs>
        <w:sectPr w:rsidR="005A7B0D">
          <w:footerReference w:type="default" r:id="rId9"/>
          <w:footerReference w:type="first" r:id="rId10"/>
          <w:pgSz w:w="15840" w:h="12240" w:orient="landscape"/>
          <w:pgMar w:top="1152" w:right="1008" w:bottom="864" w:left="1008" w:header="1728" w:footer="432" w:gutter="0"/>
          <w:cols w:space="720"/>
        </w:sectPr>
      </w:pPr>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Default="008F4654" w:rsidP="008F4654">
            <w:r>
              <w:t xml:space="preserve">1.  </w:t>
            </w:r>
            <w:r w:rsidRPr="00E358C0">
              <w:t xml:space="preserve">Utilize concepts of patient-centered care in the coordination and </w:t>
            </w:r>
            <w:r>
              <w:t>delivery of nursing measures to</w:t>
            </w:r>
            <w:r w:rsidRPr="00E358C0">
              <w:t xml:space="preserve"> patients with complex problems and </w:t>
            </w:r>
            <w:r>
              <w:t>provision of care for groups of</w:t>
            </w:r>
          </w:p>
          <w:p w:rsidR="008F4654" w:rsidRDefault="008F4654" w:rsidP="008F4654">
            <w:r>
              <w:t xml:space="preserve">     </w:t>
            </w:r>
            <w:proofErr w:type="gramStart"/>
            <w:r w:rsidRPr="00E358C0">
              <w:t>patients</w:t>
            </w:r>
            <w:proofErr w:type="gramEnd"/>
            <w:r w:rsidRPr="00E358C0">
              <w:t>.</w:t>
            </w:r>
            <w:r>
              <w:t xml:space="preserve"> (1,2,5)*</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Pr="00111B5F" w:rsidRDefault="00111B5F" w:rsidP="006E5D23">
            <w:pPr>
              <w:tabs>
                <w:tab w:val="left" w:pos="2160"/>
              </w:tabs>
              <w:jc w:val="center"/>
              <w:rPr>
                <w:b/>
                <w:sz w:val="12"/>
                <w:szCs w:val="12"/>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sz w:val="18"/>
                <w:szCs w:val="18"/>
              </w:rPr>
            </w:pPr>
            <w:r>
              <w:rPr>
                <w:b/>
                <w:sz w:val="18"/>
                <w:szCs w:val="18"/>
              </w:rPr>
              <w:t>Final</w:t>
            </w:r>
          </w:p>
        </w:tc>
      </w:tr>
      <w:tr w:rsidR="001D3A8F" w:rsidTr="00111B5F">
        <w:trPr>
          <w:cantSplit/>
        </w:trPr>
        <w:tc>
          <w:tcPr>
            <w:tcW w:w="3078" w:type="dxa"/>
            <w:tcBorders>
              <w:top w:val="nil"/>
              <w:left w:val="nil"/>
              <w:bottom w:val="single" w:sz="4" w:space="0" w:color="auto"/>
              <w:right w:val="single" w:sz="4" w:space="0" w:color="auto"/>
            </w:tcBorders>
          </w:tcPr>
          <w:p w:rsidR="001D3A8F" w:rsidRDefault="001D3A8F" w:rsidP="008F4654">
            <w:pPr>
              <w:tabs>
                <w:tab w:val="left" w:pos="360"/>
                <w:tab w:val="left" w:pos="2160"/>
              </w:tabs>
              <w:rPr>
                <w:b/>
              </w:rPr>
            </w:pPr>
            <w:r>
              <w:rPr>
                <w:b/>
              </w:rPr>
              <w:t>Competencies:</w:t>
            </w:r>
          </w:p>
          <w:p w:rsidR="001D3A8F" w:rsidRDefault="001D3A8F" w:rsidP="001F3018">
            <w:pPr>
              <w:numPr>
                <w:ilvl w:val="0"/>
                <w:numId w:val="4"/>
              </w:numPr>
              <w:tabs>
                <w:tab w:val="left" w:pos="360"/>
                <w:tab w:val="left" w:pos="2160"/>
              </w:tabs>
              <w:ind w:left="360"/>
            </w:pPr>
            <w:r>
              <w:t>Manage complex patient care situations with evidence of preparation and organization.</w:t>
            </w:r>
          </w:p>
        </w:tc>
        <w:tc>
          <w:tcPr>
            <w:tcW w:w="645" w:type="dxa"/>
            <w:tcBorders>
              <w:top w:val="nil"/>
              <w:left w:val="single" w:sz="4" w:space="0" w:color="auto"/>
              <w:bottom w:val="single" w:sz="4" w:space="0" w:color="auto"/>
              <w:right w:val="single" w:sz="4" w:space="0" w:color="auto"/>
            </w:tcBorders>
          </w:tcPr>
          <w:p w:rsidR="001D3A8F" w:rsidRDefault="001D3A8F" w:rsidP="008F4654">
            <w:pPr>
              <w:tabs>
                <w:tab w:val="left" w:pos="2160"/>
              </w:tabs>
            </w:pPr>
            <w:r>
              <w:t>NA</w:t>
            </w: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1D3A8F" w:rsidRDefault="001D3A8F">
            <w:r w:rsidRPr="00716144">
              <w:t>S</w:t>
            </w: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1D3A8F" w:rsidRDefault="001D3A8F">
            <w:r w:rsidRPr="00E32CFB">
              <w:t>NA</w:t>
            </w:r>
          </w:p>
        </w:tc>
        <w:tc>
          <w:tcPr>
            <w:tcW w:w="646" w:type="dxa"/>
            <w:tcBorders>
              <w:top w:val="nil"/>
              <w:left w:val="single" w:sz="4" w:space="0" w:color="auto"/>
              <w:bottom w:val="single" w:sz="4" w:space="0" w:color="auto"/>
              <w:right w:val="single" w:sz="4" w:space="0" w:color="auto"/>
            </w:tcBorders>
          </w:tcPr>
          <w:p w:rsidR="001D3A8F" w:rsidRDefault="001D3A8F">
            <w:r w:rsidRPr="0067266D">
              <w:t>S</w:t>
            </w:r>
          </w:p>
        </w:tc>
        <w:tc>
          <w:tcPr>
            <w:tcW w:w="646" w:type="dxa"/>
            <w:tcBorders>
              <w:top w:val="nil"/>
              <w:left w:val="single" w:sz="4" w:space="0" w:color="auto"/>
              <w:bottom w:val="single" w:sz="4" w:space="0" w:color="auto"/>
              <w:right w:val="single" w:sz="4" w:space="0" w:color="auto"/>
            </w:tcBorders>
          </w:tcPr>
          <w:p w:rsidR="001D3A8F" w:rsidRDefault="001D3A8F">
            <w:r w:rsidRPr="008D7E58">
              <w:t>S</w:t>
            </w:r>
          </w:p>
        </w:tc>
        <w:tc>
          <w:tcPr>
            <w:tcW w:w="646" w:type="dxa"/>
            <w:tcBorders>
              <w:top w:val="nil"/>
              <w:left w:val="single" w:sz="4" w:space="0" w:color="auto"/>
              <w:bottom w:val="single" w:sz="4" w:space="0" w:color="auto"/>
              <w:right w:val="single" w:sz="4" w:space="0" w:color="auto"/>
            </w:tcBorders>
          </w:tcPr>
          <w:p w:rsidR="001D3A8F" w:rsidRPr="001D3A8F" w:rsidRDefault="001D3A8F">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3A8F" w:rsidRPr="001D3A8F" w:rsidRDefault="001D3A8F"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NA</w:t>
            </w:r>
          </w:p>
        </w:tc>
        <w:tc>
          <w:tcPr>
            <w:tcW w:w="646" w:type="dxa"/>
            <w:tcBorders>
              <w:top w:val="nil"/>
              <w:left w:val="single" w:sz="4" w:space="0" w:color="auto"/>
              <w:bottom w:val="single" w:sz="4" w:space="0" w:color="auto"/>
              <w:right w:val="single" w:sz="4" w:space="0" w:color="auto"/>
            </w:tcBorders>
          </w:tcPr>
          <w:p w:rsidR="001D3A8F" w:rsidRDefault="004A496E"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jc w:val="center"/>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jc w:val="cente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3A8F" w:rsidRDefault="001D3A8F"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4654">
            <w:pPr>
              <w:numPr>
                <w:ilvl w:val="0"/>
                <w:numId w:val="4"/>
              </w:numPr>
              <w:tabs>
                <w:tab w:val="left" w:pos="360"/>
                <w:tab w:val="left" w:pos="2160"/>
              </w:tabs>
              <w:ind w:left="360"/>
            </w:pPr>
            <w:r>
              <w:t>Assess systematically and comprehensively as indicated by patient circumstances.</w:t>
            </w:r>
          </w:p>
        </w:tc>
        <w:tc>
          <w:tcPr>
            <w:tcW w:w="645"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716144">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261BB">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32CFB">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67266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8D7E58">
              <w:t>S</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5D35E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4654">
            <w:pPr>
              <w:numPr>
                <w:ilvl w:val="0"/>
                <w:numId w:val="4"/>
              </w:numPr>
              <w:tabs>
                <w:tab w:val="left" w:pos="360"/>
                <w:tab w:val="left" w:pos="2160"/>
              </w:tabs>
              <w:ind w:left="360"/>
            </w:pPr>
            <w:r>
              <w:t>Include patient and family perspectives when planning, giving and adapting care.</w:t>
            </w:r>
          </w:p>
        </w:tc>
        <w:tc>
          <w:tcPr>
            <w:tcW w:w="645"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716144">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261BB">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32CFB">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67266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8D7E58">
              <w:t>S</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5D35E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1F3018">
            <w:pPr>
              <w:numPr>
                <w:ilvl w:val="0"/>
                <w:numId w:val="4"/>
              </w:numPr>
              <w:tabs>
                <w:tab w:val="left" w:pos="360"/>
                <w:tab w:val="left" w:pos="2160"/>
              </w:tabs>
              <w:ind w:left="360"/>
            </w:pPr>
            <w:r>
              <w:t xml:space="preserve">Perform nursing interventions appropriate to the established plan of care. </w:t>
            </w:r>
          </w:p>
        </w:tc>
        <w:tc>
          <w:tcPr>
            <w:tcW w:w="645"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716144">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261BB">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32CFB">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67266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8D7E58">
              <w:t>S</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5D35E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1F3018">
            <w:pPr>
              <w:numPr>
                <w:ilvl w:val="0"/>
                <w:numId w:val="4"/>
              </w:numPr>
              <w:tabs>
                <w:tab w:val="left" w:pos="360"/>
                <w:tab w:val="left" w:pos="2160"/>
              </w:tabs>
              <w:ind w:left="360"/>
            </w:pPr>
            <w:r>
              <w:t xml:space="preserve">Create a safe environment for patient care. </w:t>
            </w:r>
          </w:p>
        </w:tc>
        <w:tc>
          <w:tcPr>
            <w:tcW w:w="645"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716144">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261BB">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32CFB">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67266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8D7E58">
              <w:t>S</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5D35E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1F3018">
            <w:pPr>
              <w:numPr>
                <w:ilvl w:val="0"/>
                <w:numId w:val="4"/>
              </w:numPr>
              <w:tabs>
                <w:tab w:val="left" w:pos="360"/>
                <w:tab w:val="left" w:pos="2160"/>
              </w:tabs>
              <w:ind w:left="360"/>
            </w:pPr>
            <w:r>
              <w:t>Respond appropriately to alarms on ECG monitors, IV controllers, mechanical ventilators and other equipment.</w:t>
            </w:r>
          </w:p>
        </w:tc>
        <w:tc>
          <w:tcPr>
            <w:tcW w:w="645"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716144">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261BB">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32CFB">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67266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8D7E58">
              <w:t>S</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5D35E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0475A3">
        <w:trPr>
          <w:cantSplit/>
        </w:trPr>
        <w:tc>
          <w:tcPr>
            <w:tcW w:w="3078" w:type="dxa"/>
            <w:tcBorders>
              <w:top w:val="single" w:sz="4" w:space="0" w:color="auto"/>
              <w:left w:val="nil"/>
              <w:bottom w:val="single" w:sz="4" w:space="0" w:color="auto"/>
              <w:right w:val="single" w:sz="4" w:space="0" w:color="auto"/>
            </w:tcBorders>
          </w:tcPr>
          <w:p w:rsidR="004A496E" w:rsidRDefault="004A496E" w:rsidP="008F4654">
            <w:pPr>
              <w:numPr>
                <w:ilvl w:val="0"/>
                <w:numId w:val="4"/>
              </w:numPr>
              <w:tabs>
                <w:tab w:val="left" w:pos="360"/>
                <w:tab w:val="left" w:pos="2160"/>
              </w:tabs>
              <w:ind w:left="360"/>
            </w:pPr>
            <w:r>
              <w:t>Reassess to check responses and monitor patient outcomes.</w:t>
            </w:r>
          </w:p>
        </w:tc>
        <w:tc>
          <w:tcPr>
            <w:tcW w:w="645"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716144">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261BB">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32CFB">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67266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8D7E58">
              <w:t>S</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5D35E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8D783E" w:rsidTr="000475A3">
        <w:trPr>
          <w:cantSplit/>
        </w:trPr>
        <w:tc>
          <w:tcPr>
            <w:tcW w:w="3078" w:type="dxa"/>
            <w:tcBorders>
              <w:top w:val="single" w:sz="4" w:space="0" w:color="auto"/>
              <w:left w:val="nil"/>
              <w:bottom w:val="nil"/>
              <w:right w:val="single" w:sz="4" w:space="0" w:color="auto"/>
            </w:tcBorders>
          </w:tcPr>
          <w:p w:rsidR="008D783E" w:rsidRDefault="008D783E" w:rsidP="000475A3">
            <w:pPr>
              <w:tabs>
                <w:tab w:val="left" w:pos="360"/>
                <w:tab w:val="left" w:pos="2160"/>
              </w:tabs>
              <w:ind w:left="360"/>
            </w:pPr>
          </w:p>
        </w:tc>
        <w:tc>
          <w:tcPr>
            <w:tcW w:w="645"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Default="008D783E">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52204A"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DF268E"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1D3A8F" w:rsidP="008F4654">
            <w:pPr>
              <w:tabs>
                <w:tab w:val="left" w:pos="2160"/>
              </w:tabs>
              <w:rPr>
                <w:b/>
                <w:color w:val="FF0000"/>
              </w:rPr>
            </w:pPr>
            <w:r>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8D783E" w:rsidRPr="00067669" w:rsidRDefault="001D3A8F" w:rsidP="008F4654">
            <w:pPr>
              <w:tabs>
                <w:tab w:val="left" w:pos="2160"/>
              </w:tabs>
              <w:rPr>
                <w:b/>
                <w:color w:val="FF0000"/>
              </w:rPr>
            </w:pPr>
            <w:r>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8D783E" w:rsidRPr="00067669" w:rsidRDefault="00E61F92" w:rsidP="008F4654">
            <w:pPr>
              <w:tabs>
                <w:tab w:val="left" w:pos="2160"/>
              </w:tabs>
              <w:rPr>
                <w:b/>
                <w:color w:val="FF0000"/>
              </w:rPr>
            </w:pPr>
            <w:r>
              <w:rPr>
                <w:b/>
                <w:color w:val="FF0000"/>
              </w:rPr>
              <w:t>JBR</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tcPr>
          <w:p w:rsidR="008D783E" w:rsidRPr="00067669" w:rsidRDefault="008D783E" w:rsidP="008F4654">
            <w:pPr>
              <w:tabs>
                <w:tab w:val="left" w:pos="2160"/>
              </w:tabs>
              <w:rPr>
                <w:b/>
                <w:color w:val="FF0000"/>
              </w:rPr>
            </w:pPr>
          </w:p>
        </w:tc>
      </w:tr>
      <w:tr w:rsidR="008D783E" w:rsidTr="00C70594">
        <w:trPr>
          <w:cantSplit/>
          <w:trHeight w:val="1134"/>
        </w:trPr>
        <w:tc>
          <w:tcPr>
            <w:tcW w:w="3078" w:type="dxa"/>
            <w:tcBorders>
              <w:top w:val="nil"/>
              <w:left w:val="nil"/>
              <w:bottom w:val="nil"/>
              <w:right w:val="single" w:sz="4" w:space="0" w:color="auto"/>
            </w:tcBorders>
            <w:textDirection w:val="btLr"/>
            <w:vAlign w:val="bottom"/>
          </w:tcPr>
          <w:p w:rsidR="008D783E" w:rsidRDefault="008D783E" w:rsidP="000475A3">
            <w:pPr>
              <w:tabs>
                <w:tab w:val="left" w:pos="360"/>
                <w:tab w:val="left" w:pos="2160"/>
              </w:tabs>
              <w:ind w:left="144" w:right="113"/>
              <w:jc w:val="right"/>
            </w:pPr>
            <w:r>
              <w:t>Clinical Location</w:t>
            </w:r>
          </w:p>
        </w:tc>
        <w:tc>
          <w:tcPr>
            <w:tcW w:w="645"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sidRPr="00C70594">
              <w:rPr>
                <w:sz w:val="18"/>
                <w:szCs w:val="18"/>
              </w:rPr>
              <w:t>Class Orientation</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Default="008D783E" w:rsidP="00C70594">
            <w:pPr>
              <w:tabs>
                <w:tab w:val="left" w:pos="2160"/>
              </w:tabs>
              <w:ind w:left="113" w:right="113"/>
              <w:rPr>
                <w:sz w:val="18"/>
                <w:szCs w:val="18"/>
              </w:rPr>
            </w:pPr>
            <w:r>
              <w:rPr>
                <w:sz w:val="18"/>
                <w:szCs w:val="18"/>
              </w:rPr>
              <w:t>3T</w:t>
            </w:r>
          </w:p>
          <w:p w:rsidR="008D783E" w:rsidRPr="00C70594" w:rsidRDefault="008D783E" w:rsidP="00C70594">
            <w:pPr>
              <w:tabs>
                <w:tab w:val="left" w:pos="2160"/>
              </w:tabs>
              <w:ind w:left="113" w:right="113"/>
              <w:rPr>
                <w:sz w:val="18"/>
                <w:szCs w:val="18"/>
              </w:rPr>
            </w:pPr>
            <w:r>
              <w:rPr>
                <w:sz w:val="18"/>
                <w:szCs w:val="18"/>
              </w:rPr>
              <w:t>ICCM</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3T</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DH/ER</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Default="008D783E" w:rsidP="00C70594">
            <w:pPr>
              <w:tabs>
                <w:tab w:val="left" w:pos="2160"/>
              </w:tabs>
              <w:ind w:left="113" w:right="113"/>
              <w:rPr>
                <w:sz w:val="18"/>
                <w:szCs w:val="18"/>
              </w:rPr>
            </w:pPr>
            <w:r>
              <w:rPr>
                <w:sz w:val="18"/>
                <w:szCs w:val="18"/>
              </w:rPr>
              <w:t xml:space="preserve">Nursing </w:t>
            </w:r>
          </w:p>
          <w:p w:rsidR="008D783E" w:rsidRPr="00C70594" w:rsidRDefault="008D783E" w:rsidP="00C70594">
            <w:pPr>
              <w:tabs>
                <w:tab w:val="left" w:pos="2160"/>
              </w:tabs>
              <w:ind w:left="113" w:right="113"/>
              <w:rPr>
                <w:sz w:val="18"/>
                <w:szCs w:val="18"/>
              </w:rPr>
            </w:pPr>
            <w:r>
              <w:rPr>
                <w:sz w:val="18"/>
                <w:szCs w:val="18"/>
              </w:rPr>
              <w:t>Supervisor</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3T</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162E6D" w:rsidP="00C70594">
            <w:pPr>
              <w:tabs>
                <w:tab w:val="left" w:pos="2160"/>
              </w:tabs>
              <w:ind w:left="113" w:right="113"/>
              <w:rPr>
                <w:sz w:val="18"/>
                <w:szCs w:val="18"/>
              </w:rPr>
            </w:pPr>
            <w:r>
              <w:rPr>
                <w:sz w:val="18"/>
                <w:szCs w:val="18"/>
              </w:rPr>
              <w:t>3T</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Default="001D3A8F" w:rsidP="00320A31">
            <w:pPr>
              <w:tabs>
                <w:tab w:val="left" w:pos="2160"/>
              </w:tabs>
              <w:ind w:left="113" w:right="113"/>
              <w:rPr>
                <w:sz w:val="18"/>
                <w:szCs w:val="18"/>
              </w:rPr>
            </w:pPr>
            <w:r>
              <w:rPr>
                <w:sz w:val="18"/>
                <w:szCs w:val="18"/>
              </w:rPr>
              <w:t>PA</w:t>
            </w:r>
          </w:p>
          <w:p w:rsidR="001D3A8F" w:rsidRPr="00C70594" w:rsidRDefault="001D3A8F" w:rsidP="00320A31">
            <w:pPr>
              <w:tabs>
                <w:tab w:val="left" w:pos="2160"/>
              </w:tabs>
              <w:ind w:left="113" w:right="113"/>
              <w:rPr>
                <w:sz w:val="18"/>
                <w:szCs w:val="18"/>
              </w:rPr>
            </w:pPr>
            <w:r>
              <w:rPr>
                <w:sz w:val="18"/>
                <w:szCs w:val="18"/>
              </w:rPr>
              <w:t>3T</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8D783E" w:rsidRPr="00C70594" w:rsidRDefault="008D783E" w:rsidP="00C70594">
            <w:pPr>
              <w:tabs>
                <w:tab w:val="left" w:pos="2160"/>
              </w:tabs>
              <w:ind w:left="113" w:right="113"/>
              <w:rPr>
                <w:sz w:val="18"/>
                <w:szCs w:val="18"/>
              </w:rPr>
            </w:pPr>
          </w:p>
        </w:tc>
        <w:tc>
          <w:tcPr>
            <w:tcW w:w="608" w:type="dxa"/>
            <w:tcBorders>
              <w:top w:val="single" w:sz="4" w:space="0" w:color="auto"/>
              <w:left w:val="single" w:sz="4" w:space="0" w:color="auto"/>
              <w:bottom w:val="single" w:sz="4" w:space="0" w:color="auto"/>
              <w:right w:val="single" w:sz="4" w:space="0" w:color="auto"/>
            </w:tcBorders>
            <w:textDirection w:val="btLr"/>
          </w:tcPr>
          <w:p w:rsidR="008D783E" w:rsidRDefault="008D783E" w:rsidP="00C70594">
            <w:pPr>
              <w:tabs>
                <w:tab w:val="left" w:pos="2160"/>
              </w:tabs>
              <w:ind w:left="113" w:right="113"/>
              <w:rPr>
                <w:sz w:val="18"/>
                <w:szCs w:val="18"/>
              </w:rPr>
            </w:pPr>
            <w:r>
              <w:rPr>
                <w:sz w:val="18"/>
                <w:szCs w:val="18"/>
              </w:rPr>
              <w:t>SP</w:t>
            </w:r>
            <w:r w:rsidR="001D3A8F">
              <w:rPr>
                <w:sz w:val="18"/>
                <w:szCs w:val="18"/>
              </w:rPr>
              <w:t>, CD, TM</w:t>
            </w:r>
          </w:p>
          <w:p w:rsidR="008D783E" w:rsidRPr="00C70594" w:rsidRDefault="008D783E" w:rsidP="00C70594">
            <w:pPr>
              <w:tabs>
                <w:tab w:val="left" w:pos="2160"/>
              </w:tabs>
              <w:ind w:left="113" w:right="113"/>
              <w:rPr>
                <w:sz w:val="18"/>
                <w:szCs w:val="18"/>
              </w:rPr>
            </w:pP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4C</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4C</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4C</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4C</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4P</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8D783E" w:rsidRPr="00C70594" w:rsidRDefault="008D783E" w:rsidP="00C70594">
            <w:pPr>
              <w:tabs>
                <w:tab w:val="left" w:pos="2160"/>
              </w:tabs>
              <w:ind w:left="113" w:right="113"/>
              <w:rPr>
                <w:sz w:val="18"/>
                <w:szCs w:val="18"/>
              </w:rPr>
            </w:pPr>
          </w:p>
          <w:p w:rsidR="008D783E" w:rsidRPr="00C70594" w:rsidRDefault="008D783E" w:rsidP="00C70594">
            <w:pPr>
              <w:tabs>
                <w:tab w:val="left" w:pos="2160"/>
              </w:tabs>
              <w:ind w:left="113" w:right="113"/>
              <w:rPr>
                <w:sz w:val="18"/>
                <w:szCs w:val="18"/>
              </w:rPr>
            </w:pPr>
          </w:p>
          <w:p w:rsidR="008D783E" w:rsidRPr="00C70594" w:rsidRDefault="008D783E" w:rsidP="00C70594">
            <w:pPr>
              <w:tabs>
                <w:tab w:val="left" w:pos="2160"/>
              </w:tabs>
              <w:ind w:left="113" w:right="113"/>
              <w:rPr>
                <w:sz w:val="18"/>
                <w:szCs w:val="18"/>
              </w:rPr>
            </w:pPr>
          </w:p>
          <w:p w:rsidR="008D783E" w:rsidRPr="00C70594" w:rsidRDefault="008D783E" w:rsidP="00C70594">
            <w:pPr>
              <w:tabs>
                <w:tab w:val="left" w:pos="2160"/>
              </w:tabs>
              <w:ind w:left="113" w:right="113"/>
              <w:rPr>
                <w:sz w:val="18"/>
                <w:szCs w:val="18"/>
              </w:rPr>
            </w:pPr>
          </w:p>
          <w:p w:rsidR="008D783E" w:rsidRPr="00C70594" w:rsidRDefault="008D783E" w:rsidP="00C70594">
            <w:pPr>
              <w:tabs>
                <w:tab w:val="left" w:pos="2160"/>
              </w:tabs>
              <w:ind w:left="113" w:right="113"/>
              <w:rPr>
                <w:sz w:val="18"/>
                <w:szCs w:val="18"/>
              </w:rPr>
            </w:pPr>
          </w:p>
          <w:p w:rsidR="008D783E" w:rsidRPr="00C70594" w:rsidRDefault="008D783E" w:rsidP="00C70594">
            <w:pPr>
              <w:tabs>
                <w:tab w:val="left" w:pos="2160"/>
              </w:tabs>
              <w:ind w:left="113" w:right="113"/>
              <w:rPr>
                <w:sz w:val="18"/>
                <w:szCs w:val="18"/>
              </w:rPr>
            </w:pPr>
          </w:p>
          <w:p w:rsidR="008D783E" w:rsidRPr="00C70594" w:rsidRDefault="008D783E" w:rsidP="00C70594">
            <w:pPr>
              <w:tabs>
                <w:tab w:val="left" w:pos="2160"/>
              </w:tabs>
              <w:ind w:left="113" w:right="113"/>
              <w:rPr>
                <w:sz w:val="18"/>
                <w:szCs w:val="18"/>
              </w:rPr>
            </w:pPr>
          </w:p>
          <w:p w:rsidR="008D783E" w:rsidRPr="00C70594" w:rsidRDefault="008D783E" w:rsidP="00C70594">
            <w:pPr>
              <w:tabs>
                <w:tab w:val="left" w:pos="2160"/>
              </w:tabs>
              <w:ind w:left="113" w:right="113"/>
              <w:rPr>
                <w:sz w:val="18"/>
                <w:szCs w:val="18"/>
              </w:rPr>
            </w:pPr>
          </w:p>
        </w:tc>
      </w:tr>
    </w:tbl>
    <w:p w:rsidR="008F4654" w:rsidRDefault="008F4654" w:rsidP="008F4654">
      <w:pPr>
        <w:pStyle w:val="Header"/>
        <w:tabs>
          <w:tab w:val="left" w:pos="720"/>
        </w:tabs>
        <w:rPr>
          <w:b/>
        </w:rPr>
      </w:pPr>
      <w:r>
        <w:rPr>
          <w:b/>
        </w:rPr>
        <w:t>Comments</w:t>
      </w:r>
      <w:r w:rsidR="001F3018">
        <w:rPr>
          <w:b/>
        </w:rPr>
        <w:t>:</w:t>
      </w:r>
    </w:p>
    <w:p w:rsidR="008F4654" w:rsidRPr="00067669" w:rsidRDefault="008A7689" w:rsidP="008F4654">
      <w:pPr>
        <w:pStyle w:val="Header"/>
        <w:tabs>
          <w:tab w:val="left" w:pos="720"/>
        </w:tabs>
        <w:rPr>
          <w:b/>
          <w:color w:val="FF0000"/>
        </w:rPr>
      </w:pPr>
      <w:r>
        <w:t xml:space="preserve">1/17/13: The previous evening my patient had received blood, because of this there was a specific intervention in which to document VSs and any subsequent reaction for a determined amount of time. The patient I cared for had a visitor for most of the day so I was sure to include the spouse in any conversation with the patient. The patient was on fall precautions so the bed and chair alarms were always on and there was always assistance for the patient to the restroom. My patient was in A-fib for most of the day. I was able to obtain a copy </w:t>
      </w:r>
      <w:proofErr w:type="gramStart"/>
      <w:r>
        <w:t>of  a</w:t>
      </w:r>
      <w:proofErr w:type="gramEnd"/>
      <w:r>
        <w:t xml:space="preserve"> strip from the monitoring room. </w:t>
      </w:r>
      <w:proofErr w:type="gramStart"/>
      <w:r w:rsidR="00067669">
        <w:rPr>
          <w:b/>
          <w:color w:val="FF0000"/>
        </w:rPr>
        <w:t xml:space="preserve">Excellent to be able to see your </w:t>
      </w:r>
      <w:proofErr w:type="spellStart"/>
      <w:r w:rsidR="00067669">
        <w:rPr>
          <w:b/>
          <w:color w:val="FF0000"/>
        </w:rPr>
        <w:t>pt.s</w:t>
      </w:r>
      <w:proofErr w:type="spellEnd"/>
      <w:r w:rsidR="00067669">
        <w:rPr>
          <w:b/>
          <w:color w:val="FF0000"/>
        </w:rPr>
        <w:t xml:space="preserve"> monitor strip and relate to any symptoms –good job.</w:t>
      </w:r>
      <w:proofErr w:type="gramEnd"/>
      <w:r w:rsidR="00067669">
        <w:rPr>
          <w:b/>
          <w:color w:val="FF0000"/>
        </w:rPr>
        <w:t xml:space="preserve"> TB</w:t>
      </w:r>
    </w:p>
    <w:p w:rsidR="0051505D" w:rsidRDefault="00A72F78" w:rsidP="00A72F78">
      <w:pPr>
        <w:rPr>
          <w:b/>
          <w:color w:val="FF0000"/>
        </w:rPr>
      </w:pPr>
      <w:r w:rsidRPr="00A72F78">
        <w:t>1/24/13: Once again there was the need for the RN to administer blood to an outpatient on the floor over the weekend. Both of my patient’s on Sunday had physician orders for telemetry, but both refused. One of my patient’s was also on VS Q4H so there was consistent reassessing of vital signs.</w:t>
      </w:r>
      <w:r w:rsidR="00D03175">
        <w:t xml:space="preserve"> </w:t>
      </w:r>
      <w:r w:rsidR="00D03175" w:rsidRPr="00D03175">
        <w:rPr>
          <w:b/>
          <w:color w:val="FF0000"/>
        </w:rPr>
        <w:t>TB</w:t>
      </w:r>
    </w:p>
    <w:p w:rsidR="00B846AD" w:rsidRDefault="00B846AD" w:rsidP="00A72F78">
      <w:pPr>
        <w:rPr>
          <w:b/>
          <w:color w:val="FF0000"/>
        </w:rPr>
      </w:pPr>
      <w:r>
        <w:lastRenderedPageBreak/>
        <w:t>2/1/13: While on my ER clinical there was a code blue in the cafeteria. There were tons of people around, most just hovering and being nosy. The gate was closed off to give the patient some sense of privacy while the team did a quick assessment and loaded the patient onto the cart and headed to the ER. Though the results came back as a seizure and not a stroke I spent the majority of the time with this patient until she was moved up to 3T.</w:t>
      </w:r>
      <w:r w:rsidR="00196DCA">
        <w:t xml:space="preserve"> </w:t>
      </w:r>
      <w:r w:rsidR="00196DCA">
        <w:rPr>
          <w:b/>
          <w:color w:val="FF0000"/>
        </w:rPr>
        <w:t>TB</w:t>
      </w:r>
    </w:p>
    <w:p w:rsidR="008D783E" w:rsidRDefault="008F790F" w:rsidP="008D783E">
      <w:pPr>
        <w:tabs>
          <w:tab w:val="left" w:pos="2160"/>
        </w:tabs>
        <w:rPr>
          <w:b/>
          <w:color w:val="FF0000"/>
        </w:rPr>
      </w:pPr>
      <w:r w:rsidRPr="008F790F">
        <w:t xml:space="preserve">2/8/13: </w:t>
      </w:r>
      <w:r>
        <w:t>Observation with the Nursing Supervisor</w:t>
      </w:r>
      <w:r w:rsidR="008D783E">
        <w:t xml:space="preserve"> </w:t>
      </w:r>
      <w:r w:rsidR="008D783E">
        <w:rPr>
          <w:b/>
          <w:color w:val="FF0000"/>
        </w:rPr>
        <w:t>TB</w:t>
      </w:r>
    </w:p>
    <w:p w:rsidR="0051505D" w:rsidRPr="0051505D" w:rsidRDefault="0051505D" w:rsidP="008D783E">
      <w:pPr>
        <w:tabs>
          <w:tab w:val="left" w:pos="2160"/>
        </w:tabs>
      </w:pPr>
      <w:r>
        <w:t xml:space="preserve">2/15/13: This week on clinical I cared for four patients. Together with my preceptor, we decided that I would take the least four priority patients. This </w:t>
      </w:r>
      <w:proofErr w:type="gramStart"/>
      <w:r>
        <w:t>included,</w:t>
      </w:r>
      <w:proofErr w:type="gramEnd"/>
      <w:r>
        <w:t xml:space="preserve"> a patient who would be discharged, a patient with a need for minimal assistance with ADLs, a patient whose morning was filled with tests/procedures, and a patient that was being transferred to another facility.</w:t>
      </w:r>
      <w:r w:rsidR="0052204A">
        <w:t xml:space="preserve"> </w:t>
      </w:r>
      <w:r w:rsidR="0052204A">
        <w:rPr>
          <w:b/>
          <w:color w:val="FF0000"/>
        </w:rPr>
        <w:t>Sounds like you got some good experiences. TB</w:t>
      </w:r>
    </w:p>
    <w:p w:rsidR="008F790F" w:rsidRPr="008F790F" w:rsidRDefault="005836FA" w:rsidP="00A72F78">
      <w:r>
        <w:t>2/21/13: There were a lot of patients with family visitors on the floor during my clinical. This meant a lot of education for both the patients and their family members. One family in particular was shown how to care for and drain a pigtail catheter. This was something new to me and I was glad I was able to observe.</w:t>
      </w:r>
      <w:r w:rsidR="00DF268E" w:rsidRPr="00DF268E">
        <w:rPr>
          <w:b/>
          <w:color w:val="FF0000"/>
        </w:rPr>
        <w:t xml:space="preserve"> </w:t>
      </w:r>
      <w:r w:rsidR="00DF268E">
        <w:rPr>
          <w:b/>
          <w:color w:val="FF0000"/>
        </w:rPr>
        <w:t>TB</w:t>
      </w:r>
    </w:p>
    <w:p w:rsidR="00B846AD" w:rsidRDefault="00320A31" w:rsidP="00A72F78">
      <w:r>
        <w:t>2/27/13: I am surprised that with each clinical week there is always something new to learn or a skill that I get to perform that I have not had the opportunity to do for some time. I was able to care for a patient with a PEG tube and this included administering all medications through this device.</w:t>
      </w:r>
    </w:p>
    <w:p w:rsidR="00B846AD" w:rsidRPr="00673BBD" w:rsidRDefault="000B5535" w:rsidP="00A72F78">
      <w:pPr>
        <w:rPr>
          <w:color w:val="FF0000"/>
        </w:rPr>
      </w:pPr>
      <w:r>
        <w:t xml:space="preserve">3/14/13: I am not certain why my tool did not submit for the week eight, but I have attached the file along with the new tool. If you look under the file information you can see that the tool due for week eight was completed by the deadline. To avoid this in the future I will be emailing my tool to the instructors and also submitting it through my </w:t>
      </w:r>
      <w:proofErr w:type="spellStart"/>
      <w:r>
        <w:t>dropbox</w:t>
      </w:r>
      <w:proofErr w:type="spellEnd"/>
      <w:r w:rsidR="00673BBD">
        <w:t xml:space="preserve"> </w:t>
      </w:r>
      <w:r w:rsidR="00673BBD">
        <w:rPr>
          <w:color w:val="FF0000"/>
        </w:rPr>
        <w:t xml:space="preserve">Week 9: </w:t>
      </w:r>
      <w:r w:rsidR="00673BBD" w:rsidRPr="00673BBD">
        <w:rPr>
          <w:color w:val="FF0000"/>
        </w:rPr>
        <w:t>Rachel I received</w:t>
      </w:r>
      <w:r w:rsidR="00673BBD">
        <w:rPr>
          <w:color w:val="FF0000"/>
        </w:rPr>
        <w:t xml:space="preserve"> your tool by both the </w:t>
      </w:r>
      <w:proofErr w:type="spellStart"/>
      <w:r w:rsidR="00673BBD">
        <w:rPr>
          <w:color w:val="FF0000"/>
        </w:rPr>
        <w:t>dropbox</w:t>
      </w:r>
      <w:proofErr w:type="spellEnd"/>
      <w:r w:rsidR="00673BBD">
        <w:rPr>
          <w:color w:val="FF0000"/>
        </w:rPr>
        <w:t xml:space="preserve"> and email</w:t>
      </w:r>
      <w:r>
        <w:t xml:space="preserve"> </w:t>
      </w:r>
      <w:proofErr w:type="gramStart"/>
      <w:r>
        <w:t>This</w:t>
      </w:r>
      <w:proofErr w:type="gramEnd"/>
      <w:r>
        <w:t xml:space="preserve"> week I was in SP, CD, and TM. I was able to successfully start two IVs in SP</w:t>
      </w:r>
      <w:r w:rsidR="00673BBD">
        <w:rPr>
          <w:color w:val="FF0000"/>
        </w:rPr>
        <w:t xml:space="preserve"> </w:t>
      </w:r>
      <w:proofErr w:type="spellStart"/>
      <w:r w:rsidR="00673BBD">
        <w:rPr>
          <w:color w:val="FF0000"/>
        </w:rPr>
        <w:t>Yeh</w:t>
      </w:r>
      <w:proofErr w:type="spellEnd"/>
      <w:r w:rsidR="00673BBD">
        <w:rPr>
          <w:color w:val="FF0000"/>
        </w:rPr>
        <w:t>!</w:t>
      </w:r>
      <w:r>
        <w:t xml:space="preserve"> </w:t>
      </w:r>
      <w:proofErr w:type="gramStart"/>
      <w:r>
        <w:t>and</w:t>
      </w:r>
      <w:proofErr w:type="gramEnd"/>
      <w:r>
        <w:t xml:space="preserve"> during my TM clinical I feel like I learned so much about EKGs from Dan and Kim. They did a great job in answering any questions I had and explaining their role in telemetry monitoring. I was able to place leads on four new admits to 3T.</w:t>
      </w:r>
      <w:r w:rsidR="00673BBD">
        <w:rPr>
          <w:color w:val="FF0000"/>
        </w:rPr>
        <w:t xml:space="preserve"> Great! TB also let me know that you completed your make-up hours – thanks! JBR</w:t>
      </w:r>
    </w:p>
    <w:p w:rsidR="00B846AD" w:rsidRDefault="004A496E" w:rsidP="00A72F78">
      <w:r>
        <w:t>3/22/13: This was my first time caring for a pt on a vent. My RN did a great job acclimating me to the unit. My pt also had a PEG tube so that wa</w:t>
      </w:r>
      <w:r w:rsidR="001404B2">
        <w:t>s a little more practice for me during medication administration and the pump used for the pt’s nutrition.</w:t>
      </w:r>
      <w:bookmarkStart w:id="0" w:name="_GoBack"/>
      <w:bookmarkEnd w:id="0"/>
    </w:p>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196DCA" w:rsidRDefault="00196DCA">
      <w:r>
        <w:br w:type="page"/>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CF6FCC">
        <w:trPr>
          <w:cantSplit/>
        </w:trPr>
        <w:tc>
          <w:tcPr>
            <w:tcW w:w="3078" w:type="dxa"/>
            <w:tcBorders>
              <w:top w:val="single" w:sz="12" w:space="0" w:color="auto"/>
              <w:left w:val="nil"/>
              <w:bottom w:val="single" w:sz="12" w:space="0" w:color="auto"/>
              <w:right w:val="nil"/>
            </w:tcBorders>
          </w:tcPr>
          <w:p w:rsidR="008F4654" w:rsidRDefault="008F4654" w:rsidP="008F4654">
            <w:pPr>
              <w:tabs>
                <w:tab w:val="left" w:pos="2160"/>
              </w:tabs>
              <w:rPr>
                <w:b/>
              </w:rPr>
            </w:pPr>
            <w:r>
              <w:rPr>
                <w:b/>
              </w:rPr>
              <w:lastRenderedPageBreak/>
              <w:t>Objective</w:t>
            </w:r>
          </w:p>
        </w:tc>
        <w:tc>
          <w:tcPr>
            <w:tcW w:w="10980" w:type="dxa"/>
            <w:gridSpan w:val="17"/>
            <w:tcBorders>
              <w:top w:val="single" w:sz="12" w:space="0" w:color="auto"/>
              <w:left w:val="nil"/>
              <w:bottom w:val="single" w:sz="12" w:space="0" w:color="auto"/>
              <w:right w:val="nil"/>
            </w:tcBorders>
          </w:tcPr>
          <w:p w:rsidR="008F4654" w:rsidRDefault="008F4654" w:rsidP="008F4654">
            <w:pPr>
              <w:pStyle w:val="Heading1"/>
            </w:pPr>
          </w:p>
        </w:tc>
      </w:tr>
      <w:tr w:rsidR="008F4654" w:rsidTr="00CF6FCC">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t xml:space="preserve">1.  </w:t>
            </w:r>
            <w:r w:rsidRPr="00E358C0">
              <w:t xml:space="preserve">Utilize concepts of patient-centered care in the coordination and </w:t>
            </w:r>
            <w:r>
              <w:t>delivery of nursing measures to</w:t>
            </w:r>
            <w:r w:rsidRPr="00E358C0">
              <w:t xml:space="preserve"> patients with complex problems and provision of care for gr</w:t>
            </w:r>
            <w:r>
              <w:t>oups of</w:t>
            </w:r>
          </w:p>
          <w:p w:rsidR="008F4654" w:rsidRDefault="008F4654" w:rsidP="008F4654">
            <w:r>
              <w:t xml:space="preserve">     </w:t>
            </w:r>
            <w:proofErr w:type="gramStart"/>
            <w:r w:rsidRPr="00E358C0">
              <w:t>patients</w:t>
            </w:r>
            <w:proofErr w:type="gramEnd"/>
            <w:r w:rsidRPr="00E358C0">
              <w:t>.</w:t>
            </w:r>
            <w:r>
              <w:t xml:space="preserve"> (1,2,5)*</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sz w:val="18"/>
                <w:szCs w:val="18"/>
              </w:rPr>
            </w:pPr>
            <w:r>
              <w:rPr>
                <w:b/>
                <w:sz w:val="18"/>
                <w:szCs w:val="18"/>
              </w:rPr>
              <w:t>Final</w:t>
            </w: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4654">
            <w:pPr>
              <w:tabs>
                <w:tab w:val="left" w:pos="360"/>
                <w:tab w:val="left" w:pos="2160"/>
              </w:tabs>
            </w:pPr>
            <w:r>
              <w:rPr>
                <w:b/>
              </w:rPr>
              <w:t>Competencies</w:t>
            </w:r>
            <w:r>
              <w:t>:</w:t>
            </w:r>
          </w:p>
          <w:p w:rsidR="004A496E" w:rsidRDefault="004A496E" w:rsidP="008317A0">
            <w:pPr>
              <w:numPr>
                <w:ilvl w:val="0"/>
                <w:numId w:val="4"/>
              </w:numPr>
              <w:tabs>
                <w:tab w:val="clear" w:pos="720"/>
                <w:tab w:val="num" w:pos="270"/>
                <w:tab w:val="left" w:pos="2160"/>
              </w:tabs>
              <w:ind w:left="270" w:hanging="270"/>
            </w:pPr>
            <w:r>
              <w:t>Apply the principles of asepsis when indicated with the correct technique.</w:t>
            </w:r>
          </w:p>
        </w:tc>
        <w:tc>
          <w:tcPr>
            <w:tcW w:w="645"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A55E36">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6C4DBE">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64451">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15659A">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67191">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9D1F40">
              <w:t>S</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356484">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317A0">
            <w:pPr>
              <w:numPr>
                <w:ilvl w:val="0"/>
                <w:numId w:val="4"/>
              </w:numPr>
              <w:tabs>
                <w:tab w:val="clear" w:pos="720"/>
                <w:tab w:val="num" w:pos="270"/>
                <w:tab w:val="left" w:pos="2160"/>
              </w:tabs>
              <w:ind w:left="270" w:hanging="270"/>
            </w:pPr>
            <w:r>
              <w:t>Practice established precautions for infection control.</w:t>
            </w:r>
          </w:p>
        </w:tc>
        <w:tc>
          <w:tcPr>
            <w:tcW w:w="645"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A55E36">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6C4DBE">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64451">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15659A">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67191">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9D1F40">
              <w:t>S</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356484">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317A0">
            <w:pPr>
              <w:numPr>
                <w:ilvl w:val="0"/>
                <w:numId w:val="4"/>
              </w:numPr>
              <w:tabs>
                <w:tab w:val="clear" w:pos="720"/>
                <w:tab w:val="num" w:pos="270"/>
                <w:tab w:val="left" w:pos="2160"/>
              </w:tabs>
              <w:ind w:left="270" w:hanging="270"/>
            </w:pPr>
            <w:r>
              <w:t>Administer PO, SQ, and IM medications independently observing the six rights of medication administration.</w:t>
            </w:r>
          </w:p>
        </w:tc>
        <w:tc>
          <w:tcPr>
            <w:tcW w:w="645"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A55E36">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6C4DBE">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64451">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15659A">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67191">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9D1F40">
              <w:t>S</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356484">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317A0">
            <w:pPr>
              <w:numPr>
                <w:ilvl w:val="0"/>
                <w:numId w:val="4"/>
              </w:numPr>
              <w:tabs>
                <w:tab w:val="clear" w:pos="720"/>
                <w:tab w:val="num" w:pos="270"/>
                <w:tab w:val="left" w:pos="2160"/>
              </w:tabs>
              <w:ind w:left="270" w:hanging="270"/>
            </w:pPr>
            <w:r>
              <w:t>Perform venipuncture skill with beginning dexterity and evidence of preparation. MGT.</w:t>
            </w:r>
          </w:p>
        </w:tc>
        <w:tc>
          <w:tcPr>
            <w:tcW w:w="645"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A55E36">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6C4DBE">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64451">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15659A">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9D1F40">
              <w:t>S</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DE112D">
        <w:trPr>
          <w:cantSplit/>
        </w:trPr>
        <w:tc>
          <w:tcPr>
            <w:tcW w:w="3078" w:type="dxa"/>
            <w:tcBorders>
              <w:top w:val="single" w:sz="4" w:space="0" w:color="auto"/>
              <w:left w:val="nil"/>
              <w:bottom w:val="single" w:sz="4" w:space="0" w:color="auto"/>
              <w:right w:val="single" w:sz="4" w:space="0" w:color="auto"/>
            </w:tcBorders>
          </w:tcPr>
          <w:p w:rsidR="004A496E" w:rsidRDefault="004A496E" w:rsidP="008317A0">
            <w:pPr>
              <w:numPr>
                <w:ilvl w:val="0"/>
                <w:numId w:val="4"/>
              </w:numPr>
              <w:tabs>
                <w:tab w:val="clear" w:pos="720"/>
                <w:tab w:val="num" w:pos="270"/>
                <w:tab w:val="left" w:pos="2160"/>
              </w:tabs>
              <w:ind w:left="270" w:hanging="270"/>
            </w:pPr>
            <w:r>
              <w:t>Demonstrate preparation and safety in the initiation of IV therapy and the administration of IV medications.</w:t>
            </w:r>
          </w:p>
        </w:tc>
        <w:tc>
          <w:tcPr>
            <w:tcW w:w="645"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A55E36">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6C4DBE">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64451">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15659A">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67191">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9D1F40">
              <w:t>S</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356484">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320A31" w:rsidRPr="00673BBD" w:rsidTr="00DE112D">
        <w:trPr>
          <w:cantSplit/>
        </w:trPr>
        <w:tc>
          <w:tcPr>
            <w:tcW w:w="3078" w:type="dxa"/>
            <w:tcBorders>
              <w:top w:val="single" w:sz="4" w:space="0" w:color="auto"/>
              <w:left w:val="nil"/>
              <w:bottom w:val="nil"/>
              <w:right w:val="single" w:sz="4" w:space="0" w:color="auto"/>
            </w:tcBorders>
          </w:tcPr>
          <w:p w:rsidR="00320A31" w:rsidRPr="00673BBD" w:rsidRDefault="00320A31" w:rsidP="00DE112D">
            <w:pPr>
              <w:tabs>
                <w:tab w:val="left" w:pos="2160"/>
              </w:tabs>
              <w:rPr>
                <w:b/>
                <w:color w:val="FF0000"/>
              </w:rPr>
            </w:pPr>
          </w:p>
        </w:tc>
        <w:tc>
          <w:tcPr>
            <w:tcW w:w="645" w:type="dxa"/>
            <w:tcBorders>
              <w:top w:val="single" w:sz="4" w:space="0" w:color="auto"/>
              <w:left w:val="single" w:sz="4" w:space="0" w:color="auto"/>
              <w:bottom w:val="single" w:sz="4" w:space="0" w:color="auto"/>
              <w:right w:val="single" w:sz="4" w:space="0" w:color="auto"/>
            </w:tcBorders>
          </w:tcPr>
          <w:p w:rsidR="00320A31" w:rsidRPr="00673BBD" w:rsidRDefault="00320A31" w:rsidP="00067669">
            <w:pPr>
              <w:tabs>
                <w:tab w:val="left" w:pos="2160"/>
              </w:tabs>
              <w:rPr>
                <w:b/>
                <w:color w:val="FF0000"/>
              </w:rPr>
            </w:pPr>
            <w:r w:rsidRPr="00673BBD">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320A31" w:rsidRPr="00673BBD" w:rsidRDefault="00320A31" w:rsidP="00067669">
            <w:pPr>
              <w:tabs>
                <w:tab w:val="left" w:pos="2160"/>
              </w:tabs>
              <w:rPr>
                <w:b/>
                <w:color w:val="FF0000"/>
              </w:rPr>
            </w:pPr>
            <w:r w:rsidRPr="00673BBD">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320A31" w:rsidRPr="00673BBD" w:rsidRDefault="00320A31" w:rsidP="00067669">
            <w:pPr>
              <w:tabs>
                <w:tab w:val="left" w:pos="2160"/>
              </w:tabs>
              <w:rPr>
                <w:b/>
                <w:color w:val="FF0000"/>
              </w:rPr>
            </w:pPr>
            <w:r w:rsidRPr="00673BBD">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320A31" w:rsidRPr="00673BBD" w:rsidRDefault="00320A31" w:rsidP="008F790F">
            <w:pPr>
              <w:tabs>
                <w:tab w:val="left" w:pos="2160"/>
              </w:tabs>
              <w:rPr>
                <w:b/>
                <w:color w:val="FF0000"/>
              </w:rPr>
            </w:pPr>
            <w:r w:rsidRPr="00673BBD">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320A31" w:rsidRPr="00673BBD" w:rsidRDefault="00320A31" w:rsidP="00067669">
            <w:pPr>
              <w:tabs>
                <w:tab w:val="left" w:pos="2160"/>
              </w:tabs>
              <w:rPr>
                <w:b/>
                <w:color w:val="FF0000"/>
              </w:rPr>
            </w:pPr>
            <w:r w:rsidRPr="00673BBD">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320A31" w:rsidRPr="00673BBD" w:rsidRDefault="00320A31" w:rsidP="00067669">
            <w:pPr>
              <w:tabs>
                <w:tab w:val="left" w:pos="2160"/>
              </w:tabs>
              <w:rPr>
                <w:b/>
                <w:color w:val="FF0000"/>
              </w:rPr>
            </w:pPr>
            <w:r w:rsidRPr="00673BBD">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320A31" w:rsidRPr="00673BBD" w:rsidRDefault="00320A31" w:rsidP="00067669">
            <w:pPr>
              <w:tabs>
                <w:tab w:val="left" w:pos="2160"/>
              </w:tabs>
              <w:rPr>
                <w:b/>
                <w:color w:val="FF0000"/>
              </w:rPr>
            </w:pPr>
            <w:r w:rsidRPr="00673BBD">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320A31" w:rsidRPr="00673BBD" w:rsidRDefault="001D3A8F" w:rsidP="00067669">
            <w:pPr>
              <w:tabs>
                <w:tab w:val="left" w:pos="2160"/>
              </w:tabs>
              <w:rPr>
                <w:b/>
                <w:color w:val="FF0000"/>
              </w:rPr>
            </w:pPr>
            <w:r w:rsidRPr="00673BBD">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320A31" w:rsidRPr="00673BBD" w:rsidRDefault="001D3A8F" w:rsidP="00067669">
            <w:pPr>
              <w:tabs>
                <w:tab w:val="left" w:pos="2160"/>
              </w:tabs>
              <w:rPr>
                <w:b/>
                <w:color w:val="FF0000"/>
              </w:rPr>
            </w:pPr>
            <w:r w:rsidRPr="00673BBD">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320A31" w:rsidRPr="00673BBD" w:rsidRDefault="00673BBD" w:rsidP="00067669">
            <w:pPr>
              <w:tabs>
                <w:tab w:val="left" w:pos="2160"/>
              </w:tabs>
              <w:rPr>
                <w:b/>
                <w:color w:val="FF0000"/>
              </w:rPr>
            </w:pPr>
            <w:r>
              <w:rPr>
                <w:b/>
                <w:color w:val="FF0000"/>
              </w:rPr>
              <w:t>JBR</w:t>
            </w:r>
          </w:p>
        </w:tc>
        <w:tc>
          <w:tcPr>
            <w:tcW w:w="646" w:type="dxa"/>
            <w:tcBorders>
              <w:top w:val="single" w:sz="4" w:space="0" w:color="auto"/>
              <w:left w:val="single" w:sz="4" w:space="0" w:color="auto"/>
              <w:bottom w:val="single" w:sz="4" w:space="0" w:color="auto"/>
              <w:right w:val="single" w:sz="4" w:space="0" w:color="auto"/>
            </w:tcBorders>
          </w:tcPr>
          <w:p w:rsidR="00320A31" w:rsidRPr="00673BBD" w:rsidRDefault="00320A31"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320A31" w:rsidRPr="00673BBD" w:rsidRDefault="00320A31"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320A31" w:rsidRPr="00673BBD" w:rsidRDefault="00320A31"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320A31" w:rsidRPr="00673BBD" w:rsidRDefault="00320A31"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320A31" w:rsidRPr="00673BBD" w:rsidRDefault="00320A31"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320A31" w:rsidRPr="00673BBD" w:rsidRDefault="00320A31"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320A31" w:rsidRPr="00673BBD" w:rsidRDefault="00320A31" w:rsidP="00067669">
            <w:pPr>
              <w:tabs>
                <w:tab w:val="left" w:pos="2160"/>
              </w:tabs>
              <w:rPr>
                <w:b/>
                <w:color w:val="FF0000"/>
              </w:rPr>
            </w:pPr>
          </w:p>
        </w:tc>
      </w:tr>
    </w:tbl>
    <w:p w:rsidR="008F4654" w:rsidRDefault="008F4654" w:rsidP="008F4654">
      <w:pPr>
        <w:pStyle w:val="Caption"/>
      </w:pPr>
      <w:r>
        <w:t>Comments</w:t>
      </w:r>
      <w:r w:rsidR="00B56AEC">
        <w:t>:</w:t>
      </w:r>
    </w:p>
    <w:p w:rsidR="008F4654" w:rsidRDefault="008A7689" w:rsidP="00067669">
      <w:pPr>
        <w:ind w:right="-216"/>
        <w:rPr>
          <w:b/>
          <w:color w:val="FF0000"/>
        </w:rPr>
      </w:pPr>
      <w:r>
        <w:t>1/17/13: I had the opportunity to administer an IM injection and it was completed</w:t>
      </w:r>
      <w:r w:rsidR="00744E30">
        <w:t xml:space="preserve"> successfully. While on 3T I was able to perform a venipuncture skill and this was completed on the first try. Other than standard precautions and fall precautions, there were no patients on isolation.</w:t>
      </w:r>
      <w:r w:rsidR="00067669">
        <w:t xml:space="preserve"> </w:t>
      </w:r>
      <w:r w:rsidR="00067669">
        <w:rPr>
          <w:b/>
          <w:color w:val="FF0000"/>
        </w:rPr>
        <w:t>Great job, I am sure that helped boost confidence. TB</w:t>
      </w:r>
    </w:p>
    <w:p w:rsidR="00A72F78" w:rsidRDefault="00A72F78" w:rsidP="00067669">
      <w:pPr>
        <w:ind w:right="-216"/>
        <w:rPr>
          <w:b/>
          <w:color w:val="FF0000"/>
        </w:rPr>
      </w:pPr>
      <w:r w:rsidRPr="00A72F78">
        <w:t>1/24/13: I answered a call light to a room whose patient was on droplet precautions and made certain to don the appropriate attire. And though there are color-coded stickers in the supply room for IV tubing, they are not always used. My RN and I had to change out tubing that was not labeled twice on Saturday. It’s a small simple step that could help with unnecessary waste and with infection control</w:t>
      </w:r>
      <w:r w:rsidRPr="00D03175">
        <w:rPr>
          <w:color w:val="FF0000"/>
        </w:rPr>
        <w:t>.</w:t>
      </w:r>
      <w:r w:rsidR="00D03175" w:rsidRPr="00D03175">
        <w:rPr>
          <w:color w:val="FF0000"/>
        </w:rPr>
        <w:t xml:space="preserve"> You are right</w:t>
      </w:r>
      <w:r w:rsidR="00D03175">
        <w:rPr>
          <w:color w:val="FF0000"/>
        </w:rPr>
        <w:t xml:space="preserve"> it would be so much easier if all were able to do what they need to or write notes to go back to </w:t>
      </w:r>
      <w:proofErr w:type="spellStart"/>
      <w:r w:rsidR="00D03175">
        <w:rPr>
          <w:color w:val="FF0000"/>
        </w:rPr>
        <w:t>do.</w:t>
      </w:r>
      <w:r w:rsidR="00D03175" w:rsidRPr="00D03175">
        <w:rPr>
          <w:b/>
          <w:color w:val="FF0000"/>
        </w:rPr>
        <w:t>TB</w:t>
      </w:r>
      <w:proofErr w:type="spellEnd"/>
    </w:p>
    <w:p w:rsidR="00196DCA" w:rsidRPr="00067669" w:rsidRDefault="00B846AD" w:rsidP="00196DCA">
      <w:pPr>
        <w:tabs>
          <w:tab w:val="left" w:pos="2160"/>
        </w:tabs>
        <w:rPr>
          <w:b/>
          <w:color w:val="FF0000"/>
        </w:rPr>
      </w:pPr>
      <w:r w:rsidRPr="00B846AD">
        <w:t>2/1/13</w:t>
      </w:r>
      <w:r>
        <w:t>: I had the opportunity to perform three IV starts while in DH and in ER. Though I received a blood return on all three, the last one performed did need to be d/c and restarted…the patient’s vein “blew” said the RN.</w:t>
      </w:r>
      <w:r w:rsidR="00196DCA">
        <w:t xml:space="preserve"> </w:t>
      </w:r>
      <w:r w:rsidR="00196DCA" w:rsidRPr="00196DCA">
        <w:rPr>
          <w:b/>
          <w:color w:val="FF0000"/>
        </w:rPr>
        <w:t>It happens and you will get more opportunities.</w:t>
      </w:r>
      <w:r w:rsidR="00196DCA">
        <w:t xml:space="preserve"> </w:t>
      </w:r>
      <w:r w:rsidR="00196DCA">
        <w:rPr>
          <w:b/>
          <w:color w:val="FF0000"/>
        </w:rPr>
        <w:t>TB</w:t>
      </w:r>
    </w:p>
    <w:p w:rsidR="008D783E" w:rsidRDefault="008F790F" w:rsidP="008D783E">
      <w:pPr>
        <w:tabs>
          <w:tab w:val="left" w:pos="2160"/>
        </w:tabs>
        <w:rPr>
          <w:b/>
          <w:color w:val="FF0000"/>
        </w:rPr>
      </w:pPr>
      <w:r>
        <w:t>2/8/13: Observation with the Nursing Supervisor</w:t>
      </w:r>
      <w:r w:rsidR="008D783E">
        <w:t xml:space="preserve"> </w:t>
      </w:r>
      <w:r w:rsidR="008D783E">
        <w:rPr>
          <w:b/>
          <w:color w:val="FF0000"/>
        </w:rPr>
        <w:t>TB</w:t>
      </w:r>
    </w:p>
    <w:p w:rsidR="008F4654" w:rsidRPr="00A72F78" w:rsidRDefault="006517FE" w:rsidP="008F4654">
      <w:r>
        <w:t>2/15/13: This week I cared for a patient in w/ suspected pneumonia. Droplet precautions were in place pending the results of a CXR. I also got some practice with the pumps when administering IV medications.</w:t>
      </w:r>
      <w:r w:rsidR="0052204A" w:rsidRPr="0052204A">
        <w:rPr>
          <w:b/>
          <w:color w:val="FF0000"/>
        </w:rPr>
        <w:t xml:space="preserve"> </w:t>
      </w:r>
      <w:r w:rsidR="0052204A">
        <w:rPr>
          <w:b/>
          <w:color w:val="FF0000"/>
        </w:rPr>
        <w:t>TB</w:t>
      </w:r>
    </w:p>
    <w:p w:rsidR="008F4654" w:rsidRPr="00A72F78" w:rsidRDefault="005836FA" w:rsidP="008F4654">
      <w:r>
        <w:t xml:space="preserve">2/21/13: There were no opportunities for IV starts this week, but I had the chance to </w:t>
      </w:r>
      <w:r w:rsidR="000C7981">
        <w:t xml:space="preserve">give </w:t>
      </w:r>
      <w:r w:rsidR="006539D8">
        <w:t>quite a few IV push medications and perform saline flushes.</w:t>
      </w:r>
      <w:r w:rsidR="00DF268E" w:rsidRPr="00DF268E">
        <w:rPr>
          <w:b/>
          <w:color w:val="FF0000"/>
        </w:rPr>
        <w:t xml:space="preserve"> </w:t>
      </w:r>
      <w:r w:rsidR="00DF268E">
        <w:rPr>
          <w:b/>
          <w:color w:val="FF0000"/>
        </w:rPr>
        <w:t>TB</w:t>
      </w:r>
    </w:p>
    <w:p w:rsidR="008F4654" w:rsidRDefault="00320A31" w:rsidP="008F4654">
      <w:r>
        <w:t>2/27/13: On the clinical floor, two of my assigned patients were on precautions…Contact and Droplet.</w:t>
      </w:r>
    </w:p>
    <w:p w:rsidR="008F4654" w:rsidRDefault="000B5535" w:rsidP="008F4654">
      <w:pPr>
        <w:rPr>
          <w:color w:val="FF0000"/>
        </w:rPr>
      </w:pPr>
      <w:r w:rsidRPr="000B5535">
        <w:t xml:space="preserve">3/14/13: I am not certain why my tool did not submit for the week eight, but I have attached the file along with the new tool. If you look under the file information you can see that the tool due for week eight was completed by the deadline. To avoid this in the future I will be emailing my tool to the instructors and also submitting it through my </w:t>
      </w:r>
      <w:proofErr w:type="spellStart"/>
      <w:r w:rsidRPr="000B5535">
        <w:t>dropbox</w:t>
      </w:r>
      <w:proofErr w:type="spellEnd"/>
      <w:r w:rsidRPr="000B5535">
        <w:t>.</w:t>
      </w:r>
      <w:r>
        <w:t xml:space="preserve"> Though I did not administer any IV medications, I did flush the new IV starts with saline flushes to check for patency in SP.</w:t>
      </w:r>
      <w:r w:rsidR="00673BBD">
        <w:t xml:space="preserve"> </w:t>
      </w:r>
      <w:r w:rsidR="00673BBD">
        <w:rPr>
          <w:color w:val="FF0000"/>
        </w:rPr>
        <w:t>JBR</w:t>
      </w:r>
    </w:p>
    <w:p w:rsidR="008F4654" w:rsidRDefault="004A496E" w:rsidP="008F4654">
      <w:r>
        <w:t>3/22/13: All meds were either IVP or PEG. They were administered correctly and on time. My pt was on fall and standard precautions.</w:t>
      </w:r>
    </w:p>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clear" w:pos="2160"/>
                <w:tab w:val="left" w:pos="936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tabs>
                <w:tab w:val="left" w:pos="9360"/>
              </w:tabs>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t>2.  Formulate nursing care plans, care maps and clinical reports that demonstrate holistic care, evidence-based practice and clinical judgment.  (1,2)*</w:t>
            </w:r>
          </w:p>
          <w:p w:rsidR="008F4654" w:rsidRDefault="008F4654" w:rsidP="008F4654">
            <w:pPr>
              <w:tabs>
                <w:tab w:val="left" w:pos="9360"/>
              </w:tabs>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 w:val="left" w:pos="93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 w:val="left" w:pos="93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 w:val="left" w:pos="93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 w:val="left" w:pos="9360"/>
              </w:tabs>
              <w:jc w:val="center"/>
              <w:rPr>
                <w:b/>
                <w:sz w:val="18"/>
                <w:szCs w:val="18"/>
              </w:rPr>
            </w:pPr>
            <w:r>
              <w:rPr>
                <w:b/>
                <w:sz w:val="18"/>
                <w:szCs w:val="18"/>
              </w:rPr>
              <w:t>Final</w:t>
            </w:r>
          </w:p>
        </w:tc>
      </w:tr>
      <w:tr w:rsidR="004A496E" w:rsidTr="00111B5F">
        <w:trPr>
          <w:cantSplit/>
        </w:trPr>
        <w:tc>
          <w:tcPr>
            <w:tcW w:w="3078" w:type="dxa"/>
            <w:tcBorders>
              <w:top w:val="nil"/>
              <w:left w:val="nil"/>
              <w:bottom w:val="single" w:sz="4" w:space="0" w:color="auto"/>
              <w:right w:val="single" w:sz="4" w:space="0" w:color="auto"/>
            </w:tcBorders>
          </w:tcPr>
          <w:p w:rsidR="004A496E" w:rsidRDefault="004A496E" w:rsidP="008F4654">
            <w:pPr>
              <w:tabs>
                <w:tab w:val="left" w:pos="360"/>
                <w:tab w:val="left" w:pos="2160"/>
                <w:tab w:val="left" w:pos="9360"/>
              </w:tabs>
              <w:rPr>
                <w:b/>
              </w:rPr>
            </w:pPr>
            <w:r>
              <w:rPr>
                <w:b/>
              </w:rPr>
              <w:t>Competencies:</w:t>
            </w:r>
          </w:p>
          <w:p w:rsidR="004A496E" w:rsidRDefault="004A496E" w:rsidP="008F4654">
            <w:pPr>
              <w:numPr>
                <w:ilvl w:val="0"/>
                <w:numId w:val="7"/>
              </w:numPr>
              <w:tabs>
                <w:tab w:val="left" w:pos="2160"/>
                <w:tab w:val="left" w:pos="9360"/>
              </w:tabs>
            </w:pPr>
            <w:r>
              <w:t xml:space="preserve">Correlate relationships among disease process, patient’s history, patient symptoms, and present condition. </w:t>
            </w:r>
            <w:r>
              <w:rPr>
                <w:b/>
              </w:rPr>
              <w:t>CC</w:t>
            </w:r>
          </w:p>
        </w:tc>
        <w:tc>
          <w:tcPr>
            <w:tcW w:w="645" w:type="dxa"/>
            <w:tcBorders>
              <w:top w:val="nil"/>
              <w:left w:val="single" w:sz="4" w:space="0" w:color="auto"/>
              <w:bottom w:val="single" w:sz="4" w:space="0" w:color="auto"/>
              <w:right w:val="single" w:sz="4" w:space="0" w:color="auto"/>
            </w:tcBorders>
          </w:tcPr>
          <w:p w:rsidR="004A496E" w:rsidRDefault="004A496E"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4A496E" w:rsidRDefault="004A496E">
            <w:r w:rsidRPr="00264578">
              <w:t>NA</w:t>
            </w:r>
          </w:p>
        </w:tc>
        <w:tc>
          <w:tcPr>
            <w:tcW w:w="646" w:type="dxa"/>
            <w:tcBorders>
              <w:top w:val="nil"/>
              <w:left w:val="single" w:sz="4" w:space="0" w:color="auto"/>
              <w:bottom w:val="single" w:sz="4" w:space="0" w:color="auto"/>
              <w:right w:val="single" w:sz="4" w:space="0" w:color="auto"/>
            </w:tcBorders>
          </w:tcPr>
          <w:p w:rsidR="004A496E" w:rsidRDefault="004A496E">
            <w:r w:rsidRPr="00D92364">
              <w:t>NA</w:t>
            </w: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1D3A8F">
            <w:pPr>
              <w:rPr>
                <w:b/>
                <w:color w:val="FF0000"/>
              </w:rPr>
            </w:pPr>
            <w:r w:rsidRPr="001D3A8F">
              <w:rPr>
                <w:b/>
                <w:color w:val="FF0000"/>
              </w:rPr>
              <w:t>S</w:t>
            </w:r>
            <w:r>
              <w:rPr>
                <w:b/>
                <w:color w:val="FF0000"/>
              </w:rPr>
              <w:t>/</w:t>
            </w:r>
          </w:p>
          <w:p w:rsidR="004A496E" w:rsidRPr="001D3A8F" w:rsidRDefault="004A496E" w:rsidP="001D3A8F">
            <w:pPr>
              <w:rPr>
                <w:b/>
                <w:color w:val="FF0000"/>
              </w:rPr>
            </w:pPr>
            <w:r>
              <w:rPr>
                <w:b/>
                <w:color w:val="FF0000"/>
              </w:rPr>
              <w:t>NA-JBR</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4A496E" w:rsidRDefault="004A496E">
            <w:r w:rsidRPr="00C30B6D">
              <w:t>S</w:t>
            </w: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 w:val="left" w:pos="93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4654">
            <w:pPr>
              <w:numPr>
                <w:ilvl w:val="0"/>
                <w:numId w:val="7"/>
              </w:numPr>
              <w:tabs>
                <w:tab w:val="left" w:pos="2160"/>
              </w:tabs>
            </w:pPr>
            <w:r>
              <w:t xml:space="preserve">Monitor for potential risks and anticipate possible early complications. </w:t>
            </w:r>
            <w:r>
              <w:rPr>
                <w:b/>
              </w:rPr>
              <w:t>CC</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2836D0">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264578">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D92364">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1D3A8F">
            <w:pPr>
              <w:rPr>
                <w:b/>
                <w:color w:val="FF0000"/>
              </w:rPr>
            </w:pPr>
            <w:r w:rsidRPr="001D3A8F">
              <w:rPr>
                <w:b/>
                <w:color w:val="FF0000"/>
              </w:rPr>
              <w:t>S</w:t>
            </w:r>
            <w:r>
              <w:rPr>
                <w:b/>
                <w:color w:val="FF0000"/>
              </w:rPr>
              <w:t>/</w:t>
            </w:r>
          </w:p>
          <w:p w:rsidR="004A496E" w:rsidRPr="001D3A8F" w:rsidRDefault="004A496E" w:rsidP="001D3A8F">
            <w:pPr>
              <w:rPr>
                <w:b/>
                <w:color w:val="FF0000"/>
              </w:rPr>
            </w:pPr>
            <w:r>
              <w:rPr>
                <w:b/>
                <w:color w:val="FF0000"/>
              </w:rPr>
              <w:t>NA-JBR</w:t>
            </w:r>
          </w:p>
        </w:tc>
        <w:tc>
          <w:tcPr>
            <w:tcW w:w="608" w:type="dxa"/>
            <w:tcBorders>
              <w:top w:val="single" w:sz="4" w:space="0" w:color="auto"/>
              <w:left w:val="single" w:sz="4" w:space="0" w:color="auto"/>
              <w:bottom w:val="single" w:sz="4" w:space="0" w:color="auto"/>
              <w:right w:val="single" w:sz="4" w:space="0" w:color="auto"/>
            </w:tcBorders>
          </w:tcPr>
          <w:p w:rsidR="004A496E" w:rsidRDefault="004A496E">
            <w:r w:rsidRPr="008168B5">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30B6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4654">
            <w:pPr>
              <w:numPr>
                <w:ilvl w:val="0"/>
                <w:numId w:val="7"/>
              </w:numPr>
              <w:tabs>
                <w:tab w:val="left" w:pos="2160"/>
              </w:tabs>
            </w:pPr>
            <w:r>
              <w:t xml:space="preserve">Recognize changes in patient status and take appropriate action.  </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2836D0">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rsidRPr="00B846A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264578">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23593">
              <w:t>S</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 w:rsidRPr="008168B5">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30B6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4654">
            <w:pPr>
              <w:numPr>
                <w:ilvl w:val="0"/>
                <w:numId w:val="7"/>
              </w:numPr>
              <w:tabs>
                <w:tab w:val="left" w:pos="2160"/>
              </w:tabs>
            </w:pPr>
            <w:r>
              <w:t>Clarify reasons behind diagnostic studies and effects of treatments.</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2836D0">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rsidRPr="00B846A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264578">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23593">
              <w:t>S</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 w:rsidRPr="008168B5">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30B6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CE212B">
            <w:pPr>
              <w:numPr>
                <w:ilvl w:val="0"/>
                <w:numId w:val="7"/>
              </w:numPr>
              <w:tabs>
                <w:tab w:val="left" w:pos="2160"/>
              </w:tabs>
            </w:pPr>
            <w:r>
              <w:t xml:space="preserve">Correlate ECG rhythm to pathophysiology and side effects of treatment. </w:t>
            </w:r>
            <w:r w:rsidRPr="00C70594">
              <w:rPr>
                <w:b/>
              </w:rPr>
              <w:t>CC</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2836D0">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264578">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D92364">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1D3A8F">
            <w:pPr>
              <w:rPr>
                <w:b/>
                <w:color w:val="FF0000"/>
              </w:rPr>
            </w:pPr>
            <w:r w:rsidRPr="001D3A8F">
              <w:rPr>
                <w:b/>
                <w:color w:val="FF0000"/>
              </w:rPr>
              <w:t>S</w:t>
            </w:r>
            <w:r>
              <w:rPr>
                <w:b/>
                <w:color w:val="FF0000"/>
              </w:rPr>
              <w:t>/</w:t>
            </w:r>
          </w:p>
          <w:p w:rsidR="004A496E" w:rsidRPr="001D3A8F" w:rsidRDefault="004A496E" w:rsidP="001D3A8F">
            <w:pPr>
              <w:rPr>
                <w:b/>
                <w:color w:val="FF0000"/>
              </w:rPr>
            </w:pPr>
            <w:r>
              <w:rPr>
                <w:b/>
                <w:color w:val="FF0000"/>
              </w:rPr>
              <w:t>NA-JBR</w:t>
            </w:r>
          </w:p>
        </w:tc>
        <w:tc>
          <w:tcPr>
            <w:tcW w:w="608" w:type="dxa"/>
            <w:tcBorders>
              <w:top w:val="single" w:sz="4" w:space="0" w:color="auto"/>
              <w:left w:val="single" w:sz="4" w:space="0" w:color="auto"/>
              <w:bottom w:val="single" w:sz="4" w:space="0" w:color="auto"/>
              <w:right w:val="single" w:sz="4" w:space="0" w:color="auto"/>
            </w:tcBorders>
          </w:tcPr>
          <w:p w:rsidR="004A496E" w:rsidRDefault="004A496E">
            <w:r w:rsidRPr="008168B5">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30B6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6C6553">
            <w:pPr>
              <w:numPr>
                <w:ilvl w:val="0"/>
                <w:numId w:val="7"/>
              </w:numPr>
              <w:tabs>
                <w:tab w:val="left" w:pos="2160"/>
              </w:tabs>
            </w:pPr>
            <w:r>
              <w:t>Research the actions, uses, side effects, interactions and nursing implications for medications administered.</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2836D0">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264578">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A0626F">
              <w:t>S</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 w:rsidRPr="008168B5">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30B6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DE112D">
        <w:trPr>
          <w:cantSplit/>
        </w:trPr>
        <w:tc>
          <w:tcPr>
            <w:tcW w:w="3078" w:type="dxa"/>
            <w:tcBorders>
              <w:top w:val="single" w:sz="4" w:space="0" w:color="auto"/>
              <w:left w:val="nil"/>
              <w:bottom w:val="single" w:sz="4" w:space="0" w:color="auto"/>
              <w:right w:val="single" w:sz="4" w:space="0" w:color="auto"/>
            </w:tcBorders>
          </w:tcPr>
          <w:p w:rsidR="004A496E" w:rsidRDefault="004A496E" w:rsidP="00CE212B">
            <w:pPr>
              <w:numPr>
                <w:ilvl w:val="0"/>
                <w:numId w:val="7"/>
              </w:numPr>
              <w:tabs>
                <w:tab w:val="left" w:pos="2160"/>
              </w:tabs>
            </w:pPr>
            <w:r>
              <w:t>Engage in patient centered evidence based practice discussions.</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2836D0">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Pr="001D3A8F" w:rsidRDefault="004A496E">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1D3A8F" w:rsidRDefault="004A496E"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30B6D">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8D783E" w:rsidTr="00DE112D">
        <w:trPr>
          <w:cantSplit/>
        </w:trPr>
        <w:tc>
          <w:tcPr>
            <w:tcW w:w="3078" w:type="dxa"/>
            <w:tcBorders>
              <w:top w:val="single" w:sz="4" w:space="0" w:color="auto"/>
              <w:left w:val="nil"/>
              <w:bottom w:val="nil"/>
              <w:right w:val="single" w:sz="4" w:space="0" w:color="auto"/>
            </w:tcBorders>
          </w:tcPr>
          <w:p w:rsidR="008D783E" w:rsidRDefault="008D783E"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790F">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Default="008D783E">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52204A"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DF268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1D3A8F" w:rsidP="00067669">
            <w:pPr>
              <w:tabs>
                <w:tab w:val="left" w:pos="2160"/>
              </w:tabs>
              <w:rPr>
                <w:b/>
                <w:color w:val="FF0000"/>
              </w:rPr>
            </w:pPr>
            <w:r>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1D3A8F" w:rsidP="00067669">
            <w:pPr>
              <w:tabs>
                <w:tab w:val="left" w:pos="2160"/>
              </w:tabs>
              <w:rPr>
                <w:b/>
                <w:color w:val="FF0000"/>
              </w:rPr>
            </w:pPr>
            <w:r>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8D783E" w:rsidRPr="00067669" w:rsidRDefault="00673BBD" w:rsidP="00067669">
            <w:pPr>
              <w:tabs>
                <w:tab w:val="left" w:pos="2160"/>
              </w:tabs>
              <w:rPr>
                <w:b/>
                <w:color w:val="FF0000"/>
              </w:rPr>
            </w:pPr>
            <w:r>
              <w:rPr>
                <w:b/>
                <w:color w:val="FF0000"/>
              </w:rPr>
              <w:t>JBR</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8D783E" w:rsidP="00067669">
            <w:pPr>
              <w:tabs>
                <w:tab w:val="left" w:pos="2160"/>
              </w:tabs>
              <w:rPr>
                <w:b/>
                <w:color w:val="FF0000"/>
              </w:rPr>
            </w:pPr>
          </w:p>
        </w:tc>
      </w:tr>
    </w:tbl>
    <w:p w:rsidR="008F4654" w:rsidRDefault="008F4654" w:rsidP="008F4654">
      <w:pPr>
        <w:pStyle w:val="Caption"/>
        <w:tabs>
          <w:tab w:val="clear" w:pos="360"/>
          <w:tab w:val="left" w:pos="720"/>
        </w:tabs>
      </w:pPr>
      <w:r>
        <w:t>Comments</w:t>
      </w:r>
      <w:r w:rsidR="00CE212B">
        <w:t>:</w:t>
      </w:r>
    </w:p>
    <w:p w:rsidR="008F4654" w:rsidRDefault="00744E30" w:rsidP="008F4654">
      <w:pPr>
        <w:rPr>
          <w:b/>
          <w:color w:val="FF0000"/>
        </w:rPr>
      </w:pPr>
      <w:r>
        <w:t xml:space="preserve">1/17/13: I was able to view a cardiac catheterization and with the help of the RN in the </w:t>
      </w:r>
      <w:proofErr w:type="spellStart"/>
      <w:r>
        <w:t>cath</w:t>
      </w:r>
      <w:proofErr w:type="spellEnd"/>
      <w:r>
        <w:t xml:space="preserve"> lab, I was better able to understand the procedure and what the results </w:t>
      </w:r>
      <w:proofErr w:type="spellStart"/>
      <w:r>
        <w:t>meant</w:t>
      </w:r>
      <w:r w:rsidR="00067669" w:rsidRPr="00067669">
        <w:rPr>
          <w:b/>
          <w:color w:val="FF0000"/>
        </w:rPr>
        <w:t>TB</w:t>
      </w:r>
      <w:proofErr w:type="spellEnd"/>
    </w:p>
    <w:p w:rsidR="0011363E" w:rsidRDefault="0011363E" w:rsidP="008F4654">
      <w:pPr>
        <w:rPr>
          <w:b/>
          <w:color w:val="FF0000"/>
        </w:rPr>
      </w:pPr>
      <w:r w:rsidRPr="0011363E">
        <w:t xml:space="preserve">1/24/13: Sunday on 3T one of my patients who </w:t>
      </w:r>
      <w:proofErr w:type="gramStart"/>
      <w:r w:rsidRPr="0011363E">
        <w:t>was</w:t>
      </w:r>
      <w:proofErr w:type="gramEnd"/>
      <w:r w:rsidRPr="0011363E">
        <w:t xml:space="preserve"> alert and oriented in the morning and cheerful and talkative became extremely tearful and later aggressive after lunchtime. The patient threatened to harm himself and attempted to pull out his IV and though he was a high risk fall patient with an unsteady gait who overestimated his limits, he also tried to get out of the bed. I notified my RN who notified the charge nurse and the patient was moved to critical care. The patient had a history of A-fib and was being monitored until he refused this, too. After transferring the patient to the fourth floor there was a noticeable change. He became much calmer and allowed for the telemetry leads to be reattached. I think the hustle and bustle of the med-</w:t>
      </w:r>
      <w:proofErr w:type="spellStart"/>
      <w:r w:rsidRPr="0011363E">
        <w:t>surg</w:t>
      </w:r>
      <w:proofErr w:type="spellEnd"/>
      <w:r w:rsidRPr="0011363E">
        <w:t xml:space="preserve"> floor triggered something w/in the patient. Had I not been present during his attempt to “get the hell out of here” he might have fallen and further injured himself.</w:t>
      </w:r>
      <w:r w:rsidR="00D03175">
        <w:t xml:space="preserve"> </w:t>
      </w:r>
      <w:r w:rsidR="00D03175">
        <w:rPr>
          <w:b/>
          <w:color w:val="FF0000"/>
        </w:rPr>
        <w:t>Great job – it certainly sounds like you assessed and advocated appropriately. TB</w:t>
      </w:r>
    </w:p>
    <w:p w:rsidR="00196DCA" w:rsidRPr="00067669" w:rsidRDefault="00B846AD" w:rsidP="00196DCA">
      <w:pPr>
        <w:tabs>
          <w:tab w:val="left" w:pos="2160"/>
        </w:tabs>
        <w:rPr>
          <w:b/>
          <w:color w:val="FF0000"/>
        </w:rPr>
      </w:pPr>
      <w:r>
        <w:t>2/1/13: After returning to the ER with the code pt my RN and a team of people did a quick but thorough assessment and then headed straight for a CT.</w:t>
      </w:r>
      <w:r w:rsidR="008D2DE7">
        <w:t xml:space="preserve"> Everything was done in order in the correct time allotted for was they thought might have been a stroke pt.</w:t>
      </w:r>
      <w:r w:rsidR="00196DCA" w:rsidRPr="00196DCA">
        <w:rPr>
          <w:b/>
          <w:color w:val="FF0000"/>
        </w:rPr>
        <w:t xml:space="preserve"> </w:t>
      </w:r>
      <w:proofErr w:type="gramStart"/>
      <w:r w:rsidR="00196DCA">
        <w:rPr>
          <w:b/>
          <w:color w:val="FF0000"/>
        </w:rPr>
        <w:t>Great opportunity to observe the team in action.</w:t>
      </w:r>
      <w:proofErr w:type="gramEnd"/>
      <w:r w:rsidR="00196DCA">
        <w:rPr>
          <w:b/>
          <w:color w:val="FF0000"/>
        </w:rPr>
        <w:t xml:space="preserve"> TB</w:t>
      </w:r>
    </w:p>
    <w:p w:rsidR="008D783E" w:rsidRDefault="008F790F" w:rsidP="008D783E">
      <w:pPr>
        <w:tabs>
          <w:tab w:val="left" w:pos="2160"/>
        </w:tabs>
        <w:rPr>
          <w:b/>
          <w:color w:val="FF0000"/>
        </w:rPr>
      </w:pPr>
      <w:r>
        <w:t>2/8/13: Observation with the Nursing Supervisor. All CDG’s completed.</w:t>
      </w:r>
      <w:r w:rsidR="008D783E">
        <w:t xml:space="preserve"> </w:t>
      </w:r>
      <w:r w:rsidR="008D783E">
        <w:rPr>
          <w:b/>
          <w:color w:val="FF0000"/>
        </w:rPr>
        <w:t>TB</w:t>
      </w:r>
    </w:p>
    <w:p w:rsidR="008F790F" w:rsidRDefault="006517FE" w:rsidP="006517FE">
      <w:pPr>
        <w:tabs>
          <w:tab w:val="left" w:pos="2160"/>
        </w:tabs>
        <w:rPr>
          <w:b/>
          <w:color w:val="FF0000"/>
        </w:rPr>
      </w:pPr>
      <w:r>
        <w:t>2/15/13: Patient procedures included a CT and CXR and an x-ray of the abdomen and pelvis. All CDGs completed on time.</w:t>
      </w:r>
      <w:r w:rsidR="0052204A" w:rsidRPr="0052204A">
        <w:rPr>
          <w:b/>
          <w:color w:val="FF0000"/>
        </w:rPr>
        <w:t xml:space="preserve"> </w:t>
      </w:r>
      <w:r w:rsidR="0052204A">
        <w:rPr>
          <w:b/>
          <w:color w:val="FF0000"/>
        </w:rPr>
        <w:t>TB</w:t>
      </w:r>
    </w:p>
    <w:p w:rsidR="000C7981" w:rsidRDefault="000C7981" w:rsidP="006517FE">
      <w:pPr>
        <w:tabs>
          <w:tab w:val="left" w:pos="2160"/>
        </w:tabs>
      </w:pPr>
      <w:r w:rsidRPr="000C7981">
        <w:lastRenderedPageBreak/>
        <w:t xml:space="preserve">2/21/13: </w:t>
      </w:r>
      <w:r>
        <w:t>There were no procedures completed while I was on the floor, but lots of medication administration. I felt lucky that most of the medications were familiar to me. And all medications were passed correctly and on-time for all four of my patients.</w:t>
      </w:r>
      <w:r w:rsidR="00DF268E">
        <w:t xml:space="preserve"> </w:t>
      </w:r>
      <w:r w:rsidR="00DF268E">
        <w:rPr>
          <w:b/>
          <w:color w:val="FF0000"/>
        </w:rPr>
        <w:t>Your goal and ability to complete the care of four patients is really commendable. I know with only a few days spread out it must have been hard to get that accomplished but you did. Great JOB TB</w:t>
      </w:r>
    </w:p>
    <w:p w:rsidR="000C7981" w:rsidRDefault="00320A31" w:rsidP="006517FE">
      <w:pPr>
        <w:tabs>
          <w:tab w:val="left" w:pos="2160"/>
        </w:tabs>
      </w:pPr>
      <w:r>
        <w:t xml:space="preserve">2/27/13: Along with two days on 3T, I also observed with the Patient </w:t>
      </w:r>
      <w:r w:rsidR="00EF6853">
        <w:t>Advocate</w:t>
      </w:r>
      <w:r>
        <w:t>.</w:t>
      </w:r>
    </w:p>
    <w:p w:rsidR="000C7981" w:rsidRPr="00673BBD" w:rsidRDefault="00F66732" w:rsidP="006517FE">
      <w:pPr>
        <w:tabs>
          <w:tab w:val="left" w:pos="2160"/>
        </w:tabs>
        <w:rPr>
          <w:color w:val="FF0000"/>
        </w:rPr>
      </w:pPr>
      <w:r w:rsidRPr="00F66732">
        <w:t xml:space="preserve">3/14/13: I am not certain why my tool did not submit for the week eight, but I have attached the file along with the new tool. If you look under the file information you can see that the tool due for week eight was completed by the deadline. To avoid this in the future I will be emailing my tool to the instructors and also submitting it through my </w:t>
      </w:r>
      <w:proofErr w:type="spellStart"/>
      <w:r w:rsidRPr="00F66732">
        <w:t>dropbox</w:t>
      </w:r>
      <w:proofErr w:type="spellEnd"/>
      <w:r w:rsidRPr="00F66732">
        <w:t>.</w:t>
      </w:r>
      <w:r>
        <w:t xml:space="preserve"> Week Nine Clinical was spent in SP, CD, and TM.</w:t>
      </w:r>
      <w:r w:rsidR="00C17AF0">
        <w:t xml:space="preserve"> All CGD </w:t>
      </w:r>
      <w:proofErr w:type="spellStart"/>
      <w:r w:rsidR="00C17AF0">
        <w:t>completed.</w:t>
      </w:r>
      <w:r w:rsidR="00673BBD">
        <w:rPr>
          <w:color w:val="FF0000"/>
        </w:rPr>
        <w:t>JBR</w:t>
      </w:r>
      <w:proofErr w:type="spellEnd"/>
    </w:p>
    <w:p w:rsidR="000C7981" w:rsidRDefault="004A496E" w:rsidP="006517FE">
      <w:pPr>
        <w:tabs>
          <w:tab w:val="left" w:pos="2160"/>
        </w:tabs>
      </w:pPr>
      <w:r>
        <w:t>3/22/13: Pt’s rhythm was normal sinus. Pt was admitted for seizures (CAT scan) was performed. All discussions completed.</w:t>
      </w: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Pr="000C7981" w:rsidRDefault="000C7981" w:rsidP="006517FE">
      <w:pPr>
        <w:tabs>
          <w:tab w:val="left" w:pos="2160"/>
        </w:tabs>
      </w:pPr>
    </w:p>
    <w:p w:rsidR="008F790F" w:rsidRDefault="008F790F"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clear" w:pos="2160"/>
                <w:tab w:val="left" w:pos="936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tabs>
                <w:tab w:val="left" w:pos="9360"/>
              </w:tabs>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 w:val="left" w:pos="9360"/>
              </w:tabs>
            </w:pPr>
          </w:p>
          <w:p w:rsidR="008F4654" w:rsidRPr="00E358C0" w:rsidRDefault="008F4654" w:rsidP="008F4654">
            <w:r w:rsidRPr="00E358C0">
              <w:t>2.  Formulate nursing care plans, care maps and clinical reports that demonstrate holistic care, evidence-based practice and clinical judgment.</w:t>
            </w:r>
            <w:r>
              <w:t xml:space="preserve"> (1,2)*</w:t>
            </w:r>
          </w:p>
          <w:p w:rsidR="008F4654" w:rsidRDefault="008F4654" w:rsidP="008F4654">
            <w:pPr>
              <w:tabs>
                <w:tab w:val="left" w:pos="9360"/>
              </w:tabs>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 w:val="left" w:pos="93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 w:val="left" w:pos="93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 w:val="left" w:pos="93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 w:val="left" w:pos="9360"/>
              </w:tabs>
              <w:jc w:val="center"/>
              <w:rPr>
                <w:b/>
                <w:sz w:val="18"/>
                <w:szCs w:val="18"/>
              </w:rPr>
            </w:pPr>
            <w:r>
              <w:rPr>
                <w:b/>
                <w:sz w:val="18"/>
                <w:szCs w:val="18"/>
              </w:rPr>
              <w:t>Final</w:t>
            </w:r>
          </w:p>
        </w:tc>
      </w:tr>
      <w:tr w:rsidR="004A496E" w:rsidTr="00111B5F">
        <w:trPr>
          <w:cantSplit/>
        </w:trPr>
        <w:tc>
          <w:tcPr>
            <w:tcW w:w="3078" w:type="dxa"/>
            <w:tcBorders>
              <w:top w:val="nil"/>
              <w:left w:val="nil"/>
              <w:bottom w:val="single" w:sz="4" w:space="0" w:color="auto"/>
              <w:right w:val="single" w:sz="4" w:space="0" w:color="auto"/>
            </w:tcBorders>
          </w:tcPr>
          <w:p w:rsidR="004A496E" w:rsidRDefault="004A496E" w:rsidP="008F4654">
            <w:pPr>
              <w:tabs>
                <w:tab w:val="left" w:pos="2160"/>
              </w:tabs>
              <w:rPr>
                <w:b/>
              </w:rPr>
            </w:pPr>
            <w:r>
              <w:rPr>
                <w:b/>
              </w:rPr>
              <w:t>Competencies:</w:t>
            </w:r>
          </w:p>
          <w:p w:rsidR="004A496E" w:rsidRDefault="004A496E" w:rsidP="004B3DED">
            <w:pPr>
              <w:numPr>
                <w:ilvl w:val="0"/>
                <w:numId w:val="7"/>
              </w:numPr>
              <w:tabs>
                <w:tab w:val="left" w:pos="2160"/>
              </w:tabs>
            </w:pPr>
            <w:r>
              <w:t xml:space="preserve">Choose two priority nursing diagnoses for an assigned patient. </w:t>
            </w:r>
            <w:r w:rsidRPr="004B3DED">
              <w:rPr>
                <w:b/>
              </w:rPr>
              <w:t>CC</w:t>
            </w:r>
            <w:r>
              <w:rPr>
                <w:b/>
              </w:rPr>
              <w:t xml:space="preserve"> </w:t>
            </w:r>
          </w:p>
        </w:tc>
        <w:tc>
          <w:tcPr>
            <w:tcW w:w="645" w:type="dxa"/>
            <w:tcBorders>
              <w:top w:val="nil"/>
              <w:left w:val="single" w:sz="4" w:space="0" w:color="auto"/>
              <w:bottom w:val="single" w:sz="4" w:space="0" w:color="auto"/>
              <w:right w:val="single" w:sz="4" w:space="0" w:color="auto"/>
            </w:tcBorders>
          </w:tcPr>
          <w:p w:rsidR="004A496E" w:rsidRDefault="004A496E">
            <w:r w:rsidRPr="00A014A9">
              <w:t>NA</w:t>
            </w:r>
          </w:p>
        </w:tc>
        <w:tc>
          <w:tcPr>
            <w:tcW w:w="646" w:type="dxa"/>
            <w:tcBorders>
              <w:top w:val="nil"/>
              <w:left w:val="single" w:sz="4" w:space="0" w:color="auto"/>
              <w:bottom w:val="single" w:sz="4" w:space="0" w:color="auto"/>
              <w:right w:val="single" w:sz="4" w:space="0" w:color="auto"/>
            </w:tcBorders>
          </w:tcPr>
          <w:p w:rsidR="004A496E" w:rsidRDefault="004A496E">
            <w:r w:rsidRPr="00A014A9">
              <w:t>NA</w:t>
            </w:r>
          </w:p>
        </w:tc>
        <w:tc>
          <w:tcPr>
            <w:tcW w:w="646" w:type="dxa"/>
            <w:tcBorders>
              <w:top w:val="nil"/>
              <w:left w:val="single" w:sz="4" w:space="0" w:color="auto"/>
              <w:bottom w:val="single" w:sz="4" w:space="0" w:color="auto"/>
              <w:right w:val="single" w:sz="4" w:space="0" w:color="auto"/>
            </w:tcBorders>
          </w:tcPr>
          <w:p w:rsidR="004A496E" w:rsidRDefault="004A496E">
            <w:r w:rsidRPr="001662C4">
              <w:t>NA</w:t>
            </w:r>
          </w:p>
        </w:tc>
        <w:tc>
          <w:tcPr>
            <w:tcW w:w="646" w:type="dxa"/>
            <w:tcBorders>
              <w:top w:val="nil"/>
              <w:left w:val="single" w:sz="4" w:space="0" w:color="auto"/>
              <w:bottom w:val="single" w:sz="4" w:space="0" w:color="auto"/>
              <w:right w:val="single" w:sz="4" w:space="0" w:color="auto"/>
            </w:tcBorders>
          </w:tcPr>
          <w:p w:rsidR="004A496E" w:rsidRDefault="004A496E">
            <w:r w:rsidRPr="000C29C0">
              <w:t>NA</w:t>
            </w:r>
          </w:p>
        </w:tc>
        <w:tc>
          <w:tcPr>
            <w:tcW w:w="646" w:type="dxa"/>
            <w:tcBorders>
              <w:top w:val="nil"/>
              <w:left w:val="single" w:sz="4" w:space="0" w:color="auto"/>
              <w:bottom w:val="single" w:sz="4" w:space="0" w:color="auto"/>
              <w:right w:val="single" w:sz="4" w:space="0" w:color="auto"/>
            </w:tcBorders>
          </w:tcPr>
          <w:p w:rsidR="004A496E" w:rsidRDefault="004A496E">
            <w:r w:rsidRPr="00E61C71">
              <w:t>NA</w:t>
            </w:r>
          </w:p>
        </w:tc>
        <w:tc>
          <w:tcPr>
            <w:tcW w:w="646" w:type="dxa"/>
            <w:tcBorders>
              <w:top w:val="nil"/>
              <w:left w:val="single" w:sz="4" w:space="0" w:color="auto"/>
              <w:bottom w:val="single" w:sz="4" w:space="0" w:color="auto"/>
              <w:right w:val="single" w:sz="4" w:space="0" w:color="auto"/>
            </w:tcBorders>
          </w:tcPr>
          <w:p w:rsidR="004A496E" w:rsidRDefault="004A496E">
            <w:r w:rsidRPr="00046263">
              <w:t>NA</w:t>
            </w:r>
          </w:p>
        </w:tc>
        <w:tc>
          <w:tcPr>
            <w:tcW w:w="646" w:type="dxa"/>
            <w:tcBorders>
              <w:top w:val="nil"/>
              <w:left w:val="single" w:sz="4" w:space="0" w:color="auto"/>
              <w:bottom w:val="single" w:sz="4" w:space="0" w:color="auto"/>
              <w:right w:val="single" w:sz="4" w:space="0" w:color="auto"/>
            </w:tcBorders>
          </w:tcPr>
          <w:p w:rsidR="004A496E" w:rsidRDefault="004A496E">
            <w:r w:rsidRPr="004D0F03">
              <w:t>NA</w:t>
            </w:r>
          </w:p>
        </w:tc>
        <w:tc>
          <w:tcPr>
            <w:tcW w:w="646" w:type="dxa"/>
            <w:tcBorders>
              <w:top w:val="nil"/>
              <w:left w:val="single" w:sz="4" w:space="0" w:color="auto"/>
              <w:bottom w:val="single" w:sz="4" w:space="0" w:color="auto"/>
              <w:right w:val="single" w:sz="4" w:space="0" w:color="auto"/>
            </w:tcBorders>
          </w:tcPr>
          <w:p w:rsidR="004A496E" w:rsidRPr="000B5535" w:rsidRDefault="004A496E">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 w:val="left" w:pos="9360"/>
              </w:tabs>
              <w:rPr>
                <w:b/>
                <w:color w:val="FF0000"/>
              </w:rPr>
            </w:pPr>
            <w:r>
              <w:rPr>
                <w:b/>
                <w:color w:val="FF0000"/>
              </w:rPr>
              <w:t>S/</w:t>
            </w:r>
          </w:p>
          <w:p w:rsidR="004A496E" w:rsidRDefault="004A496E" w:rsidP="008F4654">
            <w:pPr>
              <w:tabs>
                <w:tab w:val="left" w:pos="2160"/>
                <w:tab w:val="left" w:pos="9360"/>
              </w:tabs>
              <w:rPr>
                <w:b/>
                <w:color w:val="FF0000"/>
              </w:rPr>
            </w:pPr>
            <w:r>
              <w:rPr>
                <w:b/>
                <w:color w:val="FF0000"/>
              </w:rPr>
              <w:t>NA</w:t>
            </w:r>
          </w:p>
          <w:p w:rsidR="004A496E" w:rsidRPr="00067669" w:rsidRDefault="004A496E" w:rsidP="008F4654">
            <w:pPr>
              <w:tabs>
                <w:tab w:val="left" w:pos="2160"/>
                <w:tab w:val="left" w:pos="9360"/>
              </w:tabs>
              <w:rPr>
                <w:b/>
                <w:color w:val="FF0000"/>
              </w:rPr>
            </w:pPr>
            <w:r>
              <w:rPr>
                <w:b/>
                <w:color w:val="FF0000"/>
              </w:rPr>
              <w:t>JBR</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4A496E" w:rsidRDefault="004A496E">
            <w:r w:rsidRPr="00F32850">
              <w:t>S</w:t>
            </w: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 w:val="left" w:pos="93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4654">
            <w:pPr>
              <w:numPr>
                <w:ilvl w:val="0"/>
                <w:numId w:val="7"/>
              </w:numPr>
              <w:tabs>
                <w:tab w:val="left" w:pos="2160"/>
              </w:tabs>
            </w:pPr>
            <w:r>
              <w:t xml:space="preserve">Justify actual nursing diagnoses using defining characteristics. </w:t>
            </w:r>
            <w:r>
              <w:rPr>
                <w:b/>
              </w:rPr>
              <w:t>CC</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A014A9">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A014A9">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1662C4">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0C29C0">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61C71">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046263">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4D0F03">
              <w:t>NA</w:t>
            </w:r>
          </w:p>
        </w:tc>
        <w:tc>
          <w:tcPr>
            <w:tcW w:w="646" w:type="dxa"/>
            <w:tcBorders>
              <w:top w:val="single" w:sz="4" w:space="0" w:color="auto"/>
              <w:left w:val="single" w:sz="4" w:space="0" w:color="auto"/>
              <w:bottom w:val="single" w:sz="4" w:space="0" w:color="auto"/>
              <w:right w:val="single" w:sz="4" w:space="0" w:color="auto"/>
            </w:tcBorders>
          </w:tcPr>
          <w:p w:rsidR="004A496E" w:rsidRPr="000B5535" w:rsidRDefault="004A496E">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pPr>
              <w:rPr>
                <w:b/>
                <w:color w:val="FF0000"/>
              </w:rPr>
            </w:pPr>
            <w:r w:rsidRPr="000B5535">
              <w:rPr>
                <w:b/>
                <w:color w:val="FF0000"/>
              </w:rPr>
              <w:t>S</w:t>
            </w:r>
            <w:r>
              <w:rPr>
                <w:b/>
                <w:color w:val="FF0000"/>
              </w:rPr>
              <w:t>/</w:t>
            </w:r>
          </w:p>
          <w:p w:rsidR="004A496E" w:rsidRPr="000B5535" w:rsidRDefault="004A496E">
            <w:pPr>
              <w:rPr>
                <w:b/>
                <w:color w:val="FF0000"/>
              </w:rPr>
            </w:pPr>
            <w:r>
              <w:rPr>
                <w:b/>
                <w:color w:val="FF0000"/>
              </w:rPr>
              <w:t>NA-JBR</w:t>
            </w:r>
          </w:p>
        </w:tc>
        <w:tc>
          <w:tcPr>
            <w:tcW w:w="608" w:type="dxa"/>
            <w:tcBorders>
              <w:top w:val="single" w:sz="4" w:space="0" w:color="auto"/>
              <w:left w:val="single" w:sz="4" w:space="0" w:color="auto"/>
              <w:bottom w:val="single" w:sz="4" w:space="0" w:color="auto"/>
              <w:right w:val="single" w:sz="4" w:space="0" w:color="auto"/>
            </w:tcBorders>
          </w:tcPr>
          <w:p w:rsidR="004A496E" w:rsidRDefault="004A496E">
            <w:r w:rsidRPr="00DD0087">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F32850">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4654">
            <w:pPr>
              <w:numPr>
                <w:ilvl w:val="0"/>
                <w:numId w:val="7"/>
              </w:numPr>
              <w:tabs>
                <w:tab w:val="left" w:pos="2160"/>
              </w:tabs>
            </w:pPr>
            <w:r>
              <w:t xml:space="preserve">Compose realistic, measurable goals for nursing diagnoses. </w:t>
            </w:r>
            <w:r w:rsidRPr="004B3DED">
              <w:rPr>
                <w:b/>
              </w:rPr>
              <w:t>CC</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A014A9">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A014A9">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1662C4">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0C29C0">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61C71">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046263">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4D0F03">
              <w:t>NA</w:t>
            </w:r>
          </w:p>
        </w:tc>
        <w:tc>
          <w:tcPr>
            <w:tcW w:w="646" w:type="dxa"/>
            <w:tcBorders>
              <w:top w:val="single" w:sz="4" w:space="0" w:color="auto"/>
              <w:left w:val="single" w:sz="4" w:space="0" w:color="auto"/>
              <w:bottom w:val="single" w:sz="4" w:space="0" w:color="auto"/>
              <w:right w:val="single" w:sz="4" w:space="0" w:color="auto"/>
            </w:tcBorders>
          </w:tcPr>
          <w:p w:rsidR="004A496E" w:rsidRPr="000B5535" w:rsidRDefault="004A496E">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pPr>
              <w:rPr>
                <w:b/>
                <w:color w:val="FF0000"/>
              </w:rPr>
            </w:pPr>
            <w:r w:rsidRPr="000B5535">
              <w:rPr>
                <w:b/>
                <w:color w:val="FF0000"/>
              </w:rPr>
              <w:t>S</w:t>
            </w:r>
            <w:r>
              <w:rPr>
                <w:b/>
                <w:color w:val="FF0000"/>
              </w:rPr>
              <w:t>/</w:t>
            </w:r>
          </w:p>
          <w:p w:rsidR="004A496E" w:rsidRPr="000B5535" w:rsidRDefault="004A496E">
            <w:pPr>
              <w:rPr>
                <w:b/>
                <w:color w:val="FF0000"/>
              </w:rPr>
            </w:pPr>
            <w:r>
              <w:rPr>
                <w:b/>
                <w:color w:val="FF0000"/>
              </w:rPr>
              <w:t>NA-JBR</w:t>
            </w:r>
          </w:p>
        </w:tc>
        <w:tc>
          <w:tcPr>
            <w:tcW w:w="608" w:type="dxa"/>
            <w:tcBorders>
              <w:top w:val="single" w:sz="4" w:space="0" w:color="auto"/>
              <w:left w:val="single" w:sz="4" w:space="0" w:color="auto"/>
              <w:bottom w:val="single" w:sz="4" w:space="0" w:color="auto"/>
              <w:right w:val="single" w:sz="4" w:space="0" w:color="auto"/>
            </w:tcBorders>
          </w:tcPr>
          <w:p w:rsidR="004A496E" w:rsidRDefault="004A496E">
            <w:r w:rsidRPr="00DD0087">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F32850">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4654">
            <w:pPr>
              <w:numPr>
                <w:ilvl w:val="0"/>
                <w:numId w:val="7"/>
              </w:numPr>
              <w:tabs>
                <w:tab w:val="left" w:pos="2160"/>
              </w:tabs>
            </w:pPr>
            <w:r>
              <w:t xml:space="preserve">Utilize the ABCDE Standardized Bundle process for assigned patient. </w:t>
            </w:r>
            <w:r w:rsidRPr="00CE212B">
              <w:rPr>
                <w:b/>
              </w:rPr>
              <w:t>CC</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A014A9">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A014A9">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1662C4">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0C29C0">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61C71">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046263">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4D0F03">
              <w:t>NA</w:t>
            </w:r>
          </w:p>
        </w:tc>
        <w:tc>
          <w:tcPr>
            <w:tcW w:w="646" w:type="dxa"/>
            <w:tcBorders>
              <w:top w:val="single" w:sz="4" w:space="0" w:color="auto"/>
              <w:left w:val="single" w:sz="4" w:space="0" w:color="auto"/>
              <w:bottom w:val="single" w:sz="4" w:space="0" w:color="auto"/>
              <w:right w:val="single" w:sz="4" w:space="0" w:color="auto"/>
            </w:tcBorders>
          </w:tcPr>
          <w:p w:rsidR="004A496E" w:rsidRPr="000B5535" w:rsidRDefault="004A496E">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pPr>
              <w:rPr>
                <w:b/>
                <w:color w:val="FF0000"/>
              </w:rPr>
            </w:pPr>
            <w:r w:rsidRPr="000B5535">
              <w:rPr>
                <w:b/>
                <w:color w:val="FF0000"/>
              </w:rPr>
              <w:t>S</w:t>
            </w:r>
            <w:r>
              <w:rPr>
                <w:b/>
                <w:color w:val="FF0000"/>
              </w:rPr>
              <w:t>/</w:t>
            </w:r>
          </w:p>
          <w:p w:rsidR="004A496E" w:rsidRPr="000B5535" w:rsidRDefault="004A496E">
            <w:pPr>
              <w:rPr>
                <w:b/>
                <w:color w:val="FF0000"/>
              </w:rPr>
            </w:pPr>
            <w:r>
              <w:rPr>
                <w:b/>
                <w:color w:val="FF0000"/>
              </w:rPr>
              <w:t>NA-JBR</w:t>
            </w:r>
          </w:p>
        </w:tc>
        <w:tc>
          <w:tcPr>
            <w:tcW w:w="608" w:type="dxa"/>
            <w:tcBorders>
              <w:top w:val="single" w:sz="4" w:space="0" w:color="auto"/>
              <w:left w:val="single" w:sz="4" w:space="0" w:color="auto"/>
              <w:bottom w:val="single" w:sz="4" w:space="0" w:color="auto"/>
              <w:right w:val="single" w:sz="4" w:space="0" w:color="auto"/>
            </w:tcBorders>
          </w:tcPr>
          <w:p w:rsidR="004A496E" w:rsidRDefault="004A496E">
            <w:r w:rsidRPr="00DD0087">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F32850">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4654">
            <w:pPr>
              <w:numPr>
                <w:ilvl w:val="0"/>
                <w:numId w:val="7"/>
              </w:numPr>
              <w:tabs>
                <w:tab w:val="left" w:pos="2160"/>
              </w:tabs>
            </w:pPr>
            <w:r>
              <w:t xml:space="preserve">Implement evidence based, patient-centered and prioritized interventions. </w:t>
            </w:r>
            <w:r w:rsidRPr="004B3DED">
              <w:rPr>
                <w:b/>
              </w:rPr>
              <w:t>CC</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A014A9">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A014A9">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1662C4">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0C29C0">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61C71">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046263">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4D0F03">
              <w:t>NA</w:t>
            </w:r>
          </w:p>
        </w:tc>
        <w:tc>
          <w:tcPr>
            <w:tcW w:w="646" w:type="dxa"/>
            <w:tcBorders>
              <w:top w:val="single" w:sz="4" w:space="0" w:color="auto"/>
              <w:left w:val="single" w:sz="4" w:space="0" w:color="auto"/>
              <w:bottom w:val="single" w:sz="4" w:space="0" w:color="auto"/>
              <w:right w:val="single" w:sz="4" w:space="0" w:color="auto"/>
            </w:tcBorders>
          </w:tcPr>
          <w:p w:rsidR="004A496E" w:rsidRPr="000B5535" w:rsidRDefault="004A496E">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pPr>
              <w:rPr>
                <w:b/>
                <w:color w:val="FF0000"/>
              </w:rPr>
            </w:pPr>
            <w:r w:rsidRPr="000B5535">
              <w:rPr>
                <w:b/>
                <w:color w:val="FF0000"/>
              </w:rPr>
              <w:t>S</w:t>
            </w:r>
            <w:r>
              <w:rPr>
                <w:b/>
                <w:color w:val="FF0000"/>
              </w:rPr>
              <w:t>/</w:t>
            </w:r>
          </w:p>
          <w:p w:rsidR="004A496E" w:rsidRPr="000B5535" w:rsidRDefault="004A496E">
            <w:pPr>
              <w:rPr>
                <w:b/>
                <w:color w:val="FF0000"/>
              </w:rPr>
            </w:pPr>
            <w:r>
              <w:rPr>
                <w:b/>
                <w:color w:val="FF0000"/>
              </w:rPr>
              <w:t>NA-JBR</w:t>
            </w:r>
          </w:p>
        </w:tc>
        <w:tc>
          <w:tcPr>
            <w:tcW w:w="608" w:type="dxa"/>
            <w:tcBorders>
              <w:top w:val="single" w:sz="4" w:space="0" w:color="auto"/>
              <w:left w:val="single" w:sz="4" w:space="0" w:color="auto"/>
              <w:bottom w:val="single" w:sz="4" w:space="0" w:color="auto"/>
              <w:right w:val="single" w:sz="4" w:space="0" w:color="auto"/>
            </w:tcBorders>
          </w:tcPr>
          <w:p w:rsidR="004A496E" w:rsidRDefault="004A496E">
            <w:r w:rsidRPr="00DD0087">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F32850">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DE112D">
        <w:trPr>
          <w:cantSplit/>
        </w:trPr>
        <w:tc>
          <w:tcPr>
            <w:tcW w:w="3078" w:type="dxa"/>
            <w:tcBorders>
              <w:top w:val="single" w:sz="4" w:space="0" w:color="auto"/>
              <w:left w:val="nil"/>
              <w:bottom w:val="single" w:sz="4" w:space="0" w:color="auto"/>
              <w:right w:val="single" w:sz="4" w:space="0" w:color="auto"/>
            </w:tcBorders>
          </w:tcPr>
          <w:p w:rsidR="004A496E" w:rsidRDefault="004A496E" w:rsidP="008F4654">
            <w:pPr>
              <w:numPr>
                <w:ilvl w:val="0"/>
                <w:numId w:val="7"/>
              </w:numPr>
              <w:tabs>
                <w:tab w:val="left" w:pos="2160"/>
              </w:tabs>
            </w:pPr>
            <w:r>
              <w:t xml:space="preserve">Evaluate plan of care; patient achievement of goal and revise plan when necessary. </w:t>
            </w:r>
            <w:r w:rsidRPr="005E2729">
              <w:rPr>
                <w:b/>
              </w:rPr>
              <w:t>CC</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A014A9">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A014A9">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1662C4">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0C29C0">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E61C71">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046263">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4D0F03">
              <w:t>NA</w:t>
            </w:r>
          </w:p>
        </w:tc>
        <w:tc>
          <w:tcPr>
            <w:tcW w:w="646" w:type="dxa"/>
            <w:tcBorders>
              <w:top w:val="single" w:sz="4" w:space="0" w:color="auto"/>
              <w:left w:val="single" w:sz="4" w:space="0" w:color="auto"/>
              <w:bottom w:val="single" w:sz="4" w:space="0" w:color="auto"/>
              <w:right w:val="single" w:sz="4" w:space="0" w:color="auto"/>
            </w:tcBorders>
          </w:tcPr>
          <w:p w:rsidR="004A496E" w:rsidRPr="000B5535" w:rsidRDefault="004A496E">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pPr>
              <w:rPr>
                <w:b/>
                <w:color w:val="FF0000"/>
              </w:rPr>
            </w:pPr>
            <w:r w:rsidRPr="000B5535">
              <w:rPr>
                <w:b/>
                <w:color w:val="FF0000"/>
              </w:rPr>
              <w:t>S</w:t>
            </w:r>
            <w:r>
              <w:rPr>
                <w:b/>
                <w:color w:val="FF0000"/>
              </w:rPr>
              <w:t>/</w:t>
            </w:r>
          </w:p>
          <w:p w:rsidR="004A496E" w:rsidRPr="000B5535" w:rsidRDefault="004A496E">
            <w:pPr>
              <w:rPr>
                <w:b/>
                <w:color w:val="FF0000"/>
              </w:rPr>
            </w:pPr>
            <w:r>
              <w:rPr>
                <w:b/>
                <w:color w:val="FF0000"/>
              </w:rPr>
              <w:t>NA-JBR</w:t>
            </w:r>
          </w:p>
        </w:tc>
        <w:tc>
          <w:tcPr>
            <w:tcW w:w="608" w:type="dxa"/>
            <w:tcBorders>
              <w:top w:val="single" w:sz="4" w:space="0" w:color="auto"/>
              <w:left w:val="single" w:sz="4" w:space="0" w:color="auto"/>
              <w:bottom w:val="single" w:sz="4" w:space="0" w:color="auto"/>
              <w:right w:val="single" w:sz="4" w:space="0" w:color="auto"/>
            </w:tcBorders>
          </w:tcPr>
          <w:p w:rsidR="004A496E" w:rsidRDefault="004A496E">
            <w:r w:rsidRPr="00DD0087">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F32850">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8D783E" w:rsidTr="00DE112D">
        <w:trPr>
          <w:cantSplit/>
        </w:trPr>
        <w:tc>
          <w:tcPr>
            <w:tcW w:w="3078" w:type="dxa"/>
            <w:tcBorders>
              <w:top w:val="single" w:sz="4" w:space="0" w:color="auto"/>
              <w:left w:val="nil"/>
              <w:bottom w:val="nil"/>
              <w:right w:val="single" w:sz="4" w:space="0" w:color="auto"/>
            </w:tcBorders>
          </w:tcPr>
          <w:p w:rsidR="008D783E" w:rsidRDefault="008D783E"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790F">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Default="008D783E">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52204A"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DF268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0B5535" w:rsidP="00067669">
            <w:pPr>
              <w:tabs>
                <w:tab w:val="left" w:pos="2160"/>
              </w:tabs>
              <w:rPr>
                <w:b/>
                <w:color w:val="FF0000"/>
              </w:rPr>
            </w:pPr>
            <w:r>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0B5535" w:rsidP="00067669">
            <w:pPr>
              <w:tabs>
                <w:tab w:val="left" w:pos="2160"/>
              </w:tabs>
              <w:rPr>
                <w:b/>
                <w:color w:val="FF0000"/>
              </w:rPr>
            </w:pPr>
            <w:r>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8D783E" w:rsidRPr="00067669" w:rsidRDefault="00673BBD" w:rsidP="00067669">
            <w:pPr>
              <w:tabs>
                <w:tab w:val="left" w:pos="2160"/>
              </w:tabs>
              <w:rPr>
                <w:b/>
                <w:color w:val="FF0000"/>
              </w:rPr>
            </w:pPr>
            <w:r>
              <w:rPr>
                <w:b/>
                <w:color w:val="FF0000"/>
              </w:rPr>
              <w:t>JBR</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8D783E" w:rsidP="00067669">
            <w:pPr>
              <w:tabs>
                <w:tab w:val="left" w:pos="2160"/>
              </w:tabs>
              <w:rPr>
                <w:b/>
                <w:color w:val="FF0000"/>
              </w:rPr>
            </w:pPr>
          </w:p>
        </w:tc>
      </w:tr>
    </w:tbl>
    <w:p w:rsidR="008F4654" w:rsidRDefault="008F4654" w:rsidP="008F4654">
      <w:pPr>
        <w:pStyle w:val="Caption"/>
        <w:tabs>
          <w:tab w:val="clear" w:pos="360"/>
          <w:tab w:val="left" w:pos="720"/>
        </w:tabs>
      </w:pPr>
      <w:r>
        <w:t>Comments</w:t>
      </w:r>
      <w:r w:rsidR="005E2729">
        <w:t>:</w:t>
      </w:r>
    </w:p>
    <w:p w:rsidR="008F4654" w:rsidRDefault="008F4654" w:rsidP="008F4654"/>
    <w:p w:rsidR="008F4654" w:rsidRDefault="004A496E" w:rsidP="008F4654">
      <w:r>
        <w:t>3/22/13: See Paperwork</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0C7981" w:rsidRDefault="000C7981" w:rsidP="008F4654"/>
    <w:p w:rsidR="000C7981" w:rsidRDefault="000C7981" w:rsidP="008F4654"/>
    <w:p w:rsidR="000C7981" w:rsidRDefault="000C7981"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38149E">
        <w:trPr>
          <w:cantSplit/>
        </w:trPr>
        <w:tc>
          <w:tcPr>
            <w:tcW w:w="3078" w:type="dxa"/>
            <w:tcBorders>
              <w:top w:val="single" w:sz="12" w:space="0" w:color="auto"/>
              <w:left w:val="nil"/>
              <w:bottom w:val="nil"/>
              <w:right w:val="nil"/>
            </w:tcBorders>
          </w:tcPr>
          <w:p w:rsidR="008F4654" w:rsidRDefault="008F4654" w:rsidP="008D2DE7">
            <w:pPr>
              <w:pStyle w:val="Heading1"/>
              <w:tabs>
                <w:tab w:val="left" w:pos="720"/>
              </w:tabs>
              <w:jc w:val="center"/>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38149E">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DF268E">
            <w:pPr>
              <w:tabs>
                <w:tab w:val="left" w:pos="2160"/>
              </w:tabs>
            </w:pPr>
          </w:p>
          <w:p w:rsidR="008F4654" w:rsidRDefault="008F4654" w:rsidP="00DF268E">
            <w:r w:rsidRPr="00E358C0">
              <w:t>3.  Participate in leadership experiences with a mentor to impact team performance, patient safety, and</w:t>
            </w:r>
            <w:r>
              <w:t xml:space="preserve"> </w:t>
            </w:r>
            <w:r w:rsidRPr="00E358C0">
              <w:t>quality indicators.</w:t>
            </w:r>
            <w:r>
              <w:t xml:space="preserve"> (1,3,4)*</w:t>
            </w:r>
          </w:p>
          <w:p w:rsidR="008F4654" w:rsidRDefault="008F4654" w:rsidP="00DF268E">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D2DE7">
            <w:pPr>
              <w:pStyle w:val="Header"/>
              <w:tabs>
                <w:tab w:val="left" w:pos="360"/>
                <w:tab w:val="left" w:pos="2160"/>
              </w:tabs>
              <w:jc w:val="center"/>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DF268E">
            <w:pPr>
              <w:tabs>
                <w:tab w:val="left" w:pos="2160"/>
              </w:tabs>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DF268E">
            <w:pPr>
              <w:tabs>
                <w:tab w:val="left" w:pos="2160"/>
              </w:tabs>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DF268E">
            <w:pPr>
              <w:tabs>
                <w:tab w:val="left" w:pos="2160"/>
              </w:tabs>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4A496E" w:rsidTr="00111B5F">
        <w:trPr>
          <w:cantSplit/>
        </w:trPr>
        <w:tc>
          <w:tcPr>
            <w:tcW w:w="3078" w:type="dxa"/>
            <w:tcBorders>
              <w:top w:val="nil"/>
              <w:left w:val="nil"/>
              <w:bottom w:val="single" w:sz="4" w:space="0" w:color="auto"/>
              <w:right w:val="single" w:sz="4" w:space="0" w:color="auto"/>
            </w:tcBorders>
          </w:tcPr>
          <w:p w:rsidR="004A496E" w:rsidRDefault="004A496E" w:rsidP="008F790F">
            <w:pPr>
              <w:tabs>
                <w:tab w:val="left" w:pos="360"/>
                <w:tab w:val="left" w:pos="2160"/>
              </w:tabs>
              <w:rPr>
                <w:b/>
              </w:rPr>
            </w:pPr>
            <w:r>
              <w:rPr>
                <w:b/>
              </w:rPr>
              <w:t>Competencies:</w:t>
            </w:r>
          </w:p>
          <w:p w:rsidR="004A496E" w:rsidRDefault="004A496E" w:rsidP="008F790F">
            <w:pPr>
              <w:numPr>
                <w:ilvl w:val="0"/>
                <w:numId w:val="13"/>
              </w:numPr>
              <w:tabs>
                <w:tab w:val="left" w:pos="2160"/>
              </w:tabs>
            </w:pPr>
            <w:r>
              <w:t>Summarize witnessed examples of patient advocacy.</w:t>
            </w:r>
          </w:p>
        </w:tc>
        <w:tc>
          <w:tcPr>
            <w:tcW w:w="645" w:type="dxa"/>
            <w:tcBorders>
              <w:top w:val="nil"/>
              <w:left w:val="single" w:sz="4" w:space="0" w:color="auto"/>
              <w:bottom w:val="single" w:sz="4" w:space="0" w:color="auto"/>
              <w:right w:val="single" w:sz="4" w:space="0" w:color="auto"/>
            </w:tcBorders>
          </w:tcPr>
          <w:p w:rsidR="004A496E" w:rsidRDefault="004A496E">
            <w:r w:rsidRPr="003B3813">
              <w:t>NA</w:t>
            </w: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4A496E" w:rsidRDefault="004A496E">
            <w:r w:rsidRPr="00D451E1">
              <w:t>S</w:t>
            </w: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4A496E" w:rsidRDefault="004A496E" w:rsidP="008F4654">
            <w:pPr>
              <w:pStyle w:val="Header"/>
              <w:tabs>
                <w:tab w:val="left" w:pos="2160"/>
              </w:tabs>
            </w:pPr>
            <w:r>
              <w:t>S</w:t>
            </w:r>
          </w:p>
        </w:tc>
        <w:tc>
          <w:tcPr>
            <w:tcW w:w="646" w:type="dxa"/>
            <w:tcBorders>
              <w:top w:val="nil"/>
              <w:left w:val="single" w:sz="4" w:space="0" w:color="auto"/>
              <w:bottom w:val="single" w:sz="4" w:space="0" w:color="auto"/>
              <w:right w:val="single" w:sz="4" w:space="0" w:color="auto"/>
            </w:tcBorders>
          </w:tcPr>
          <w:p w:rsidR="004A496E" w:rsidRDefault="004A496E">
            <w:r w:rsidRPr="00692052">
              <w:t>S</w:t>
            </w:r>
          </w:p>
        </w:tc>
        <w:tc>
          <w:tcPr>
            <w:tcW w:w="646" w:type="dxa"/>
            <w:tcBorders>
              <w:top w:val="nil"/>
              <w:left w:val="single" w:sz="4" w:space="0" w:color="auto"/>
              <w:bottom w:val="single" w:sz="4" w:space="0" w:color="auto"/>
              <w:right w:val="single" w:sz="4" w:space="0" w:color="auto"/>
            </w:tcBorders>
          </w:tcPr>
          <w:p w:rsidR="004A496E" w:rsidRDefault="004A496E">
            <w:r w:rsidRPr="00436464">
              <w:t>S</w:t>
            </w:r>
          </w:p>
        </w:tc>
        <w:tc>
          <w:tcPr>
            <w:tcW w:w="646" w:type="dxa"/>
            <w:tcBorders>
              <w:top w:val="single" w:sz="4" w:space="0" w:color="auto"/>
              <w:left w:val="single" w:sz="4" w:space="0" w:color="auto"/>
              <w:bottom w:val="single" w:sz="4" w:space="0" w:color="auto"/>
              <w:right w:val="single" w:sz="4" w:space="0" w:color="auto"/>
            </w:tcBorders>
          </w:tcPr>
          <w:p w:rsidR="004A496E" w:rsidRPr="000B5535" w:rsidRDefault="004A496E">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D9466D" w:rsidRDefault="004A496E" w:rsidP="008F4654">
            <w:pPr>
              <w:tabs>
                <w:tab w:val="left" w:pos="2160"/>
              </w:tabs>
              <w:rPr>
                <w:b/>
                <w:color w:val="FF0000"/>
              </w:rPr>
            </w:pPr>
            <w:r>
              <w:rPr>
                <w:b/>
                <w:color w:val="FF0000"/>
              </w:rPr>
              <w:t>S</w:t>
            </w:r>
          </w:p>
        </w:tc>
        <w:tc>
          <w:tcPr>
            <w:tcW w:w="608" w:type="dxa"/>
            <w:tcBorders>
              <w:top w:val="nil"/>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4A496E" w:rsidRDefault="004A496E">
            <w:r w:rsidRPr="00C279E1">
              <w:t>S</w:t>
            </w: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nil"/>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790F">
            <w:pPr>
              <w:numPr>
                <w:ilvl w:val="0"/>
                <w:numId w:val="13"/>
              </w:numPr>
              <w:tabs>
                <w:tab w:val="left" w:pos="2160"/>
              </w:tabs>
            </w:pPr>
            <w:r>
              <w:t>Discuss communication techniques observed during clinical: assertive, positive, negative, including feedback.</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3B3813">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D451E1">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692052">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436464">
              <w:t>S</w:t>
            </w:r>
          </w:p>
        </w:tc>
        <w:tc>
          <w:tcPr>
            <w:tcW w:w="646" w:type="dxa"/>
            <w:tcBorders>
              <w:top w:val="single" w:sz="4" w:space="0" w:color="auto"/>
              <w:left w:val="single" w:sz="4" w:space="0" w:color="auto"/>
              <w:bottom w:val="single" w:sz="4" w:space="0" w:color="auto"/>
              <w:right w:val="single" w:sz="4" w:space="0" w:color="auto"/>
            </w:tcBorders>
          </w:tcPr>
          <w:p w:rsidR="004A496E" w:rsidRPr="000B5535" w:rsidRDefault="004A496E">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0B5535" w:rsidRDefault="004A496E">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279E1">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790F">
            <w:pPr>
              <w:numPr>
                <w:ilvl w:val="0"/>
                <w:numId w:val="13"/>
              </w:numPr>
              <w:tabs>
                <w:tab w:val="left" w:pos="2160"/>
              </w:tabs>
            </w:pPr>
            <w:r>
              <w:t xml:space="preserve">Describe the QI management system observed during case management clinical. </w:t>
            </w:r>
            <w:r w:rsidRPr="00CE212B">
              <w:rPr>
                <w:b/>
              </w:rPr>
              <w:t>MGT</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D85D94">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8A7845">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Pr="000B5535" w:rsidRDefault="004A496E">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0B5535" w:rsidRDefault="004A496E">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790F">
            <w:pPr>
              <w:numPr>
                <w:ilvl w:val="0"/>
                <w:numId w:val="13"/>
              </w:numPr>
              <w:tabs>
                <w:tab w:val="left" w:pos="2160"/>
              </w:tabs>
            </w:pPr>
            <w:r>
              <w:t>Explore processes utilized to monitor quality and safety in healthcare areas.</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D85D94">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8A7845">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D451E1">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692052">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436464">
              <w:t>S</w:t>
            </w:r>
          </w:p>
        </w:tc>
        <w:tc>
          <w:tcPr>
            <w:tcW w:w="646" w:type="dxa"/>
            <w:tcBorders>
              <w:top w:val="single" w:sz="4" w:space="0" w:color="auto"/>
              <w:left w:val="single" w:sz="4" w:space="0" w:color="auto"/>
              <w:bottom w:val="single" w:sz="4" w:space="0" w:color="auto"/>
              <w:right w:val="single" w:sz="4" w:space="0" w:color="auto"/>
            </w:tcBorders>
          </w:tcPr>
          <w:p w:rsidR="004A496E" w:rsidRPr="000B5535" w:rsidRDefault="004A496E">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0B5535" w:rsidRDefault="004A496E">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C279E1">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790F">
            <w:pPr>
              <w:numPr>
                <w:ilvl w:val="0"/>
                <w:numId w:val="13"/>
              </w:numPr>
              <w:tabs>
                <w:tab w:val="left" w:pos="2160"/>
              </w:tabs>
            </w:pPr>
            <w:r>
              <w:t>Discuss strategies to achieve fiscal responsibility in clinical practice.</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D85D94">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8A7845">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Pr="000B5535" w:rsidRDefault="004A496E">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0B5535" w:rsidRDefault="004A496E">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111B5F">
        <w:trPr>
          <w:cantSplit/>
        </w:trPr>
        <w:tc>
          <w:tcPr>
            <w:tcW w:w="3078" w:type="dxa"/>
            <w:tcBorders>
              <w:top w:val="single" w:sz="4" w:space="0" w:color="auto"/>
              <w:left w:val="nil"/>
              <w:bottom w:val="single" w:sz="4" w:space="0" w:color="auto"/>
              <w:right w:val="single" w:sz="4" w:space="0" w:color="auto"/>
            </w:tcBorders>
          </w:tcPr>
          <w:p w:rsidR="004A496E" w:rsidRDefault="004A496E" w:rsidP="008F790F">
            <w:pPr>
              <w:numPr>
                <w:ilvl w:val="0"/>
                <w:numId w:val="13"/>
              </w:numPr>
              <w:tabs>
                <w:tab w:val="left" w:pos="2160"/>
              </w:tabs>
            </w:pPr>
            <w:r>
              <w:t xml:space="preserve">Clarify roles and accountability of team members related to delegation. </w:t>
            </w:r>
            <w:r w:rsidRPr="00CE212B">
              <w:rPr>
                <w:b/>
              </w:rPr>
              <w:t>MGT</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D85D94">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8A7845">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Pr="000B5535" w:rsidRDefault="004A496E">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0B5535" w:rsidRDefault="004A496E">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4A496E" w:rsidTr="00DE112D">
        <w:trPr>
          <w:cantSplit/>
        </w:trPr>
        <w:tc>
          <w:tcPr>
            <w:tcW w:w="3078" w:type="dxa"/>
            <w:tcBorders>
              <w:top w:val="single" w:sz="4" w:space="0" w:color="auto"/>
              <w:left w:val="nil"/>
              <w:bottom w:val="single" w:sz="4" w:space="0" w:color="auto"/>
              <w:right w:val="single" w:sz="4" w:space="0" w:color="auto"/>
            </w:tcBorders>
          </w:tcPr>
          <w:p w:rsidR="004A496E" w:rsidRDefault="004A496E" w:rsidP="008F790F">
            <w:pPr>
              <w:numPr>
                <w:ilvl w:val="0"/>
                <w:numId w:val="13"/>
              </w:numPr>
              <w:tabs>
                <w:tab w:val="left" w:pos="2160"/>
              </w:tabs>
            </w:pPr>
            <w:r>
              <w:t xml:space="preserve">Determine the priority patient from assigned patient population. </w:t>
            </w:r>
            <w:r w:rsidRPr="00CE212B">
              <w:rPr>
                <w:b/>
              </w:rPr>
              <w:t>MGT</w:t>
            </w:r>
          </w:p>
        </w:tc>
        <w:tc>
          <w:tcPr>
            <w:tcW w:w="645" w:type="dxa"/>
            <w:tcBorders>
              <w:top w:val="single" w:sz="4" w:space="0" w:color="auto"/>
              <w:left w:val="single" w:sz="4" w:space="0" w:color="auto"/>
              <w:bottom w:val="single" w:sz="4" w:space="0" w:color="auto"/>
              <w:right w:val="single" w:sz="4" w:space="0" w:color="auto"/>
            </w:tcBorders>
          </w:tcPr>
          <w:p w:rsidR="004A496E" w:rsidRDefault="004A496E">
            <w:r w:rsidRPr="00D85D94">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8A7845">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D451E1">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692052">
              <w:t>S</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rsidRPr="00436464">
              <w:t>S</w:t>
            </w:r>
          </w:p>
        </w:tc>
        <w:tc>
          <w:tcPr>
            <w:tcW w:w="646" w:type="dxa"/>
            <w:tcBorders>
              <w:top w:val="single" w:sz="4" w:space="0" w:color="auto"/>
              <w:left w:val="single" w:sz="4" w:space="0" w:color="auto"/>
              <w:bottom w:val="single" w:sz="4" w:space="0" w:color="auto"/>
              <w:right w:val="single" w:sz="4" w:space="0" w:color="auto"/>
            </w:tcBorders>
          </w:tcPr>
          <w:p w:rsidR="004A496E" w:rsidRPr="000B5535" w:rsidRDefault="004A496E">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A496E" w:rsidRPr="000B5535" w:rsidRDefault="004A496E">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
              <w:t>NA</w:t>
            </w: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A496E" w:rsidRDefault="004A496E"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A496E" w:rsidRDefault="004A496E" w:rsidP="008F4654">
            <w:pPr>
              <w:tabs>
                <w:tab w:val="left" w:pos="2160"/>
              </w:tabs>
            </w:pPr>
          </w:p>
        </w:tc>
      </w:tr>
      <w:tr w:rsidR="008D783E" w:rsidTr="00DE112D">
        <w:trPr>
          <w:cantSplit/>
        </w:trPr>
        <w:tc>
          <w:tcPr>
            <w:tcW w:w="3078" w:type="dxa"/>
            <w:tcBorders>
              <w:top w:val="single" w:sz="4" w:space="0" w:color="auto"/>
              <w:left w:val="nil"/>
              <w:bottom w:val="nil"/>
              <w:right w:val="single" w:sz="4" w:space="0" w:color="auto"/>
            </w:tcBorders>
          </w:tcPr>
          <w:p w:rsidR="008D783E" w:rsidRDefault="008D783E" w:rsidP="008D2DE7">
            <w:pPr>
              <w:tabs>
                <w:tab w:val="left" w:pos="2160"/>
              </w:tabs>
              <w:jc w:val="center"/>
            </w:pPr>
          </w:p>
        </w:tc>
        <w:tc>
          <w:tcPr>
            <w:tcW w:w="645"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790F">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Default="008D783E">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52204A"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DF268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0B5535" w:rsidP="00A72F78">
            <w:pPr>
              <w:tabs>
                <w:tab w:val="left" w:pos="2160"/>
              </w:tabs>
              <w:rPr>
                <w:b/>
                <w:color w:val="FF0000"/>
              </w:rPr>
            </w:pPr>
            <w:r>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0B5535" w:rsidP="00A72F78">
            <w:pPr>
              <w:tabs>
                <w:tab w:val="left" w:pos="2160"/>
              </w:tabs>
              <w:rPr>
                <w:b/>
                <w:color w:val="FF0000"/>
              </w:rPr>
            </w:pPr>
            <w:r>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8D783E" w:rsidRPr="00067669" w:rsidRDefault="00673BBD" w:rsidP="00A72F78">
            <w:pPr>
              <w:tabs>
                <w:tab w:val="left" w:pos="2160"/>
              </w:tabs>
              <w:rPr>
                <w:b/>
                <w:color w:val="FF0000"/>
              </w:rPr>
            </w:pPr>
            <w:r>
              <w:rPr>
                <w:b/>
                <w:color w:val="FF0000"/>
              </w:rPr>
              <w:t>JBR</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8D783E" w:rsidP="00A72F78">
            <w:pPr>
              <w:tabs>
                <w:tab w:val="left" w:pos="2160"/>
              </w:tabs>
              <w:rPr>
                <w:b/>
                <w:color w:val="FF0000"/>
              </w:rPr>
            </w:pPr>
          </w:p>
        </w:tc>
      </w:tr>
    </w:tbl>
    <w:p w:rsidR="008F4654" w:rsidRDefault="008F4654" w:rsidP="008F4654">
      <w:pPr>
        <w:pStyle w:val="Caption"/>
        <w:tabs>
          <w:tab w:val="clear" w:pos="360"/>
          <w:tab w:val="left" w:pos="720"/>
        </w:tabs>
      </w:pPr>
      <w:r>
        <w:t>Comments</w:t>
      </w:r>
      <w:r w:rsidR="000413FC">
        <w:t>:</w:t>
      </w:r>
    </w:p>
    <w:p w:rsidR="008F4654" w:rsidRPr="00D9466D" w:rsidRDefault="00744E30" w:rsidP="008F4654">
      <w:pPr>
        <w:rPr>
          <w:b/>
          <w:color w:val="FF0000"/>
        </w:rPr>
      </w:pPr>
      <w:r>
        <w:t xml:space="preserve">1/17/13: The witnessed patient advocacy took place during my case management observation. A patient was being discharged from the hospital and instead of going home was to be transferred to a skilled care facility. Transportation was arranged as well as making certain all discharge orders were understood. Knowing what insurances like Medicaid and Medicare cover at FRMC, help the case managers make the necessary decisions as to </w:t>
      </w:r>
      <w:r w:rsidR="004E5310">
        <w:t>determining whether or not a p</w:t>
      </w:r>
      <w:r>
        <w:t>a</w:t>
      </w:r>
      <w:r w:rsidR="004E5310">
        <w:t>tient can be admitted to the floor or to a secondary care facility after care is completed at the hospital. Both the Infusion Center and Case Management opened my eyes to other positions held by RNs and their roles in those positions. Clinical discussion Week 2 describes the priority patient on 3T for 1/17/13.</w:t>
      </w:r>
      <w:r w:rsidR="00D9466D">
        <w:rPr>
          <w:b/>
          <w:color w:val="FF0000"/>
        </w:rPr>
        <w:t>Great job on your discussion posts. TB</w:t>
      </w:r>
    </w:p>
    <w:p w:rsidR="008F4654" w:rsidRPr="00D03175" w:rsidRDefault="0011363E" w:rsidP="008F4654">
      <w:pPr>
        <w:rPr>
          <w:b/>
          <w:color w:val="FF0000"/>
        </w:rPr>
      </w:pPr>
      <w:r w:rsidRPr="0011363E">
        <w:t>1/24/13: My RN had a patient that had an endless stream of visitors throughout the day and the patient was in an extreme amount of pain despite continuous administration of the prescribed medications to relieve it. The only thing the patient wanted to do was sleep. Once everyone left for the evening the gentleman finally dozed off. The next day when the wife called to see how he was and to let her know that she would be returning to the hospital that morning and bringing family with her once again. The nurse was polite, but firm with the patient’s wife. Having visitors coming in and out for eight to ten hours two days in a row was only going to make it difficult for the patient to get the rest he truly needed. In the end, only the wife came in.</w:t>
      </w:r>
      <w:r w:rsidR="00D03175">
        <w:t xml:space="preserve"> </w:t>
      </w:r>
      <w:r w:rsidR="00D03175">
        <w:rPr>
          <w:b/>
          <w:color w:val="FF0000"/>
        </w:rPr>
        <w:t>Sometimes the nurse needs to be assertive to advocate for the patient. TB</w:t>
      </w:r>
    </w:p>
    <w:p w:rsidR="006517FE" w:rsidRDefault="008D2DE7" w:rsidP="008D783E">
      <w:pPr>
        <w:tabs>
          <w:tab w:val="left" w:pos="2160"/>
        </w:tabs>
        <w:rPr>
          <w:b/>
          <w:color w:val="FF0000"/>
        </w:rPr>
      </w:pPr>
      <w:r>
        <w:t xml:space="preserve">2/1/13: When the code was called, the assigned people left the floor with all other staff assuming responsibility for the patients of those healthcare members. The priority patient was obviously the code pt. </w:t>
      </w:r>
      <w:proofErr w:type="gramStart"/>
      <w:r>
        <w:t>Earlier</w:t>
      </w:r>
      <w:proofErr w:type="gramEnd"/>
      <w:r>
        <w:t xml:space="preserve"> in the morning there was pt who came into the ER with stomach pains. In the end the girl assumed she was pregnant and just wanted to make certain. Though the ER was not the place for a pregnancy test, they could not turn the pt away. And the sixteen </w:t>
      </w:r>
      <w:r w:rsidR="00DF4A8B">
        <w:t xml:space="preserve">year old pt </w:t>
      </w:r>
      <w:r>
        <w:t>did end up being pregnant.</w:t>
      </w:r>
      <w:r w:rsidR="00196DCA">
        <w:t xml:space="preserve"> </w:t>
      </w:r>
      <w:r w:rsidR="00196DCA">
        <w:rPr>
          <w:b/>
          <w:color w:val="FF0000"/>
        </w:rPr>
        <w:t>TB</w:t>
      </w:r>
    </w:p>
    <w:p w:rsidR="008D783E" w:rsidRDefault="008F790F" w:rsidP="008D783E">
      <w:pPr>
        <w:tabs>
          <w:tab w:val="left" w:pos="2160"/>
        </w:tabs>
        <w:rPr>
          <w:b/>
          <w:color w:val="FF0000"/>
        </w:rPr>
      </w:pPr>
      <w:r>
        <w:lastRenderedPageBreak/>
        <w:t xml:space="preserve">2/8/13: While observing with the Nursing Supervisor there were many examples of delegation and </w:t>
      </w:r>
      <w:r w:rsidR="001441A6">
        <w:t>making certain that the appropriate number of staff were on the floor. Making certain the patient was going to the correct medical floor ensured patient safety. And because of the position, acting as a NS requires A LOT of communication.</w:t>
      </w:r>
      <w:r w:rsidR="008D783E">
        <w:t xml:space="preserve"> </w:t>
      </w:r>
      <w:r w:rsidR="008D783E">
        <w:rPr>
          <w:b/>
          <w:color w:val="FF0000"/>
        </w:rPr>
        <w:t>TB</w:t>
      </w:r>
    </w:p>
    <w:p w:rsidR="006517FE" w:rsidRPr="006517FE" w:rsidRDefault="006517FE" w:rsidP="008D783E">
      <w:pPr>
        <w:tabs>
          <w:tab w:val="left" w:pos="2160"/>
        </w:tabs>
      </w:pPr>
      <w:r>
        <w:t>2/15/13: A patient on the floor had refused a colonoscopy, yet when she was brought back to the floor after a procedure her care instructions included prepping for a colonoscopy for the next day. Together, with my preceptor and the charge nurse, the patient was able to be placed on her pre-op diet, heart healthy, instead of the clear liquid diet the physician had ordered.</w:t>
      </w:r>
      <w:r w:rsidR="0052204A">
        <w:t xml:space="preserve"> </w:t>
      </w:r>
      <w:r w:rsidR="0052204A">
        <w:rPr>
          <w:b/>
          <w:color w:val="FF0000"/>
        </w:rPr>
        <w:t>TB</w:t>
      </w:r>
    </w:p>
    <w:p w:rsidR="008D2DE7" w:rsidRDefault="000C7981" w:rsidP="008F4654">
      <w:r>
        <w:t>2/21/13: Case management did a good job of making certain that a home health nurse would be checking in with the family whose husband had a pigtail catheter inserted. I cared for four patients and determined the most priority patient to be the patient with the pigtail catheter. The patient and the family needed a lot of education before being discharged that evening.</w:t>
      </w:r>
      <w:r w:rsidR="00DF268E" w:rsidRPr="00DF268E">
        <w:rPr>
          <w:b/>
          <w:color w:val="FF0000"/>
        </w:rPr>
        <w:t xml:space="preserve"> </w:t>
      </w:r>
      <w:r w:rsidR="00DF268E">
        <w:rPr>
          <w:b/>
          <w:color w:val="FF0000"/>
        </w:rPr>
        <w:t>TB</w:t>
      </w:r>
    </w:p>
    <w:p w:rsidR="008D2DE7" w:rsidRDefault="00320A31" w:rsidP="008F4654">
      <w:r>
        <w:t>2/27/13: Along with other responsibilities, the patient advocate plays an important part in helping to improve patient satisfaction.</w:t>
      </w:r>
    </w:p>
    <w:p w:rsidR="008D2DE7" w:rsidRPr="00673BBD" w:rsidRDefault="00F66732" w:rsidP="008F4654">
      <w:pPr>
        <w:rPr>
          <w:color w:val="FF0000"/>
        </w:rPr>
      </w:pPr>
      <w:r w:rsidRPr="00F66732">
        <w:t xml:space="preserve">3/14/13: I am not certain why my tool did not submit for the week eight, but I have attached the file along with the new tool. If you look under the file information you can see that the tool due for week eight was completed by the deadline. To avoid this in the future I will be emailing my tool to the instructors and also submitting it through my </w:t>
      </w:r>
      <w:proofErr w:type="spellStart"/>
      <w:r w:rsidRPr="00F66732">
        <w:t>dropbox</w:t>
      </w:r>
      <w:proofErr w:type="spellEnd"/>
      <w:r w:rsidRPr="00F66732">
        <w:t>.</w:t>
      </w:r>
      <w:r>
        <w:t xml:space="preserve"> There was a lot of communication to patients and their families in SP and CD. Before, during, and after both Cardioversion I was able to observe, the physician requested the families’ presence to help explain what instructions the patient should follow once home and whether or not the procedure was successful. In both instances, the rate was restored from a-fib back to sinus rhythm and there was to be no driving for 24 hours.</w:t>
      </w:r>
      <w:r w:rsidR="00673BBD">
        <w:t xml:space="preserve"> </w:t>
      </w:r>
      <w:r w:rsidR="00673BBD">
        <w:rPr>
          <w:color w:val="FF0000"/>
        </w:rPr>
        <w:t>JBR</w:t>
      </w:r>
    </w:p>
    <w:p w:rsidR="008D2DE7" w:rsidRDefault="004A496E" w:rsidP="008F4654">
      <w:r>
        <w:t xml:space="preserve">3/22/13: Pt was admitted with very little info from </w:t>
      </w:r>
      <w:proofErr w:type="spellStart"/>
      <w:r>
        <w:t>Prov</w:t>
      </w:r>
      <w:proofErr w:type="spellEnd"/>
      <w:r>
        <w:t xml:space="preserve"> Care. Pt’s code status was not known. RN and </w:t>
      </w:r>
      <w:proofErr w:type="spellStart"/>
      <w:r>
        <w:t>orientee</w:t>
      </w:r>
      <w:proofErr w:type="spellEnd"/>
      <w:r>
        <w:t xml:space="preserve"> called to gather all info pertaining to pt for proper </w:t>
      </w:r>
      <w:proofErr w:type="gramStart"/>
      <w:r>
        <w:t>tx</w:t>
      </w:r>
      <w:proofErr w:type="gramEnd"/>
      <w:r>
        <w:t xml:space="preserve"> and correct hx in MediTech.</w:t>
      </w:r>
    </w:p>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Pr="00E358C0" w:rsidRDefault="008F4654" w:rsidP="008F4654">
            <w:r w:rsidRPr="00E358C0">
              <w:t xml:space="preserve">4.  Critique </w:t>
            </w:r>
            <w:r w:rsidR="006517FE" w:rsidRPr="00E358C0">
              <w:t>self-performance</w:t>
            </w:r>
            <w:r w:rsidRPr="00E358C0">
              <w:t>, healthcare systems, processes, practices and regulations on a weekly</w:t>
            </w:r>
            <w:r>
              <w:t xml:space="preserve"> </w:t>
            </w:r>
            <w:r w:rsidRPr="00E358C0">
              <w:t>basis.</w:t>
            </w:r>
            <w:r>
              <w:t xml:space="preserve"> (5,6)*</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111D5D" w:rsidTr="00111B5F">
        <w:trPr>
          <w:cantSplit/>
        </w:trPr>
        <w:tc>
          <w:tcPr>
            <w:tcW w:w="3078" w:type="dxa"/>
            <w:tcBorders>
              <w:top w:val="nil"/>
              <w:left w:val="nil"/>
              <w:bottom w:val="single" w:sz="4" w:space="0" w:color="auto"/>
              <w:right w:val="single" w:sz="4" w:space="0" w:color="auto"/>
            </w:tcBorders>
          </w:tcPr>
          <w:p w:rsidR="00111D5D" w:rsidRDefault="00111D5D" w:rsidP="008F4654">
            <w:pPr>
              <w:tabs>
                <w:tab w:val="left" w:pos="360"/>
                <w:tab w:val="left" w:pos="2160"/>
              </w:tabs>
              <w:rPr>
                <w:b/>
              </w:rPr>
            </w:pPr>
            <w:r>
              <w:rPr>
                <w:b/>
              </w:rPr>
              <w:t>Competencies:</w:t>
            </w:r>
          </w:p>
          <w:p w:rsidR="00111D5D" w:rsidRDefault="00111D5D" w:rsidP="00C51B05">
            <w:pPr>
              <w:numPr>
                <w:ilvl w:val="0"/>
                <w:numId w:val="26"/>
              </w:numPr>
              <w:tabs>
                <w:tab w:val="left" w:pos="2160"/>
              </w:tabs>
            </w:pPr>
            <w:r>
              <w:t xml:space="preserve">Reflect on a clinical situation that you handled well and one you would handle differently in the future. </w:t>
            </w:r>
            <w:r>
              <w:rPr>
                <w:b/>
              </w:rPr>
              <w:t xml:space="preserve"> </w:t>
            </w:r>
          </w:p>
        </w:tc>
        <w:tc>
          <w:tcPr>
            <w:tcW w:w="645" w:type="dxa"/>
            <w:tcBorders>
              <w:top w:val="nil"/>
              <w:left w:val="single" w:sz="4" w:space="0" w:color="auto"/>
              <w:bottom w:val="single" w:sz="4" w:space="0" w:color="auto"/>
              <w:right w:val="single" w:sz="4" w:space="0" w:color="auto"/>
            </w:tcBorders>
          </w:tcPr>
          <w:p w:rsidR="00111D5D" w:rsidRDefault="00111D5D" w:rsidP="008F4654">
            <w:pPr>
              <w:tabs>
                <w:tab w:val="left" w:pos="2160"/>
              </w:tabs>
            </w:pPr>
            <w:r w:rsidRPr="00C70594">
              <w:t>NA</w:t>
            </w:r>
          </w:p>
        </w:tc>
        <w:tc>
          <w:tcPr>
            <w:tcW w:w="646" w:type="dxa"/>
            <w:tcBorders>
              <w:top w:val="nil"/>
              <w:left w:val="single" w:sz="4" w:space="0" w:color="auto"/>
              <w:bottom w:val="single" w:sz="4" w:space="0" w:color="auto"/>
              <w:right w:val="single" w:sz="4" w:space="0" w:color="auto"/>
            </w:tcBorders>
          </w:tcPr>
          <w:p w:rsidR="00111D5D" w:rsidRDefault="00111D5D">
            <w:r w:rsidRPr="002965AD">
              <w:t>S</w:t>
            </w:r>
          </w:p>
        </w:tc>
        <w:tc>
          <w:tcPr>
            <w:tcW w:w="646" w:type="dxa"/>
            <w:tcBorders>
              <w:top w:val="nil"/>
              <w:left w:val="single" w:sz="4" w:space="0" w:color="auto"/>
              <w:bottom w:val="single" w:sz="4" w:space="0" w:color="auto"/>
              <w:right w:val="single" w:sz="4" w:space="0" w:color="auto"/>
            </w:tcBorders>
          </w:tcPr>
          <w:p w:rsidR="00111D5D" w:rsidRDefault="00111D5D">
            <w:r w:rsidRPr="00997BEA">
              <w:t>S</w:t>
            </w:r>
          </w:p>
        </w:tc>
        <w:tc>
          <w:tcPr>
            <w:tcW w:w="646" w:type="dxa"/>
            <w:tcBorders>
              <w:top w:val="nil"/>
              <w:left w:val="single" w:sz="4" w:space="0" w:color="auto"/>
              <w:bottom w:val="single" w:sz="4" w:space="0" w:color="auto"/>
              <w:right w:val="single" w:sz="4" w:space="0" w:color="auto"/>
            </w:tcBorders>
          </w:tcPr>
          <w:p w:rsidR="00111D5D" w:rsidRDefault="00111D5D">
            <w:r w:rsidRPr="00E62AE1">
              <w:t>S</w:t>
            </w:r>
          </w:p>
        </w:tc>
        <w:tc>
          <w:tcPr>
            <w:tcW w:w="646" w:type="dxa"/>
            <w:tcBorders>
              <w:top w:val="nil"/>
              <w:left w:val="single" w:sz="4" w:space="0" w:color="auto"/>
              <w:bottom w:val="single" w:sz="4" w:space="0" w:color="auto"/>
              <w:right w:val="single" w:sz="4" w:space="0" w:color="auto"/>
            </w:tcBorders>
          </w:tcPr>
          <w:p w:rsidR="00111D5D" w:rsidRDefault="00111D5D">
            <w:r w:rsidRPr="00236938">
              <w:t>NA</w:t>
            </w:r>
          </w:p>
        </w:tc>
        <w:tc>
          <w:tcPr>
            <w:tcW w:w="646" w:type="dxa"/>
            <w:tcBorders>
              <w:top w:val="nil"/>
              <w:left w:val="single" w:sz="4" w:space="0" w:color="auto"/>
              <w:bottom w:val="single" w:sz="4" w:space="0" w:color="auto"/>
              <w:right w:val="single" w:sz="4" w:space="0" w:color="auto"/>
            </w:tcBorders>
          </w:tcPr>
          <w:p w:rsidR="00111D5D" w:rsidRDefault="00111D5D">
            <w:r w:rsidRPr="00B17E22">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443EBD">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rsidP="008F4654">
            <w:pPr>
              <w:tabs>
                <w:tab w:val="left" w:pos="2160"/>
              </w:tabs>
              <w:rPr>
                <w:b/>
                <w:color w:val="FF0000"/>
              </w:rPr>
            </w:pPr>
            <w:r w:rsidRPr="000B5535">
              <w:rPr>
                <w:b/>
                <w:color w:val="FF0000"/>
              </w:rPr>
              <w:t>S</w:t>
            </w:r>
          </w:p>
        </w:tc>
        <w:tc>
          <w:tcPr>
            <w:tcW w:w="608" w:type="dxa"/>
            <w:tcBorders>
              <w:top w:val="nil"/>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111D5D" w:rsidRDefault="00111D5D">
            <w:r w:rsidRPr="0051280B">
              <w:t>S</w:t>
            </w:r>
          </w:p>
        </w:tc>
        <w:tc>
          <w:tcPr>
            <w:tcW w:w="646" w:type="dxa"/>
            <w:tcBorders>
              <w:top w:val="nil"/>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nil"/>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nil"/>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111D5D" w:rsidTr="00111B5F">
        <w:trPr>
          <w:cantSplit/>
        </w:trPr>
        <w:tc>
          <w:tcPr>
            <w:tcW w:w="3078" w:type="dxa"/>
            <w:tcBorders>
              <w:top w:val="single" w:sz="4" w:space="0" w:color="auto"/>
              <w:left w:val="nil"/>
              <w:bottom w:val="single" w:sz="4" w:space="0" w:color="auto"/>
              <w:right w:val="single" w:sz="4" w:space="0" w:color="auto"/>
            </w:tcBorders>
          </w:tcPr>
          <w:p w:rsidR="00111D5D" w:rsidRDefault="00111D5D" w:rsidP="008F4654">
            <w:pPr>
              <w:numPr>
                <w:ilvl w:val="0"/>
                <w:numId w:val="26"/>
              </w:numPr>
              <w:tabs>
                <w:tab w:val="left" w:pos="2160"/>
              </w:tabs>
            </w:pPr>
            <w:r>
              <w:t>Evaluate your overall performance in the clinical area for the week.</w:t>
            </w:r>
          </w:p>
        </w:tc>
        <w:tc>
          <w:tcPr>
            <w:tcW w:w="645"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2965AD">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997BEA">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E62AE1">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B17E22">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443EBD">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51280B">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111D5D" w:rsidTr="00111B5F">
        <w:trPr>
          <w:cantSplit/>
        </w:trPr>
        <w:tc>
          <w:tcPr>
            <w:tcW w:w="3078" w:type="dxa"/>
            <w:tcBorders>
              <w:top w:val="single" w:sz="4" w:space="0" w:color="auto"/>
              <w:left w:val="nil"/>
              <w:bottom w:val="single" w:sz="4" w:space="0" w:color="auto"/>
              <w:right w:val="single" w:sz="4" w:space="0" w:color="auto"/>
            </w:tcBorders>
          </w:tcPr>
          <w:p w:rsidR="00111D5D" w:rsidRDefault="00111D5D" w:rsidP="008F4654">
            <w:pPr>
              <w:numPr>
                <w:ilvl w:val="0"/>
                <w:numId w:val="26"/>
              </w:numPr>
              <w:tabs>
                <w:tab w:val="left" w:pos="2160"/>
              </w:tabs>
            </w:pPr>
            <w:r>
              <w:t>Demonstrate initiative in seeking new learning opportunities.</w:t>
            </w:r>
          </w:p>
        </w:tc>
        <w:tc>
          <w:tcPr>
            <w:tcW w:w="645" w:type="dxa"/>
            <w:tcBorders>
              <w:top w:val="single" w:sz="4" w:space="0" w:color="auto"/>
              <w:left w:val="single" w:sz="4" w:space="0" w:color="auto"/>
              <w:bottom w:val="single" w:sz="4" w:space="0" w:color="auto"/>
              <w:right w:val="single" w:sz="4" w:space="0" w:color="auto"/>
            </w:tcBorders>
          </w:tcPr>
          <w:p w:rsidR="00111D5D" w:rsidRDefault="00111D5D">
            <w:r w:rsidRPr="000E1ECF">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2965AD">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997BEA">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E62AE1">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B17E22">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443EBD">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51280B">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111D5D" w:rsidTr="00111B5F">
        <w:trPr>
          <w:cantSplit/>
        </w:trPr>
        <w:tc>
          <w:tcPr>
            <w:tcW w:w="3078" w:type="dxa"/>
            <w:tcBorders>
              <w:top w:val="single" w:sz="4" w:space="0" w:color="auto"/>
              <w:left w:val="nil"/>
              <w:bottom w:val="single" w:sz="4" w:space="0" w:color="auto"/>
              <w:right w:val="single" w:sz="4" w:space="0" w:color="auto"/>
            </w:tcBorders>
          </w:tcPr>
          <w:p w:rsidR="00111D5D" w:rsidRDefault="00111D5D" w:rsidP="001E1606">
            <w:pPr>
              <w:numPr>
                <w:ilvl w:val="0"/>
                <w:numId w:val="26"/>
              </w:numPr>
            </w:pPr>
            <w:r>
              <w:t>Describe factors that create a culture of safety. (</w:t>
            </w:r>
            <w:proofErr w:type="gramStart"/>
            <w:r>
              <w:t>error</w:t>
            </w:r>
            <w:proofErr w:type="gramEnd"/>
            <w:r>
              <w:t xml:space="preserve"> reporting, standardization, and communication, etc).</w:t>
            </w:r>
          </w:p>
        </w:tc>
        <w:tc>
          <w:tcPr>
            <w:tcW w:w="645" w:type="dxa"/>
            <w:tcBorders>
              <w:top w:val="single" w:sz="4" w:space="0" w:color="auto"/>
              <w:left w:val="single" w:sz="4" w:space="0" w:color="auto"/>
              <w:bottom w:val="single" w:sz="4" w:space="0" w:color="auto"/>
              <w:right w:val="single" w:sz="4" w:space="0" w:color="auto"/>
            </w:tcBorders>
          </w:tcPr>
          <w:p w:rsidR="00111D5D" w:rsidRDefault="00111D5D">
            <w:r w:rsidRPr="000E1ECF">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2965AD">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997BEA">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E62AE1">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236938">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B17E22">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443EBD">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51280B">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111D5D" w:rsidTr="00DE112D">
        <w:trPr>
          <w:cantSplit/>
        </w:trPr>
        <w:tc>
          <w:tcPr>
            <w:tcW w:w="3078" w:type="dxa"/>
            <w:tcBorders>
              <w:top w:val="single" w:sz="4" w:space="0" w:color="auto"/>
              <w:left w:val="nil"/>
              <w:bottom w:val="single" w:sz="4" w:space="0" w:color="auto"/>
              <w:right w:val="single" w:sz="4" w:space="0" w:color="auto"/>
            </w:tcBorders>
          </w:tcPr>
          <w:p w:rsidR="00111D5D" w:rsidRDefault="00111D5D" w:rsidP="008F4654">
            <w:pPr>
              <w:numPr>
                <w:ilvl w:val="0"/>
                <w:numId w:val="26"/>
              </w:numPr>
              <w:tabs>
                <w:tab w:val="left" w:pos="2160"/>
              </w:tabs>
            </w:pPr>
            <w:r>
              <w:t>Practice use of standardized EBP tools that support safety and quality.</w:t>
            </w:r>
          </w:p>
        </w:tc>
        <w:tc>
          <w:tcPr>
            <w:tcW w:w="645" w:type="dxa"/>
            <w:tcBorders>
              <w:top w:val="single" w:sz="4" w:space="0" w:color="auto"/>
              <w:left w:val="single" w:sz="4" w:space="0" w:color="auto"/>
              <w:bottom w:val="single" w:sz="4" w:space="0" w:color="auto"/>
              <w:right w:val="single" w:sz="4" w:space="0" w:color="auto"/>
            </w:tcBorders>
          </w:tcPr>
          <w:p w:rsidR="00111D5D" w:rsidRDefault="00111D5D">
            <w:r w:rsidRPr="000E1ECF">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2965AD">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997BEA">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E62AE1">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236938">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B17E22">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443EBD">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51280B">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0B5535" w:rsidRPr="000706B0" w:rsidTr="00DE112D">
        <w:trPr>
          <w:cantSplit/>
        </w:trPr>
        <w:tc>
          <w:tcPr>
            <w:tcW w:w="3078" w:type="dxa"/>
            <w:tcBorders>
              <w:top w:val="single" w:sz="4" w:space="0" w:color="auto"/>
              <w:left w:val="nil"/>
              <w:bottom w:val="nil"/>
              <w:right w:val="single" w:sz="4" w:space="0" w:color="auto"/>
            </w:tcBorders>
          </w:tcPr>
          <w:p w:rsidR="000B5535" w:rsidRPr="000706B0" w:rsidRDefault="000B5535" w:rsidP="00DE112D">
            <w:pPr>
              <w:tabs>
                <w:tab w:val="left" w:pos="2160"/>
              </w:tabs>
              <w:rPr>
                <w:color w:val="FF0000"/>
              </w:rPr>
            </w:pPr>
          </w:p>
        </w:tc>
        <w:tc>
          <w:tcPr>
            <w:tcW w:w="645" w:type="dxa"/>
            <w:tcBorders>
              <w:top w:val="single" w:sz="4" w:space="0" w:color="auto"/>
              <w:left w:val="single" w:sz="4" w:space="0" w:color="auto"/>
              <w:bottom w:val="single" w:sz="4" w:space="0" w:color="auto"/>
              <w:right w:val="single" w:sz="4" w:space="0" w:color="auto"/>
            </w:tcBorders>
          </w:tcPr>
          <w:p w:rsidR="000B5535" w:rsidRPr="000706B0" w:rsidRDefault="000B5535" w:rsidP="00A72F78">
            <w:pPr>
              <w:tabs>
                <w:tab w:val="left" w:pos="2160"/>
              </w:tabs>
              <w:rPr>
                <w:b/>
                <w:color w:val="FF0000"/>
              </w:rPr>
            </w:pPr>
            <w:r w:rsidRPr="000706B0">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B5535" w:rsidRPr="000706B0" w:rsidRDefault="000B5535" w:rsidP="00A72F78">
            <w:pPr>
              <w:tabs>
                <w:tab w:val="left" w:pos="2160"/>
              </w:tabs>
              <w:rPr>
                <w:b/>
                <w:color w:val="FF0000"/>
              </w:rPr>
            </w:pPr>
            <w:r w:rsidRPr="000706B0">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B5535" w:rsidRPr="000706B0" w:rsidRDefault="000B5535" w:rsidP="00A72F78">
            <w:pPr>
              <w:tabs>
                <w:tab w:val="left" w:pos="2160"/>
              </w:tabs>
              <w:rPr>
                <w:b/>
                <w:color w:val="FF0000"/>
              </w:rPr>
            </w:pPr>
            <w:r w:rsidRPr="000706B0">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B5535" w:rsidRPr="000706B0" w:rsidRDefault="000B5535" w:rsidP="008F790F">
            <w:pPr>
              <w:tabs>
                <w:tab w:val="left" w:pos="2160"/>
              </w:tabs>
              <w:rPr>
                <w:b/>
                <w:color w:val="FF0000"/>
              </w:rPr>
            </w:pPr>
            <w:r w:rsidRPr="000706B0">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B5535" w:rsidRPr="000706B0" w:rsidRDefault="000B5535" w:rsidP="00A72F78">
            <w:pPr>
              <w:tabs>
                <w:tab w:val="left" w:pos="2160"/>
              </w:tabs>
              <w:rPr>
                <w:b/>
                <w:color w:val="FF0000"/>
              </w:rPr>
            </w:pPr>
            <w:r w:rsidRPr="000706B0">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B5535" w:rsidRPr="000706B0" w:rsidRDefault="000B5535" w:rsidP="00A72F78">
            <w:pPr>
              <w:tabs>
                <w:tab w:val="left" w:pos="2160"/>
              </w:tabs>
              <w:rPr>
                <w:b/>
                <w:color w:val="FF0000"/>
              </w:rPr>
            </w:pPr>
            <w:r w:rsidRPr="000706B0">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B5535" w:rsidRPr="000706B0" w:rsidRDefault="000B5535" w:rsidP="00A72F78">
            <w:pPr>
              <w:tabs>
                <w:tab w:val="left" w:pos="2160"/>
              </w:tabs>
              <w:rPr>
                <w:b/>
                <w:color w:val="FF0000"/>
                <w:u w:val="single"/>
              </w:rPr>
            </w:pPr>
            <w:r w:rsidRPr="000706B0">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B5535" w:rsidRPr="000706B0" w:rsidRDefault="000B5535" w:rsidP="00A72F78">
            <w:pPr>
              <w:tabs>
                <w:tab w:val="left" w:pos="2160"/>
              </w:tabs>
              <w:rPr>
                <w:b/>
                <w:color w:val="FF0000"/>
              </w:rPr>
            </w:pPr>
            <w:r w:rsidRPr="000706B0">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706B0" w:rsidRDefault="000B5535">
            <w:pPr>
              <w:rPr>
                <w:b/>
                <w:color w:val="FF0000"/>
              </w:rPr>
            </w:pPr>
            <w:r w:rsidRPr="000706B0">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0B5535" w:rsidRPr="000706B0" w:rsidRDefault="000706B0" w:rsidP="00A72F78">
            <w:pPr>
              <w:tabs>
                <w:tab w:val="left" w:pos="2160"/>
              </w:tabs>
              <w:rPr>
                <w:b/>
                <w:color w:val="FF0000"/>
              </w:rPr>
            </w:pPr>
            <w:r>
              <w:rPr>
                <w:b/>
                <w:color w:val="FF0000"/>
              </w:rPr>
              <w:t>JBR</w:t>
            </w:r>
          </w:p>
        </w:tc>
        <w:tc>
          <w:tcPr>
            <w:tcW w:w="646" w:type="dxa"/>
            <w:tcBorders>
              <w:top w:val="single" w:sz="4" w:space="0" w:color="auto"/>
              <w:left w:val="single" w:sz="4" w:space="0" w:color="auto"/>
              <w:bottom w:val="single" w:sz="4" w:space="0" w:color="auto"/>
              <w:right w:val="single" w:sz="4" w:space="0" w:color="auto"/>
            </w:tcBorders>
          </w:tcPr>
          <w:p w:rsidR="000B5535" w:rsidRPr="000706B0" w:rsidRDefault="000B5535"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B5535" w:rsidRPr="000706B0" w:rsidRDefault="000B5535"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B5535" w:rsidRPr="000706B0" w:rsidRDefault="000B5535"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B5535" w:rsidRPr="000706B0" w:rsidRDefault="000B5535"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B5535" w:rsidRPr="000706B0" w:rsidRDefault="000B5535"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B5535" w:rsidRPr="000706B0" w:rsidRDefault="000B5535"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Pr="000706B0" w:rsidRDefault="000B5535" w:rsidP="00A72F78">
            <w:pPr>
              <w:tabs>
                <w:tab w:val="left" w:pos="2160"/>
              </w:tabs>
              <w:rPr>
                <w:b/>
                <w:color w:val="FF0000"/>
              </w:rPr>
            </w:pPr>
          </w:p>
        </w:tc>
      </w:tr>
    </w:tbl>
    <w:p w:rsidR="008F4654" w:rsidRDefault="008F4654" w:rsidP="008F4654">
      <w:pPr>
        <w:pStyle w:val="Caption"/>
        <w:tabs>
          <w:tab w:val="clear" w:pos="360"/>
          <w:tab w:val="left" w:pos="720"/>
        </w:tabs>
      </w:pPr>
      <w:r>
        <w:t>Comments</w:t>
      </w:r>
      <w:r w:rsidR="00B4013F">
        <w:t>:</w:t>
      </w:r>
    </w:p>
    <w:p w:rsidR="008F4654" w:rsidRPr="00D9466D" w:rsidRDefault="004E5310" w:rsidP="008F4654">
      <w:pPr>
        <w:rPr>
          <w:b/>
          <w:color w:val="FF0000"/>
        </w:rPr>
      </w:pPr>
      <w:r>
        <w:t>1/17/13: I performed the venipuncture skill successfully on 3T for clinical week two. Out of the four I have attempted so far this semester, I have succeeded each time. I gave report on my patient to the evening RN and omitted the patient’s diet and the new wound from the cardiac catheterization. I am certain with more practice this will become easier and all information will be included. I was hoping to perform a bladder scan and a straight cath</w:t>
      </w:r>
      <w:r w:rsidR="00AB2006">
        <w:t>eter</w:t>
      </w:r>
      <w:r>
        <w:t xml:space="preserve"> on another </w:t>
      </w:r>
      <w:r w:rsidR="00AB2006">
        <w:t xml:space="preserve">one </w:t>
      </w:r>
      <w:r w:rsidR="004D2BCD">
        <w:t>of my</w:t>
      </w:r>
      <w:r>
        <w:t xml:space="preserve"> preceptor’s patients, but I did not come back up from the </w:t>
      </w:r>
      <w:proofErr w:type="spellStart"/>
      <w:r>
        <w:t>cath</w:t>
      </w:r>
      <w:proofErr w:type="spellEnd"/>
      <w:r>
        <w:t xml:space="preserve"> lab in time. Considering it’s been six months since I’ve been on the floor at FRMC I think my first day was spent re-orienting myself to the floor.</w:t>
      </w:r>
      <w:r w:rsidR="00AB2006">
        <w:t xml:space="preserve"> I answered a call light to a patient on fall precautions…bed alarm and chair alarm were to be on AAT. Patient was up in the chair and there was no alarm. Taking the time to call for one and have it on and attached properly takes only a few seconds and the patient remains safe.</w:t>
      </w:r>
      <w:r w:rsidR="00D9466D">
        <w:t xml:space="preserve"> </w:t>
      </w:r>
      <w:r w:rsidR="00D9466D">
        <w:rPr>
          <w:b/>
          <w:color w:val="FF0000"/>
        </w:rPr>
        <w:t>TB</w:t>
      </w:r>
    </w:p>
    <w:p w:rsidR="008F4654" w:rsidRDefault="0011363E" w:rsidP="008F4654">
      <w:r w:rsidRPr="0011363E">
        <w:t xml:space="preserve">1/24/13: On my first day of clinical, I took responsibility for one patient. The second day I took two patients that </w:t>
      </w:r>
      <w:proofErr w:type="gramStart"/>
      <w:r w:rsidRPr="0011363E">
        <w:t>were</w:t>
      </w:r>
      <w:proofErr w:type="gramEnd"/>
      <w:r w:rsidRPr="0011363E">
        <w:t xml:space="preserve"> not high in priority in terms of care. The third day I took two patients again only this time I chose one of the higher priority patients and one of the lower. Though I was able to successfully care for both individuals I felt a bit frazzled at times. I was not utilizing the orderlies like I should have. I felt a little hesitant asking for help from an employee at the hospital while in the student role. I my next clinical day I am going to care for three patients so I will have to be assertive and make certain the orderlies perform the tasks that they would under normal circumstances like the bathing and finger sticks. I have only great things to say about my preceptor. I know we’ve talked about cutting corners and the work-around, but she performs skills by the book and completes them in a timely manner with ease. I was getting ready to change and IV bag and she asked what was missing? I looked again and I didn’t see a sticker…instead of guessing we followed protocol and changed out the tubing as well and attached the appropriate sticker.</w:t>
      </w:r>
      <w:r w:rsidR="00D03175" w:rsidRPr="00D03175">
        <w:rPr>
          <w:b/>
          <w:color w:val="FF0000"/>
        </w:rPr>
        <w:t xml:space="preserve"> </w:t>
      </w:r>
      <w:r w:rsidR="00D03175">
        <w:rPr>
          <w:b/>
          <w:color w:val="FF0000"/>
        </w:rPr>
        <w:t xml:space="preserve">Thank you for the positive feedback on Carmen. I am glad she agreed to be your preceptor and that you switched to the day shift to be with her. </w:t>
      </w:r>
      <w:r w:rsidR="00D03175" w:rsidRPr="00D03175">
        <w:rPr>
          <w:b/>
          <w:color w:val="FF0000"/>
        </w:rPr>
        <w:t>TB</w:t>
      </w:r>
    </w:p>
    <w:p w:rsidR="006517FE" w:rsidRDefault="008D2DE7" w:rsidP="006517FE">
      <w:pPr>
        <w:rPr>
          <w:b/>
          <w:color w:val="FF0000"/>
        </w:rPr>
      </w:pPr>
      <w:r>
        <w:t>2/1/13: Though I felt a little out of my element in a place where the turnover rate can be so high and you never know what to expect, it was sort of exciting. I had never been involved with a code blue so that was something new. I think I could have been a little more confident and less anxious, but overall I believe I performed satisfactorily for the day; all IV were successful and I assisted my RN with the care of the code pt.</w:t>
      </w:r>
      <w:r w:rsidR="00196DCA">
        <w:t xml:space="preserve"> </w:t>
      </w:r>
      <w:r w:rsidR="00196DCA">
        <w:rPr>
          <w:b/>
          <w:color w:val="FF0000"/>
        </w:rPr>
        <w:t>It was your first time there and of course there would be anxiety, but now it will be a bit easier to jump in next time. TB</w:t>
      </w:r>
    </w:p>
    <w:p w:rsidR="008D783E" w:rsidRDefault="001441A6" w:rsidP="006517FE">
      <w:pPr>
        <w:rPr>
          <w:b/>
          <w:color w:val="FF0000"/>
        </w:rPr>
      </w:pPr>
      <w:r>
        <w:lastRenderedPageBreak/>
        <w:t>2/8/13: When appropriate I made certain to ask questions of the NS in order to understand her role in the hospital.</w:t>
      </w:r>
      <w:r w:rsidR="008D783E" w:rsidRPr="008D783E">
        <w:rPr>
          <w:b/>
          <w:color w:val="FF0000"/>
        </w:rPr>
        <w:t xml:space="preserve"> She</w:t>
      </w:r>
      <w:r w:rsidR="008D783E">
        <w:t xml:space="preserve"> </w:t>
      </w:r>
      <w:r w:rsidR="008D783E" w:rsidRPr="008D783E">
        <w:rPr>
          <w:b/>
          <w:color w:val="FF0000"/>
        </w:rPr>
        <w:t>really does a nice job and is very professional.</w:t>
      </w:r>
      <w:r w:rsidR="008D783E">
        <w:t xml:space="preserve"> </w:t>
      </w:r>
      <w:r w:rsidR="008D783E">
        <w:rPr>
          <w:b/>
          <w:color w:val="FF0000"/>
        </w:rPr>
        <w:t>TB</w:t>
      </w:r>
    </w:p>
    <w:p w:rsidR="001441A6" w:rsidRPr="006517FE" w:rsidRDefault="006517FE" w:rsidP="008F4654">
      <w:r>
        <w:t>2/15/13: This week I was able to complete two sets of discharge planning which meant a lot of patient education.</w:t>
      </w:r>
      <w:r w:rsidR="0052204A" w:rsidRPr="0052204A">
        <w:rPr>
          <w:b/>
          <w:color w:val="FF0000"/>
        </w:rPr>
        <w:t xml:space="preserve"> </w:t>
      </w:r>
      <w:r w:rsidR="0052204A">
        <w:rPr>
          <w:b/>
          <w:color w:val="FF0000"/>
        </w:rPr>
        <w:t>TB</w:t>
      </w:r>
    </w:p>
    <w:p w:rsidR="008D2DE7" w:rsidRDefault="000C7981" w:rsidP="008F4654">
      <w:r>
        <w:t>2/21/13: The patient with the</w:t>
      </w:r>
      <w:r w:rsidR="008E6621">
        <w:t xml:space="preserve"> pigtail catheter was Hispanic. Though he spoke English, he was better at understanding Spanish. The physician that educated the family and the patient on the care and how-to’s of a pigtail catheter spoke Spanish.</w:t>
      </w:r>
      <w:r w:rsidR="00DF268E" w:rsidRPr="00DF268E">
        <w:rPr>
          <w:b/>
          <w:color w:val="FF0000"/>
        </w:rPr>
        <w:t xml:space="preserve"> </w:t>
      </w:r>
      <w:r w:rsidR="00DF268E">
        <w:rPr>
          <w:b/>
          <w:color w:val="FF0000"/>
        </w:rPr>
        <w:t>That must have been a good experience to observe. TB</w:t>
      </w:r>
    </w:p>
    <w:p w:rsidR="008D2DE7" w:rsidRPr="000706B0" w:rsidRDefault="00320A31" w:rsidP="008F4654">
      <w:pPr>
        <w:rPr>
          <w:color w:val="FF0000"/>
        </w:rPr>
      </w:pPr>
      <w:r>
        <w:t>2/27/13: During clinical rotation on 3T, I had my first experience with an end of life patient. Without much personal experience with death, this was a huge shock for me. Instead of being professional, I let my emo</w:t>
      </w:r>
      <w:r w:rsidR="00EF6853">
        <w:t>tions get the best of me and was unable to be a strong, assertive presence for both the family and the patient.</w:t>
      </w:r>
      <w:r w:rsidR="000706B0">
        <w:rPr>
          <w:color w:val="FF0000"/>
        </w:rPr>
        <w:t xml:space="preserve"> Rachel – The first death seems to be always very difficult…I can still remember mine, every bit of details, the patient’s name,  how I felt, and this was 38 years ago!!  Everything is a learning process and you can learn how to help work through the grieving process for patients, families and yourself. Don’t be too hard on yourself. JBR</w:t>
      </w:r>
    </w:p>
    <w:p w:rsidR="008D2DE7" w:rsidRPr="000706B0" w:rsidRDefault="00F66732" w:rsidP="008F4654">
      <w:pPr>
        <w:rPr>
          <w:color w:val="FF0000"/>
        </w:rPr>
      </w:pPr>
      <w:r w:rsidRPr="00F66732">
        <w:t xml:space="preserve">3/14/13: I am not certain why my tool did not submit for the week eight, but I have attached the file along with the new tool. If you look under the file information you can see that the tool due for week eight was completed by the deadline. To avoid this in the future I will be emailing my tool to the instructors and also submitting it through my </w:t>
      </w:r>
      <w:proofErr w:type="spellStart"/>
      <w:r w:rsidRPr="00F66732">
        <w:t>dropbox</w:t>
      </w:r>
      <w:proofErr w:type="spellEnd"/>
      <w:r w:rsidRPr="00F66732">
        <w:t>.</w:t>
      </w:r>
      <w:r>
        <w:t xml:space="preserve"> I wish that I would have had the opportunity to observe in TM at the beginning of the semester or when we were lecturing over the EKG material. Both Kim and Dan did an excellent job explaining the information on the screen and what each color code represented and what their job entailed. I was more comfortable applying the leads and interpreting the EKG monitors once I </w:t>
      </w:r>
      <w:proofErr w:type="spellStart"/>
      <w:r>
        <w:t>left.</w:t>
      </w:r>
      <w:r w:rsidR="000706B0">
        <w:rPr>
          <w:color w:val="FF0000"/>
        </w:rPr>
        <w:t>Great</w:t>
      </w:r>
      <w:proofErr w:type="spellEnd"/>
      <w:r w:rsidR="000706B0">
        <w:rPr>
          <w:color w:val="FF0000"/>
        </w:rPr>
        <w:t xml:space="preserve"> – this will help you when working in the units.  JBR</w:t>
      </w:r>
    </w:p>
    <w:p w:rsidR="008D2DE7" w:rsidRDefault="00111D5D" w:rsidP="008F4654">
      <w:r>
        <w:t>3/22/13: I think my PEG tube medication administrations were done well. Though I observed my RN suctioning the vent pt, I would like the opportunity to complete this skill while on 4C.</w:t>
      </w:r>
    </w:p>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Pr="008D2DE7" w:rsidRDefault="008D2DE7" w:rsidP="008F4654"/>
    <w:p w:rsidR="008F4654" w:rsidRDefault="008F4654" w:rsidP="008F4654"/>
    <w:p w:rsidR="00196DCA" w:rsidRDefault="00196DCA">
      <w:r>
        <w:rPr>
          <w:b/>
        </w:rPr>
        <w:br w:type="page"/>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Default="008F4654" w:rsidP="008F4654">
            <w:r w:rsidRPr="00E358C0">
              <w:t xml:space="preserve">5.  Collaborate with members of the healthcare team, patients, families, </w:t>
            </w:r>
            <w:r w:rsidR="00CE212B">
              <w:t>faculty</w:t>
            </w:r>
            <w:r w:rsidRPr="00E358C0">
              <w:t xml:space="preserve"> and peers through written, verbal and nonverbal met</w:t>
            </w:r>
            <w:r>
              <w:t>hods, and by utilizing computer</w:t>
            </w:r>
          </w:p>
          <w:p w:rsidR="008F4654" w:rsidRDefault="008F4654" w:rsidP="008F4654">
            <w:r>
              <w:t xml:space="preserve">      </w:t>
            </w:r>
            <w:proofErr w:type="gramStart"/>
            <w:r w:rsidRPr="00E358C0">
              <w:t>technology</w:t>
            </w:r>
            <w:proofErr w:type="gramEnd"/>
            <w:r w:rsidRPr="00E358C0">
              <w:t xml:space="preserve">. </w:t>
            </w:r>
            <w:r>
              <w:t xml:space="preserve"> (3)*</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111D5D" w:rsidTr="00111B5F">
        <w:trPr>
          <w:cantSplit/>
        </w:trPr>
        <w:tc>
          <w:tcPr>
            <w:tcW w:w="3078" w:type="dxa"/>
            <w:tcBorders>
              <w:top w:val="single" w:sz="4" w:space="0" w:color="auto"/>
              <w:left w:val="nil"/>
              <w:bottom w:val="single" w:sz="4" w:space="0" w:color="auto"/>
              <w:right w:val="single" w:sz="4" w:space="0" w:color="auto"/>
            </w:tcBorders>
          </w:tcPr>
          <w:p w:rsidR="00111D5D" w:rsidRDefault="00111D5D" w:rsidP="008F4654">
            <w:pPr>
              <w:tabs>
                <w:tab w:val="left" w:pos="2160"/>
              </w:tabs>
              <w:rPr>
                <w:b/>
              </w:rPr>
            </w:pPr>
            <w:r>
              <w:rPr>
                <w:b/>
              </w:rPr>
              <w:t>Competencies:</w:t>
            </w:r>
          </w:p>
          <w:p w:rsidR="00111D5D" w:rsidRDefault="00111D5D" w:rsidP="008F4654">
            <w:pPr>
              <w:numPr>
                <w:ilvl w:val="0"/>
                <w:numId w:val="17"/>
              </w:numPr>
              <w:tabs>
                <w:tab w:val="left" w:pos="2160"/>
              </w:tabs>
            </w:pPr>
            <w:r>
              <w:t>Establish collaborative partnerships with patients, families, peers, and coworkers.</w:t>
            </w:r>
          </w:p>
        </w:tc>
        <w:tc>
          <w:tcPr>
            <w:tcW w:w="645" w:type="dxa"/>
            <w:tcBorders>
              <w:top w:val="single" w:sz="4" w:space="0" w:color="auto"/>
              <w:left w:val="single" w:sz="4" w:space="0" w:color="auto"/>
              <w:bottom w:val="single" w:sz="4" w:space="0" w:color="auto"/>
              <w:right w:val="single" w:sz="4" w:space="0" w:color="auto"/>
            </w:tcBorders>
          </w:tcPr>
          <w:p w:rsidR="00111D5D" w:rsidRDefault="00111D5D">
            <w:r w:rsidRPr="00437504">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181C14">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503E9F">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865A45">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FE4EAA">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7A0F27">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EA57A7">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rsidP="008F4654">
            <w:pPr>
              <w:tabs>
                <w:tab w:val="left" w:pos="2160"/>
              </w:tabs>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20186B">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111D5D" w:rsidTr="00111B5F">
        <w:trPr>
          <w:cantSplit/>
        </w:trPr>
        <w:tc>
          <w:tcPr>
            <w:tcW w:w="3078" w:type="dxa"/>
            <w:tcBorders>
              <w:top w:val="single" w:sz="4" w:space="0" w:color="auto"/>
              <w:left w:val="nil"/>
              <w:bottom w:val="single" w:sz="4" w:space="0" w:color="auto"/>
              <w:right w:val="single" w:sz="4" w:space="0" w:color="auto"/>
            </w:tcBorders>
          </w:tcPr>
          <w:p w:rsidR="00111D5D" w:rsidRDefault="00111D5D" w:rsidP="008F4654">
            <w:pPr>
              <w:numPr>
                <w:ilvl w:val="0"/>
                <w:numId w:val="17"/>
              </w:numPr>
              <w:tabs>
                <w:tab w:val="left" w:pos="2160"/>
              </w:tabs>
            </w:pPr>
            <w:r>
              <w:t>Use therapeutic communication skills in routine patient care situations and in interactions with patient’s families.</w:t>
            </w:r>
          </w:p>
        </w:tc>
        <w:tc>
          <w:tcPr>
            <w:tcW w:w="645" w:type="dxa"/>
            <w:tcBorders>
              <w:top w:val="single" w:sz="4" w:space="0" w:color="auto"/>
              <w:left w:val="single" w:sz="4" w:space="0" w:color="auto"/>
              <w:bottom w:val="single" w:sz="4" w:space="0" w:color="auto"/>
              <w:right w:val="single" w:sz="4" w:space="0" w:color="auto"/>
            </w:tcBorders>
          </w:tcPr>
          <w:p w:rsidR="00111D5D" w:rsidRDefault="00111D5D">
            <w:r w:rsidRPr="00437504">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181C14">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503E9F">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865A45">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FE4EAA">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7A0F27">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EA57A7">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20186B">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111D5D" w:rsidTr="00111B5F">
        <w:trPr>
          <w:cantSplit/>
        </w:trPr>
        <w:tc>
          <w:tcPr>
            <w:tcW w:w="3078" w:type="dxa"/>
            <w:tcBorders>
              <w:top w:val="single" w:sz="4" w:space="0" w:color="auto"/>
              <w:left w:val="nil"/>
              <w:bottom w:val="single" w:sz="4" w:space="0" w:color="auto"/>
              <w:right w:val="single" w:sz="4" w:space="0" w:color="auto"/>
            </w:tcBorders>
          </w:tcPr>
          <w:p w:rsidR="00111D5D" w:rsidRDefault="00111D5D" w:rsidP="008F4654">
            <w:pPr>
              <w:numPr>
                <w:ilvl w:val="0"/>
                <w:numId w:val="17"/>
              </w:numPr>
              <w:tabs>
                <w:tab w:val="left" w:pos="2160"/>
              </w:tabs>
            </w:pPr>
            <w:r>
              <w:t>Teach patients/families based upon learning and discharge needs, and readiness to learn.</w:t>
            </w:r>
          </w:p>
        </w:tc>
        <w:tc>
          <w:tcPr>
            <w:tcW w:w="645" w:type="dxa"/>
            <w:tcBorders>
              <w:top w:val="single" w:sz="4" w:space="0" w:color="auto"/>
              <w:left w:val="single" w:sz="4" w:space="0" w:color="auto"/>
              <w:bottom w:val="single" w:sz="4" w:space="0" w:color="auto"/>
              <w:right w:val="single" w:sz="4" w:space="0" w:color="auto"/>
            </w:tcBorders>
          </w:tcPr>
          <w:p w:rsidR="00111D5D" w:rsidRDefault="00111D5D">
            <w:r w:rsidRPr="00437504">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181C14">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503E9F">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865A45">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FE4EAA">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7A0F27">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EA57A7">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20186B">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111D5D" w:rsidTr="00111B5F">
        <w:trPr>
          <w:cantSplit/>
        </w:trPr>
        <w:tc>
          <w:tcPr>
            <w:tcW w:w="3078" w:type="dxa"/>
            <w:tcBorders>
              <w:top w:val="single" w:sz="4" w:space="0" w:color="auto"/>
              <w:left w:val="nil"/>
              <w:bottom w:val="single" w:sz="4" w:space="0" w:color="auto"/>
              <w:right w:val="single" w:sz="4" w:space="0" w:color="auto"/>
            </w:tcBorders>
          </w:tcPr>
          <w:p w:rsidR="00111D5D" w:rsidRDefault="00111D5D" w:rsidP="008F4654">
            <w:pPr>
              <w:numPr>
                <w:ilvl w:val="0"/>
                <w:numId w:val="17"/>
              </w:numPr>
              <w:tabs>
                <w:tab w:val="left" w:pos="2160"/>
              </w:tabs>
            </w:pPr>
            <w:r>
              <w:t>Collaborate with members of the healthcare team to achieve optimal patient outcomes.</w:t>
            </w:r>
          </w:p>
        </w:tc>
        <w:tc>
          <w:tcPr>
            <w:tcW w:w="645" w:type="dxa"/>
            <w:tcBorders>
              <w:top w:val="single" w:sz="4" w:space="0" w:color="auto"/>
              <w:left w:val="single" w:sz="4" w:space="0" w:color="auto"/>
              <w:bottom w:val="single" w:sz="4" w:space="0" w:color="auto"/>
              <w:right w:val="single" w:sz="4" w:space="0" w:color="auto"/>
            </w:tcBorders>
          </w:tcPr>
          <w:p w:rsidR="00111D5D" w:rsidRDefault="00111D5D">
            <w:r w:rsidRPr="00437504">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181C14">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503E9F">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865A45">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FE4EAA">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7A0F27">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EA57A7">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20186B">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111D5D" w:rsidTr="00111B5F">
        <w:trPr>
          <w:cantSplit/>
        </w:trPr>
        <w:tc>
          <w:tcPr>
            <w:tcW w:w="3078" w:type="dxa"/>
            <w:tcBorders>
              <w:top w:val="single" w:sz="4" w:space="0" w:color="auto"/>
              <w:left w:val="nil"/>
              <w:bottom w:val="single" w:sz="4" w:space="0" w:color="auto"/>
              <w:right w:val="single" w:sz="4" w:space="0" w:color="auto"/>
            </w:tcBorders>
          </w:tcPr>
          <w:p w:rsidR="00111D5D" w:rsidRDefault="00111D5D" w:rsidP="008F4654">
            <w:pPr>
              <w:numPr>
                <w:ilvl w:val="0"/>
                <w:numId w:val="17"/>
              </w:numPr>
              <w:tabs>
                <w:tab w:val="left" w:pos="2160"/>
              </w:tabs>
            </w:pPr>
            <w:r>
              <w:t>Deliver an effective and informative change-of-shift patient report.</w:t>
            </w:r>
          </w:p>
        </w:tc>
        <w:tc>
          <w:tcPr>
            <w:tcW w:w="645" w:type="dxa"/>
            <w:tcBorders>
              <w:top w:val="single" w:sz="4" w:space="0" w:color="auto"/>
              <w:left w:val="single" w:sz="4" w:space="0" w:color="auto"/>
              <w:bottom w:val="single" w:sz="4" w:space="0" w:color="auto"/>
              <w:right w:val="single" w:sz="4" w:space="0" w:color="auto"/>
            </w:tcBorders>
          </w:tcPr>
          <w:p w:rsidR="00111D5D" w:rsidRDefault="00111D5D">
            <w:r w:rsidRPr="00437504">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t>NI</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503E9F">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865A45">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FE4EAA">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7A0F27">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EA57A7">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20186B">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111D5D" w:rsidTr="00DE112D">
        <w:trPr>
          <w:cantSplit/>
        </w:trPr>
        <w:tc>
          <w:tcPr>
            <w:tcW w:w="3078" w:type="dxa"/>
            <w:tcBorders>
              <w:top w:val="single" w:sz="4" w:space="0" w:color="auto"/>
              <w:left w:val="nil"/>
              <w:bottom w:val="single" w:sz="4" w:space="0" w:color="auto"/>
              <w:right w:val="single" w:sz="4" w:space="0" w:color="auto"/>
            </w:tcBorders>
          </w:tcPr>
          <w:p w:rsidR="00111D5D" w:rsidRDefault="00111D5D" w:rsidP="008F4654">
            <w:pPr>
              <w:numPr>
                <w:ilvl w:val="0"/>
                <w:numId w:val="17"/>
              </w:numPr>
              <w:tabs>
                <w:tab w:val="left" w:pos="2160"/>
              </w:tabs>
            </w:pPr>
            <w:r>
              <w:t xml:space="preserve">Document nursing care measures, medication administration on the PCS system and the </w:t>
            </w:r>
            <w:proofErr w:type="spellStart"/>
            <w:r>
              <w:t>eMAR</w:t>
            </w:r>
            <w:proofErr w:type="spellEnd"/>
            <w:r>
              <w:t>.</w:t>
            </w:r>
          </w:p>
        </w:tc>
        <w:tc>
          <w:tcPr>
            <w:tcW w:w="645"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181C14">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503E9F">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865A45">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FE4EAA">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7A0F27">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EA57A7">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20186B">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8D783E" w:rsidTr="00DE112D">
        <w:trPr>
          <w:cantSplit/>
        </w:trPr>
        <w:tc>
          <w:tcPr>
            <w:tcW w:w="3078" w:type="dxa"/>
            <w:tcBorders>
              <w:top w:val="single" w:sz="4" w:space="0" w:color="auto"/>
              <w:left w:val="nil"/>
              <w:bottom w:val="nil"/>
              <w:right w:val="single" w:sz="4" w:space="0" w:color="auto"/>
            </w:tcBorders>
          </w:tcPr>
          <w:p w:rsidR="008D783E" w:rsidRDefault="008D783E"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790F">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Default="008D783E">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52204A"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DF268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0B5535" w:rsidP="00A72F78">
            <w:pPr>
              <w:tabs>
                <w:tab w:val="left" w:pos="2160"/>
              </w:tabs>
              <w:rPr>
                <w:b/>
                <w:color w:val="FF0000"/>
              </w:rPr>
            </w:pPr>
            <w:r>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0B5535" w:rsidP="00A72F78">
            <w:pPr>
              <w:tabs>
                <w:tab w:val="left" w:pos="2160"/>
              </w:tabs>
              <w:rPr>
                <w:b/>
                <w:color w:val="FF0000"/>
              </w:rPr>
            </w:pPr>
            <w:r>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8D783E" w:rsidRPr="00067669" w:rsidRDefault="000706B0" w:rsidP="00A72F78">
            <w:pPr>
              <w:tabs>
                <w:tab w:val="left" w:pos="2160"/>
              </w:tabs>
              <w:rPr>
                <w:b/>
                <w:color w:val="FF0000"/>
              </w:rPr>
            </w:pPr>
            <w:r>
              <w:rPr>
                <w:b/>
                <w:color w:val="FF0000"/>
              </w:rPr>
              <w:t>JBR</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8D783E" w:rsidP="00A72F78">
            <w:pPr>
              <w:tabs>
                <w:tab w:val="left" w:pos="2160"/>
              </w:tabs>
              <w:rPr>
                <w:b/>
                <w:color w:val="FF0000"/>
              </w:rPr>
            </w:pPr>
          </w:p>
        </w:tc>
      </w:tr>
    </w:tbl>
    <w:p w:rsidR="008F4654" w:rsidRDefault="008F4654" w:rsidP="008F4654">
      <w:pPr>
        <w:pStyle w:val="Caption"/>
        <w:tabs>
          <w:tab w:val="clear" w:pos="360"/>
          <w:tab w:val="left" w:pos="720"/>
        </w:tabs>
      </w:pPr>
      <w:r>
        <w:t>Comments</w:t>
      </w:r>
      <w:r w:rsidR="00232F95">
        <w:t>:</w:t>
      </w:r>
    </w:p>
    <w:p w:rsidR="008F4654" w:rsidRDefault="00AB2006" w:rsidP="008F4654">
      <w:r>
        <w:t xml:space="preserve">1/17/13: I was able to educate my patient on two new medications added to the </w:t>
      </w:r>
      <w:proofErr w:type="spellStart"/>
      <w:r>
        <w:t>eMAR</w:t>
      </w:r>
      <w:proofErr w:type="spellEnd"/>
      <w:r>
        <w:t xml:space="preserve"> (Plavix and </w:t>
      </w:r>
      <w:proofErr w:type="spellStart"/>
      <w:r>
        <w:t>Imdur</w:t>
      </w:r>
      <w:proofErr w:type="spellEnd"/>
      <w:r>
        <w:t>).</w:t>
      </w:r>
      <w:r w:rsidR="00D9466D">
        <w:t xml:space="preserve"> </w:t>
      </w:r>
      <w:r w:rsidR="00D9466D" w:rsidRPr="00D9466D">
        <w:rPr>
          <w:b/>
          <w:color w:val="FF0000"/>
        </w:rPr>
        <w:t>Excellent</w:t>
      </w:r>
      <w:r w:rsidR="00D9466D">
        <w:t xml:space="preserve"> </w:t>
      </w:r>
      <w:r w:rsidR="00D9466D" w:rsidRPr="00D9466D">
        <w:rPr>
          <w:b/>
          <w:color w:val="FF0000"/>
        </w:rPr>
        <w:t>TB</w:t>
      </w:r>
    </w:p>
    <w:p w:rsidR="0011363E" w:rsidRPr="00D03175" w:rsidRDefault="0011363E" w:rsidP="0011363E">
      <w:pPr>
        <w:rPr>
          <w:sz w:val="6"/>
          <w:szCs w:val="6"/>
        </w:rPr>
      </w:pPr>
    </w:p>
    <w:p w:rsidR="0011363E" w:rsidRDefault="0011363E" w:rsidP="0011363E">
      <w:pPr>
        <w:rPr>
          <w:b/>
          <w:color w:val="FF0000"/>
        </w:rPr>
      </w:pPr>
      <w:r w:rsidRPr="0011363E">
        <w:t xml:space="preserve">1/24/13: I was able to educate my patient on a new medication added to the </w:t>
      </w:r>
      <w:proofErr w:type="spellStart"/>
      <w:r w:rsidRPr="0011363E">
        <w:t>eMar</w:t>
      </w:r>
      <w:proofErr w:type="spellEnd"/>
      <w:r w:rsidRPr="0011363E">
        <w:t xml:space="preserve"> (Cymbalta) and also the need to d/c the current IV and restart a new one because of the attempt to pull it out. The old IV site had become reddened and bloodied. This was done after the patient had calmed down from an episode of swearing and suicidal ideation. The patient was later moved from 3T to 4P.</w:t>
      </w:r>
      <w:r>
        <w:t xml:space="preserve"> I was also able to give </w:t>
      </w:r>
      <w:proofErr w:type="gramStart"/>
      <w:r>
        <w:t>an</w:t>
      </w:r>
      <w:proofErr w:type="gramEnd"/>
      <w:r>
        <w:t xml:space="preserve"> satisfactory end of shift report; it only ended being on one patient since the other was transferred to 4C before the end of the shift.</w:t>
      </w:r>
      <w:r w:rsidR="00D03175">
        <w:t xml:space="preserve"> </w:t>
      </w:r>
      <w:r w:rsidR="00D03175">
        <w:rPr>
          <w:b/>
          <w:color w:val="FF0000"/>
        </w:rPr>
        <w:t>One patient is sufficient to use for the shift report assignment. If you have the RN you can turn that form in. TB</w:t>
      </w:r>
    </w:p>
    <w:p w:rsidR="00196DCA" w:rsidRPr="00067669" w:rsidRDefault="008D2DE7" w:rsidP="00196DCA">
      <w:pPr>
        <w:tabs>
          <w:tab w:val="left" w:pos="2160"/>
        </w:tabs>
        <w:rPr>
          <w:b/>
          <w:color w:val="FF0000"/>
        </w:rPr>
      </w:pPr>
      <w:r w:rsidRPr="008D2DE7">
        <w:t>2/1/13:</w:t>
      </w:r>
      <w:r w:rsidR="00EA0A89">
        <w:t xml:space="preserve"> I was able to teach a patient on how to do a clean catch urine sample. And though some patients arrived to the ER by themselves, most came with families, so keeping the families informed of what was going on was a big deal, too. And there were many types of personnel coming and going like paramedics, fire fighters, and police officers. Having and maintaining a good rapport with them would be a high priority.</w:t>
      </w:r>
      <w:r w:rsidR="00196DCA">
        <w:t xml:space="preserve"> </w:t>
      </w:r>
      <w:r w:rsidR="00196DCA">
        <w:rPr>
          <w:b/>
          <w:color w:val="FF0000"/>
        </w:rPr>
        <w:t>TB</w:t>
      </w:r>
    </w:p>
    <w:p w:rsidR="008D783E" w:rsidRDefault="001441A6" w:rsidP="008D783E">
      <w:pPr>
        <w:tabs>
          <w:tab w:val="left" w:pos="2160"/>
        </w:tabs>
        <w:rPr>
          <w:b/>
          <w:color w:val="FF0000"/>
        </w:rPr>
      </w:pPr>
      <w:r>
        <w:t>2/8/13: Observation with the Nursing Supervisor</w:t>
      </w:r>
      <w:r w:rsidR="008D783E">
        <w:t xml:space="preserve"> </w:t>
      </w:r>
      <w:r w:rsidR="008D783E">
        <w:rPr>
          <w:b/>
          <w:color w:val="FF0000"/>
        </w:rPr>
        <w:t>TB</w:t>
      </w:r>
    </w:p>
    <w:p w:rsidR="006517FE" w:rsidRDefault="006517FE" w:rsidP="008D783E">
      <w:pPr>
        <w:tabs>
          <w:tab w:val="left" w:pos="2160"/>
        </w:tabs>
        <w:rPr>
          <w:b/>
          <w:color w:val="FF0000"/>
        </w:rPr>
      </w:pPr>
      <w:r>
        <w:t xml:space="preserve">2/15/13: All but one of the patients I cared for this week had visitors, so the care was centered on the patient and family needs. Though I successfully completed my going off-shift report on Saturday (2/9/13), I was successful in giving reporting off on all four patients receiving </w:t>
      </w:r>
      <w:r w:rsidR="0052204A">
        <w:rPr>
          <w:b/>
          <w:color w:val="FF0000"/>
        </w:rPr>
        <w:t>Yes, the more experience you get the more comfortable you will be too. Great job TB</w:t>
      </w:r>
    </w:p>
    <w:p w:rsidR="008F4654" w:rsidRDefault="008E6621" w:rsidP="008E6621">
      <w:pPr>
        <w:tabs>
          <w:tab w:val="left" w:pos="2160"/>
        </w:tabs>
      </w:pPr>
      <w:r>
        <w:lastRenderedPageBreak/>
        <w:t>2/21/13: Communication was a BIG deal this week with the number of visitors in and out of the rooms. And two of the four patients had quite a bit of documentation that needed completing like four hour VSs, and something that is a little new to me…Core measures.</w:t>
      </w:r>
      <w:r w:rsidR="00DF268E" w:rsidRPr="00DF268E">
        <w:rPr>
          <w:b/>
          <w:color w:val="FF0000"/>
        </w:rPr>
        <w:t xml:space="preserve"> </w:t>
      </w:r>
      <w:r w:rsidR="00DF268E">
        <w:rPr>
          <w:b/>
          <w:color w:val="FF0000"/>
        </w:rPr>
        <w:t>Yes, we are looking at introducing this more next year. TB</w:t>
      </w:r>
    </w:p>
    <w:p w:rsidR="008E6621" w:rsidRDefault="00EF6853" w:rsidP="008E6621">
      <w:pPr>
        <w:tabs>
          <w:tab w:val="left" w:pos="2160"/>
        </w:tabs>
      </w:pPr>
      <w:r>
        <w:t>2/27/13: One patient on the floor this week had visiting family with a lot of questions pertaining to test results that the physician had reviewed with the family yet. Instead of discussing these I suggested to the family they write down any questions they had for the physician so they would have the necessary information they wanted.</w:t>
      </w:r>
    </w:p>
    <w:p w:rsidR="008E6621" w:rsidRPr="000706B0" w:rsidRDefault="00F66732" w:rsidP="008E6621">
      <w:pPr>
        <w:tabs>
          <w:tab w:val="left" w:pos="2160"/>
        </w:tabs>
        <w:rPr>
          <w:color w:val="FF0000"/>
        </w:rPr>
      </w:pPr>
      <w:r w:rsidRPr="00F66732">
        <w:t xml:space="preserve">3/14/13: I am not certain why my tool did not submit for the week eight, but I have attached the file along with the new tool. If you look under the file information you can see that the tool due for week eight was completed by the deadline. To avoid this in the future I will be emailing my tool to the instructors and also submitting it through my </w:t>
      </w:r>
      <w:proofErr w:type="spellStart"/>
      <w:r w:rsidRPr="00F66732">
        <w:t>dropbox</w:t>
      </w:r>
      <w:proofErr w:type="spellEnd"/>
      <w:r w:rsidRPr="00F66732">
        <w:t>.</w:t>
      </w:r>
      <w:r>
        <w:t xml:space="preserve"> Because I spent the majority of the time in SP, CD, and TM observing, my RNs did most of the patient teaching/education. </w:t>
      </w:r>
      <w:r w:rsidR="000706B0">
        <w:rPr>
          <w:color w:val="FF0000"/>
        </w:rPr>
        <w:t>JBR</w:t>
      </w:r>
    </w:p>
    <w:p w:rsidR="008E6621" w:rsidRDefault="00111D5D" w:rsidP="008E6621">
      <w:pPr>
        <w:tabs>
          <w:tab w:val="left" w:pos="2160"/>
        </w:tabs>
      </w:pPr>
      <w:r>
        <w:t xml:space="preserve">3/22/13: It was clear that my pt was in no way going to be discharged during the two days I was on the floor. Most of the questions and pt education were geared to the visiting family. Pt’s youngest son was POA. Along with verbal report, I also printed out copies of my pt’s </w:t>
      </w:r>
      <w:proofErr w:type="spellStart"/>
      <w:r>
        <w:t>ppwrk</w:t>
      </w:r>
      <w:proofErr w:type="spellEnd"/>
      <w:r>
        <w:t xml:space="preserve"> for the oncoming student.</w:t>
      </w: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8F4654">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8F4654">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rsidRPr="00E358C0">
              <w:t>6.  Analyze methods utilized by nursing to develop the professio</w:t>
            </w:r>
            <w:r w:rsidR="00C7790F">
              <w:t>n, advance the knowledge base, e</w:t>
            </w:r>
            <w:r w:rsidRPr="00E358C0">
              <w:t>nsure accountability and improve the outcomes of care delivery.</w:t>
            </w:r>
            <w:r>
              <w:t xml:space="preserve"> (4,5,6)*</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111D5D" w:rsidTr="00111B5F">
        <w:trPr>
          <w:cantSplit/>
        </w:trPr>
        <w:tc>
          <w:tcPr>
            <w:tcW w:w="3078" w:type="dxa"/>
            <w:tcBorders>
              <w:top w:val="nil"/>
              <w:left w:val="nil"/>
              <w:bottom w:val="single" w:sz="4" w:space="0" w:color="auto"/>
              <w:right w:val="single" w:sz="4" w:space="0" w:color="auto"/>
            </w:tcBorders>
          </w:tcPr>
          <w:p w:rsidR="00111D5D" w:rsidRDefault="00111D5D" w:rsidP="008F4654">
            <w:pPr>
              <w:tabs>
                <w:tab w:val="left" w:pos="360"/>
                <w:tab w:val="left" w:pos="2160"/>
              </w:tabs>
              <w:rPr>
                <w:b/>
              </w:rPr>
            </w:pPr>
            <w:r>
              <w:rPr>
                <w:b/>
              </w:rPr>
              <w:t>Competencies:</w:t>
            </w:r>
          </w:p>
          <w:p w:rsidR="00111D5D" w:rsidRDefault="00111D5D" w:rsidP="001D29F2">
            <w:pPr>
              <w:numPr>
                <w:ilvl w:val="0"/>
                <w:numId w:val="28"/>
              </w:numPr>
              <w:tabs>
                <w:tab w:val="left" w:pos="2160"/>
              </w:tabs>
            </w:pPr>
            <w:r>
              <w:t>Value the need for continuous improvement in clinical practice based on new knowledge.</w:t>
            </w:r>
          </w:p>
        </w:tc>
        <w:tc>
          <w:tcPr>
            <w:tcW w:w="645" w:type="dxa"/>
            <w:tcBorders>
              <w:top w:val="nil"/>
              <w:left w:val="single" w:sz="4" w:space="0" w:color="auto"/>
              <w:bottom w:val="single" w:sz="4" w:space="0" w:color="auto"/>
              <w:right w:val="single" w:sz="4" w:space="0" w:color="auto"/>
            </w:tcBorders>
          </w:tcPr>
          <w:p w:rsidR="00111D5D" w:rsidRDefault="00111D5D">
            <w:r w:rsidRPr="00B81855">
              <w:t>NA</w:t>
            </w:r>
          </w:p>
        </w:tc>
        <w:tc>
          <w:tcPr>
            <w:tcW w:w="646" w:type="dxa"/>
            <w:tcBorders>
              <w:top w:val="nil"/>
              <w:left w:val="single" w:sz="4" w:space="0" w:color="auto"/>
              <w:bottom w:val="single" w:sz="4" w:space="0" w:color="auto"/>
              <w:right w:val="single" w:sz="4" w:space="0" w:color="auto"/>
            </w:tcBorders>
          </w:tcPr>
          <w:p w:rsidR="00111D5D" w:rsidRDefault="00111D5D">
            <w:r w:rsidRPr="008E6E1F">
              <w:t>S</w:t>
            </w:r>
          </w:p>
        </w:tc>
        <w:tc>
          <w:tcPr>
            <w:tcW w:w="646" w:type="dxa"/>
            <w:tcBorders>
              <w:top w:val="nil"/>
              <w:left w:val="single" w:sz="4" w:space="0" w:color="auto"/>
              <w:bottom w:val="single" w:sz="4" w:space="0" w:color="auto"/>
              <w:right w:val="single" w:sz="4" w:space="0" w:color="auto"/>
            </w:tcBorders>
          </w:tcPr>
          <w:p w:rsidR="00111D5D" w:rsidRDefault="00111D5D">
            <w:r w:rsidRPr="006066FB">
              <w:t>S</w:t>
            </w:r>
          </w:p>
        </w:tc>
        <w:tc>
          <w:tcPr>
            <w:tcW w:w="646" w:type="dxa"/>
            <w:tcBorders>
              <w:top w:val="nil"/>
              <w:left w:val="single" w:sz="4" w:space="0" w:color="auto"/>
              <w:bottom w:val="single" w:sz="4" w:space="0" w:color="auto"/>
              <w:right w:val="single" w:sz="4" w:space="0" w:color="auto"/>
            </w:tcBorders>
          </w:tcPr>
          <w:p w:rsidR="00111D5D" w:rsidRDefault="00111D5D">
            <w:r w:rsidRPr="000E4543">
              <w:t>S</w:t>
            </w:r>
          </w:p>
        </w:tc>
        <w:tc>
          <w:tcPr>
            <w:tcW w:w="646" w:type="dxa"/>
            <w:tcBorders>
              <w:top w:val="nil"/>
              <w:left w:val="single" w:sz="4" w:space="0" w:color="auto"/>
              <w:bottom w:val="single" w:sz="4" w:space="0" w:color="auto"/>
              <w:right w:val="single" w:sz="4" w:space="0" w:color="auto"/>
            </w:tcBorders>
          </w:tcPr>
          <w:p w:rsidR="00111D5D" w:rsidRDefault="00111D5D">
            <w:r w:rsidRPr="006E7846">
              <w:t>NA</w:t>
            </w:r>
          </w:p>
        </w:tc>
        <w:tc>
          <w:tcPr>
            <w:tcW w:w="646" w:type="dxa"/>
            <w:tcBorders>
              <w:top w:val="nil"/>
              <w:left w:val="single" w:sz="4" w:space="0" w:color="auto"/>
              <w:bottom w:val="single" w:sz="4" w:space="0" w:color="auto"/>
              <w:right w:val="single" w:sz="4" w:space="0" w:color="auto"/>
            </w:tcBorders>
          </w:tcPr>
          <w:p w:rsidR="00111D5D" w:rsidRDefault="00111D5D">
            <w:r w:rsidRPr="00A41A8D">
              <w:t>S</w:t>
            </w:r>
          </w:p>
        </w:tc>
        <w:tc>
          <w:tcPr>
            <w:tcW w:w="646" w:type="dxa"/>
            <w:tcBorders>
              <w:top w:val="nil"/>
              <w:left w:val="single" w:sz="4" w:space="0" w:color="auto"/>
              <w:bottom w:val="single" w:sz="4" w:space="0" w:color="auto"/>
              <w:right w:val="single" w:sz="4" w:space="0" w:color="auto"/>
            </w:tcBorders>
          </w:tcPr>
          <w:p w:rsidR="00111D5D" w:rsidRDefault="00111D5D">
            <w:r w:rsidRPr="00775233">
              <w:t>S</w:t>
            </w:r>
          </w:p>
        </w:tc>
        <w:tc>
          <w:tcPr>
            <w:tcW w:w="646" w:type="dxa"/>
            <w:tcBorders>
              <w:top w:val="nil"/>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111D5D" w:rsidRDefault="00111D5D">
            <w:r w:rsidRPr="00C76D85">
              <w:t>S</w:t>
            </w:r>
          </w:p>
        </w:tc>
        <w:tc>
          <w:tcPr>
            <w:tcW w:w="646" w:type="dxa"/>
            <w:tcBorders>
              <w:top w:val="nil"/>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nil"/>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nil"/>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111D5D" w:rsidTr="00111B5F">
        <w:trPr>
          <w:cantSplit/>
        </w:trPr>
        <w:tc>
          <w:tcPr>
            <w:tcW w:w="3078" w:type="dxa"/>
            <w:tcBorders>
              <w:top w:val="single" w:sz="4" w:space="0" w:color="auto"/>
              <w:left w:val="nil"/>
              <w:bottom w:val="single" w:sz="4" w:space="0" w:color="auto"/>
              <w:right w:val="single" w:sz="4" w:space="0" w:color="auto"/>
            </w:tcBorders>
          </w:tcPr>
          <w:p w:rsidR="00111D5D" w:rsidRDefault="00111D5D" w:rsidP="001D29F2">
            <w:pPr>
              <w:numPr>
                <w:ilvl w:val="0"/>
                <w:numId w:val="28"/>
              </w:numPr>
              <w:tabs>
                <w:tab w:val="left" w:pos="2160"/>
              </w:tabs>
            </w:pPr>
            <w:r>
              <w:t>List an example of a legal or ethical issue observed in the clinical setting.</w:t>
            </w:r>
          </w:p>
        </w:tc>
        <w:tc>
          <w:tcPr>
            <w:tcW w:w="645" w:type="dxa"/>
            <w:tcBorders>
              <w:top w:val="single" w:sz="4" w:space="0" w:color="auto"/>
              <w:left w:val="single" w:sz="4" w:space="0" w:color="auto"/>
              <w:bottom w:val="single" w:sz="4" w:space="0" w:color="auto"/>
              <w:right w:val="single" w:sz="4" w:space="0" w:color="auto"/>
            </w:tcBorders>
          </w:tcPr>
          <w:p w:rsidR="00111D5D" w:rsidRDefault="00111D5D">
            <w:r w:rsidRPr="00B81855">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8E6E1F">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6066FB">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0E4543">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A41A8D">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775233">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C76D85">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111D5D" w:rsidTr="00111B5F">
        <w:trPr>
          <w:cantSplit/>
        </w:trPr>
        <w:tc>
          <w:tcPr>
            <w:tcW w:w="3078" w:type="dxa"/>
            <w:tcBorders>
              <w:top w:val="single" w:sz="4" w:space="0" w:color="auto"/>
              <w:left w:val="nil"/>
              <w:bottom w:val="single" w:sz="4" w:space="0" w:color="auto"/>
              <w:right w:val="single" w:sz="4" w:space="0" w:color="auto"/>
            </w:tcBorders>
          </w:tcPr>
          <w:p w:rsidR="00111D5D" w:rsidRDefault="00111D5D" w:rsidP="00232F95">
            <w:pPr>
              <w:numPr>
                <w:ilvl w:val="0"/>
                <w:numId w:val="28"/>
              </w:numPr>
              <w:tabs>
                <w:tab w:val="left" w:pos="2160"/>
              </w:tabs>
            </w:pPr>
            <w:r>
              <w:t xml:space="preserve">Recognize threats to healthcare providers, patients and families in the clinical environment. </w:t>
            </w:r>
          </w:p>
        </w:tc>
        <w:tc>
          <w:tcPr>
            <w:tcW w:w="645" w:type="dxa"/>
            <w:tcBorders>
              <w:top w:val="single" w:sz="4" w:space="0" w:color="auto"/>
              <w:left w:val="single" w:sz="4" w:space="0" w:color="auto"/>
              <w:bottom w:val="single" w:sz="4" w:space="0" w:color="auto"/>
              <w:right w:val="single" w:sz="4" w:space="0" w:color="auto"/>
            </w:tcBorders>
          </w:tcPr>
          <w:p w:rsidR="00111D5D" w:rsidRDefault="00111D5D">
            <w:r w:rsidRPr="00B81855">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8E6E1F">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6066FB">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0E4543">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6E7846">
              <w:t>NA</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A41A8D">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775233">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C76D85">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111D5D" w:rsidTr="00111B5F">
        <w:trPr>
          <w:cantSplit/>
        </w:trPr>
        <w:tc>
          <w:tcPr>
            <w:tcW w:w="3078" w:type="dxa"/>
            <w:tcBorders>
              <w:top w:val="single" w:sz="4" w:space="0" w:color="auto"/>
              <w:left w:val="nil"/>
              <w:bottom w:val="single" w:sz="4" w:space="0" w:color="auto"/>
              <w:right w:val="single" w:sz="4" w:space="0" w:color="auto"/>
            </w:tcBorders>
          </w:tcPr>
          <w:p w:rsidR="00111D5D" w:rsidRDefault="00111D5D" w:rsidP="00B00828">
            <w:pPr>
              <w:numPr>
                <w:ilvl w:val="0"/>
                <w:numId w:val="28"/>
              </w:numPr>
              <w:tabs>
                <w:tab w:val="left" w:pos="2160"/>
              </w:tabs>
            </w:pPr>
            <w:r>
              <w:t xml:space="preserve">Comply with the FRMCSN </w:t>
            </w:r>
            <w:r w:rsidRPr="00232F95">
              <w:rPr>
                <w:i/>
              </w:rPr>
              <w:t>“Student Code of Conduct Policy.”</w:t>
            </w:r>
          </w:p>
        </w:tc>
        <w:tc>
          <w:tcPr>
            <w:tcW w:w="645"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8E6E1F">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6066FB">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0E4543">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A41A8D">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775233">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C76D85">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111D5D" w:rsidTr="00DE112D">
        <w:trPr>
          <w:cantSplit/>
        </w:trPr>
        <w:tc>
          <w:tcPr>
            <w:tcW w:w="3078" w:type="dxa"/>
            <w:tcBorders>
              <w:top w:val="single" w:sz="4" w:space="0" w:color="auto"/>
              <w:left w:val="nil"/>
              <w:bottom w:val="single" w:sz="4" w:space="0" w:color="auto"/>
              <w:right w:val="single" w:sz="4" w:space="0" w:color="auto"/>
            </w:tcBorders>
          </w:tcPr>
          <w:p w:rsidR="00111D5D" w:rsidRDefault="00111D5D" w:rsidP="00B00828">
            <w:pPr>
              <w:numPr>
                <w:ilvl w:val="0"/>
                <w:numId w:val="28"/>
              </w:numPr>
              <w:tabs>
                <w:tab w:val="left" w:pos="2160"/>
              </w:tabs>
            </w:pPr>
            <w:r>
              <w:t>Exhibit professional behavior in appearance, responsibility, integrity and respect.</w:t>
            </w:r>
          </w:p>
        </w:tc>
        <w:tc>
          <w:tcPr>
            <w:tcW w:w="645"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8E6E1F">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6066FB">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0E4543">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A41A8D">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775233">
              <w:t>S</w:t>
            </w:r>
          </w:p>
        </w:tc>
        <w:tc>
          <w:tcPr>
            <w:tcW w:w="646" w:type="dxa"/>
            <w:tcBorders>
              <w:top w:val="single" w:sz="4" w:space="0" w:color="auto"/>
              <w:left w:val="single" w:sz="4" w:space="0" w:color="auto"/>
              <w:bottom w:val="single" w:sz="4" w:space="0" w:color="auto"/>
              <w:right w:val="single" w:sz="4" w:space="0" w:color="auto"/>
            </w:tcBorders>
          </w:tcPr>
          <w:p w:rsidR="00111D5D" w:rsidRPr="000B5535" w:rsidRDefault="00111D5D">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11D5D" w:rsidRPr="000B5535" w:rsidRDefault="00111D5D">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 w:rsidRPr="00C76D85">
              <w:t>S</w:t>
            </w: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11D5D" w:rsidRDefault="00111D5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11D5D" w:rsidRDefault="00111D5D" w:rsidP="008F4654">
            <w:pPr>
              <w:tabs>
                <w:tab w:val="left" w:pos="2160"/>
              </w:tabs>
            </w:pPr>
          </w:p>
        </w:tc>
      </w:tr>
      <w:tr w:rsidR="008D783E" w:rsidTr="00DE112D">
        <w:trPr>
          <w:cantSplit/>
        </w:trPr>
        <w:tc>
          <w:tcPr>
            <w:tcW w:w="3078" w:type="dxa"/>
            <w:tcBorders>
              <w:top w:val="single" w:sz="4" w:space="0" w:color="auto"/>
              <w:left w:val="nil"/>
              <w:bottom w:val="nil"/>
              <w:right w:val="single" w:sz="4" w:space="0" w:color="auto"/>
            </w:tcBorders>
          </w:tcPr>
          <w:p w:rsidR="008D783E" w:rsidRDefault="008D783E"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790F">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Default="008D783E">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52204A"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DF268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0B5535" w:rsidP="00A72F78">
            <w:pPr>
              <w:tabs>
                <w:tab w:val="left" w:pos="2160"/>
              </w:tabs>
              <w:rPr>
                <w:b/>
                <w:color w:val="FF0000"/>
              </w:rPr>
            </w:pPr>
            <w:r>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D783E" w:rsidRPr="00D9466D" w:rsidRDefault="000B5535" w:rsidP="00A72F78">
            <w:pPr>
              <w:tabs>
                <w:tab w:val="left" w:pos="2160"/>
              </w:tabs>
              <w:rPr>
                <w:b/>
                <w:color w:val="FF0000"/>
              </w:rPr>
            </w:pPr>
            <w:r>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8D783E" w:rsidRPr="00067669" w:rsidRDefault="000706B0" w:rsidP="00A72F78">
            <w:pPr>
              <w:tabs>
                <w:tab w:val="left" w:pos="2160"/>
              </w:tabs>
              <w:rPr>
                <w:b/>
                <w:color w:val="FF0000"/>
              </w:rPr>
            </w:pPr>
            <w:r>
              <w:rPr>
                <w:b/>
                <w:color w:val="FF0000"/>
              </w:rPr>
              <w:t>JBR</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8D783E" w:rsidP="00A72F78">
            <w:pPr>
              <w:tabs>
                <w:tab w:val="left" w:pos="2160"/>
              </w:tabs>
              <w:rPr>
                <w:b/>
                <w:color w:val="FF0000"/>
              </w:rPr>
            </w:pPr>
          </w:p>
        </w:tc>
      </w:tr>
    </w:tbl>
    <w:p w:rsidR="008F4654" w:rsidRDefault="008F4654" w:rsidP="008F4654">
      <w:pPr>
        <w:pStyle w:val="Caption"/>
        <w:tabs>
          <w:tab w:val="clear" w:pos="360"/>
          <w:tab w:val="left" w:pos="720"/>
        </w:tabs>
      </w:pPr>
      <w:r>
        <w:t>Comments</w:t>
      </w:r>
      <w:r w:rsidR="00232F95">
        <w:t>:</w:t>
      </w:r>
    </w:p>
    <w:p w:rsidR="008F4654" w:rsidRPr="00D9466D" w:rsidRDefault="00AB2006" w:rsidP="008F4654">
      <w:pPr>
        <w:rPr>
          <w:b/>
          <w:color w:val="FF0000"/>
        </w:rPr>
      </w:pPr>
      <w:r>
        <w:t xml:space="preserve">1/17/13: I assisted Gina from the WCC with a patient suffering from diarrhea r/t Crohn’s disease. The patient had developed lesions around the rectal area and while attempting to clean the area and apply the necessary barrier cream the patient was screaming in protest. Even with Vicodin administration 45 minutes prior to doing this, the pain was still too much. But leaving the stool in and near the wounds would only affect healing time. Should Gina </w:t>
      </w:r>
      <w:r w:rsidR="004D2BCD">
        <w:t>have continued to cleanse and assess the area when it caused an extreme amount of pain to the patient and the patient asked her repeatedly to stop?</w:t>
      </w:r>
      <w:r>
        <w:t xml:space="preserve"> A near miss was mentioned above in objective 4.</w:t>
      </w:r>
      <w:r w:rsidR="00D9466D">
        <w:rPr>
          <w:b/>
          <w:color w:val="FF0000"/>
        </w:rPr>
        <w:t xml:space="preserve"> Good Question. I believe this should be discussed further – PAIN is an important assessment. Good call. TB </w:t>
      </w:r>
    </w:p>
    <w:p w:rsidR="0011363E" w:rsidRPr="00153B59" w:rsidRDefault="0011363E" w:rsidP="008F4654">
      <w:pPr>
        <w:rPr>
          <w:b/>
          <w:color w:val="FF0000"/>
        </w:rPr>
      </w:pPr>
      <w:r w:rsidRPr="0011363E">
        <w:t>1/24/13: One thing I have noticed quite a bit on the floor is that RNs leave their computer screen and all of the info on it visible to anyone when they walk away from the desk areas to attend to something. Even if they are only gone for one minute…that is still enough time for hospital visitors and other staff  to see a patient’s information as they walk past these areas. It takes only a second to hit the CTRL F4 button. Doing this protects the patient and the employee.</w:t>
      </w:r>
      <w:r w:rsidR="00153B59">
        <w:t xml:space="preserve"> </w:t>
      </w:r>
      <w:r w:rsidR="00153B59">
        <w:rPr>
          <w:b/>
          <w:color w:val="FF0000"/>
        </w:rPr>
        <w:t>Yes, you are right. TB</w:t>
      </w:r>
    </w:p>
    <w:p w:rsidR="00EA0A89" w:rsidRPr="00196DCA" w:rsidRDefault="00EA0A89" w:rsidP="008F4654">
      <w:pPr>
        <w:rPr>
          <w:b/>
          <w:color w:val="FF0000"/>
        </w:rPr>
      </w:pPr>
      <w:r>
        <w:t>A sixteen year old came into the ER without any parents complaining of stomach pains. She was “unsure” if she was pregnant and denied this to the staff. Once the RN came into the room the pt did a complete one eighty. And since the visit dealt with pregnancy/STD the parents did not have to be called. I wonder if the pt will tell her parents and what the outcome for her will be. How can sixteen year olds get pregnant and be excited it? How can they give the child the support they truly need not only financial, but every other type of guidance that comes with being a parent?</w:t>
      </w:r>
      <w:r w:rsidR="00196DCA">
        <w:t xml:space="preserve"> </w:t>
      </w:r>
      <w:r w:rsidR="00196DCA">
        <w:rPr>
          <w:b/>
          <w:color w:val="FF0000"/>
        </w:rPr>
        <w:t>They are not looking at the situation with the same maturity that you are. TB</w:t>
      </w:r>
    </w:p>
    <w:p w:rsidR="008D783E" w:rsidRDefault="001441A6" w:rsidP="008D783E">
      <w:pPr>
        <w:tabs>
          <w:tab w:val="left" w:pos="2160"/>
        </w:tabs>
        <w:rPr>
          <w:b/>
          <w:color w:val="FF0000"/>
        </w:rPr>
      </w:pPr>
      <w:r>
        <w:t xml:space="preserve">2/8/13: Observation with the Nursing Supervisor. There was an instance of a pt transferring from the medical surgical floor to 1S and the while the son and physician both deemed the pt was disoriented and </w:t>
      </w:r>
      <w:proofErr w:type="gramStart"/>
      <w:r>
        <w:t>confused,</w:t>
      </w:r>
      <w:proofErr w:type="gramEnd"/>
      <w:r>
        <w:t xml:space="preserve"> they were concerned about how to admit the pt to the unit. To be on 1S, the pt has to admit </w:t>
      </w:r>
      <w:proofErr w:type="gramStart"/>
      <w:r>
        <w:t>themselves</w:t>
      </w:r>
      <w:proofErr w:type="gramEnd"/>
      <w:r>
        <w:t xml:space="preserve"> or be “pink-slipped.” The son could not sign the pt in and in the end the pt was able to do this.</w:t>
      </w:r>
      <w:r w:rsidR="008D783E">
        <w:t xml:space="preserve"> </w:t>
      </w:r>
      <w:r w:rsidR="008D783E" w:rsidRPr="008D783E">
        <w:rPr>
          <w:b/>
          <w:color w:val="FF0000"/>
        </w:rPr>
        <w:t>Sounds like an interesting situation. TB</w:t>
      </w:r>
    </w:p>
    <w:p w:rsidR="00DC720C" w:rsidRDefault="00DC720C" w:rsidP="008D783E">
      <w:pPr>
        <w:tabs>
          <w:tab w:val="left" w:pos="2160"/>
        </w:tabs>
      </w:pPr>
      <w:r>
        <w:t xml:space="preserve">2/15/13: How is it that a patient can refuse a procedure, but a physician will continue a plan of care that includes the procedure? The patient came back to the floor with standing orders that included the pre-op diet, yet this was changed to a clear liquid diet due to a colonoscopy the following day. The patient was furious. She had told the physician on more than one occasion that she did not want a colonoscopy, yet the care was being based on this. I am not sure whether or not the physician misunderstood </w:t>
      </w:r>
      <w:r>
        <w:lastRenderedPageBreak/>
        <w:t>the patient’s wishes, but how much clearer does one need to be when the answer is no?</w:t>
      </w:r>
      <w:r w:rsidR="0052204A" w:rsidRPr="0052204A">
        <w:rPr>
          <w:b/>
          <w:color w:val="FF0000"/>
        </w:rPr>
        <w:t xml:space="preserve"> </w:t>
      </w:r>
      <w:r w:rsidR="0052204A">
        <w:rPr>
          <w:b/>
          <w:color w:val="FF0000"/>
        </w:rPr>
        <w:t>There is obviously a miscommunication somewhere here but I am glad you were able to help the patient with her wishes. TB</w:t>
      </w:r>
    </w:p>
    <w:p w:rsidR="00DC720C" w:rsidRPr="00396E92" w:rsidRDefault="008E6621" w:rsidP="008D783E">
      <w:pPr>
        <w:tabs>
          <w:tab w:val="left" w:pos="2160"/>
        </w:tabs>
        <w:rPr>
          <w:b/>
          <w:color w:val="FF0000"/>
        </w:rPr>
      </w:pPr>
      <w:r>
        <w:t>2/21/13: There was a lot of pain medication passed on the floor during my Preceptorship. And it was like clockwork. Three of the four patients were receiving oxycodone for pain PRN and every four to six hours the medication was requested. I know pain is whatever the patients says it to be, but it’s concerning that medication is always the answer versus some other therapeutic options. And though my preceptor was supposed to change to Charge at 3pm, this did not happen. Someone made a mistake in scheduling and the person meant to come in was never notified. We stayed on the floor for the entire twelve hours.</w:t>
      </w:r>
      <w:r w:rsidR="00396E92">
        <w:t xml:space="preserve"> </w:t>
      </w:r>
      <w:r w:rsidR="00396E92" w:rsidRPr="00396E92">
        <w:rPr>
          <w:b/>
          <w:color w:val="FF0000"/>
        </w:rPr>
        <w:t>Good for you TB</w:t>
      </w:r>
    </w:p>
    <w:p w:rsidR="001441A6" w:rsidRPr="00EF6853" w:rsidRDefault="00EF6853" w:rsidP="008F4654">
      <w:r w:rsidRPr="00EF6853">
        <w:t>2/27/13:</w:t>
      </w:r>
      <w:r>
        <w:t xml:space="preserve"> This week there was a ton of IV push medications and IV pump medications. Along with care and med passing for a PEG tube I think it was a great way to end my Med-Surg Clinical experience. Had one patient in particular not been too anxious and agitated, I would have had the opportunity to reinsert an NG tube. Because of some physiological issues and the patient pulling the NG tube out three times before my preceptor suggested this would not be the ideal situation for me.</w:t>
      </w:r>
    </w:p>
    <w:p w:rsidR="008F4654" w:rsidRPr="00A20B02" w:rsidRDefault="00F66732" w:rsidP="008F4654">
      <w:pPr>
        <w:rPr>
          <w:color w:val="FF0000"/>
        </w:rPr>
      </w:pPr>
      <w:r w:rsidRPr="00F66732">
        <w:t xml:space="preserve">3/14/13: I am not certain why my tool did not submit for the week eight, but I have attached the file along with the new tool. If you look under the file information you can see that the tool due for week eight was completed by the deadline. To avoid this in the future I will be emailing my tool to the instructors and also submitting it through my </w:t>
      </w:r>
      <w:proofErr w:type="spellStart"/>
      <w:r w:rsidRPr="00F66732">
        <w:t>dropbox</w:t>
      </w:r>
      <w:proofErr w:type="spellEnd"/>
      <w:r w:rsidRPr="00F66732">
        <w:t>.</w:t>
      </w:r>
      <w:r w:rsidR="00C17AF0">
        <w:t xml:space="preserve"> I think taking the initiative and asking to apply EKG leads to a new admit on the floor helped me to better understand the importance of correct placement while the patient is to be monitored. The issue that is difficult for me to grasp is patients not complying with physician’s order while admitted to the hospital. There have been several cases in which a patient has refused telemetry monitoring. If they are on a unit, especially patients with cardiac related diagnoses, how can we convince them that despite the discomfort of the telemetry monitor, it truly is in their best interest to wear them? Any sign or change in a patient’s rate or rhythm is easily detected and the appropriate staff notified.</w:t>
      </w:r>
      <w:r w:rsidR="00A20B02">
        <w:rPr>
          <w:color w:val="FF0000"/>
        </w:rPr>
        <w:t xml:space="preserve"> Good questions! JBR</w:t>
      </w:r>
    </w:p>
    <w:p w:rsidR="008F4654" w:rsidRDefault="00111D5D" w:rsidP="008F4654">
      <w:r>
        <w:t xml:space="preserve">3/22/13: Knowing a pt’s code status in the event that a situation would arise after being admitted to the CCU has to be a huge priority to those caring for the pt. After a physician came in to do a </w:t>
      </w:r>
      <w:proofErr w:type="spellStart"/>
      <w:r>
        <w:t>neuro</w:t>
      </w:r>
      <w:proofErr w:type="spellEnd"/>
      <w:r>
        <w:t xml:space="preserve"> exam on the pt, the R restraint was not replaced. In the event the pt attempted to pull out the tube or attempt to get out of bed it would have been the responsibility of the RN or SN to make sure this were monitored and on. I was in the room while the </w:t>
      </w:r>
      <w:proofErr w:type="spellStart"/>
      <w:r>
        <w:t>neuro</w:t>
      </w:r>
      <w:proofErr w:type="spellEnd"/>
      <w:r>
        <w:t xml:space="preserve"> check was done and replaced the restraint after the physician left.</w:t>
      </w:r>
    </w:p>
    <w:p w:rsidR="008F4654" w:rsidRDefault="008F4654" w:rsidP="008F4654"/>
    <w:p w:rsidR="008F4654" w:rsidRDefault="008F4654" w:rsidP="008F4654">
      <w:pPr>
        <w:sectPr w:rsidR="008F4654">
          <w:footerReference w:type="default" r:id="rId11"/>
          <w:pgSz w:w="15840" w:h="12240" w:orient="landscape"/>
          <w:pgMar w:top="1152" w:right="1008" w:bottom="864" w:left="1008" w:header="1728" w:footer="432" w:gutter="0"/>
          <w:cols w:space="720"/>
        </w:sectPr>
      </w:pPr>
    </w:p>
    <w:p w:rsidR="001D29F2" w:rsidRDefault="001D29F2" w:rsidP="0011363E">
      <w:pPr>
        <w:pStyle w:val="Title"/>
        <w:ind w:firstLine="720"/>
      </w:pPr>
      <w:r>
        <w:lastRenderedPageBreak/>
        <w:t>EVALUATION OF CLINICAL PERFORMANCE TOOL</w:t>
      </w:r>
    </w:p>
    <w:p w:rsidR="001D29F2" w:rsidRDefault="001D29F2" w:rsidP="001D29F2">
      <w:pPr>
        <w:pStyle w:val="Subtitle"/>
      </w:pPr>
      <w:r>
        <w:t>Nursing Care of Adults III – 2013</w:t>
      </w:r>
    </w:p>
    <w:p w:rsidR="001D29F2" w:rsidRDefault="001D29F2" w:rsidP="001D29F2">
      <w:pPr>
        <w:pStyle w:val="Subtitle"/>
      </w:pPr>
    </w:p>
    <w:p w:rsidR="001D29F2" w:rsidRDefault="001D29F2" w:rsidP="001D29F2">
      <w:pPr>
        <w:pStyle w:val="Heading4"/>
      </w:pPr>
      <w:r>
        <w:t>Firelands Regional Medical Center School of Nursing</w:t>
      </w:r>
    </w:p>
    <w:p w:rsidR="008F4654" w:rsidRDefault="001D29F2" w:rsidP="001D29F2">
      <w:pPr>
        <w:pStyle w:val="Heading4"/>
      </w:pPr>
      <w:r>
        <w:t>Sandusky, Ohio</w:t>
      </w:r>
    </w:p>
    <w:p w:rsidR="008F4654" w:rsidRDefault="008F4654" w:rsidP="008F4654">
      <w:pPr>
        <w:jc w:val="center"/>
      </w:pPr>
    </w:p>
    <w:p w:rsidR="008F4654" w:rsidRDefault="008F4654" w:rsidP="008F4654"/>
    <w:p w:rsidR="008F4654" w:rsidRDefault="008F4654" w:rsidP="008F4654"/>
    <w:p w:rsidR="008F4654" w:rsidRDefault="008F4654" w:rsidP="008F4654">
      <w:pPr>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8F4654" w:rsidRDefault="008F4654" w:rsidP="008F4654">
      <w:pPr>
        <w:rPr>
          <w:sz w:val="22"/>
          <w:szCs w:val="22"/>
        </w:rPr>
      </w:pPr>
    </w:p>
    <w:tbl>
      <w:tblPr>
        <w:tblW w:w="0" w:type="auto"/>
        <w:tblLook w:val="01E0" w:firstRow="1" w:lastRow="1" w:firstColumn="1" w:lastColumn="1" w:noHBand="0" w:noVBand="0"/>
      </w:tblPr>
      <w:tblGrid>
        <w:gridCol w:w="13752"/>
      </w:tblGrid>
      <w:tr w:rsidR="008F4654" w:rsidTr="00FB72A6">
        <w:tc>
          <w:tcPr>
            <w:tcW w:w="14616" w:type="dxa"/>
            <w:tcBorders>
              <w:top w:val="single" w:sz="4" w:space="0" w:color="auto"/>
              <w:left w:val="single" w:sz="4" w:space="0" w:color="auto"/>
              <w:bottom w:val="single" w:sz="4" w:space="0" w:color="auto"/>
              <w:right w:val="single" w:sz="4" w:space="0" w:color="auto"/>
            </w:tcBorders>
          </w:tcPr>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Default="008F4654" w:rsidP="008F4654"/>
        </w:tc>
      </w:tr>
    </w:tbl>
    <w:p w:rsidR="008F4654" w:rsidRDefault="008F4654" w:rsidP="008F4654">
      <w:pPr>
        <w:rPr>
          <w:sz w:val="22"/>
          <w:szCs w:val="22"/>
        </w:rPr>
      </w:pPr>
    </w:p>
    <w:p w:rsidR="008F4654" w:rsidRDefault="008F4654" w:rsidP="008F4654">
      <w:pPr>
        <w:rPr>
          <w:sz w:val="22"/>
          <w:szCs w:val="22"/>
        </w:rPr>
      </w:pPr>
    </w:p>
    <w:p w:rsidR="008F4654" w:rsidRDefault="00747A8F" w:rsidP="00747A8F">
      <w:pPr>
        <w:tabs>
          <w:tab w:val="left" w:pos="1902"/>
        </w:tabs>
        <w:rPr>
          <w:sz w:val="22"/>
          <w:szCs w:val="22"/>
        </w:rPr>
      </w:pPr>
      <w:r>
        <w:rPr>
          <w:sz w:val="22"/>
          <w:szCs w:val="22"/>
        </w:rPr>
        <w:tab/>
      </w:r>
    </w:p>
    <w:p w:rsidR="008F4654" w:rsidRDefault="008F4654" w:rsidP="008F4654">
      <w:pPr>
        <w:rPr>
          <w:sz w:val="22"/>
          <w:szCs w:val="22"/>
        </w:rPr>
      </w:pPr>
    </w:p>
    <w:p w:rsidR="008F4654" w:rsidRDefault="00232F95" w:rsidP="008F4654">
      <w:pPr>
        <w:rPr>
          <w:sz w:val="22"/>
          <w:szCs w:val="22"/>
        </w:rPr>
      </w:pPr>
      <w:r>
        <w:rPr>
          <w:sz w:val="22"/>
          <w:szCs w:val="22"/>
        </w:rPr>
        <w:t xml:space="preserve">Student </w:t>
      </w:r>
      <w:proofErr w:type="spellStart"/>
      <w:r>
        <w:rPr>
          <w:sz w:val="22"/>
          <w:szCs w:val="22"/>
        </w:rPr>
        <w:t>eSignature</w:t>
      </w:r>
      <w:proofErr w:type="spellEnd"/>
      <w:r>
        <w:rPr>
          <w:sz w:val="22"/>
          <w:szCs w:val="22"/>
        </w:rPr>
        <w:t xml:space="preserve"> &amp; Date:</w:t>
      </w:r>
    </w:p>
    <w:p w:rsidR="008F4654" w:rsidRDefault="008F4654" w:rsidP="008F4654">
      <w:pPr>
        <w:rPr>
          <w:sz w:val="22"/>
          <w:szCs w:val="22"/>
        </w:rPr>
      </w:pPr>
    </w:p>
    <w:p w:rsidR="008F4654" w:rsidRDefault="008F4654" w:rsidP="008F4654">
      <w:pPr>
        <w:rPr>
          <w:sz w:val="22"/>
          <w:szCs w:val="22"/>
        </w:rPr>
      </w:pPr>
    </w:p>
    <w:p w:rsidR="008F4654" w:rsidRDefault="008F4654" w:rsidP="008F4654">
      <w:pPr>
        <w:rPr>
          <w:sz w:val="22"/>
          <w:szCs w:val="22"/>
        </w:rPr>
      </w:pPr>
    </w:p>
    <w:p w:rsidR="008F4654" w:rsidRDefault="008F4654" w:rsidP="008F4654">
      <w:pPr>
        <w:rPr>
          <w:sz w:val="22"/>
          <w:szCs w:val="22"/>
        </w:rPr>
      </w:pPr>
    </w:p>
    <w:p w:rsidR="008F4654" w:rsidRDefault="008F4654" w:rsidP="008F4654"/>
    <w:p w:rsidR="008F4654" w:rsidRDefault="008F4654" w:rsidP="008F4654"/>
    <w:p w:rsidR="001E1606" w:rsidRDefault="001E1606" w:rsidP="008F4654"/>
    <w:p w:rsidR="001E1606" w:rsidRDefault="001E1606" w:rsidP="008F4654"/>
    <w:p w:rsidR="001E1606" w:rsidRDefault="001E1606" w:rsidP="008F4654"/>
    <w:p w:rsidR="006E4180" w:rsidRPr="00C51B05" w:rsidRDefault="00C51B05" w:rsidP="008F4654">
      <w:pPr>
        <w:rPr>
          <w:sz w:val="18"/>
          <w:szCs w:val="18"/>
        </w:rPr>
      </w:pPr>
      <w:r w:rsidRPr="00C51B05">
        <w:rPr>
          <w:sz w:val="18"/>
          <w:szCs w:val="18"/>
        </w:rPr>
        <w:t>JBR/TB/2013</w:t>
      </w:r>
    </w:p>
    <w:p w:rsidR="00EF613C" w:rsidRDefault="00C51B05">
      <w:r>
        <w:rPr>
          <w:sz w:val="14"/>
        </w:rPr>
        <w:t xml:space="preserve"> </w:t>
      </w:r>
    </w:p>
    <w:sectPr w:rsidR="00EF613C" w:rsidSect="008F4654">
      <w:pgSz w:w="15840" w:h="12240" w:orient="landscape"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FE2" w:rsidRDefault="00DC6FE2" w:rsidP="0057446D">
      <w:r>
        <w:separator/>
      </w:r>
    </w:p>
  </w:endnote>
  <w:endnote w:type="continuationSeparator" w:id="0">
    <w:p w:rsidR="00DC6FE2" w:rsidRDefault="00DC6FE2" w:rsidP="0057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6E" w:rsidRDefault="004A496E" w:rsidP="0037493F">
    <w:pPr>
      <w:pStyle w:val="Footer"/>
    </w:pPr>
    <w:r>
      <w:t xml:space="preserve"> </w:t>
    </w:r>
  </w:p>
  <w:p w:rsidR="004A496E" w:rsidRDefault="004A496E" w:rsidP="005A7B0D">
    <w:pPr>
      <w:pStyle w:val="Footer"/>
    </w:pPr>
    <w:r>
      <w:tab/>
    </w:r>
    <w:r>
      <w:tab/>
    </w:r>
    <w:r>
      <w:fldChar w:fldCharType="begin"/>
    </w:r>
    <w:r>
      <w:instrText xml:space="preserve"> PAGE   \* MERGEFORMAT </w:instrText>
    </w:r>
    <w:r>
      <w:fldChar w:fldCharType="separate"/>
    </w:r>
    <w:r w:rsidR="001404B2">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6E" w:rsidRDefault="004A496E">
    <w:pPr>
      <w:pStyle w:val="Footer"/>
      <w:jc w:val="center"/>
    </w:pPr>
    <w:r>
      <w:fldChar w:fldCharType="begin"/>
    </w:r>
    <w:r>
      <w:instrText xml:space="preserve"> PAGE   \* MERGEFORMAT </w:instrText>
    </w:r>
    <w:r>
      <w:fldChar w:fldCharType="separate"/>
    </w:r>
    <w:r w:rsidR="00111D5D">
      <w:rPr>
        <w:noProof/>
      </w:rPr>
      <w:t>17</w:t>
    </w:r>
    <w:r>
      <w:rPr>
        <w:noProof/>
      </w:rPr>
      <w:fldChar w:fldCharType="end"/>
    </w:r>
  </w:p>
  <w:p w:rsidR="004A496E" w:rsidRDefault="004A49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6E" w:rsidRDefault="004A496E" w:rsidP="0037493F">
    <w:pPr>
      <w:pStyle w:val="Footer"/>
    </w:pPr>
    <w:r>
      <w:t xml:space="preserve">*Third Year Learning Outcomes </w:t>
    </w:r>
  </w:p>
  <w:p w:rsidR="004A496E" w:rsidRDefault="004A496E" w:rsidP="005A7B0D">
    <w:pPr>
      <w:pStyle w:val="Footer"/>
    </w:pPr>
    <w:r>
      <w:tab/>
    </w:r>
    <w:r>
      <w:tab/>
    </w:r>
    <w:r>
      <w:fldChar w:fldCharType="begin"/>
    </w:r>
    <w:r>
      <w:instrText xml:space="preserve"> PAGE   \* MERGEFORMAT </w:instrText>
    </w:r>
    <w:r>
      <w:fldChar w:fldCharType="separate"/>
    </w:r>
    <w:r w:rsidR="001404B2">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FE2" w:rsidRDefault="00DC6FE2" w:rsidP="0057446D">
      <w:r>
        <w:separator/>
      </w:r>
    </w:p>
  </w:footnote>
  <w:footnote w:type="continuationSeparator" w:id="0">
    <w:p w:rsidR="00DC6FE2" w:rsidRDefault="00DC6FE2" w:rsidP="00574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lvl>
  </w:abstractNum>
  <w:abstractNum w:abstractNumId="1">
    <w:nsid w:val="037416A9"/>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732B47"/>
    <w:multiLevelType w:val="hybridMultilevel"/>
    <w:tmpl w:val="6CFEC21C"/>
    <w:lvl w:ilvl="0" w:tplc="51A48AF6">
      <w:start w:val="10"/>
      <w:numFmt w:val="lowerLetter"/>
      <w:lvlText w:val="%1."/>
      <w:lvlJc w:val="left"/>
      <w:pPr>
        <w:tabs>
          <w:tab w:val="num" w:pos="360"/>
        </w:tabs>
        <w:ind w:left="360" w:hanging="360"/>
      </w:pPr>
      <w:rPr>
        <w:rFonts w:hint="default"/>
      </w:rPr>
    </w:lvl>
    <w:lvl w:ilvl="1" w:tplc="9FD08706">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3A2150"/>
    <w:multiLevelType w:val="hybridMultilevel"/>
    <w:tmpl w:val="4DC84698"/>
    <w:lvl w:ilvl="0" w:tplc="7AC67BF0">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911ADC"/>
    <w:multiLevelType w:val="hybridMultilevel"/>
    <w:tmpl w:val="3D72A75E"/>
    <w:lvl w:ilvl="0" w:tplc="CD3E72D8">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7215E5"/>
    <w:multiLevelType w:val="singleLevel"/>
    <w:tmpl w:val="A892854E"/>
    <w:lvl w:ilvl="0">
      <w:start w:val="1"/>
      <w:numFmt w:val="decimal"/>
      <w:lvlText w:val="%1."/>
      <w:lvlJc w:val="left"/>
      <w:pPr>
        <w:tabs>
          <w:tab w:val="num" w:pos="360"/>
        </w:tabs>
        <w:ind w:left="360" w:hanging="360"/>
      </w:pPr>
    </w:lvl>
  </w:abstractNum>
  <w:abstractNum w:abstractNumId="6">
    <w:nsid w:val="1DA04151"/>
    <w:multiLevelType w:val="hybridMultilevel"/>
    <w:tmpl w:val="E878FF42"/>
    <w:lvl w:ilvl="0" w:tplc="99082BFE">
      <w:start w:val="14"/>
      <w:numFmt w:val="lowerLetter"/>
      <w:lvlText w:val="%1."/>
      <w:lvlJc w:val="left"/>
      <w:pPr>
        <w:tabs>
          <w:tab w:val="num" w:pos="360"/>
        </w:tabs>
        <w:ind w:left="360" w:hanging="360"/>
      </w:pPr>
      <w:rPr>
        <w:rFonts w:hint="default"/>
        <w:b w:val="0"/>
      </w:rPr>
    </w:lvl>
    <w:lvl w:ilvl="1" w:tplc="AB764880">
      <w:start w:val="15"/>
      <w:numFmt w:val="lowerLetter"/>
      <w:lvlText w:val="%2."/>
      <w:lvlJc w:val="left"/>
      <w:pPr>
        <w:tabs>
          <w:tab w:val="num" w:pos="360"/>
        </w:tabs>
        <w:ind w:left="360" w:hanging="360"/>
      </w:pPr>
      <w:rPr>
        <w:rFonts w:hint="default"/>
        <w:b w:val="0"/>
      </w:rPr>
    </w:lvl>
    <w:lvl w:ilvl="2" w:tplc="DF64B874">
      <w:start w:val="16"/>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F618DD"/>
    <w:multiLevelType w:val="hybridMultilevel"/>
    <w:tmpl w:val="28DAAB48"/>
    <w:lvl w:ilvl="0" w:tplc="07387022">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6903CE"/>
    <w:multiLevelType w:val="hybridMultilevel"/>
    <w:tmpl w:val="4F6AF79C"/>
    <w:lvl w:ilvl="0" w:tplc="DF02DC84">
      <w:start w:val="9"/>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9B6EFF"/>
    <w:multiLevelType w:val="hybridMultilevel"/>
    <w:tmpl w:val="1CF2CE32"/>
    <w:lvl w:ilvl="0" w:tplc="BC1AD1D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5C03AD"/>
    <w:multiLevelType w:val="hybridMultilevel"/>
    <w:tmpl w:val="6FEC2564"/>
    <w:lvl w:ilvl="0" w:tplc="4726E0B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D65921"/>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B83F1E"/>
    <w:multiLevelType w:val="multilevel"/>
    <w:tmpl w:val="44D03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8FB3ED2"/>
    <w:multiLevelType w:val="multilevel"/>
    <w:tmpl w:val="57E69E0C"/>
    <w:lvl w:ilvl="0">
      <w:start w:val="11"/>
      <w:numFmt w:val="lowerLetter"/>
      <w:lvlText w:val="%1."/>
      <w:lvlJc w:val="left"/>
      <w:pPr>
        <w:tabs>
          <w:tab w:val="num" w:pos="360"/>
        </w:tabs>
        <w:ind w:left="360" w:hanging="360"/>
      </w:pPr>
      <w:rPr>
        <w:rFonts w:hint="default"/>
      </w:rPr>
    </w:lvl>
    <w:lvl w:ilvl="1">
      <w:start w:val="12"/>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0411D9"/>
    <w:multiLevelType w:val="hybridMultilevel"/>
    <w:tmpl w:val="B128E17A"/>
    <w:lvl w:ilvl="0" w:tplc="7A709D42">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AA5388"/>
    <w:multiLevelType w:val="hybridMultilevel"/>
    <w:tmpl w:val="A156F156"/>
    <w:lvl w:ilvl="0" w:tplc="E5384D78">
      <w:start w:val="10"/>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1AB0AB3"/>
    <w:multiLevelType w:val="hybridMultilevel"/>
    <w:tmpl w:val="9C669DF2"/>
    <w:lvl w:ilvl="0" w:tplc="4A3EC43E">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8A2BD2"/>
    <w:multiLevelType w:val="hybridMultilevel"/>
    <w:tmpl w:val="16505002"/>
    <w:lvl w:ilvl="0" w:tplc="B73ADA1E">
      <w:start w:val="9"/>
      <w:numFmt w:val="lowerLetter"/>
      <w:lvlText w:val="%1."/>
      <w:lvlJc w:val="left"/>
      <w:pPr>
        <w:tabs>
          <w:tab w:val="num" w:pos="360"/>
        </w:tabs>
        <w:ind w:left="360" w:hanging="360"/>
      </w:pPr>
      <w:rPr>
        <w:rFonts w:hint="default"/>
      </w:rPr>
    </w:lvl>
    <w:lvl w:ilvl="1" w:tplc="4A4EE4E6">
      <w:start w:val="9"/>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161C07"/>
    <w:multiLevelType w:val="singleLevel"/>
    <w:tmpl w:val="CB5AD812"/>
    <w:lvl w:ilvl="0">
      <w:start w:val="1"/>
      <w:numFmt w:val="lowerLetter"/>
      <w:lvlText w:val="%1."/>
      <w:lvlJc w:val="left"/>
      <w:pPr>
        <w:tabs>
          <w:tab w:val="num" w:pos="360"/>
        </w:tabs>
        <w:ind w:left="360" w:hanging="360"/>
      </w:pPr>
    </w:lvl>
  </w:abstractNum>
  <w:abstractNum w:abstractNumId="19">
    <w:nsid w:val="5204329F"/>
    <w:multiLevelType w:val="hybridMultilevel"/>
    <w:tmpl w:val="8F2E5308"/>
    <w:lvl w:ilvl="0" w:tplc="D83896FE">
      <w:start w:val="8"/>
      <w:numFmt w:val="lowerLetter"/>
      <w:lvlText w:val="%1."/>
      <w:lvlJc w:val="left"/>
      <w:pPr>
        <w:tabs>
          <w:tab w:val="num" w:pos="360"/>
        </w:tabs>
        <w:ind w:left="360" w:hanging="360"/>
      </w:pPr>
      <w:rPr>
        <w:rFonts w:hint="default"/>
        <w:b w:val="0"/>
      </w:rPr>
    </w:lvl>
    <w:lvl w:ilvl="1" w:tplc="5F2E0012">
      <w:start w:val="9"/>
      <w:numFmt w:val="lowerLetter"/>
      <w:lvlText w:val="%2."/>
      <w:lvlJc w:val="left"/>
      <w:pPr>
        <w:tabs>
          <w:tab w:val="num" w:pos="360"/>
        </w:tabs>
        <w:ind w:left="360" w:hanging="360"/>
      </w:pPr>
      <w:rPr>
        <w:rFonts w:hint="default"/>
        <w:b w:val="0"/>
      </w:rPr>
    </w:lvl>
    <w:lvl w:ilvl="2" w:tplc="C5FA81D0">
      <w:start w:val="10"/>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8342B7"/>
    <w:multiLevelType w:val="singleLevel"/>
    <w:tmpl w:val="7288366C"/>
    <w:lvl w:ilvl="0">
      <w:start w:val="1"/>
      <w:numFmt w:val="lowerLetter"/>
      <w:lvlText w:val="%1."/>
      <w:lvlJc w:val="left"/>
      <w:pPr>
        <w:tabs>
          <w:tab w:val="num" w:pos="360"/>
        </w:tabs>
        <w:ind w:left="360" w:hanging="360"/>
      </w:pPr>
    </w:lvl>
  </w:abstractNum>
  <w:abstractNum w:abstractNumId="21">
    <w:nsid w:val="5A0003AA"/>
    <w:multiLevelType w:val="hybridMultilevel"/>
    <w:tmpl w:val="200243B4"/>
    <w:lvl w:ilvl="0" w:tplc="22C0A518">
      <w:start w:val="8"/>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02E1544"/>
    <w:multiLevelType w:val="hybridMultilevel"/>
    <w:tmpl w:val="6DA8582A"/>
    <w:lvl w:ilvl="0" w:tplc="013482E2">
      <w:start w:val="11"/>
      <w:numFmt w:val="lowerLetter"/>
      <w:lvlText w:val="%1."/>
      <w:lvlJc w:val="left"/>
      <w:pPr>
        <w:tabs>
          <w:tab w:val="num" w:pos="360"/>
        </w:tabs>
        <w:ind w:left="360" w:hanging="360"/>
      </w:pPr>
      <w:rPr>
        <w:rFonts w:hint="default"/>
      </w:rPr>
    </w:lvl>
    <w:lvl w:ilvl="1" w:tplc="84EE2DCC">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302A0A"/>
    <w:multiLevelType w:val="singleLevel"/>
    <w:tmpl w:val="7D9EB638"/>
    <w:lvl w:ilvl="0">
      <w:start w:val="1"/>
      <w:numFmt w:val="lowerLetter"/>
      <w:lvlText w:val="%1."/>
      <w:lvlJc w:val="left"/>
      <w:pPr>
        <w:tabs>
          <w:tab w:val="num" w:pos="360"/>
        </w:tabs>
        <w:ind w:left="360" w:hanging="360"/>
      </w:pPr>
      <w:rPr>
        <w:rFonts w:hint="default"/>
      </w:rPr>
    </w:lvl>
  </w:abstractNum>
  <w:abstractNum w:abstractNumId="24">
    <w:nsid w:val="625E75A3"/>
    <w:multiLevelType w:val="singleLevel"/>
    <w:tmpl w:val="8F4E2D46"/>
    <w:lvl w:ilvl="0">
      <w:start w:val="1"/>
      <w:numFmt w:val="lowerLetter"/>
      <w:lvlText w:val="%1."/>
      <w:lvlJc w:val="left"/>
      <w:pPr>
        <w:tabs>
          <w:tab w:val="num" w:pos="360"/>
        </w:tabs>
        <w:ind w:left="360" w:hanging="360"/>
      </w:pPr>
    </w:lvl>
  </w:abstractNum>
  <w:abstractNum w:abstractNumId="25">
    <w:nsid w:val="73957289"/>
    <w:multiLevelType w:val="singleLevel"/>
    <w:tmpl w:val="0409000F"/>
    <w:lvl w:ilvl="0">
      <w:start w:val="1"/>
      <w:numFmt w:val="decimal"/>
      <w:lvlText w:val="%1."/>
      <w:lvlJc w:val="left"/>
      <w:pPr>
        <w:tabs>
          <w:tab w:val="num" w:pos="360"/>
        </w:tabs>
        <w:ind w:left="360" w:hanging="360"/>
      </w:pPr>
    </w:lvl>
  </w:abstractNum>
  <w:abstractNum w:abstractNumId="26">
    <w:nsid w:val="790B6C77"/>
    <w:multiLevelType w:val="multilevel"/>
    <w:tmpl w:val="3C34053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25"/>
    <w:lvlOverride w:ilvl="0">
      <w:startOverride w:val="1"/>
    </w:lvlOverride>
  </w:num>
  <w:num w:numId="3">
    <w:abstractNumId w:val="12"/>
  </w:num>
  <w:num w:numId="4">
    <w:abstractNumId w:val="12"/>
    <w:lvlOverride w:ilvl="0">
      <w:startOverride w:val="1"/>
    </w:lvlOverride>
  </w:num>
  <w:num w:numId="5">
    <w:abstractNumId w:val="5"/>
  </w:num>
  <w:num w:numId="6">
    <w:abstractNumId w:val="5"/>
    <w:lvlOverride w:ilvl="0">
      <w:startOverride w:val="1"/>
    </w:lvlOverride>
  </w:num>
  <w:num w:numId="7">
    <w:abstractNumId w:val="23"/>
  </w:num>
  <w:num w:numId="8">
    <w:abstractNumId w:val="21"/>
  </w:num>
  <w:num w:numId="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num>
  <w:num w:numId="14">
    <w:abstractNumId w:val="20"/>
  </w:num>
  <w:num w:numId="15">
    <w:abstractNumId w:val="20"/>
    <w:lvlOverride w:ilvl="0">
      <w:startOverride w:val="1"/>
    </w:lvlOverride>
  </w:num>
  <w:num w:numId="16">
    <w:abstractNumId w:val="18"/>
  </w:num>
  <w:num w:numId="17">
    <w:abstractNumId w:val="18"/>
    <w:lvlOverride w:ilvl="0">
      <w:startOverride w:val="1"/>
    </w:lvlOverride>
  </w:num>
  <w:num w:numId="18">
    <w:abstractNumId w:val="24"/>
  </w:num>
  <w:num w:numId="19">
    <w:abstractNumId w:val="24"/>
    <w:lvlOverride w:ilvl="0">
      <w:startOverride w:val="1"/>
    </w:lvlOverride>
  </w:num>
  <w:num w:numId="20">
    <w:abstractNumId w:val="17"/>
  </w:num>
  <w:num w:numId="21">
    <w:abstractNumId w:val="2"/>
  </w:num>
  <w:num w:numId="22">
    <w:abstractNumId w:val="19"/>
  </w:num>
  <w:num w:numId="23">
    <w:abstractNumId w:val="22"/>
  </w:num>
  <w:num w:numId="24">
    <w:abstractNumId w:val="3"/>
  </w:num>
  <w:num w:numId="25">
    <w:abstractNumId w:val="6"/>
  </w:num>
  <w:num w:numId="26">
    <w:abstractNumId w:val="9"/>
  </w:num>
  <w:num w:numId="27">
    <w:abstractNumId w:val="16"/>
  </w:num>
  <w:num w:numId="28">
    <w:abstractNumId w:val="10"/>
  </w:num>
  <w:num w:numId="29">
    <w:abstractNumId w:val="26"/>
  </w:num>
  <w:num w:numId="30">
    <w:abstractNumId w:val="4"/>
  </w:num>
  <w:num w:numId="31">
    <w:abstractNumId w:val="8"/>
  </w:num>
  <w:num w:numId="32">
    <w:abstractNumId w:val="14"/>
  </w:num>
  <w:num w:numId="33">
    <w:abstractNumId w:val="11"/>
  </w:num>
  <w:num w:numId="34">
    <w:abstractNumId w:val="7"/>
  </w:num>
  <w:num w:numId="35">
    <w:abstractNumId w:val="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4654"/>
    <w:rsid w:val="000413FC"/>
    <w:rsid w:val="000475A3"/>
    <w:rsid w:val="00067669"/>
    <w:rsid w:val="000706B0"/>
    <w:rsid w:val="0007454D"/>
    <w:rsid w:val="00090127"/>
    <w:rsid w:val="000A3771"/>
    <w:rsid w:val="000B5535"/>
    <w:rsid w:val="000C7981"/>
    <w:rsid w:val="000D0F7E"/>
    <w:rsid w:val="000D1990"/>
    <w:rsid w:val="000F3ED9"/>
    <w:rsid w:val="000F599F"/>
    <w:rsid w:val="00102078"/>
    <w:rsid w:val="0010344F"/>
    <w:rsid w:val="00106258"/>
    <w:rsid w:val="00111B5F"/>
    <w:rsid w:val="00111D5D"/>
    <w:rsid w:val="0011363E"/>
    <w:rsid w:val="001404B2"/>
    <w:rsid w:val="001441A6"/>
    <w:rsid w:val="00146EBC"/>
    <w:rsid w:val="00153B59"/>
    <w:rsid w:val="00162E6D"/>
    <w:rsid w:val="00165564"/>
    <w:rsid w:val="001825A6"/>
    <w:rsid w:val="00196B8E"/>
    <w:rsid w:val="00196DCA"/>
    <w:rsid w:val="001A32B9"/>
    <w:rsid w:val="001D29F2"/>
    <w:rsid w:val="001D3A8F"/>
    <w:rsid w:val="001E1356"/>
    <w:rsid w:val="001E1606"/>
    <w:rsid w:val="001E31D2"/>
    <w:rsid w:val="001F3018"/>
    <w:rsid w:val="0021438C"/>
    <w:rsid w:val="00232F95"/>
    <w:rsid w:val="00245454"/>
    <w:rsid w:val="00263CB2"/>
    <w:rsid w:val="00292CB0"/>
    <w:rsid w:val="002A110A"/>
    <w:rsid w:val="002A6A93"/>
    <w:rsid w:val="002C26EC"/>
    <w:rsid w:val="002C2D56"/>
    <w:rsid w:val="002C436A"/>
    <w:rsid w:val="002D1AE7"/>
    <w:rsid w:val="002E0340"/>
    <w:rsid w:val="002E11F4"/>
    <w:rsid w:val="00320A31"/>
    <w:rsid w:val="003415C2"/>
    <w:rsid w:val="00344741"/>
    <w:rsid w:val="0034749D"/>
    <w:rsid w:val="003643EB"/>
    <w:rsid w:val="0037493F"/>
    <w:rsid w:val="0038149E"/>
    <w:rsid w:val="00396E92"/>
    <w:rsid w:val="003B7447"/>
    <w:rsid w:val="003E3205"/>
    <w:rsid w:val="0041434B"/>
    <w:rsid w:val="00421646"/>
    <w:rsid w:val="00421ED0"/>
    <w:rsid w:val="004375BD"/>
    <w:rsid w:val="00457C0D"/>
    <w:rsid w:val="0049199E"/>
    <w:rsid w:val="004A496E"/>
    <w:rsid w:val="004B3DED"/>
    <w:rsid w:val="004C741A"/>
    <w:rsid w:val="004D2BCD"/>
    <w:rsid w:val="004D6332"/>
    <w:rsid w:val="004E1DC3"/>
    <w:rsid w:val="004E5310"/>
    <w:rsid w:val="004E6C0F"/>
    <w:rsid w:val="004F1135"/>
    <w:rsid w:val="00514244"/>
    <w:rsid w:val="0051505D"/>
    <w:rsid w:val="0052204A"/>
    <w:rsid w:val="005250EB"/>
    <w:rsid w:val="00532BDC"/>
    <w:rsid w:val="00551EF6"/>
    <w:rsid w:val="0057446D"/>
    <w:rsid w:val="005836FA"/>
    <w:rsid w:val="005A7B0D"/>
    <w:rsid w:val="005B3F3D"/>
    <w:rsid w:val="005C4830"/>
    <w:rsid w:val="005E2729"/>
    <w:rsid w:val="005E2F8A"/>
    <w:rsid w:val="00601A50"/>
    <w:rsid w:val="006066B4"/>
    <w:rsid w:val="00610683"/>
    <w:rsid w:val="0061139A"/>
    <w:rsid w:val="006517FE"/>
    <w:rsid w:val="00651C1E"/>
    <w:rsid w:val="006539D8"/>
    <w:rsid w:val="00654D61"/>
    <w:rsid w:val="00673BBD"/>
    <w:rsid w:val="00684474"/>
    <w:rsid w:val="006925A1"/>
    <w:rsid w:val="006C6553"/>
    <w:rsid w:val="006E4180"/>
    <w:rsid w:val="006E5D23"/>
    <w:rsid w:val="0070408C"/>
    <w:rsid w:val="00744E30"/>
    <w:rsid w:val="00747A8F"/>
    <w:rsid w:val="007961C1"/>
    <w:rsid w:val="007D1792"/>
    <w:rsid w:val="007D746F"/>
    <w:rsid w:val="007E614C"/>
    <w:rsid w:val="00807D02"/>
    <w:rsid w:val="00822F1B"/>
    <w:rsid w:val="008317A0"/>
    <w:rsid w:val="00844AB4"/>
    <w:rsid w:val="008614A4"/>
    <w:rsid w:val="00863088"/>
    <w:rsid w:val="00870231"/>
    <w:rsid w:val="0089350F"/>
    <w:rsid w:val="008A7689"/>
    <w:rsid w:val="008B18C4"/>
    <w:rsid w:val="008D2DE7"/>
    <w:rsid w:val="008D6183"/>
    <w:rsid w:val="008D783E"/>
    <w:rsid w:val="008E6621"/>
    <w:rsid w:val="008F4654"/>
    <w:rsid w:val="008F790F"/>
    <w:rsid w:val="00960648"/>
    <w:rsid w:val="00960D76"/>
    <w:rsid w:val="009615AC"/>
    <w:rsid w:val="00967B9E"/>
    <w:rsid w:val="009A4C2C"/>
    <w:rsid w:val="009C2A10"/>
    <w:rsid w:val="009D6BFB"/>
    <w:rsid w:val="00A20B02"/>
    <w:rsid w:val="00A234E4"/>
    <w:rsid w:val="00A25FA2"/>
    <w:rsid w:val="00A32BA4"/>
    <w:rsid w:val="00A36649"/>
    <w:rsid w:val="00A6753E"/>
    <w:rsid w:val="00A70C06"/>
    <w:rsid w:val="00A72F78"/>
    <w:rsid w:val="00A85D4F"/>
    <w:rsid w:val="00A95A86"/>
    <w:rsid w:val="00AA2E45"/>
    <w:rsid w:val="00AB2006"/>
    <w:rsid w:val="00AE2AE8"/>
    <w:rsid w:val="00AF10A3"/>
    <w:rsid w:val="00B00828"/>
    <w:rsid w:val="00B13765"/>
    <w:rsid w:val="00B1411E"/>
    <w:rsid w:val="00B36FB5"/>
    <w:rsid w:val="00B4013F"/>
    <w:rsid w:val="00B56AEC"/>
    <w:rsid w:val="00B74A71"/>
    <w:rsid w:val="00B846AD"/>
    <w:rsid w:val="00BA43BB"/>
    <w:rsid w:val="00BA4B7F"/>
    <w:rsid w:val="00BD7550"/>
    <w:rsid w:val="00C01E6D"/>
    <w:rsid w:val="00C17AF0"/>
    <w:rsid w:val="00C217F3"/>
    <w:rsid w:val="00C51B05"/>
    <w:rsid w:val="00C620DF"/>
    <w:rsid w:val="00C70594"/>
    <w:rsid w:val="00C7790F"/>
    <w:rsid w:val="00C8472E"/>
    <w:rsid w:val="00C95FA0"/>
    <w:rsid w:val="00CA17ED"/>
    <w:rsid w:val="00CE212B"/>
    <w:rsid w:val="00CF1F78"/>
    <w:rsid w:val="00CF6FCC"/>
    <w:rsid w:val="00D02C2E"/>
    <w:rsid w:val="00D03175"/>
    <w:rsid w:val="00D17A74"/>
    <w:rsid w:val="00D3227B"/>
    <w:rsid w:val="00D47D92"/>
    <w:rsid w:val="00D65AFD"/>
    <w:rsid w:val="00D65D8A"/>
    <w:rsid w:val="00D75607"/>
    <w:rsid w:val="00D9466D"/>
    <w:rsid w:val="00DC6FE2"/>
    <w:rsid w:val="00DC720C"/>
    <w:rsid w:val="00DE112D"/>
    <w:rsid w:val="00DE4568"/>
    <w:rsid w:val="00DF268E"/>
    <w:rsid w:val="00DF4A8B"/>
    <w:rsid w:val="00E41222"/>
    <w:rsid w:val="00E448FC"/>
    <w:rsid w:val="00E61F92"/>
    <w:rsid w:val="00E7081F"/>
    <w:rsid w:val="00E80715"/>
    <w:rsid w:val="00EA0A89"/>
    <w:rsid w:val="00EB3012"/>
    <w:rsid w:val="00EB60E4"/>
    <w:rsid w:val="00EC536D"/>
    <w:rsid w:val="00ED3B58"/>
    <w:rsid w:val="00EF613C"/>
    <w:rsid w:val="00EF6853"/>
    <w:rsid w:val="00F23B2B"/>
    <w:rsid w:val="00F26A14"/>
    <w:rsid w:val="00F51E9D"/>
    <w:rsid w:val="00F66732"/>
    <w:rsid w:val="00F77C9E"/>
    <w:rsid w:val="00FB72A6"/>
    <w:rsid w:val="00FC54ED"/>
    <w:rsid w:val="00FC5A9D"/>
    <w:rsid w:val="00FD4A48"/>
    <w:rsid w:val="00FE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654"/>
  </w:style>
  <w:style w:type="paragraph" w:styleId="Heading1">
    <w:name w:val="heading 1"/>
    <w:basedOn w:val="Normal"/>
    <w:next w:val="Normal"/>
    <w:qFormat/>
    <w:rsid w:val="008F4654"/>
    <w:pPr>
      <w:keepNext/>
      <w:tabs>
        <w:tab w:val="left" w:pos="2160"/>
      </w:tabs>
      <w:outlineLvl w:val="0"/>
    </w:pPr>
    <w:rPr>
      <w:b/>
    </w:rPr>
  </w:style>
  <w:style w:type="paragraph" w:styleId="Heading2">
    <w:name w:val="heading 2"/>
    <w:basedOn w:val="Normal"/>
    <w:next w:val="Normal"/>
    <w:qFormat/>
    <w:rsid w:val="008F4654"/>
    <w:pPr>
      <w:keepNext/>
      <w:jc w:val="center"/>
      <w:outlineLvl w:val="1"/>
    </w:pPr>
    <w:rPr>
      <w:b/>
      <w:sz w:val="18"/>
    </w:rPr>
  </w:style>
  <w:style w:type="paragraph" w:styleId="Heading3">
    <w:name w:val="heading 3"/>
    <w:basedOn w:val="Normal"/>
    <w:next w:val="Normal"/>
    <w:qFormat/>
    <w:rsid w:val="008F4654"/>
    <w:pPr>
      <w:keepNext/>
      <w:outlineLvl w:val="2"/>
    </w:pPr>
    <w:rPr>
      <w:b/>
      <w:u w:val="single"/>
    </w:rPr>
  </w:style>
  <w:style w:type="paragraph" w:styleId="Heading4">
    <w:name w:val="heading 4"/>
    <w:basedOn w:val="Normal"/>
    <w:next w:val="Normal"/>
    <w:link w:val="Heading4Char"/>
    <w:qFormat/>
    <w:rsid w:val="008F4654"/>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654"/>
    <w:pPr>
      <w:tabs>
        <w:tab w:val="center" w:pos="4320"/>
        <w:tab w:val="right" w:pos="8640"/>
      </w:tabs>
    </w:pPr>
  </w:style>
  <w:style w:type="paragraph" w:styleId="Footer">
    <w:name w:val="footer"/>
    <w:basedOn w:val="Normal"/>
    <w:link w:val="FooterChar"/>
    <w:uiPriority w:val="99"/>
    <w:rsid w:val="008F4654"/>
    <w:pPr>
      <w:tabs>
        <w:tab w:val="center" w:pos="4320"/>
        <w:tab w:val="right" w:pos="8640"/>
      </w:tabs>
    </w:pPr>
  </w:style>
  <w:style w:type="paragraph" w:styleId="Caption">
    <w:name w:val="caption"/>
    <w:basedOn w:val="Normal"/>
    <w:next w:val="Normal"/>
    <w:qFormat/>
    <w:rsid w:val="008F4654"/>
    <w:pPr>
      <w:tabs>
        <w:tab w:val="left" w:pos="360"/>
        <w:tab w:val="left" w:pos="2160"/>
      </w:tabs>
    </w:pPr>
    <w:rPr>
      <w:b/>
    </w:rPr>
  </w:style>
  <w:style w:type="paragraph" w:styleId="Title">
    <w:name w:val="Title"/>
    <w:basedOn w:val="Normal"/>
    <w:link w:val="TitleChar"/>
    <w:qFormat/>
    <w:rsid w:val="008F4654"/>
    <w:pPr>
      <w:jc w:val="center"/>
    </w:pPr>
    <w:rPr>
      <w:b/>
    </w:rPr>
  </w:style>
  <w:style w:type="paragraph" w:styleId="Subtitle">
    <w:name w:val="Subtitle"/>
    <w:basedOn w:val="Normal"/>
    <w:link w:val="SubtitleChar"/>
    <w:qFormat/>
    <w:rsid w:val="008F4654"/>
    <w:pPr>
      <w:jc w:val="center"/>
    </w:pPr>
    <w:rPr>
      <w:b/>
    </w:rPr>
  </w:style>
  <w:style w:type="table" w:styleId="TableGrid">
    <w:name w:val="Table Grid"/>
    <w:basedOn w:val="TableNormal"/>
    <w:rsid w:val="00074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196B8E"/>
    <w:rPr>
      <w:b/>
    </w:rPr>
  </w:style>
  <w:style w:type="character" w:customStyle="1" w:styleId="TitleChar">
    <w:name w:val="Title Char"/>
    <w:link w:val="Title"/>
    <w:rsid w:val="00196B8E"/>
    <w:rPr>
      <w:b/>
    </w:rPr>
  </w:style>
  <w:style w:type="character" w:customStyle="1" w:styleId="SubtitleChar">
    <w:name w:val="Subtitle Char"/>
    <w:link w:val="Subtitle"/>
    <w:rsid w:val="00196B8E"/>
    <w:rPr>
      <w:b/>
    </w:rPr>
  </w:style>
  <w:style w:type="character" w:customStyle="1" w:styleId="FooterChar">
    <w:name w:val="Footer Char"/>
    <w:basedOn w:val="DefaultParagraphFont"/>
    <w:link w:val="Footer"/>
    <w:uiPriority w:val="99"/>
    <w:rsid w:val="005744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654"/>
  </w:style>
  <w:style w:type="paragraph" w:styleId="Heading1">
    <w:name w:val="heading 1"/>
    <w:basedOn w:val="Normal"/>
    <w:next w:val="Normal"/>
    <w:qFormat/>
    <w:rsid w:val="008F4654"/>
    <w:pPr>
      <w:keepNext/>
      <w:tabs>
        <w:tab w:val="left" w:pos="2160"/>
      </w:tabs>
      <w:outlineLvl w:val="0"/>
    </w:pPr>
    <w:rPr>
      <w:b/>
    </w:rPr>
  </w:style>
  <w:style w:type="paragraph" w:styleId="Heading2">
    <w:name w:val="heading 2"/>
    <w:basedOn w:val="Normal"/>
    <w:next w:val="Normal"/>
    <w:qFormat/>
    <w:rsid w:val="008F4654"/>
    <w:pPr>
      <w:keepNext/>
      <w:jc w:val="center"/>
      <w:outlineLvl w:val="1"/>
    </w:pPr>
    <w:rPr>
      <w:b/>
      <w:sz w:val="18"/>
    </w:rPr>
  </w:style>
  <w:style w:type="paragraph" w:styleId="Heading3">
    <w:name w:val="heading 3"/>
    <w:basedOn w:val="Normal"/>
    <w:next w:val="Normal"/>
    <w:qFormat/>
    <w:rsid w:val="008F4654"/>
    <w:pPr>
      <w:keepNext/>
      <w:outlineLvl w:val="2"/>
    </w:pPr>
    <w:rPr>
      <w:b/>
      <w:u w:val="single"/>
    </w:rPr>
  </w:style>
  <w:style w:type="paragraph" w:styleId="Heading4">
    <w:name w:val="heading 4"/>
    <w:basedOn w:val="Normal"/>
    <w:next w:val="Normal"/>
    <w:link w:val="Heading4Char"/>
    <w:qFormat/>
    <w:rsid w:val="008F4654"/>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654"/>
    <w:pPr>
      <w:tabs>
        <w:tab w:val="center" w:pos="4320"/>
        <w:tab w:val="right" w:pos="8640"/>
      </w:tabs>
    </w:pPr>
  </w:style>
  <w:style w:type="paragraph" w:styleId="Footer">
    <w:name w:val="footer"/>
    <w:basedOn w:val="Normal"/>
    <w:link w:val="FooterChar"/>
    <w:uiPriority w:val="99"/>
    <w:rsid w:val="008F4654"/>
    <w:pPr>
      <w:tabs>
        <w:tab w:val="center" w:pos="4320"/>
        <w:tab w:val="right" w:pos="8640"/>
      </w:tabs>
    </w:pPr>
  </w:style>
  <w:style w:type="paragraph" w:styleId="Caption">
    <w:name w:val="caption"/>
    <w:basedOn w:val="Normal"/>
    <w:next w:val="Normal"/>
    <w:qFormat/>
    <w:rsid w:val="008F4654"/>
    <w:pPr>
      <w:tabs>
        <w:tab w:val="left" w:pos="360"/>
        <w:tab w:val="left" w:pos="2160"/>
      </w:tabs>
    </w:pPr>
    <w:rPr>
      <w:b/>
    </w:rPr>
  </w:style>
  <w:style w:type="paragraph" w:styleId="Title">
    <w:name w:val="Title"/>
    <w:basedOn w:val="Normal"/>
    <w:link w:val="TitleChar"/>
    <w:qFormat/>
    <w:rsid w:val="008F4654"/>
    <w:pPr>
      <w:jc w:val="center"/>
    </w:pPr>
    <w:rPr>
      <w:b/>
    </w:rPr>
  </w:style>
  <w:style w:type="paragraph" w:styleId="Subtitle">
    <w:name w:val="Subtitle"/>
    <w:basedOn w:val="Normal"/>
    <w:link w:val="SubtitleChar"/>
    <w:qFormat/>
    <w:rsid w:val="008F4654"/>
    <w:pPr>
      <w:jc w:val="center"/>
    </w:pPr>
    <w:rPr>
      <w:b/>
    </w:rPr>
  </w:style>
  <w:style w:type="table" w:styleId="TableGrid">
    <w:name w:val="Table Grid"/>
    <w:basedOn w:val="TableNormal"/>
    <w:rsid w:val="00074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196B8E"/>
    <w:rPr>
      <w:b/>
    </w:rPr>
  </w:style>
  <w:style w:type="character" w:customStyle="1" w:styleId="TitleChar">
    <w:name w:val="Title Char"/>
    <w:link w:val="Title"/>
    <w:rsid w:val="00196B8E"/>
    <w:rPr>
      <w:b/>
    </w:rPr>
  </w:style>
  <w:style w:type="character" w:customStyle="1" w:styleId="SubtitleChar">
    <w:name w:val="Subtitle Char"/>
    <w:link w:val="Subtitle"/>
    <w:rsid w:val="00196B8E"/>
    <w:rPr>
      <w:b/>
    </w:rPr>
  </w:style>
  <w:style w:type="character" w:customStyle="1" w:styleId="FooterChar">
    <w:name w:val="Footer Char"/>
    <w:basedOn w:val="DefaultParagraphFont"/>
    <w:link w:val="Footer"/>
    <w:uiPriority w:val="99"/>
    <w:rsid w:val="0057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1301">
      <w:bodyDiv w:val="1"/>
      <w:marLeft w:val="0"/>
      <w:marRight w:val="0"/>
      <w:marTop w:val="0"/>
      <w:marBottom w:val="0"/>
      <w:divBdr>
        <w:top w:val="none" w:sz="0" w:space="0" w:color="auto"/>
        <w:left w:val="none" w:sz="0" w:space="0" w:color="auto"/>
        <w:bottom w:val="none" w:sz="0" w:space="0" w:color="auto"/>
        <w:right w:val="none" w:sz="0" w:space="0" w:color="auto"/>
      </w:divBdr>
    </w:div>
    <w:div w:id="319625207">
      <w:bodyDiv w:val="1"/>
      <w:marLeft w:val="0"/>
      <w:marRight w:val="0"/>
      <w:marTop w:val="0"/>
      <w:marBottom w:val="0"/>
      <w:divBdr>
        <w:top w:val="none" w:sz="0" w:space="0" w:color="auto"/>
        <w:left w:val="none" w:sz="0" w:space="0" w:color="auto"/>
        <w:bottom w:val="none" w:sz="0" w:space="0" w:color="auto"/>
        <w:right w:val="none" w:sz="0" w:space="0" w:color="auto"/>
      </w:divBdr>
    </w:div>
    <w:div w:id="416098241">
      <w:bodyDiv w:val="1"/>
      <w:marLeft w:val="0"/>
      <w:marRight w:val="0"/>
      <w:marTop w:val="0"/>
      <w:marBottom w:val="0"/>
      <w:divBdr>
        <w:top w:val="none" w:sz="0" w:space="0" w:color="auto"/>
        <w:left w:val="none" w:sz="0" w:space="0" w:color="auto"/>
        <w:bottom w:val="none" w:sz="0" w:space="0" w:color="auto"/>
        <w:right w:val="none" w:sz="0" w:space="0" w:color="auto"/>
      </w:divBdr>
    </w:div>
    <w:div w:id="716851624">
      <w:bodyDiv w:val="1"/>
      <w:marLeft w:val="0"/>
      <w:marRight w:val="0"/>
      <w:marTop w:val="0"/>
      <w:marBottom w:val="0"/>
      <w:divBdr>
        <w:top w:val="none" w:sz="0" w:space="0" w:color="auto"/>
        <w:left w:val="none" w:sz="0" w:space="0" w:color="auto"/>
        <w:bottom w:val="none" w:sz="0" w:space="0" w:color="auto"/>
        <w:right w:val="none" w:sz="0" w:space="0" w:color="auto"/>
      </w:divBdr>
    </w:div>
    <w:div w:id="797261885">
      <w:bodyDiv w:val="1"/>
      <w:marLeft w:val="0"/>
      <w:marRight w:val="0"/>
      <w:marTop w:val="0"/>
      <w:marBottom w:val="0"/>
      <w:divBdr>
        <w:top w:val="none" w:sz="0" w:space="0" w:color="auto"/>
        <w:left w:val="none" w:sz="0" w:space="0" w:color="auto"/>
        <w:bottom w:val="none" w:sz="0" w:space="0" w:color="auto"/>
        <w:right w:val="none" w:sz="0" w:space="0" w:color="auto"/>
      </w:divBdr>
    </w:div>
    <w:div w:id="809175407">
      <w:bodyDiv w:val="1"/>
      <w:marLeft w:val="0"/>
      <w:marRight w:val="0"/>
      <w:marTop w:val="0"/>
      <w:marBottom w:val="0"/>
      <w:divBdr>
        <w:top w:val="none" w:sz="0" w:space="0" w:color="auto"/>
        <w:left w:val="none" w:sz="0" w:space="0" w:color="auto"/>
        <w:bottom w:val="none" w:sz="0" w:space="0" w:color="auto"/>
        <w:right w:val="none" w:sz="0" w:space="0" w:color="auto"/>
      </w:divBdr>
    </w:div>
    <w:div w:id="1513179868">
      <w:bodyDiv w:val="1"/>
      <w:marLeft w:val="0"/>
      <w:marRight w:val="0"/>
      <w:marTop w:val="0"/>
      <w:marBottom w:val="0"/>
      <w:divBdr>
        <w:top w:val="none" w:sz="0" w:space="0" w:color="auto"/>
        <w:left w:val="none" w:sz="0" w:space="0" w:color="auto"/>
        <w:bottom w:val="none" w:sz="0" w:space="0" w:color="auto"/>
        <w:right w:val="none" w:sz="0" w:space="0" w:color="auto"/>
      </w:divBdr>
    </w:div>
    <w:div w:id="1630476206">
      <w:bodyDiv w:val="1"/>
      <w:marLeft w:val="0"/>
      <w:marRight w:val="0"/>
      <w:marTop w:val="0"/>
      <w:marBottom w:val="0"/>
      <w:divBdr>
        <w:top w:val="none" w:sz="0" w:space="0" w:color="auto"/>
        <w:left w:val="none" w:sz="0" w:space="0" w:color="auto"/>
        <w:bottom w:val="none" w:sz="0" w:space="0" w:color="auto"/>
        <w:right w:val="none" w:sz="0" w:space="0" w:color="auto"/>
      </w:divBdr>
    </w:div>
    <w:div w:id="1726878501">
      <w:bodyDiv w:val="1"/>
      <w:marLeft w:val="0"/>
      <w:marRight w:val="0"/>
      <w:marTop w:val="0"/>
      <w:marBottom w:val="0"/>
      <w:divBdr>
        <w:top w:val="none" w:sz="0" w:space="0" w:color="auto"/>
        <w:left w:val="none" w:sz="0" w:space="0" w:color="auto"/>
        <w:bottom w:val="none" w:sz="0" w:space="0" w:color="auto"/>
        <w:right w:val="none" w:sz="0" w:space="0" w:color="auto"/>
      </w:divBdr>
    </w:div>
    <w:div w:id="207396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BE42209-11DF-4E52-AB31-D5E8E09A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6047</Words>
  <Characters>34469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EVALUATION OF CLINICAL PERFORMANCE TOOL</vt:lpstr>
    </vt:vector>
  </TitlesOfParts>
  <Company>Firelands Regional Medical Center</Company>
  <LinksUpToDate>false</LinksUpToDate>
  <CharactersWithSpaces>40436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 TOOL</dc:title>
  <dc:creator>stradtj</dc:creator>
  <cp:lastModifiedBy>Rachel</cp:lastModifiedBy>
  <cp:revision>5</cp:revision>
  <cp:lastPrinted>2010-12-09T22:33:00Z</cp:lastPrinted>
  <dcterms:created xsi:type="dcterms:W3CDTF">2013-03-22T11:15:00Z</dcterms:created>
  <dcterms:modified xsi:type="dcterms:W3CDTF">2013-03-22T11:38:00Z</dcterms:modified>
</cp:coreProperties>
</file>