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71" w:rsidRDefault="003D7913" w:rsidP="003D7913">
      <w:pPr>
        <w:jc w:val="center"/>
      </w:pPr>
      <w:r>
        <w:t>Breast Feeding Education</w:t>
      </w:r>
    </w:p>
    <w:p w:rsidR="003D7913" w:rsidRDefault="003D7913" w:rsidP="003D7913">
      <w:r>
        <w:t>To address the learning needs regarding timing of feedings for Donna I would educate, observe, and instruct on pro</w:t>
      </w:r>
      <w:r w:rsidR="00BE7627">
        <w:t xml:space="preserve">per techniques of breastfeeding. </w:t>
      </w:r>
      <w:r>
        <w:t xml:space="preserve">Providing a calm, private, and comfortable atmosphere would enrich the learning </w:t>
      </w:r>
      <w:r w:rsidR="00BE7627">
        <w:t xml:space="preserve">process and aid in establishing a report with her. </w:t>
      </w:r>
      <w:r>
        <w:t>Once this is established, we would sit down and talk with Donna to understand her thoughts and explore her knowledge regarding nursing to better accommodate her learning needs.</w:t>
      </w:r>
      <w:r w:rsidR="00BE7627">
        <w:t xml:space="preserve"> Using props such as videos, brochures, a breastfeeding consultant, and web sites she may utilize for additional help.</w:t>
      </w:r>
    </w:p>
    <w:p w:rsidR="003D7913" w:rsidRDefault="00BE7627" w:rsidP="003D7913">
      <w:r>
        <w:t xml:space="preserve"> The following would be necessary areas to talk about to avoid some of Donnas’ misconceptions regarding timing of feedings and to assess techniques being used by her.</w:t>
      </w:r>
    </w:p>
    <w:p w:rsidR="003D7913" w:rsidRDefault="003D7913" w:rsidP="003D7913">
      <w:pPr>
        <w:pStyle w:val="ListParagraph"/>
        <w:numPr>
          <w:ilvl w:val="0"/>
          <w:numId w:val="1"/>
        </w:numPr>
      </w:pPr>
      <w:r>
        <w:t>Proper latch to avoid irritating/creating sore nipples</w:t>
      </w:r>
    </w:p>
    <w:p w:rsidR="00AA2F14" w:rsidRDefault="00AA2F14" w:rsidP="00AA2F14">
      <w:pPr>
        <w:pStyle w:val="ListParagraph"/>
      </w:pPr>
      <w:r>
        <w:t>-explain the importance &amp; also how this is a common cause of soreness</w:t>
      </w:r>
    </w:p>
    <w:p w:rsidR="003D7913" w:rsidRDefault="003D7913" w:rsidP="003D7913">
      <w:pPr>
        <w:pStyle w:val="ListParagraph"/>
        <w:numPr>
          <w:ilvl w:val="0"/>
          <w:numId w:val="1"/>
        </w:numPr>
      </w:pPr>
      <w:r>
        <w:t>Educate &amp; demonstrate techniques, different holding positions</w:t>
      </w:r>
    </w:p>
    <w:p w:rsidR="00AA2F14" w:rsidRDefault="003D7913" w:rsidP="003D7913">
      <w:pPr>
        <w:pStyle w:val="ListParagraph"/>
        <w:numPr>
          <w:ilvl w:val="0"/>
          <w:numId w:val="1"/>
        </w:numPr>
      </w:pPr>
      <w:r>
        <w:t>Care of breast area including nipples</w:t>
      </w:r>
    </w:p>
    <w:p w:rsidR="003D7913" w:rsidRDefault="00AA2F14" w:rsidP="00AA2F14">
      <w:pPr>
        <w:pStyle w:val="ListParagraph"/>
      </w:pPr>
      <w:r>
        <w:t>-do not use soap etc.</w:t>
      </w:r>
    </w:p>
    <w:p w:rsidR="003D7913" w:rsidRDefault="003D7913" w:rsidP="003D7913">
      <w:pPr>
        <w:pStyle w:val="ListParagraph"/>
        <w:numPr>
          <w:ilvl w:val="0"/>
          <w:numId w:val="1"/>
        </w:numPr>
      </w:pPr>
      <w:r>
        <w:t>Educate on how stimulation of the breast by the nursing infant increases milk production.</w:t>
      </w:r>
    </w:p>
    <w:p w:rsidR="00AA2F14" w:rsidRDefault="00AA2F14" w:rsidP="00AA2F14">
      <w:pPr>
        <w:pStyle w:val="ListParagraph"/>
      </w:pPr>
      <w:r>
        <w:t>-</w:t>
      </w:r>
      <w:proofErr w:type="gramStart"/>
      <w:r>
        <w:t>must</w:t>
      </w:r>
      <w:proofErr w:type="gramEnd"/>
      <w:r>
        <w:t xml:space="preserve"> allow longer than 4-5 minutes</w:t>
      </w:r>
    </w:p>
    <w:p w:rsidR="003D7913" w:rsidRDefault="003D7913" w:rsidP="003D7913">
      <w:pPr>
        <w:pStyle w:val="ListParagraph"/>
        <w:numPr>
          <w:ilvl w:val="0"/>
          <w:numId w:val="1"/>
        </w:numPr>
      </w:pPr>
      <w:r>
        <w:t>Explain how engorgement may occur if the infant is not allowed to “empty” the breast (s)</w:t>
      </w:r>
    </w:p>
    <w:sectPr w:rsidR="003D7913" w:rsidSect="00235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45CD0"/>
    <w:multiLevelType w:val="hybridMultilevel"/>
    <w:tmpl w:val="D3F4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3D7913"/>
    <w:rsid w:val="00235771"/>
    <w:rsid w:val="003D7913"/>
    <w:rsid w:val="00AA2F14"/>
    <w:rsid w:val="00BE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9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2012-11-25T19:16:00Z</dcterms:created>
  <dcterms:modified xsi:type="dcterms:W3CDTF">2012-11-25T19:52:00Z</dcterms:modified>
</cp:coreProperties>
</file>