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E86" w:rsidRDefault="003A3D20" w:rsidP="00161860">
      <w:pPr>
        <w:ind w:firstLine="720"/>
      </w:pPr>
      <w:r>
        <w:t>The AA meeting I chose to attend was located at the Ohio Veterans Home.  Upon entering the meeting room, I was welcomed very kindly and encouraged to get everything I could out of the experience.  In the hour I was there, there were many common trends in substance abuse among the participants.  The first trend I noticed was that many of them had alcoholism that ran in their families.</w:t>
      </w:r>
      <w:r w:rsidR="009D49D7">
        <w:t xml:space="preserve">  </w:t>
      </w:r>
      <w:r>
        <w:t xml:space="preserve">  It made perfect sense to me because in our day and age they have discovered that certain people are more susceptible to alcoholism because of a gene they possess.  </w:t>
      </w:r>
      <w:r w:rsidR="00161860">
        <w:t xml:space="preserve">Many of them also felt they could just “cut down” on their drinking not allowing them to totally give it up.  Sooner or later they were right back or worse than when they started and decided AA might give them the hope and freedom they needed from alcoholism. </w:t>
      </w:r>
    </w:p>
    <w:p w:rsidR="00161860" w:rsidRDefault="00161860">
      <w:r>
        <w:tab/>
        <w:t xml:space="preserve">Fortunately, we discovered that there was little need for related prevention programs at least in our area.  In Sandusky alone, there are forty-four meetings per week.  The leader that night ensured us that no matter what your schedule is you can always find a meeting to go to.  Among these meetings were other prevention programs like Narcotics and Cocaine Anonymous.   Surrounding cities like Norwalk, Huron and Monroeville also offered many of the same programs throughout the week. </w:t>
      </w:r>
    </w:p>
    <w:p w:rsidR="00161860" w:rsidRDefault="00161860">
      <w:r>
        <w:tab/>
        <w:t xml:space="preserve">The characteristics of alcoholism were quite similar among the group.  The stories they shared revealed that many of them were lost and depressed.  Alcohol was their escape goat when times of stress and </w:t>
      </w:r>
      <w:r w:rsidR="009D49D7">
        <w:t xml:space="preserve">hardship approached.    They all also seemed very fearful of alcohol taking ahold of their life again.  </w:t>
      </w:r>
      <w:r w:rsidR="009D49D7">
        <w:t>Their family dynamics</w:t>
      </w:r>
      <w:r w:rsidR="009D49D7">
        <w:t xml:space="preserve"> consisted of some of them going through, or have gone through, divorces and hostility as a result of their drinking.  However, one man in particular found hope as his family was the one thing that kept his sobriety continuous.</w:t>
      </w:r>
    </w:p>
    <w:p w:rsidR="009D49D7" w:rsidRDefault="009D49D7">
      <w:r>
        <w:tab/>
        <w:t xml:space="preserve">I felt this was a great experience.  I truly learned a lot more than I thought I would about alcoholism including what to do look for and how it can impact a person’s life.  My attitude towards alcoholics only improved after being here.  Any bias I thought I might have had is done.  Alcoholism is considered a disease and those who suffer from it need help.   As a nurse, it is important to have and open and caring attitude with </w:t>
      </w:r>
      <w:proofErr w:type="gramStart"/>
      <w:r>
        <w:t>all your</w:t>
      </w:r>
      <w:proofErr w:type="gramEnd"/>
      <w:r>
        <w:t xml:space="preserve"> patient’s even if they are alcoholics.  AA is a great program, and I will take what I’ve learned from this experience through my nursing career.  </w:t>
      </w:r>
      <w:bookmarkStart w:id="0" w:name="_GoBack"/>
      <w:bookmarkEnd w:id="0"/>
    </w:p>
    <w:sectPr w:rsidR="009D4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D20"/>
    <w:rsid w:val="00090663"/>
    <w:rsid w:val="00161860"/>
    <w:rsid w:val="003A3D20"/>
    <w:rsid w:val="009D49D7"/>
    <w:rsid w:val="00FA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Tommy</cp:lastModifiedBy>
  <cp:revision>1</cp:revision>
  <dcterms:created xsi:type="dcterms:W3CDTF">2012-06-19T16:13:00Z</dcterms:created>
  <dcterms:modified xsi:type="dcterms:W3CDTF">2012-06-19T16:45:00Z</dcterms:modified>
</cp:coreProperties>
</file>