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F61BE3" w14:textId="77777777" w:rsidR="00975005" w:rsidRPr="00552630" w:rsidRDefault="00054974" w:rsidP="00975005">
      <w:pPr>
        <w:pStyle w:val="Heading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Pediatric Case 5: </w:t>
      </w:r>
      <w:r w:rsidR="00975005" w:rsidRPr="00552630">
        <w:rPr>
          <w:rFonts w:asciiTheme="minorHAnsi" w:hAnsiTheme="minorHAnsi"/>
        </w:rPr>
        <w:t xml:space="preserve">Charlie Snow </w:t>
      </w:r>
    </w:p>
    <w:p w14:paraId="6C98AC8D" w14:textId="77777777" w:rsidR="00975005" w:rsidRPr="00552630" w:rsidRDefault="00975005" w:rsidP="00975005">
      <w:pPr>
        <w:pStyle w:val="Heading2"/>
        <w:rPr>
          <w:rFonts w:asciiTheme="minorHAnsi" w:hAnsiTheme="minorHAnsi"/>
        </w:rPr>
      </w:pPr>
      <w:r w:rsidRPr="00552630">
        <w:rPr>
          <w:rFonts w:asciiTheme="minorHAnsi" w:hAnsiTheme="minorHAnsi"/>
        </w:rPr>
        <w:t>Documentation Assignments</w:t>
      </w:r>
    </w:p>
    <w:p w14:paraId="38209C4D" w14:textId="77777777" w:rsidR="00975005" w:rsidRPr="00552630" w:rsidRDefault="00975005" w:rsidP="00975005">
      <w:pPr>
        <w:rPr>
          <w:rFonts w:asciiTheme="majorHAnsi" w:hAnsiTheme="majorHAnsi" w:cstheme="majorHAnsi"/>
          <w:szCs w:val="24"/>
        </w:rPr>
      </w:pPr>
    </w:p>
    <w:p w14:paraId="56191235" w14:textId="2DF5A11D" w:rsidR="00975005" w:rsidRDefault="00975005" w:rsidP="007F168D">
      <w:pPr>
        <w:ind w:left="270" w:hanging="270"/>
        <w:rPr>
          <w:rFonts w:asciiTheme="majorHAnsi" w:hAnsiTheme="majorHAnsi" w:cstheme="majorHAnsi"/>
          <w:b/>
          <w:bCs/>
          <w:szCs w:val="24"/>
        </w:rPr>
      </w:pPr>
      <w:r w:rsidRPr="00646003">
        <w:rPr>
          <w:rFonts w:asciiTheme="majorHAnsi" w:hAnsiTheme="majorHAnsi" w:cstheme="majorHAnsi"/>
          <w:b/>
          <w:bCs/>
          <w:szCs w:val="24"/>
        </w:rPr>
        <w:t xml:space="preserve">1. </w:t>
      </w:r>
      <w:r w:rsidR="007F168D" w:rsidRPr="00646003">
        <w:rPr>
          <w:rFonts w:asciiTheme="majorHAnsi" w:hAnsiTheme="majorHAnsi" w:cstheme="majorHAnsi"/>
          <w:b/>
          <w:bCs/>
          <w:szCs w:val="24"/>
        </w:rPr>
        <w:t xml:space="preserve"> </w:t>
      </w:r>
      <w:r w:rsidRPr="00646003">
        <w:rPr>
          <w:rFonts w:asciiTheme="majorHAnsi" w:hAnsiTheme="majorHAnsi" w:cstheme="majorHAnsi"/>
          <w:b/>
          <w:bCs/>
          <w:szCs w:val="24"/>
        </w:rPr>
        <w:t>Document your initial focused assessment of Charlie Snow.</w:t>
      </w:r>
    </w:p>
    <w:p w14:paraId="433290BB" w14:textId="70396E68" w:rsidR="00646003" w:rsidRPr="00646003" w:rsidRDefault="00646003" w:rsidP="007F168D">
      <w:pPr>
        <w:ind w:left="270" w:hanging="270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ab/>
        <w:t xml:space="preserve">Before seeing Charlie when I was reviewing his chart, I read that he is allergic to peanuts but accidently consumed a cookie containing nuts and was having an allergic reaction. My initial assessment included a focused respiratory and cardiovascular assessment. After getting a set of vitals with a 90% pulse ox on 2L oxygen via NC and hypotension, I called the doctor who then put in STAT IV orders. </w:t>
      </w:r>
    </w:p>
    <w:p w14:paraId="1ADC6C19" w14:textId="664D73EE" w:rsidR="00975005" w:rsidRDefault="00975005" w:rsidP="007F168D">
      <w:pPr>
        <w:ind w:left="270" w:hanging="270"/>
        <w:rPr>
          <w:rFonts w:asciiTheme="majorHAnsi" w:hAnsiTheme="majorHAnsi" w:cstheme="majorHAnsi"/>
          <w:b/>
          <w:bCs/>
          <w:szCs w:val="24"/>
        </w:rPr>
      </w:pPr>
      <w:r w:rsidRPr="00646003">
        <w:rPr>
          <w:rFonts w:asciiTheme="majorHAnsi" w:hAnsiTheme="majorHAnsi" w:cstheme="majorHAnsi"/>
          <w:b/>
          <w:bCs/>
          <w:szCs w:val="24"/>
        </w:rPr>
        <w:t xml:space="preserve">2. </w:t>
      </w:r>
      <w:r w:rsidR="007F168D" w:rsidRPr="00646003">
        <w:rPr>
          <w:rFonts w:asciiTheme="majorHAnsi" w:hAnsiTheme="majorHAnsi" w:cstheme="majorHAnsi"/>
          <w:b/>
          <w:bCs/>
          <w:szCs w:val="24"/>
        </w:rPr>
        <w:t xml:space="preserve"> </w:t>
      </w:r>
      <w:r w:rsidRPr="00646003">
        <w:rPr>
          <w:rFonts w:asciiTheme="majorHAnsi" w:hAnsiTheme="majorHAnsi" w:cstheme="majorHAnsi"/>
          <w:b/>
          <w:bCs/>
          <w:szCs w:val="24"/>
        </w:rPr>
        <w:t>Identify and document key nursing diagnoses for Charlie Snow.</w:t>
      </w:r>
    </w:p>
    <w:p w14:paraId="44655DE2" w14:textId="49C9E4E8" w:rsidR="00646003" w:rsidRPr="00646003" w:rsidRDefault="00646003" w:rsidP="007F168D">
      <w:pPr>
        <w:ind w:left="270" w:hanging="270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Ineffective airway clearance related to inflammation.</w:t>
      </w:r>
    </w:p>
    <w:p w14:paraId="152BC3B1" w14:textId="615F63CF" w:rsidR="00975005" w:rsidRDefault="00975005" w:rsidP="007F168D">
      <w:pPr>
        <w:ind w:left="270" w:hanging="270"/>
        <w:rPr>
          <w:rFonts w:asciiTheme="majorHAnsi" w:hAnsiTheme="majorHAnsi" w:cstheme="majorHAnsi"/>
          <w:b/>
          <w:bCs/>
          <w:szCs w:val="24"/>
        </w:rPr>
      </w:pPr>
      <w:r w:rsidRPr="00646003">
        <w:rPr>
          <w:rFonts w:asciiTheme="majorHAnsi" w:hAnsiTheme="majorHAnsi" w:cstheme="majorHAnsi"/>
          <w:b/>
          <w:bCs/>
          <w:szCs w:val="24"/>
        </w:rPr>
        <w:t xml:space="preserve">3. </w:t>
      </w:r>
      <w:r w:rsidR="007F168D" w:rsidRPr="00646003">
        <w:rPr>
          <w:rFonts w:asciiTheme="majorHAnsi" w:hAnsiTheme="majorHAnsi" w:cstheme="majorHAnsi"/>
          <w:b/>
          <w:bCs/>
          <w:szCs w:val="24"/>
        </w:rPr>
        <w:t xml:space="preserve"> </w:t>
      </w:r>
      <w:r w:rsidRPr="00646003">
        <w:rPr>
          <w:rFonts w:asciiTheme="majorHAnsi" w:hAnsiTheme="majorHAnsi" w:cstheme="majorHAnsi"/>
          <w:b/>
          <w:bCs/>
          <w:szCs w:val="24"/>
        </w:rPr>
        <w:t>Referring to your feedback log, document the nursing care you provided and Charlie Snow’s response.</w:t>
      </w:r>
    </w:p>
    <w:p w14:paraId="72D48FD2" w14:textId="1BBD43F5" w:rsidR="006F5953" w:rsidRDefault="006F5953" w:rsidP="007F168D">
      <w:pPr>
        <w:ind w:left="270" w:hanging="270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-Performed a focused respiratory and cardiovascular assessment </w:t>
      </w:r>
    </w:p>
    <w:p w14:paraId="2384D9A3" w14:textId="02E3A8EF" w:rsidR="00646003" w:rsidRDefault="00646003" w:rsidP="007F168D">
      <w:pPr>
        <w:ind w:left="270" w:hanging="270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-Obtained vital signs every 5 minutes</w:t>
      </w:r>
    </w:p>
    <w:p w14:paraId="5D4E5BA3" w14:textId="4A165A38" w:rsidR="00646003" w:rsidRDefault="00646003" w:rsidP="007F168D">
      <w:pPr>
        <w:ind w:left="270" w:hanging="270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-Assessed Charlie’s pain using the WONG BAKER Faces Scale</w:t>
      </w:r>
    </w:p>
    <w:p w14:paraId="568FE206" w14:textId="33FAC9EA" w:rsidR="00646003" w:rsidRDefault="00646003" w:rsidP="007F168D">
      <w:pPr>
        <w:ind w:left="270" w:hanging="270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-Gave </w:t>
      </w:r>
      <w:r w:rsidR="006F5953">
        <w:rPr>
          <w:rFonts w:asciiTheme="majorHAnsi" w:hAnsiTheme="majorHAnsi" w:cstheme="majorHAnsi"/>
          <w:szCs w:val="24"/>
        </w:rPr>
        <w:t xml:space="preserve">STAT medications according to the </w:t>
      </w:r>
      <w:proofErr w:type="spellStart"/>
      <w:proofErr w:type="gramStart"/>
      <w:r w:rsidR="006F5953">
        <w:rPr>
          <w:rFonts w:asciiTheme="majorHAnsi" w:hAnsiTheme="majorHAnsi" w:cstheme="majorHAnsi"/>
          <w:szCs w:val="24"/>
        </w:rPr>
        <w:t>doctors</w:t>
      </w:r>
      <w:proofErr w:type="spellEnd"/>
      <w:proofErr w:type="gramEnd"/>
      <w:r w:rsidR="006F5953">
        <w:rPr>
          <w:rFonts w:asciiTheme="majorHAnsi" w:hAnsiTheme="majorHAnsi" w:cstheme="majorHAnsi"/>
          <w:szCs w:val="24"/>
        </w:rPr>
        <w:t xml:space="preserve"> orders</w:t>
      </w:r>
    </w:p>
    <w:p w14:paraId="3720DDA4" w14:textId="77777777" w:rsidR="006F5953" w:rsidRPr="00646003" w:rsidRDefault="006F5953" w:rsidP="007F168D">
      <w:pPr>
        <w:ind w:left="270" w:hanging="270"/>
        <w:rPr>
          <w:rFonts w:asciiTheme="majorHAnsi" w:hAnsiTheme="majorHAnsi" w:cstheme="majorHAnsi"/>
          <w:szCs w:val="24"/>
        </w:rPr>
      </w:pPr>
    </w:p>
    <w:p w14:paraId="4AFF1127" w14:textId="46E4D6C2" w:rsidR="00975005" w:rsidRDefault="00975005" w:rsidP="007F168D">
      <w:pPr>
        <w:ind w:left="270" w:hanging="270"/>
        <w:rPr>
          <w:rFonts w:asciiTheme="majorHAnsi" w:hAnsiTheme="majorHAnsi" w:cstheme="majorHAnsi"/>
          <w:b/>
          <w:bCs/>
          <w:szCs w:val="24"/>
        </w:rPr>
      </w:pPr>
      <w:r w:rsidRPr="00646003">
        <w:rPr>
          <w:rFonts w:asciiTheme="majorHAnsi" w:hAnsiTheme="majorHAnsi" w:cstheme="majorHAnsi"/>
          <w:b/>
          <w:bCs/>
          <w:szCs w:val="24"/>
        </w:rPr>
        <w:t>4.</w:t>
      </w:r>
      <w:r w:rsidR="007F168D" w:rsidRPr="00646003">
        <w:rPr>
          <w:rFonts w:asciiTheme="majorHAnsi" w:hAnsiTheme="majorHAnsi" w:cstheme="majorHAnsi"/>
          <w:b/>
          <w:bCs/>
          <w:szCs w:val="24"/>
        </w:rPr>
        <w:t xml:space="preserve"> </w:t>
      </w:r>
      <w:r w:rsidRPr="00646003">
        <w:rPr>
          <w:rFonts w:asciiTheme="majorHAnsi" w:hAnsiTheme="majorHAnsi" w:cstheme="majorHAnsi"/>
          <w:b/>
          <w:bCs/>
          <w:szCs w:val="24"/>
        </w:rPr>
        <w:t xml:space="preserve"> Document the patient teaching that you would provide before discharge. </w:t>
      </w:r>
    </w:p>
    <w:p w14:paraId="540FB8A0" w14:textId="0D3C6B3C" w:rsidR="006F5953" w:rsidRPr="006F5953" w:rsidRDefault="006F5953" w:rsidP="007F168D">
      <w:pPr>
        <w:ind w:left="270" w:hanging="270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ab/>
        <w:t xml:space="preserve">I educated Charlie as well as his Aunt and Uncle on his peanut allergy and discussed with them that I would help them determine foods for Charlie to stay away from. </w:t>
      </w:r>
    </w:p>
    <w:p w14:paraId="3641D352" w14:textId="77777777" w:rsidR="00607036" w:rsidRPr="00552630" w:rsidRDefault="00607036">
      <w:pPr>
        <w:rPr>
          <w:rFonts w:asciiTheme="majorHAnsi" w:hAnsiTheme="majorHAnsi" w:cstheme="majorHAnsi"/>
          <w:sz w:val="20"/>
        </w:rPr>
      </w:pPr>
    </w:p>
    <w:sectPr w:rsidR="00607036" w:rsidRPr="00552630" w:rsidSect="0084722B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94F1ED" w14:textId="77777777" w:rsidR="00312225" w:rsidRDefault="00312225" w:rsidP="00975005">
      <w:pPr>
        <w:spacing w:after="0" w:line="240" w:lineRule="auto"/>
      </w:pPr>
      <w:r>
        <w:separator/>
      </w:r>
    </w:p>
  </w:endnote>
  <w:endnote w:type="continuationSeparator" w:id="0">
    <w:p w14:paraId="0F90F24A" w14:textId="77777777" w:rsidR="00312225" w:rsidRDefault="00312225" w:rsidP="00975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Arial"/>
    <w:panose1 w:val="020B0600040502020204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38B8A8" w14:textId="77777777" w:rsidR="00975005" w:rsidRPr="00552630" w:rsidRDefault="00054974" w:rsidP="00552630">
    <w:pPr>
      <w:pStyle w:val="Footer"/>
      <w:jc w:val="center"/>
      <w:rPr>
        <w:rFonts w:asciiTheme="majorHAnsi" w:hAnsiTheme="majorHAnsi" w:cstheme="majorHAnsi"/>
      </w:rPr>
    </w:pPr>
    <w:r w:rsidRPr="00054974">
      <w:rPr>
        <w:rFonts w:asciiTheme="majorHAnsi" w:hAnsiTheme="majorHAnsi" w:cstheme="majorHAnsi"/>
      </w:rPr>
      <w:t>From vSim for Nursing | Maternity and Pediatric. © Wolters Kluwer Health.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F08612" w14:textId="77777777" w:rsidR="00312225" w:rsidRDefault="00312225" w:rsidP="00975005">
      <w:pPr>
        <w:spacing w:after="0" w:line="240" w:lineRule="auto"/>
      </w:pPr>
      <w:r>
        <w:separator/>
      </w:r>
    </w:p>
  </w:footnote>
  <w:footnote w:type="continuationSeparator" w:id="0">
    <w:p w14:paraId="5893637C" w14:textId="77777777" w:rsidR="00312225" w:rsidRDefault="00312225" w:rsidP="00975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6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5005"/>
    <w:rsid w:val="00054974"/>
    <w:rsid w:val="000D51CA"/>
    <w:rsid w:val="00312225"/>
    <w:rsid w:val="003B0815"/>
    <w:rsid w:val="00552630"/>
    <w:rsid w:val="00607036"/>
    <w:rsid w:val="00646003"/>
    <w:rsid w:val="006F5953"/>
    <w:rsid w:val="0073324D"/>
    <w:rsid w:val="007F168D"/>
    <w:rsid w:val="0084722B"/>
    <w:rsid w:val="00975005"/>
    <w:rsid w:val="00C5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CE23274"/>
  <w15:docId w15:val="{D4D6873A-83EB-6E4A-B9F9-E8BA1F9C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630"/>
  </w:style>
  <w:style w:type="paragraph" w:styleId="Heading1">
    <w:name w:val="heading 1"/>
    <w:basedOn w:val="Normal"/>
    <w:next w:val="Normal"/>
    <w:link w:val="Heading1Char"/>
    <w:uiPriority w:val="9"/>
    <w:qFormat/>
    <w:rsid w:val="005526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26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26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263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263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263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263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263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263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CUSHeadline">
    <w:name w:val="FOCUS Headline"/>
    <w:basedOn w:val="Normal"/>
    <w:autoRedefine/>
    <w:rsid w:val="003B0815"/>
    <w:pPr>
      <w:spacing w:after="0" w:line="240" w:lineRule="auto"/>
    </w:pPr>
    <w:rPr>
      <w:rFonts w:ascii="Verdana" w:eastAsia="Cambria" w:hAnsi="Verdana" w:cs="Times New Roman"/>
      <w:sz w:val="28"/>
      <w:szCs w:val="24"/>
    </w:rPr>
  </w:style>
  <w:style w:type="paragraph" w:customStyle="1" w:styleId="FOCUSBody">
    <w:name w:val="FOCUS Body"/>
    <w:basedOn w:val="Normal"/>
    <w:autoRedefine/>
    <w:rsid w:val="003B0815"/>
    <w:pPr>
      <w:spacing w:after="0" w:line="240" w:lineRule="auto"/>
    </w:pPr>
    <w:rPr>
      <w:rFonts w:ascii="Georgia" w:eastAsia="Cambria" w:hAnsi="Georgia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526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526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9750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50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5005"/>
    <w:rPr>
      <w:rFonts w:eastAsiaTheme="minorHAns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00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005"/>
    <w:rPr>
      <w:rFonts w:ascii="Lucida Grande" w:eastAsiaTheme="minorHAnsi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7500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005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7500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005"/>
    <w:rPr>
      <w:rFonts w:eastAsiaTheme="minorHAnsi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26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263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26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263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26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263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26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5263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526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526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63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526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552630"/>
    <w:rPr>
      <w:b/>
      <w:bCs/>
    </w:rPr>
  </w:style>
  <w:style w:type="character" w:styleId="Emphasis">
    <w:name w:val="Emphasis"/>
    <w:basedOn w:val="DefaultParagraphFont"/>
    <w:uiPriority w:val="20"/>
    <w:qFormat/>
    <w:rsid w:val="00552630"/>
    <w:rPr>
      <w:i/>
      <w:iCs/>
    </w:rPr>
  </w:style>
  <w:style w:type="paragraph" w:styleId="NoSpacing">
    <w:name w:val="No Spacing"/>
    <w:uiPriority w:val="1"/>
    <w:qFormat/>
    <w:rsid w:val="0055263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5263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5263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52630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63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630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552630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5263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552630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52630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5263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263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WoltersKluwer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Silver</dc:creator>
  <cp:lastModifiedBy>Shelby Nicole Jamison</cp:lastModifiedBy>
  <cp:revision>2</cp:revision>
  <dcterms:created xsi:type="dcterms:W3CDTF">2020-09-16T19:34:00Z</dcterms:created>
  <dcterms:modified xsi:type="dcterms:W3CDTF">2020-09-16T19:34:00Z</dcterms:modified>
</cp:coreProperties>
</file>