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CA" w:rsidRDefault="000B00F6">
      <w:pPr>
        <w:tabs>
          <w:tab w:val="left" w:pos="2700"/>
        </w:tabs>
        <w:jc w:val="center"/>
        <w:outlineLvl w:val="0"/>
        <w:rPr>
          <w:rFonts w:ascii="Times New Roman" w:hAnsi="Times New Roman"/>
          <w:b/>
          <w:sz w:val="20"/>
        </w:rPr>
      </w:pPr>
      <w:r>
        <w:rPr>
          <w:rFonts w:ascii="Times New Roman" w:hAnsi="Times New Roman"/>
          <w:b/>
          <w:sz w:val="20"/>
        </w:rPr>
        <w:t xml:space="preserve">EVALUATION OF CLINICAL PERFORMANCE TOOL </w:t>
      </w:r>
    </w:p>
    <w:p w:rsidR="00A527CA" w:rsidRDefault="000B00F6">
      <w:pPr>
        <w:jc w:val="center"/>
        <w:outlineLvl w:val="0"/>
        <w:rPr>
          <w:rFonts w:ascii="Times New Roman" w:hAnsi="Times New Roman"/>
          <w:b/>
          <w:sz w:val="20"/>
        </w:rPr>
      </w:pPr>
      <w:r>
        <w:rPr>
          <w:rFonts w:ascii="Times New Roman" w:hAnsi="Times New Roman"/>
          <w:b/>
          <w:sz w:val="20"/>
        </w:rPr>
        <w:t>Psychiatric Nursing- 2020</w:t>
      </w:r>
    </w:p>
    <w:p w:rsidR="00A527CA" w:rsidRDefault="000B00F6">
      <w:pPr>
        <w:jc w:val="center"/>
        <w:outlineLvl w:val="0"/>
        <w:rPr>
          <w:rFonts w:ascii="Times New Roman" w:hAnsi="Times New Roman"/>
          <w:b/>
          <w:sz w:val="20"/>
        </w:rPr>
      </w:pPr>
      <w:proofErr w:type="spellStart"/>
      <w:r>
        <w:rPr>
          <w:rFonts w:ascii="Times New Roman" w:hAnsi="Times New Roman"/>
          <w:b/>
          <w:sz w:val="20"/>
        </w:rPr>
        <w:t>Firelands</w:t>
      </w:r>
      <w:proofErr w:type="spellEnd"/>
      <w:r>
        <w:rPr>
          <w:rFonts w:ascii="Times New Roman" w:hAnsi="Times New Roman"/>
          <w:b/>
          <w:sz w:val="20"/>
        </w:rPr>
        <w:t xml:space="preserve"> Regional Medical Center School of Nursing</w:t>
      </w:r>
    </w:p>
    <w:p w:rsidR="00A527CA" w:rsidRDefault="000B00F6">
      <w:pPr>
        <w:jc w:val="center"/>
        <w:outlineLvl w:val="0"/>
        <w:rPr>
          <w:rFonts w:ascii="Times New Roman" w:hAnsi="Times New Roman"/>
          <w:b/>
          <w:sz w:val="20"/>
        </w:rPr>
      </w:pPr>
      <w:r>
        <w:rPr>
          <w:rFonts w:ascii="Times New Roman" w:hAnsi="Times New Roman"/>
          <w:b/>
          <w:sz w:val="20"/>
        </w:rPr>
        <w:t>Sandusky, Ohio</w:t>
      </w:r>
    </w:p>
    <w:p w:rsidR="00A527CA" w:rsidRDefault="00A527CA">
      <w:pPr>
        <w:jc w:val="center"/>
        <w:outlineLvl w:val="0"/>
        <w:rPr>
          <w:rFonts w:ascii="Times New Roman" w:hAnsi="Times New Roman"/>
          <w:b/>
          <w:sz w:val="20"/>
        </w:rPr>
      </w:pPr>
    </w:p>
    <w:p w:rsidR="00A527CA" w:rsidRDefault="00A527CA">
      <w:pPr>
        <w:jc w:val="center"/>
        <w:outlineLvl w:val="0"/>
        <w:rPr>
          <w:rFonts w:ascii="Times New Roman" w:hAnsi="Times New Roman"/>
          <w:b/>
          <w:sz w:val="20"/>
        </w:rPr>
      </w:pPr>
    </w:p>
    <w:p w:rsidR="00A527CA" w:rsidRDefault="000B00F6">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0" distR="0" simplePos="0" relativeHeight="3" behindDoc="0" locked="0" layoutInCell="1" allowOverlap="1" wp14:anchorId="52EAE134">
                <wp:simplePos x="0" y="0"/>
                <wp:positionH relativeFrom="column">
                  <wp:posOffset>612775</wp:posOffset>
                </wp:positionH>
                <wp:positionV relativeFrom="paragraph">
                  <wp:posOffset>77470</wp:posOffset>
                </wp:positionV>
                <wp:extent cx="1579880" cy="243205"/>
                <wp:effectExtent l="0" t="0" r="21590" b="24765"/>
                <wp:wrapNone/>
                <wp:docPr id="1" name="Rectangle 3"/>
                <wp:cNvGraphicFramePr/>
                <a:graphic xmlns:a="http://schemas.openxmlformats.org/drawingml/2006/main">
                  <a:graphicData uri="http://schemas.microsoft.com/office/word/2010/wordprocessingShape">
                    <wps:wsp>
                      <wps:cNvSpPr/>
                      <wps:spPr>
                        <a:xfrm>
                          <a:off x="0" y="0"/>
                          <a:ext cx="1579320" cy="242640"/>
                        </a:xfrm>
                        <a:prstGeom prst="rect">
                          <a:avLst/>
                        </a:prstGeom>
                        <a:solidFill>
                          <a:srgbClr val="FFFFFF"/>
                        </a:solidFill>
                        <a:ln w="9360">
                          <a:miter/>
                        </a:ln>
                      </wps:spPr>
                      <wps:style>
                        <a:lnRef idx="0">
                          <a:scrgbClr r="0" g="0" b="0"/>
                        </a:lnRef>
                        <a:fillRef idx="0">
                          <a:scrgbClr r="0" g="0" b="0"/>
                        </a:fillRef>
                        <a:effectRef idx="0">
                          <a:scrgbClr r="0" g="0" b="0"/>
                        </a:effectRef>
                        <a:fontRef idx="minor"/>
                      </wps:style>
                      <wps:txbx>
                        <w:txbxContent>
                          <w:p w:rsidR="00A527CA" w:rsidRDefault="000B00F6">
                            <w:pPr>
                              <w:pStyle w:val="FrameContents"/>
                              <w:jc w:val="center"/>
                              <w:rPr>
                                <w:color w:val="000000"/>
                              </w:rPr>
                            </w:pPr>
                            <w:r>
                              <w:rPr>
                                <w:color w:val="000000"/>
                              </w:rPr>
                              <w:t>Jillian Hess</w:t>
                            </w:r>
                          </w:p>
                        </w:txbxContent>
                      </wps:txbx>
                      <wps:bodyPr>
                        <a:noAutofit/>
                      </wps:bodyPr>
                    </wps:wsp>
                  </a:graphicData>
                </a:graphic>
              </wp:anchor>
            </w:drawing>
          </mc:Choice>
          <mc:Fallback>
            <w:pict>
              <v:rect id="shape_0" ID="Rectangle 3" fillcolor="white" stroked="t" style="position:absolute;margin-left:48.25pt;margin-top:6.1pt;width:124.3pt;height:19.05pt" wp14:anchorId="52EAE134">
                <w10:wrap type="square"/>
                <v:fill o:detectmouseclick="t" type="solid" color2="black"/>
                <v:stroke color="black" weight="9360" joinstyle="miter" endcap="flat"/>
                <v:textbox>
                  <w:txbxContent>
                    <w:p>
                      <w:pPr>
                        <w:pStyle w:val="FrameContents"/>
                        <w:jc w:val="center"/>
                        <w:rPr>
                          <w:color w:val="000000"/>
                        </w:rPr>
                      </w:pPr>
                      <w:r>
                        <w:rPr>
                          <w:color w:val="000000"/>
                        </w:rPr>
                        <w:t>Jillian Hess</w:t>
                      </w:r>
                    </w:p>
                  </w:txbxContent>
                </v:textbox>
              </v:rect>
            </w:pict>
          </mc:Fallback>
        </mc:AlternateContent>
      </w:r>
    </w:p>
    <w:p w:rsidR="00A527CA" w:rsidRDefault="000B00F6">
      <w:pPr>
        <w:rPr>
          <w:rFonts w:ascii="Times New Roman" w:hAnsi="Times New Roman"/>
          <w:sz w:val="20"/>
        </w:rPr>
      </w:pPr>
      <w:r>
        <w:rPr>
          <w:rFonts w:ascii="Times New Roman" w:hAnsi="Times New Roman"/>
          <w:b/>
          <w:sz w:val="20"/>
        </w:rPr>
        <w:t xml:space="preserve">Student: </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sz w:val="20"/>
        </w:rPr>
        <w:t>Final Grade:  Satisfactory/Unsatisfactory</w:t>
      </w:r>
    </w:p>
    <w:p w:rsidR="00A527CA" w:rsidRDefault="00A527CA">
      <w:pPr>
        <w:rPr>
          <w:rFonts w:ascii="Times New Roman" w:hAnsi="Times New Roman"/>
          <w:sz w:val="20"/>
        </w:rPr>
      </w:pPr>
    </w:p>
    <w:p w:rsidR="00A527CA" w:rsidRDefault="000B00F6">
      <w:pPr>
        <w:rPr>
          <w:rFonts w:ascii="Times New Roman" w:hAnsi="Times New Roman"/>
          <w:b/>
          <w:sz w:val="20"/>
        </w:rPr>
      </w:pPr>
      <w:r>
        <w:rPr>
          <w:rFonts w:ascii="Times New Roman" w:hAnsi="Times New Roman"/>
          <w:b/>
          <w:sz w:val="20"/>
        </w:rPr>
        <w:t>Semester:  Summer</w:t>
      </w:r>
      <w:r>
        <w:rPr>
          <w:rFonts w:ascii="Times New Roman" w:hAnsi="Times New Roman"/>
          <w:b/>
          <w:sz w:val="20"/>
        </w:rPr>
        <w:tab/>
        <w:t xml:space="preserve">Session </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 xml:space="preserve">Date of Completion:  </w:t>
      </w:r>
    </w:p>
    <w:p w:rsidR="00A527CA" w:rsidRDefault="00A527CA">
      <w:pPr>
        <w:rPr>
          <w:rFonts w:ascii="Times New Roman" w:hAnsi="Times New Roman"/>
          <w:b/>
          <w:sz w:val="20"/>
        </w:rPr>
      </w:pPr>
    </w:p>
    <w:p w:rsidR="00A527CA" w:rsidRDefault="000B00F6">
      <w:pPr>
        <w:rPr>
          <w:rFonts w:ascii="Times New Roman" w:hAnsi="Times New Roman"/>
          <w:b/>
          <w:sz w:val="20"/>
        </w:rPr>
      </w:pPr>
      <w:r>
        <w:rPr>
          <w:rFonts w:ascii="Times New Roman" w:hAnsi="Times New Roman"/>
          <w:b/>
          <w:sz w:val="20"/>
        </w:rPr>
        <w:t xml:space="preserve">Faculty:  Fran Brennan MSN, RN, Monica Dunbar MSN, RN, Lora Malfara MSN, Rn </w:t>
      </w:r>
    </w:p>
    <w:p w:rsidR="00A527CA" w:rsidRDefault="000B00F6">
      <w:pPr>
        <w:rPr>
          <w:rFonts w:ascii="Times New Roman" w:hAnsi="Times New Roman"/>
          <w:b/>
          <w:sz w:val="20"/>
        </w:rPr>
      </w:pPr>
      <w:r>
        <w:rPr>
          <w:noProof/>
        </w:rPr>
        <mc:AlternateContent>
          <mc:Choice Requires="wps">
            <w:drawing>
              <wp:anchor distT="0" distB="0" distL="0" distR="0" simplePos="0" relativeHeight="2" behindDoc="0" locked="0" layoutInCell="1" allowOverlap="1" wp14:anchorId="653D00F2">
                <wp:simplePos x="0" y="0"/>
                <wp:positionH relativeFrom="column">
                  <wp:posOffset>6727825</wp:posOffset>
                </wp:positionH>
                <wp:positionV relativeFrom="paragraph">
                  <wp:posOffset>39370</wp:posOffset>
                </wp:positionV>
                <wp:extent cx="1579880" cy="243205"/>
                <wp:effectExtent l="0" t="0" r="2540" b="5715"/>
                <wp:wrapNone/>
                <wp:docPr id="3" name="Rectangle 2"/>
                <wp:cNvGraphicFramePr/>
                <a:graphic xmlns:a="http://schemas.openxmlformats.org/drawingml/2006/main">
                  <a:graphicData uri="http://schemas.microsoft.com/office/word/2010/wordprocessingShape">
                    <wps:wsp>
                      <wps:cNvSpPr/>
                      <wps:spPr>
                        <a:xfrm>
                          <a:off x="0" y="0"/>
                          <a:ext cx="1579320" cy="242640"/>
                        </a:xfrm>
                        <a:prstGeom prst="rect">
                          <a:avLst/>
                        </a:prstGeom>
                        <a:solidFill>
                          <a:srgbClr val="FFFFFF"/>
                        </a:solidFill>
                        <a:ln w="9360">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 fillcolor="white" stroked="t" style="position:absolute;margin-left:529.75pt;margin-top:3.1pt;width:124.3pt;height:19.05pt" wp14:anchorId="653D00F2">
                <w10:wrap type="none"/>
                <v:fill o:detectmouseclick="t" type="solid" color2="black"/>
                <v:stroke color="black" weight="9360" joinstyle="miter" endcap="flat"/>
              </v:rect>
            </w:pict>
          </mc:Fallback>
        </mc:AlternateContent>
      </w:r>
      <w:r>
        <w:rPr>
          <w:rFonts w:ascii="Times New Roman" w:hAnsi="Times New Roman"/>
          <w:b/>
          <w:sz w:val="20"/>
        </w:rPr>
        <w:t xml:space="preserve">                Carmen Patterson MSN, RN, Brittany Schuster MSN, RN</w:t>
      </w:r>
    </w:p>
    <w:p w:rsidR="00A527CA" w:rsidRDefault="000B00F6">
      <w:pPr>
        <w:rPr>
          <w:rFonts w:ascii="Times New Roman" w:hAnsi="Times New Roman"/>
          <w:sz w:val="20"/>
        </w:rPr>
      </w:pPr>
      <w:r>
        <w:rPr>
          <w:rFonts w:ascii="Times New Roman" w:hAnsi="Times New Roman"/>
          <w:b/>
          <w:sz w:val="20"/>
        </w:rPr>
        <w:t>Teaching Assistants: Devon Cutnaw BSN, RN</w:t>
      </w:r>
      <w:r>
        <w:rPr>
          <w:rFonts w:ascii="Times New Roman" w:hAnsi="Times New Roman"/>
          <w:b/>
          <w:sz w:val="20"/>
        </w:rPr>
        <w:tab/>
      </w:r>
      <w:r>
        <w:rPr>
          <w:rFonts w:ascii="Times New Roman" w:hAnsi="Times New Roman"/>
          <w:b/>
          <w:sz w:val="20"/>
        </w:rPr>
        <w:tab/>
      </w:r>
      <w:r>
        <w:rPr>
          <w:rFonts w:ascii="Times New Roman" w:hAnsi="Times New Roman"/>
          <w:b/>
          <w:sz w:val="20"/>
        </w:rPr>
        <w:tab/>
        <w:t xml:space="preserve">                                          </w:t>
      </w:r>
      <w:r>
        <w:rPr>
          <w:rFonts w:ascii="Times New Roman" w:hAnsi="Times New Roman"/>
          <w:b/>
          <w:sz w:val="20"/>
        </w:rPr>
        <w:t xml:space="preserve">                           Faculty eSignature: </w:t>
      </w:r>
    </w:p>
    <w:p w:rsidR="00A527CA" w:rsidRDefault="00A527CA">
      <w:pPr>
        <w:rPr>
          <w:rFonts w:ascii="Times New Roman" w:hAnsi="Times New Roman"/>
          <w:sz w:val="20"/>
        </w:rPr>
      </w:pPr>
    </w:p>
    <w:p w:rsidR="00A527CA" w:rsidRDefault="00A527CA">
      <w:pPr>
        <w:rPr>
          <w:rFonts w:ascii="Times New Roman" w:hAnsi="Times New Roman"/>
          <w:sz w:val="20"/>
        </w:rPr>
      </w:pPr>
    </w:p>
    <w:p w:rsidR="00A527CA" w:rsidRDefault="000B00F6">
      <w:pPr>
        <w:outlineLvl w:val="0"/>
        <w:rPr>
          <w:rFonts w:ascii="Times New Roman" w:hAnsi="Times New Roman"/>
          <w:b/>
          <w:sz w:val="20"/>
        </w:rPr>
      </w:pPr>
      <w:r>
        <w:rPr>
          <w:rFonts w:ascii="Times New Roman" w:hAnsi="Times New Roman"/>
          <w:b/>
          <w:sz w:val="20"/>
        </w:rPr>
        <w:t>DIRECTIONS FOR USE:</w:t>
      </w:r>
    </w:p>
    <w:p w:rsidR="00A527CA" w:rsidRDefault="000B00F6">
      <w:pPr>
        <w:jc w:val="both"/>
        <w:rPr>
          <w:rFonts w:ascii="Times New Roman" w:hAnsi="Times New Roman"/>
          <w:sz w:val="20"/>
        </w:rPr>
      </w:pPr>
      <w:r>
        <w:rPr>
          <w:rFonts w:ascii="Times New Roman" w:hAnsi="Times New Roman"/>
          <w:sz w:val="20"/>
        </w:rPr>
        <w:t xml:space="preserve">Each week the students evaluate themselves based on the competencies using the performance code on page 2.  The performance code includes the terms </w:t>
      </w:r>
      <w:r>
        <w:rPr>
          <w:rFonts w:ascii="Times New Roman" w:hAnsi="Times New Roman"/>
          <w:b/>
          <w:sz w:val="20"/>
        </w:rPr>
        <w:t>Satisfactory (S), Needs Improvement (N</w:t>
      </w:r>
      <w:r>
        <w:rPr>
          <w:rFonts w:ascii="Times New Roman" w:hAnsi="Times New Roman"/>
          <w:b/>
          <w:sz w:val="20"/>
        </w:rPr>
        <w:t xml:space="preserve">I), Unsatisfactory (U), and Not Available (NA).  </w:t>
      </w:r>
      <w:r>
        <w:rPr>
          <w:rFonts w:ascii="Times New Roman" w:hAnsi="Times New Roman"/>
          <w:sz w:val="20"/>
        </w:rPr>
        <w:t>The faculty member will initial if in agreement with the student’s evaluation.  If there is a discrepancy in the performance code evaluation between the student and the faculty member, a note is written on t</w:t>
      </w:r>
      <w:r>
        <w:rPr>
          <w:rFonts w:ascii="Times New Roman" w:hAnsi="Times New Roman"/>
          <w:sz w:val="20"/>
        </w:rPr>
        <w:t xml:space="preserve">he comment section by the faculty member with the rationale for the evaluation.  All competencies must be rated </w:t>
      </w:r>
      <w:proofErr w:type="gramStart"/>
      <w:r>
        <w:rPr>
          <w:rFonts w:ascii="Times New Roman" w:hAnsi="Times New Roman"/>
          <w:sz w:val="20"/>
        </w:rPr>
        <w:t>a</w:t>
      </w:r>
      <w:proofErr w:type="gramEnd"/>
      <w:r>
        <w:rPr>
          <w:rFonts w:ascii="Times New Roman" w:hAnsi="Times New Roman"/>
          <w:sz w:val="20"/>
        </w:rPr>
        <w:t xml:space="preserve"> “S, NI, or U”.  If the student does not self-rate, then it is an automatic “U”.  A student who submits the clinical evaluation tool late will </w:t>
      </w:r>
      <w:r>
        <w:rPr>
          <w:rFonts w:ascii="Times New Roman" w:hAnsi="Times New Roman"/>
          <w:sz w:val="20"/>
        </w:rPr>
        <w:t>be rated as “U” in the appropriate competency(s) for that clinical week. Whenever a student receives a “U” in a competency, the following week it must be addressed with a comment as to why it is no longer a “U”.  If the student does not state why the “U” i</w:t>
      </w:r>
      <w:r>
        <w:rPr>
          <w:rFonts w:ascii="Times New Roman" w:hAnsi="Times New Roman"/>
          <w:sz w:val="20"/>
        </w:rPr>
        <w:t>s corrected, then it will be another “U” until the student addresses it.  All clinical competencies are critical to meeting the objectives of the course.  If the final performance code is unsatisfactory in any one of the competencies, a grade of unsatisfac</w:t>
      </w:r>
      <w:r>
        <w:rPr>
          <w:rFonts w:ascii="Times New Roman" w:hAnsi="Times New Roman"/>
          <w:sz w:val="20"/>
        </w:rPr>
        <w:t>tory is given.  If a pattern of unsatisfactory performance occurs after performing the competency satisfactorily, this also constitutes a grade of unsatisfactory.  An unsatisfactory as a final score in any single competency results in a clinical course gra</w:t>
      </w:r>
      <w:r>
        <w:rPr>
          <w:rFonts w:ascii="Times New Roman" w:hAnsi="Times New Roman"/>
          <w:sz w:val="20"/>
        </w:rPr>
        <w:t>de of unsatisfactory; this is a failure of the course.  The terms Satisfactory and Unsatisfactory will be used in evaluating the final grade or clinical course performance.</w:t>
      </w:r>
    </w:p>
    <w:p w:rsidR="00A527CA" w:rsidRDefault="00A527CA">
      <w:pPr>
        <w:pBdr>
          <w:bottom w:val="single" w:sz="12" w:space="1" w:color="000000"/>
        </w:pBdr>
        <w:rPr>
          <w:rFonts w:ascii="Times New Roman" w:hAnsi="Times New Roman"/>
          <w:sz w:val="20"/>
        </w:rPr>
      </w:pPr>
    </w:p>
    <w:p w:rsidR="00A527CA" w:rsidRDefault="00A527CA">
      <w:pPr>
        <w:rPr>
          <w:rFonts w:ascii="Times New Roman" w:hAnsi="Times New Roman"/>
          <w:sz w:val="20"/>
        </w:rPr>
      </w:pPr>
    </w:p>
    <w:p w:rsidR="00A527CA" w:rsidRDefault="00A527CA">
      <w:pPr>
        <w:rPr>
          <w:rFonts w:ascii="Times New Roman" w:hAnsi="Times New Roman"/>
          <w:sz w:val="20"/>
        </w:rPr>
      </w:pPr>
    </w:p>
    <w:p w:rsidR="00A527CA" w:rsidRDefault="00A527CA">
      <w:pPr>
        <w:rPr>
          <w:rFonts w:ascii="Times New Roman" w:hAnsi="Times New Roman"/>
          <w:sz w:val="20"/>
        </w:rPr>
      </w:pPr>
    </w:p>
    <w:tbl>
      <w:tblPr>
        <w:tblW w:w="13968" w:type="dxa"/>
        <w:tblLook w:val="0000" w:firstRow="0" w:lastRow="0" w:firstColumn="0" w:lastColumn="0" w:noHBand="0" w:noVBand="0"/>
      </w:tblPr>
      <w:tblGrid>
        <w:gridCol w:w="13579"/>
        <w:gridCol w:w="15109"/>
      </w:tblGrid>
      <w:tr w:rsidR="00A527CA">
        <w:tc>
          <w:tcPr>
            <w:tcW w:w="6611" w:type="dxa"/>
            <w:shd w:val="clear" w:color="auto" w:fill="auto"/>
          </w:tcPr>
          <w:tbl>
            <w:tblPr>
              <w:tblW w:w="13363" w:type="dxa"/>
              <w:tblLook w:val="04A0" w:firstRow="1" w:lastRow="0" w:firstColumn="1" w:lastColumn="0" w:noHBand="0" w:noVBand="1"/>
            </w:tblPr>
            <w:tblGrid>
              <w:gridCol w:w="13363"/>
            </w:tblGrid>
            <w:tr w:rsidR="00A527CA">
              <w:trPr>
                <w:trHeight w:val="157"/>
              </w:trPr>
              <w:tc>
                <w:tcPr>
                  <w:tcW w:w="13363" w:type="dxa"/>
                  <w:shd w:val="clear" w:color="auto" w:fill="auto"/>
                </w:tcPr>
                <w:p w:rsidR="00A527CA" w:rsidRDefault="000B00F6">
                  <w:pPr>
                    <w:rPr>
                      <w:rFonts w:ascii="Times New Roman" w:hAnsi="Times New Roman"/>
                      <w:b/>
                      <w:sz w:val="16"/>
                      <w:szCs w:val="16"/>
                    </w:rPr>
                  </w:pPr>
                  <w:r>
                    <w:rPr>
                      <w:rFonts w:ascii="Times New Roman" w:hAnsi="Times New Roman"/>
                      <w:b/>
                      <w:sz w:val="16"/>
                      <w:szCs w:val="16"/>
                    </w:rPr>
                    <w:t>METHODS OF EVALUATION:</w:t>
                  </w:r>
                </w:p>
              </w:tc>
            </w:tr>
            <w:tr w:rsidR="00A527CA">
              <w:trPr>
                <w:trHeight w:val="331"/>
              </w:trPr>
              <w:tc>
                <w:tcPr>
                  <w:tcW w:w="13363" w:type="dxa"/>
                  <w:shd w:val="clear" w:color="auto" w:fill="auto"/>
                </w:tcPr>
                <w:p w:rsidR="00A527CA" w:rsidRDefault="000B00F6">
                  <w:pPr>
                    <w:rPr>
                      <w:rFonts w:ascii="Times New Roman" w:hAnsi="Times New Roman"/>
                      <w:sz w:val="16"/>
                      <w:szCs w:val="16"/>
                    </w:rPr>
                  </w:pPr>
                  <w:r>
                    <w:rPr>
                      <w:rFonts w:ascii="Times New Roman" w:hAnsi="Times New Roman"/>
                      <w:sz w:val="16"/>
                      <w:szCs w:val="16"/>
                    </w:rPr>
                    <w:t xml:space="preserve">Clinical Patient Profile </w:t>
                  </w:r>
                </w:p>
                <w:p w:rsidR="00A527CA" w:rsidRDefault="000B00F6">
                  <w:pPr>
                    <w:rPr>
                      <w:rFonts w:ascii="Times New Roman" w:hAnsi="Times New Roman"/>
                      <w:sz w:val="16"/>
                      <w:szCs w:val="16"/>
                    </w:rPr>
                  </w:pPr>
                  <w:r>
                    <w:rPr>
                      <w:rFonts w:ascii="Times New Roman" w:hAnsi="Times New Roman"/>
                      <w:sz w:val="16"/>
                      <w:szCs w:val="16"/>
                    </w:rPr>
                    <w:t>Documentation</w:t>
                  </w:r>
                </w:p>
                <w:p w:rsidR="00A527CA" w:rsidRDefault="000B00F6">
                  <w:pPr>
                    <w:rPr>
                      <w:rFonts w:ascii="Times New Roman" w:hAnsi="Times New Roman"/>
                      <w:sz w:val="16"/>
                      <w:szCs w:val="16"/>
                    </w:rPr>
                  </w:pPr>
                  <w:r>
                    <w:rPr>
                      <w:rFonts w:ascii="Times New Roman" w:hAnsi="Times New Roman"/>
                      <w:sz w:val="16"/>
                      <w:szCs w:val="16"/>
                    </w:rPr>
                    <w:t xml:space="preserve">Evaluation of </w:t>
                  </w:r>
                  <w:r>
                    <w:rPr>
                      <w:rFonts w:ascii="Times New Roman" w:hAnsi="Times New Roman"/>
                      <w:sz w:val="16"/>
                      <w:szCs w:val="16"/>
                    </w:rPr>
                    <w:t>Clinical Performance Tool</w:t>
                  </w:r>
                </w:p>
                <w:p w:rsidR="00A527CA" w:rsidRDefault="000B00F6">
                  <w:pPr>
                    <w:rPr>
                      <w:rFonts w:ascii="Times New Roman" w:hAnsi="Times New Roman"/>
                      <w:sz w:val="16"/>
                      <w:szCs w:val="16"/>
                    </w:rPr>
                  </w:pPr>
                  <w:r>
                    <w:rPr>
                      <w:rFonts w:ascii="Times New Roman" w:hAnsi="Times New Roman"/>
                      <w:sz w:val="16"/>
                      <w:szCs w:val="16"/>
                    </w:rPr>
                    <w:t>Onsite Clinical  Debriefing</w:t>
                  </w:r>
                </w:p>
                <w:p w:rsidR="00A527CA" w:rsidRDefault="000B00F6">
                  <w:pPr>
                    <w:rPr>
                      <w:rFonts w:ascii="Times New Roman" w:hAnsi="Times New Roman"/>
                      <w:sz w:val="16"/>
                      <w:szCs w:val="16"/>
                    </w:rPr>
                  </w:pPr>
                  <w:r>
                    <w:rPr>
                      <w:rFonts w:ascii="Times New Roman" w:hAnsi="Times New Roman"/>
                      <w:sz w:val="16"/>
                      <w:szCs w:val="16"/>
                    </w:rPr>
                    <w:t>Online Discussion Rubric</w:t>
                  </w:r>
                </w:p>
                <w:p w:rsidR="00A527CA" w:rsidRDefault="000B00F6">
                  <w:pPr>
                    <w:rPr>
                      <w:rFonts w:ascii="Times New Roman" w:hAnsi="Times New Roman"/>
                      <w:sz w:val="16"/>
                      <w:szCs w:val="16"/>
                    </w:rPr>
                  </w:pPr>
                  <w:r>
                    <w:rPr>
                      <w:rFonts w:ascii="Times New Roman" w:hAnsi="Times New Roman"/>
                      <w:sz w:val="16"/>
                      <w:szCs w:val="16"/>
                    </w:rPr>
                    <w:t>Nursing Process Recording  Rubric</w:t>
                  </w:r>
                </w:p>
                <w:p w:rsidR="00A527CA" w:rsidRDefault="000B00F6">
                  <w:pPr>
                    <w:rPr>
                      <w:rFonts w:ascii="Times New Roman" w:hAnsi="Times New Roman"/>
                      <w:sz w:val="16"/>
                      <w:szCs w:val="16"/>
                    </w:rPr>
                  </w:pPr>
                  <w:r>
                    <w:rPr>
                      <w:rFonts w:ascii="Times New Roman" w:hAnsi="Times New Roman"/>
                      <w:sz w:val="16"/>
                      <w:szCs w:val="16"/>
                    </w:rPr>
                    <w:t>Geriatric Assessment Rubric</w:t>
                  </w:r>
                </w:p>
              </w:tc>
            </w:tr>
            <w:tr w:rsidR="00A527CA">
              <w:trPr>
                <w:trHeight w:val="927"/>
              </w:trPr>
              <w:tc>
                <w:tcPr>
                  <w:tcW w:w="13363" w:type="dxa"/>
                  <w:shd w:val="clear" w:color="auto" w:fill="auto"/>
                </w:tcPr>
                <w:p w:rsidR="00A527CA" w:rsidRDefault="000B00F6">
                  <w:pPr>
                    <w:pStyle w:val="Footer"/>
                    <w:rPr>
                      <w:rFonts w:ascii="Times New Roman" w:hAnsi="Times New Roman"/>
                      <w:sz w:val="12"/>
                      <w:szCs w:val="12"/>
                    </w:rPr>
                  </w:pPr>
                  <w:r>
                    <w:rPr>
                      <w:rFonts w:ascii="Times New Roman" w:hAnsi="Times New Roman"/>
                      <w:sz w:val="16"/>
                      <w:szCs w:val="16"/>
                    </w:rPr>
                    <w:lastRenderedPageBreak/>
                    <w:t>Participation in adjunctive therapies (</w:t>
                  </w:r>
                  <w:r>
                    <w:rPr>
                      <w:sz w:val="12"/>
                      <w:szCs w:val="12"/>
                    </w:rPr>
                    <w:t xml:space="preserve">N.A./A.A.; Erie County Health Department Detox Unit, </w:t>
                  </w:r>
                </w:p>
                <w:p w:rsidR="00A527CA" w:rsidRDefault="000B00F6">
                  <w:pPr>
                    <w:rPr>
                      <w:rFonts w:ascii="Times New Roman" w:hAnsi="Times New Roman"/>
                      <w:sz w:val="16"/>
                      <w:szCs w:val="16"/>
                    </w:rPr>
                  </w:pPr>
                  <w:r>
                    <w:rPr>
                      <w:sz w:val="12"/>
                      <w:szCs w:val="12"/>
                    </w:rPr>
                    <w:t xml:space="preserve">                                                                                         Hospice inpatient/outpatient care)</w:t>
                  </w:r>
                </w:p>
                <w:p w:rsidR="00A527CA" w:rsidRDefault="00A527CA">
                  <w:pPr>
                    <w:rPr>
                      <w:rFonts w:ascii="Times New Roman" w:hAnsi="Times New Roman"/>
                      <w:sz w:val="16"/>
                      <w:szCs w:val="16"/>
                    </w:rPr>
                  </w:pPr>
                </w:p>
                <w:p w:rsidR="00A527CA" w:rsidRDefault="000B00F6">
                  <w:pPr>
                    <w:rPr>
                      <w:rFonts w:ascii="Times New Roman" w:hAnsi="Times New Roman"/>
                      <w:sz w:val="16"/>
                      <w:szCs w:val="16"/>
                    </w:rPr>
                  </w:pPr>
                  <w:r>
                    <w:rPr>
                      <w:rFonts w:ascii="Times New Roman" w:hAnsi="Times New Roman"/>
                      <w:sz w:val="16"/>
                      <w:szCs w:val="16"/>
                    </w:rPr>
                    <w:t>EBP presentations</w:t>
                  </w:r>
                </w:p>
                <w:p w:rsidR="00A527CA" w:rsidRDefault="000B00F6">
                  <w:pPr>
                    <w:rPr>
                      <w:rFonts w:ascii="Times New Roman" w:hAnsi="Times New Roman"/>
                      <w:sz w:val="16"/>
                      <w:szCs w:val="16"/>
                    </w:rPr>
                  </w:pPr>
                  <w:r>
                    <w:rPr>
                      <w:rFonts w:ascii="Times New Roman" w:hAnsi="Times New Roman"/>
                      <w:sz w:val="16"/>
                      <w:szCs w:val="16"/>
                    </w:rPr>
                    <w:t>Hospice Reflection Journal</w:t>
                  </w:r>
                </w:p>
                <w:p w:rsidR="00A527CA" w:rsidRDefault="000B00F6">
                  <w:pPr>
                    <w:rPr>
                      <w:rFonts w:ascii="Times New Roman" w:hAnsi="Times New Roman"/>
                      <w:sz w:val="16"/>
                      <w:szCs w:val="16"/>
                    </w:rPr>
                  </w:pPr>
                  <w:r>
                    <w:rPr>
                      <w:rFonts w:ascii="Times New Roman" w:hAnsi="Times New Roman"/>
                      <w:sz w:val="16"/>
                      <w:szCs w:val="16"/>
                    </w:rPr>
                    <w:t>Virtual Simulation Scenarios</w:t>
                  </w:r>
                </w:p>
              </w:tc>
            </w:tr>
          </w:tbl>
          <w:p w:rsidR="00A527CA" w:rsidRDefault="00A527CA">
            <w:pPr>
              <w:rPr>
                <w:rFonts w:ascii="Times New Roman" w:hAnsi="Times New Roman"/>
                <w:b/>
                <w:sz w:val="16"/>
                <w:szCs w:val="16"/>
              </w:rPr>
            </w:pPr>
          </w:p>
        </w:tc>
        <w:tc>
          <w:tcPr>
            <w:tcW w:w="7356" w:type="dxa"/>
            <w:shd w:val="clear" w:color="auto" w:fill="auto"/>
          </w:tcPr>
          <w:p w:rsidR="00A527CA" w:rsidRDefault="000B00F6">
            <w:pPr>
              <w:jc w:val="center"/>
              <w:rPr>
                <w:rFonts w:ascii="Times New Roman" w:hAnsi="Times New Roman"/>
                <w:b/>
                <w:sz w:val="16"/>
                <w:szCs w:val="16"/>
              </w:rPr>
            </w:pPr>
            <w:r>
              <w:rPr>
                <w:rFonts w:ascii="Times New Roman" w:hAnsi="Times New Roman"/>
                <w:b/>
                <w:sz w:val="16"/>
                <w:szCs w:val="16"/>
              </w:rPr>
              <w:lastRenderedPageBreak/>
              <w:t>ABSENCE (Refer to Attendance Policy)</w:t>
            </w:r>
          </w:p>
          <w:tbl>
            <w:tblPr>
              <w:tblW w:w="14888" w:type="dxa"/>
              <w:tblLook w:val="04A0" w:firstRow="1" w:lastRow="0" w:firstColumn="1" w:lastColumn="0" w:noHBand="0" w:noVBand="1"/>
            </w:tblPr>
            <w:tblGrid>
              <w:gridCol w:w="875"/>
              <w:gridCol w:w="901"/>
              <w:gridCol w:w="55"/>
              <w:gridCol w:w="8291"/>
              <w:gridCol w:w="810"/>
              <w:gridCol w:w="3146"/>
              <w:gridCol w:w="810"/>
            </w:tblGrid>
            <w:tr w:rsidR="00A527CA">
              <w:trPr>
                <w:trHeight w:val="120"/>
              </w:trPr>
              <w:tc>
                <w:tcPr>
                  <w:tcW w:w="875" w:type="dxa"/>
                  <w:tcBorders>
                    <w:top w:val="single" w:sz="6" w:space="0" w:color="000000"/>
                    <w:left w:val="single" w:sz="4" w:space="0" w:color="000000"/>
                    <w:bottom w:val="single" w:sz="6" w:space="0" w:color="000000"/>
                    <w:right w:val="single" w:sz="6" w:space="0" w:color="000000"/>
                  </w:tcBorders>
                  <w:shd w:val="clear" w:color="auto" w:fill="D9D9D9"/>
                  <w:vAlign w:val="center"/>
                </w:tcPr>
                <w:p w:rsidR="00A527CA" w:rsidRDefault="000B00F6">
                  <w:pPr>
                    <w:pStyle w:val="Heading1"/>
                    <w:jc w:val="center"/>
                    <w:rPr>
                      <w:sz w:val="16"/>
                      <w:szCs w:val="16"/>
                    </w:rPr>
                  </w:pPr>
                  <w:r>
                    <w:rPr>
                      <w:sz w:val="16"/>
                      <w:szCs w:val="16"/>
                    </w:rPr>
                    <w:t>Date</w:t>
                  </w:r>
                </w:p>
              </w:tc>
              <w:tc>
                <w:tcPr>
                  <w:tcW w:w="901" w:type="dxa"/>
                  <w:tcBorders>
                    <w:top w:val="single" w:sz="6" w:space="0" w:color="000000"/>
                    <w:left w:val="single" w:sz="4" w:space="0" w:color="000000"/>
                    <w:bottom w:val="single" w:sz="6" w:space="0" w:color="000000"/>
                    <w:right w:val="single" w:sz="6" w:space="0" w:color="000000"/>
                  </w:tcBorders>
                  <w:shd w:val="clear" w:color="auto" w:fill="D9D9D9"/>
                  <w:vAlign w:val="center"/>
                </w:tcPr>
                <w:p w:rsidR="00A527CA" w:rsidRDefault="000B00F6">
                  <w:pPr>
                    <w:pStyle w:val="Heading1"/>
                    <w:jc w:val="center"/>
                    <w:rPr>
                      <w:sz w:val="16"/>
                      <w:szCs w:val="16"/>
                    </w:rPr>
                  </w:pPr>
                  <w:r>
                    <w:rPr>
                      <w:sz w:val="16"/>
                      <w:szCs w:val="16"/>
                    </w:rPr>
                    <w:t xml:space="preserve">Number of </w:t>
                  </w:r>
                  <w:r>
                    <w:rPr>
                      <w:sz w:val="16"/>
                      <w:szCs w:val="16"/>
                    </w:rPr>
                    <w:t>Hours</w:t>
                  </w:r>
                </w:p>
              </w:tc>
              <w:tc>
                <w:tcPr>
                  <w:tcW w:w="8346" w:type="dxa"/>
                  <w:gridSpan w:val="2"/>
                  <w:tcBorders>
                    <w:top w:val="single" w:sz="6" w:space="0" w:color="000000"/>
                    <w:left w:val="single" w:sz="6" w:space="0" w:color="000000"/>
                    <w:bottom w:val="single" w:sz="6" w:space="0" w:color="000000"/>
                    <w:right w:val="single" w:sz="4" w:space="0" w:color="000000"/>
                  </w:tcBorders>
                  <w:shd w:val="clear" w:color="auto" w:fill="D9D9D9"/>
                  <w:vAlign w:val="center"/>
                </w:tcPr>
                <w:p w:rsidR="00A527CA" w:rsidRDefault="000B00F6">
                  <w:pPr>
                    <w:jc w:val="center"/>
                    <w:rPr>
                      <w:b/>
                      <w:sz w:val="16"/>
                      <w:szCs w:val="16"/>
                    </w:rPr>
                  </w:pPr>
                  <w:r>
                    <w:rPr>
                      <w:b/>
                      <w:sz w:val="16"/>
                      <w:szCs w:val="16"/>
                    </w:rPr>
                    <w:t>Comments</w:t>
                  </w:r>
                </w:p>
              </w:tc>
              <w:tc>
                <w:tcPr>
                  <w:tcW w:w="3956" w:type="dxa"/>
                  <w:gridSpan w:val="2"/>
                  <w:tcBorders>
                    <w:top w:val="single" w:sz="6" w:space="0" w:color="000000"/>
                    <w:left w:val="single" w:sz="6" w:space="0" w:color="000000"/>
                    <w:bottom w:val="single" w:sz="6" w:space="0" w:color="000000"/>
                    <w:right w:val="single" w:sz="4" w:space="0" w:color="000000"/>
                  </w:tcBorders>
                  <w:shd w:val="clear" w:color="auto" w:fill="D9D9D9"/>
                  <w:vAlign w:val="center"/>
                </w:tcPr>
                <w:p w:rsidR="00A527CA" w:rsidRDefault="000B00F6">
                  <w:pPr>
                    <w:jc w:val="center"/>
                    <w:rPr>
                      <w:b/>
                      <w:sz w:val="16"/>
                      <w:szCs w:val="16"/>
                    </w:rPr>
                  </w:pPr>
                  <w:r>
                    <w:rPr>
                      <w:b/>
                      <w:sz w:val="16"/>
                      <w:szCs w:val="16"/>
                    </w:rPr>
                    <w:t>Make Up (Date/Time)</w:t>
                  </w:r>
                </w:p>
              </w:tc>
              <w:tc>
                <w:tcPr>
                  <w:tcW w:w="810" w:type="dxa"/>
                  <w:shd w:val="clear" w:color="auto" w:fill="auto"/>
                </w:tcPr>
                <w:p w:rsidR="00A527CA" w:rsidRDefault="00A527CA"/>
              </w:tc>
            </w:tr>
            <w:tr w:rsidR="00A527CA">
              <w:tc>
                <w:tcPr>
                  <w:tcW w:w="875" w:type="dxa"/>
                  <w:tcBorders>
                    <w:top w:val="single" w:sz="6" w:space="0" w:color="000000"/>
                    <w:left w:val="single" w:sz="4" w:space="0" w:color="000000"/>
                    <w:bottom w:val="single" w:sz="6" w:space="0" w:color="000000"/>
                    <w:right w:val="single" w:sz="6" w:space="0" w:color="000000"/>
                  </w:tcBorders>
                  <w:shd w:val="clear" w:color="auto" w:fill="auto"/>
                </w:tcPr>
                <w:p w:rsidR="00A527CA" w:rsidRDefault="00A527CA">
                  <w:pPr>
                    <w:pStyle w:val="Heading1"/>
                    <w:rPr>
                      <w:sz w:val="16"/>
                      <w:szCs w:val="16"/>
                    </w:rPr>
                  </w:pPr>
                </w:p>
              </w:tc>
              <w:tc>
                <w:tcPr>
                  <w:tcW w:w="901" w:type="dxa"/>
                  <w:tcBorders>
                    <w:top w:val="single" w:sz="6" w:space="0" w:color="000000"/>
                    <w:left w:val="single" w:sz="4" w:space="0" w:color="000000"/>
                    <w:bottom w:val="single" w:sz="6" w:space="0" w:color="000000"/>
                    <w:right w:val="single" w:sz="6" w:space="0" w:color="000000"/>
                  </w:tcBorders>
                  <w:shd w:val="clear" w:color="auto" w:fill="auto"/>
                </w:tcPr>
                <w:p w:rsidR="00A527CA" w:rsidRDefault="00A527CA">
                  <w:pPr>
                    <w:pStyle w:val="Heading1"/>
                    <w:rPr>
                      <w:sz w:val="16"/>
                      <w:szCs w:val="16"/>
                    </w:rPr>
                  </w:pPr>
                </w:p>
              </w:tc>
              <w:tc>
                <w:tcPr>
                  <w:tcW w:w="8346" w:type="dxa"/>
                  <w:gridSpan w:val="2"/>
                  <w:tcBorders>
                    <w:top w:val="single" w:sz="6" w:space="0" w:color="000000"/>
                    <w:left w:val="single" w:sz="6" w:space="0" w:color="000000"/>
                    <w:bottom w:val="single" w:sz="6" w:space="0" w:color="000000"/>
                    <w:right w:val="single" w:sz="4" w:space="0" w:color="000000"/>
                  </w:tcBorders>
                  <w:shd w:val="clear" w:color="auto" w:fill="auto"/>
                </w:tcPr>
                <w:p w:rsidR="00A527CA" w:rsidRDefault="00A527CA">
                  <w:pPr>
                    <w:jc w:val="center"/>
                    <w:rPr>
                      <w:b/>
                      <w:sz w:val="16"/>
                      <w:szCs w:val="16"/>
                    </w:rPr>
                  </w:pPr>
                </w:p>
              </w:tc>
              <w:tc>
                <w:tcPr>
                  <w:tcW w:w="3956" w:type="dxa"/>
                  <w:gridSpan w:val="2"/>
                  <w:tcBorders>
                    <w:top w:val="single" w:sz="6" w:space="0" w:color="000000"/>
                    <w:left w:val="single" w:sz="6" w:space="0" w:color="000000"/>
                    <w:bottom w:val="single" w:sz="6" w:space="0" w:color="000000"/>
                    <w:right w:val="single" w:sz="4" w:space="0" w:color="000000"/>
                  </w:tcBorders>
                  <w:shd w:val="clear" w:color="auto" w:fill="auto"/>
                </w:tcPr>
                <w:p w:rsidR="00A527CA" w:rsidRDefault="00A527CA">
                  <w:pPr>
                    <w:jc w:val="center"/>
                    <w:rPr>
                      <w:b/>
                      <w:sz w:val="16"/>
                      <w:szCs w:val="16"/>
                    </w:rPr>
                  </w:pPr>
                </w:p>
              </w:tc>
              <w:tc>
                <w:tcPr>
                  <w:tcW w:w="810" w:type="dxa"/>
                  <w:shd w:val="clear" w:color="auto" w:fill="auto"/>
                </w:tcPr>
                <w:p w:rsidR="00A527CA" w:rsidRDefault="00A527CA"/>
              </w:tc>
            </w:tr>
            <w:tr w:rsidR="00A527CA">
              <w:tc>
                <w:tcPr>
                  <w:tcW w:w="875" w:type="dxa"/>
                  <w:tcBorders>
                    <w:top w:val="single" w:sz="6" w:space="0" w:color="000000"/>
                    <w:left w:val="single" w:sz="4" w:space="0" w:color="000000"/>
                    <w:bottom w:val="single" w:sz="6" w:space="0" w:color="000000"/>
                    <w:right w:val="single" w:sz="6" w:space="0" w:color="000000"/>
                  </w:tcBorders>
                  <w:shd w:val="clear" w:color="auto" w:fill="auto"/>
                </w:tcPr>
                <w:p w:rsidR="00A527CA" w:rsidRDefault="00A527CA">
                  <w:pPr>
                    <w:pStyle w:val="Heading1"/>
                    <w:rPr>
                      <w:sz w:val="16"/>
                      <w:szCs w:val="16"/>
                    </w:rPr>
                  </w:pPr>
                </w:p>
              </w:tc>
              <w:tc>
                <w:tcPr>
                  <w:tcW w:w="901" w:type="dxa"/>
                  <w:tcBorders>
                    <w:top w:val="single" w:sz="6" w:space="0" w:color="000000"/>
                    <w:left w:val="single" w:sz="4" w:space="0" w:color="000000"/>
                    <w:bottom w:val="single" w:sz="6" w:space="0" w:color="000000"/>
                    <w:right w:val="single" w:sz="6" w:space="0" w:color="000000"/>
                  </w:tcBorders>
                  <w:shd w:val="clear" w:color="auto" w:fill="auto"/>
                </w:tcPr>
                <w:p w:rsidR="00A527CA" w:rsidRDefault="00A527CA">
                  <w:pPr>
                    <w:pStyle w:val="Heading1"/>
                    <w:rPr>
                      <w:sz w:val="16"/>
                      <w:szCs w:val="16"/>
                    </w:rPr>
                  </w:pPr>
                </w:p>
              </w:tc>
              <w:tc>
                <w:tcPr>
                  <w:tcW w:w="9156" w:type="dxa"/>
                  <w:gridSpan w:val="3"/>
                  <w:tcBorders>
                    <w:top w:val="single" w:sz="6" w:space="0" w:color="000000"/>
                    <w:left w:val="single" w:sz="6" w:space="0" w:color="000000"/>
                    <w:bottom w:val="single" w:sz="6" w:space="0" w:color="000000"/>
                    <w:right w:val="single" w:sz="4" w:space="0" w:color="000000"/>
                  </w:tcBorders>
                  <w:shd w:val="clear" w:color="auto" w:fill="auto"/>
                </w:tcPr>
                <w:p w:rsidR="00A527CA" w:rsidRDefault="00A527CA">
                  <w:pPr>
                    <w:jc w:val="center"/>
                    <w:rPr>
                      <w:b/>
                      <w:sz w:val="16"/>
                      <w:szCs w:val="16"/>
                    </w:rPr>
                  </w:pPr>
                </w:p>
              </w:tc>
              <w:tc>
                <w:tcPr>
                  <w:tcW w:w="3956" w:type="dxa"/>
                  <w:gridSpan w:val="2"/>
                  <w:tcBorders>
                    <w:top w:val="single" w:sz="6" w:space="0" w:color="000000"/>
                    <w:left w:val="single" w:sz="6" w:space="0" w:color="000000"/>
                    <w:bottom w:val="single" w:sz="6" w:space="0" w:color="000000"/>
                    <w:right w:val="single" w:sz="4" w:space="0" w:color="000000"/>
                  </w:tcBorders>
                  <w:shd w:val="clear" w:color="auto" w:fill="auto"/>
                </w:tcPr>
                <w:p w:rsidR="00A527CA" w:rsidRDefault="00A527CA">
                  <w:pPr>
                    <w:jc w:val="center"/>
                    <w:rPr>
                      <w:b/>
                      <w:sz w:val="16"/>
                      <w:szCs w:val="16"/>
                    </w:rPr>
                  </w:pPr>
                </w:p>
              </w:tc>
            </w:tr>
            <w:tr w:rsidR="00A527CA">
              <w:tc>
                <w:tcPr>
                  <w:tcW w:w="875" w:type="dxa"/>
                  <w:tcBorders>
                    <w:top w:val="single" w:sz="6" w:space="0" w:color="000000"/>
                    <w:left w:val="single" w:sz="4" w:space="0" w:color="000000"/>
                    <w:bottom w:val="single" w:sz="6" w:space="0" w:color="000000"/>
                    <w:right w:val="single" w:sz="6" w:space="0" w:color="000000"/>
                  </w:tcBorders>
                  <w:shd w:val="clear" w:color="auto" w:fill="auto"/>
                </w:tcPr>
                <w:p w:rsidR="00A527CA" w:rsidRDefault="00A527CA">
                  <w:pPr>
                    <w:pStyle w:val="Heading1"/>
                    <w:rPr>
                      <w:sz w:val="16"/>
                      <w:szCs w:val="16"/>
                    </w:rPr>
                  </w:pPr>
                </w:p>
              </w:tc>
              <w:tc>
                <w:tcPr>
                  <w:tcW w:w="901" w:type="dxa"/>
                  <w:tcBorders>
                    <w:top w:val="single" w:sz="6" w:space="0" w:color="000000"/>
                    <w:left w:val="single" w:sz="4" w:space="0" w:color="000000"/>
                    <w:bottom w:val="single" w:sz="6" w:space="0" w:color="000000"/>
                    <w:right w:val="single" w:sz="6" w:space="0" w:color="000000"/>
                  </w:tcBorders>
                  <w:shd w:val="clear" w:color="auto" w:fill="auto"/>
                </w:tcPr>
                <w:p w:rsidR="00A527CA" w:rsidRDefault="00A527CA">
                  <w:pPr>
                    <w:pStyle w:val="Heading1"/>
                    <w:rPr>
                      <w:sz w:val="16"/>
                      <w:szCs w:val="16"/>
                    </w:rPr>
                  </w:pPr>
                </w:p>
              </w:tc>
              <w:tc>
                <w:tcPr>
                  <w:tcW w:w="9156" w:type="dxa"/>
                  <w:gridSpan w:val="3"/>
                  <w:tcBorders>
                    <w:top w:val="single" w:sz="6" w:space="0" w:color="000000"/>
                    <w:left w:val="single" w:sz="6" w:space="0" w:color="000000"/>
                    <w:bottom w:val="single" w:sz="6" w:space="0" w:color="000000"/>
                    <w:right w:val="single" w:sz="4" w:space="0" w:color="000000"/>
                  </w:tcBorders>
                  <w:shd w:val="clear" w:color="auto" w:fill="auto"/>
                </w:tcPr>
                <w:p w:rsidR="00A527CA" w:rsidRDefault="00A527CA">
                  <w:pPr>
                    <w:jc w:val="center"/>
                    <w:rPr>
                      <w:b/>
                      <w:sz w:val="16"/>
                      <w:szCs w:val="16"/>
                    </w:rPr>
                  </w:pPr>
                </w:p>
              </w:tc>
              <w:tc>
                <w:tcPr>
                  <w:tcW w:w="3956" w:type="dxa"/>
                  <w:gridSpan w:val="2"/>
                  <w:tcBorders>
                    <w:top w:val="single" w:sz="6" w:space="0" w:color="000000"/>
                    <w:left w:val="single" w:sz="6" w:space="0" w:color="000000"/>
                    <w:bottom w:val="single" w:sz="6" w:space="0" w:color="000000"/>
                    <w:right w:val="single" w:sz="4" w:space="0" w:color="000000"/>
                  </w:tcBorders>
                  <w:shd w:val="clear" w:color="auto" w:fill="auto"/>
                </w:tcPr>
                <w:p w:rsidR="00A527CA" w:rsidRDefault="00A527CA">
                  <w:pPr>
                    <w:jc w:val="center"/>
                    <w:rPr>
                      <w:b/>
                      <w:sz w:val="16"/>
                      <w:szCs w:val="16"/>
                    </w:rPr>
                  </w:pPr>
                </w:p>
              </w:tc>
            </w:tr>
            <w:tr w:rsidR="00A527CA">
              <w:tc>
                <w:tcPr>
                  <w:tcW w:w="875" w:type="dxa"/>
                  <w:tcBorders>
                    <w:top w:val="single" w:sz="6" w:space="0" w:color="000000"/>
                    <w:left w:val="single" w:sz="4" w:space="0" w:color="000000"/>
                    <w:bottom w:val="single" w:sz="6" w:space="0" w:color="000000"/>
                    <w:right w:val="single" w:sz="6" w:space="0" w:color="000000"/>
                  </w:tcBorders>
                  <w:shd w:val="clear" w:color="auto" w:fill="auto"/>
                </w:tcPr>
                <w:p w:rsidR="00A527CA" w:rsidRDefault="00A527CA">
                  <w:pPr>
                    <w:pStyle w:val="Heading1"/>
                    <w:rPr>
                      <w:sz w:val="16"/>
                      <w:szCs w:val="16"/>
                    </w:rPr>
                  </w:pPr>
                </w:p>
              </w:tc>
              <w:tc>
                <w:tcPr>
                  <w:tcW w:w="901" w:type="dxa"/>
                  <w:tcBorders>
                    <w:top w:val="single" w:sz="6" w:space="0" w:color="000000"/>
                    <w:left w:val="single" w:sz="4" w:space="0" w:color="000000"/>
                    <w:bottom w:val="single" w:sz="6" w:space="0" w:color="000000"/>
                    <w:right w:val="single" w:sz="6" w:space="0" w:color="000000"/>
                  </w:tcBorders>
                  <w:shd w:val="clear" w:color="auto" w:fill="auto"/>
                </w:tcPr>
                <w:p w:rsidR="00A527CA" w:rsidRDefault="00A527CA">
                  <w:pPr>
                    <w:pStyle w:val="Heading1"/>
                    <w:rPr>
                      <w:sz w:val="16"/>
                      <w:szCs w:val="16"/>
                    </w:rPr>
                  </w:pPr>
                </w:p>
              </w:tc>
              <w:tc>
                <w:tcPr>
                  <w:tcW w:w="9156" w:type="dxa"/>
                  <w:gridSpan w:val="3"/>
                  <w:tcBorders>
                    <w:top w:val="single" w:sz="6" w:space="0" w:color="000000"/>
                    <w:left w:val="single" w:sz="6" w:space="0" w:color="000000"/>
                    <w:bottom w:val="single" w:sz="6" w:space="0" w:color="000000"/>
                    <w:right w:val="single" w:sz="4" w:space="0" w:color="000000"/>
                  </w:tcBorders>
                  <w:shd w:val="clear" w:color="auto" w:fill="auto"/>
                </w:tcPr>
                <w:p w:rsidR="00A527CA" w:rsidRDefault="00A527CA">
                  <w:pPr>
                    <w:jc w:val="center"/>
                    <w:rPr>
                      <w:b/>
                      <w:sz w:val="16"/>
                      <w:szCs w:val="16"/>
                    </w:rPr>
                  </w:pPr>
                </w:p>
              </w:tc>
              <w:tc>
                <w:tcPr>
                  <w:tcW w:w="3956" w:type="dxa"/>
                  <w:gridSpan w:val="2"/>
                  <w:tcBorders>
                    <w:top w:val="single" w:sz="6" w:space="0" w:color="000000"/>
                    <w:left w:val="single" w:sz="6" w:space="0" w:color="000000"/>
                    <w:bottom w:val="single" w:sz="6" w:space="0" w:color="000000"/>
                    <w:right w:val="single" w:sz="4" w:space="0" w:color="000000"/>
                  </w:tcBorders>
                  <w:shd w:val="clear" w:color="auto" w:fill="auto"/>
                </w:tcPr>
                <w:p w:rsidR="00A527CA" w:rsidRDefault="00A527CA">
                  <w:pPr>
                    <w:jc w:val="center"/>
                    <w:rPr>
                      <w:b/>
                      <w:sz w:val="16"/>
                      <w:szCs w:val="16"/>
                    </w:rPr>
                  </w:pPr>
                </w:p>
              </w:tc>
            </w:tr>
            <w:tr w:rsidR="00A527CA">
              <w:tc>
                <w:tcPr>
                  <w:tcW w:w="875" w:type="dxa"/>
                  <w:tcBorders>
                    <w:top w:val="single" w:sz="6" w:space="0" w:color="000000"/>
                    <w:left w:val="single" w:sz="4" w:space="0" w:color="000000"/>
                    <w:bottom w:val="single" w:sz="4" w:space="0" w:color="000000"/>
                    <w:right w:val="single" w:sz="6" w:space="0" w:color="000000"/>
                  </w:tcBorders>
                  <w:shd w:val="clear" w:color="auto" w:fill="auto"/>
                </w:tcPr>
                <w:p w:rsidR="00A527CA" w:rsidRDefault="00A527CA">
                  <w:pPr>
                    <w:pStyle w:val="Heading1"/>
                    <w:rPr>
                      <w:sz w:val="16"/>
                      <w:szCs w:val="16"/>
                    </w:rPr>
                  </w:pPr>
                </w:p>
              </w:tc>
              <w:tc>
                <w:tcPr>
                  <w:tcW w:w="901" w:type="dxa"/>
                  <w:tcBorders>
                    <w:top w:val="single" w:sz="6" w:space="0" w:color="000000"/>
                    <w:left w:val="single" w:sz="4" w:space="0" w:color="000000"/>
                    <w:bottom w:val="single" w:sz="4" w:space="0" w:color="000000"/>
                    <w:right w:val="single" w:sz="6" w:space="0" w:color="000000"/>
                  </w:tcBorders>
                  <w:shd w:val="clear" w:color="auto" w:fill="auto"/>
                </w:tcPr>
                <w:p w:rsidR="00A527CA" w:rsidRDefault="00A527CA">
                  <w:pPr>
                    <w:pStyle w:val="Heading1"/>
                    <w:rPr>
                      <w:sz w:val="16"/>
                      <w:szCs w:val="16"/>
                    </w:rPr>
                  </w:pPr>
                </w:p>
              </w:tc>
              <w:tc>
                <w:tcPr>
                  <w:tcW w:w="9156" w:type="dxa"/>
                  <w:gridSpan w:val="3"/>
                  <w:tcBorders>
                    <w:top w:val="single" w:sz="6" w:space="0" w:color="000000"/>
                    <w:left w:val="single" w:sz="6" w:space="0" w:color="000000"/>
                    <w:bottom w:val="single" w:sz="4" w:space="0" w:color="000000"/>
                    <w:right w:val="single" w:sz="4" w:space="0" w:color="000000"/>
                  </w:tcBorders>
                  <w:shd w:val="clear" w:color="auto" w:fill="auto"/>
                </w:tcPr>
                <w:p w:rsidR="00A527CA" w:rsidRDefault="00A527CA">
                  <w:pPr>
                    <w:jc w:val="center"/>
                    <w:rPr>
                      <w:b/>
                      <w:sz w:val="16"/>
                      <w:szCs w:val="16"/>
                    </w:rPr>
                  </w:pPr>
                </w:p>
              </w:tc>
              <w:tc>
                <w:tcPr>
                  <w:tcW w:w="3956" w:type="dxa"/>
                  <w:gridSpan w:val="2"/>
                  <w:tcBorders>
                    <w:top w:val="single" w:sz="6" w:space="0" w:color="000000"/>
                    <w:left w:val="single" w:sz="6" w:space="0" w:color="000000"/>
                    <w:bottom w:val="single" w:sz="4" w:space="0" w:color="000000"/>
                    <w:right w:val="single" w:sz="4" w:space="0" w:color="000000"/>
                  </w:tcBorders>
                  <w:shd w:val="clear" w:color="auto" w:fill="auto"/>
                </w:tcPr>
                <w:p w:rsidR="00A527CA" w:rsidRDefault="00A527CA">
                  <w:pPr>
                    <w:jc w:val="center"/>
                    <w:rPr>
                      <w:b/>
                      <w:sz w:val="16"/>
                      <w:szCs w:val="16"/>
                    </w:rPr>
                  </w:pPr>
                </w:p>
              </w:tc>
            </w:tr>
            <w:tr w:rsidR="00A527CA">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Heading1"/>
                    <w:rPr>
                      <w:sz w:val="16"/>
                      <w:szCs w:val="16"/>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Heading1"/>
                    <w:rPr>
                      <w:sz w:val="16"/>
                      <w:szCs w:val="16"/>
                    </w:rPr>
                  </w:pPr>
                </w:p>
              </w:tc>
              <w:tc>
                <w:tcPr>
                  <w:tcW w:w="9156"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jc w:val="center"/>
                    <w:rPr>
                      <w:b/>
                      <w:sz w:val="16"/>
                      <w:szCs w:val="16"/>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jc w:val="center"/>
                    <w:rPr>
                      <w:b/>
                      <w:sz w:val="16"/>
                      <w:szCs w:val="16"/>
                    </w:rPr>
                  </w:pPr>
                </w:p>
              </w:tc>
            </w:tr>
            <w:tr w:rsidR="00A527CA">
              <w:tc>
                <w:tcPr>
                  <w:tcW w:w="1831" w:type="dxa"/>
                  <w:gridSpan w:val="3"/>
                  <w:tcBorders>
                    <w:top w:val="single" w:sz="4" w:space="0" w:color="000000"/>
                    <w:bottom w:val="single" w:sz="4" w:space="0" w:color="000000"/>
                    <w:right w:val="single" w:sz="4" w:space="0" w:color="000000"/>
                  </w:tcBorders>
                  <w:shd w:val="clear" w:color="auto" w:fill="D9D9D9"/>
                  <w:vAlign w:val="center"/>
                </w:tcPr>
                <w:p w:rsidR="00A527CA" w:rsidRDefault="000B00F6">
                  <w:pPr>
                    <w:pStyle w:val="Heading1"/>
                    <w:jc w:val="center"/>
                    <w:rPr>
                      <w:sz w:val="16"/>
                      <w:szCs w:val="16"/>
                    </w:rPr>
                  </w:pPr>
                  <w:r>
                    <w:rPr>
                      <w:sz w:val="16"/>
                      <w:szCs w:val="16"/>
                    </w:rPr>
                    <w:lastRenderedPageBreak/>
                    <w:t>Initials</w:t>
                  </w:r>
                </w:p>
              </w:tc>
              <w:tc>
                <w:tcPr>
                  <w:tcW w:w="1305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A527CA" w:rsidRDefault="000B00F6">
                  <w:pPr>
                    <w:rPr>
                      <w:b/>
                      <w:sz w:val="16"/>
                      <w:szCs w:val="16"/>
                    </w:rPr>
                  </w:pPr>
                  <w:r>
                    <w:rPr>
                      <w:b/>
                      <w:sz w:val="16"/>
                      <w:szCs w:val="16"/>
                    </w:rPr>
                    <w:t>Faculty Name/Teaching Assistant</w:t>
                  </w:r>
                </w:p>
              </w:tc>
            </w:tr>
            <w:tr w:rsidR="00A527CA">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jc w:val="center"/>
                    <w:rPr>
                      <w:rFonts w:ascii="Times New Roman" w:hAnsi="Times New Roman"/>
                      <w:b/>
                      <w:color w:val="FF0000"/>
                      <w:sz w:val="16"/>
                      <w:szCs w:val="16"/>
                    </w:rPr>
                  </w:pPr>
                  <w:r>
                    <w:rPr>
                      <w:rFonts w:ascii="Times New Roman" w:hAnsi="Times New Roman"/>
                      <w:b/>
                      <w:color w:val="FF0000"/>
                      <w:sz w:val="16"/>
                      <w:szCs w:val="16"/>
                    </w:rPr>
                    <w:t>FB</w:t>
                  </w:r>
                </w:p>
              </w:tc>
              <w:tc>
                <w:tcPr>
                  <w:tcW w:w="13057" w:type="dxa"/>
                  <w:gridSpan w:val="4"/>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rFonts w:ascii="Times New Roman" w:hAnsi="Times New Roman"/>
                      <w:b/>
                      <w:color w:val="FF0000"/>
                      <w:sz w:val="16"/>
                      <w:szCs w:val="16"/>
                    </w:rPr>
                  </w:pPr>
                  <w:r>
                    <w:rPr>
                      <w:rFonts w:ascii="Times New Roman" w:hAnsi="Times New Roman"/>
                      <w:b/>
                      <w:color w:val="FF0000"/>
                      <w:sz w:val="16"/>
                      <w:szCs w:val="16"/>
                    </w:rPr>
                    <w:t>Fran Brennan MSN. RN</w:t>
                  </w:r>
                </w:p>
              </w:tc>
            </w:tr>
            <w:tr w:rsidR="00A527CA">
              <w:trPr>
                <w:trHeight w:val="190"/>
              </w:trPr>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jc w:val="center"/>
                    <w:rPr>
                      <w:rFonts w:ascii="Times New Roman" w:hAnsi="Times New Roman"/>
                      <w:b/>
                      <w:color w:val="FF0000"/>
                      <w:sz w:val="16"/>
                      <w:szCs w:val="16"/>
                    </w:rPr>
                  </w:pPr>
                  <w:r>
                    <w:rPr>
                      <w:rFonts w:ascii="Times New Roman" w:hAnsi="Times New Roman"/>
                      <w:b/>
                      <w:color w:val="FF0000"/>
                      <w:sz w:val="16"/>
                      <w:szCs w:val="16"/>
                    </w:rPr>
                    <w:t>MD</w:t>
                  </w:r>
                </w:p>
              </w:tc>
              <w:tc>
                <w:tcPr>
                  <w:tcW w:w="13057" w:type="dxa"/>
                  <w:gridSpan w:val="4"/>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527CA">
              <w:trPr>
                <w:trHeight w:val="190"/>
              </w:trPr>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7" w:type="dxa"/>
                  <w:gridSpan w:val="4"/>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rFonts w:ascii="Times New Roman" w:hAnsi="Times New Roman"/>
                      <w:b/>
                      <w:color w:val="FF0000"/>
                      <w:sz w:val="16"/>
                      <w:szCs w:val="16"/>
                    </w:rPr>
                  </w:pPr>
                  <w:r>
                    <w:rPr>
                      <w:rFonts w:ascii="Times New Roman" w:hAnsi="Times New Roman"/>
                      <w:b/>
                      <w:color w:val="FF0000"/>
                      <w:sz w:val="16"/>
                      <w:szCs w:val="16"/>
                    </w:rPr>
                    <w:t>Lora Malfara MSN, RN</w:t>
                  </w:r>
                </w:p>
              </w:tc>
            </w:tr>
            <w:tr w:rsidR="00A527CA">
              <w:trPr>
                <w:trHeight w:val="190"/>
              </w:trPr>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7" w:type="dxa"/>
                  <w:gridSpan w:val="4"/>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A527CA">
              <w:trPr>
                <w:trHeight w:val="190"/>
              </w:trPr>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7" w:type="dxa"/>
                  <w:gridSpan w:val="4"/>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A527CA">
              <w:trPr>
                <w:trHeight w:val="190"/>
              </w:trPr>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7" w:type="dxa"/>
                  <w:gridSpan w:val="4"/>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rFonts w:ascii="Times New Roman" w:hAnsi="Times New Roman"/>
                      <w:b/>
                      <w:color w:val="FF0000"/>
                      <w:sz w:val="16"/>
                      <w:szCs w:val="16"/>
                    </w:rPr>
                  </w:pPr>
                  <w:r>
                    <w:rPr>
                      <w:rFonts w:ascii="Times New Roman" w:hAnsi="Times New Roman"/>
                      <w:b/>
                      <w:color w:val="FF0000"/>
                      <w:sz w:val="16"/>
                      <w:szCs w:val="16"/>
                    </w:rPr>
                    <w:t xml:space="preserve">Devon </w:t>
                  </w:r>
                  <w:r>
                    <w:rPr>
                      <w:rFonts w:ascii="Times New Roman" w:hAnsi="Times New Roman"/>
                      <w:b/>
                      <w:color w:val="FF0000"/>
                      <w:sz w:val="16"/>
                      <w:szCs w:val="16"/>
                    </w:rPr>
                    <w:t>Cutnaw BSN, RN</w:t>
                  </w:r>
                </w:p>
              </w:tc>
            </w:tr>
          </w:tbl>
          <w:p w:rsidR="00A527CA" w:rsidRDefault="00A527CA">
            <w:pPr>
              <w:jc w:val="center"/>
              <w:rPr>
                <w:rFonts w:ascii="Times New Roman" w:hAnsi="Times New Roman"/>
                <w:b/>
                <w:sz w:val="16"/>
                <w:szCs w:val="16"/>
              </w:rPr>
            </w:pPr>
          </w:p>
        </w:tc>
      </w:tr>
      <w:tr w:rsidR="00A527CA">
        <w:tc>
          <w:tcPr>
            <w:tcW w:w="6611" w:type="dxa"/>
            <w:vMerge w:val="restart"/>
            <w:shd w:val="clear" w:color="auto" w:fill="auto"/>
          </w:tcPr>
          <w:p w:rsidR="00A527CA" w:rsidRDefault="00A527CA">
            <w:pPr>
              <w:rPr>
                <w:rFonts w:ascii="Times New Roman" w:hAnsi="Times New Roman"/>
                <w:sz w:val="16"/>
                <w:szCs w:val="16"/>
              </w:rPr>
            </w:pPr>
          </w:p>
        </w:tc>
        <w:tc>
          <w:tcPr>
            <w:tcW w:w="7356" w:type="dxa"/>
            <w:shd w:val="clear" w:color="auto" w:fill="auto"/>
          </w:tcPr>
          <w:p w:rsidR="00A527CA" w:rsidRDefault="00A527CA">
            <w:pPr>
              <w:jc w:val="center"/>
              <w:rPr>
                <w:rFonts w:ascii="Times New Roman" w:hAnsi="Times New Roman"/>
                <w:sz w:val="16"/>
                <w:szCs w:val="16"/>
              </w:rPr>
            </w:pPr>
          </w:p>
        </w:tc>
      </w:tr>
      <w:tr w:rsidR="00A527CA">
        <w:tc>
          <w:tcPr>
            <w:tcW w:w="6611" w:type="dxa"/>
            <w:vMerge/>
            <w:shd w:val="clear" w:color="auto" w:fill="auto"/>
          </w:tcPr>
          <w:p w:rsidR="00A527CA" w:rsidRDefault="00A527CA">
            <w:pPr>
              <w:rPr>
                <w:rFonts w:ascii="Times New Roman" w:hAnsi="Times New Roman"/>
                <w:color w:val="FF0000"/>
                <w:sz w:val="16"/>
                <w:szCs w:val="16"/>
              </w:rPr>
            </w:pPr>
          </w:p>
        </w:tc>
        <w:tc>
          <w:tcPr>
            <w:tcW w:w="7356" w:type="dxa"/>
            <w:shd w:val="clear" w:color="auto" w:fill="auto"/>
          </w:tcPr>
          <w:p w:rsidR="00A527CA" w:rsidRDefault="00A527CA">
            <w:pPr>
              <w:jc w:val="center"/>
              <w:rPr>
                <w:rFonts w:ascii="Times New Roman" w:hAnsi="Times New Roman"/>
                <w:sz w:val="16"/>
                <w:szCs w:val="16"/>
              </w:rPr>
            </w:pPr>
          </w:p>
        </w:tc>
      </w:tr>
    </w:tbl>
    <w:p w:rsidR="00A527CA" w:rsidRDefault="00A527CA">
      <w:pPr>
        <w:jc w:val="center"/>
        <w:outlineLvl w:val="0"/>
        <w:rPr>
          <w:rFonts w:ascii="Times New Roman" w:hAnsi="Times New Roman"/>
          <w:b/>
          <w:sz w:val="20"/>
        </w:rPr>
      </w:pPr>
    </w:p>
    <w:p w:rsidR="00A527CA" w:rsidRDefault="00A527CA">
      <w:pPr>
        <w:jc w:val="center"/>
        <w:outlineLvl w:val="0"/>
        <w:rPr>
          <w:rFonts w:ascii="Times New Roman" w:hAnsi="Times New Roman"/>
          <w:b/>
          <w:sz w:val="20"/>
        </w:rPr>
      </w:pPr>
    </w:p>
    <w:p w:rsidR="00A527CA" w:rsidRDefault="000B00F6">
      <w:pPr>
        <w:jc w:val="center"/>
        <w:outlineLvl w:val="0"/>
        <w:rPr>
          <w:rFonts w:ascii="Times New Roman" w:hAnsi="Times New Roman"/>
          <w:b/>
          <w:sz w:val="20"/>
        </w:rPr>
      </w:pPr>
      <w:r>
        <w:rPr>
          <w:rFonts w:ascii="Times New Roman" w:hAnsi="Times New Roman"/>
          <w:b/>
          <w:sz w:val="20"/>
        </w:rPr>
        <w:t>PERFORMANCE CODE</w:t>
      </w:r>
    </w:p>
    <w:p w:rsidR="00A527CA" w:rsidRDefault="00A527CA">
      <w:pPr>
        <w:jc w:val="center"/>
        <w:rPr>
          <w:rFonts w:ascii="Times New Roman" w:hAnsi="Times New Roman"/>
          <w:sz w:val="20"/>
        </w:rPr>
      </w:pPr>
    </w:p>
    <w:p w:rsidR="00A527CA" w:rsidRDefault="000B00F6">
      <w:pPr>
        <w:outlineLvl w:val="0"/>
        <w:rPr>
          <w:rFonts w:ascii="Times New Roman" w:hAnsi="Times New Roman"/>
          <w:b/>
          <w:sz w:val="20"/>
          <w:u w:val="single"/>
        </w:rPr>
      </w:pPr>
      <w:r>
        <w:rPr>
          <w:rFonts w:ascii="Times New Roman" w:hAnsi="Times New Roman"/>
          <w:b/>
          <w:sz w:val="20"/>
          <w:u w:val="single"/>
        </w:rPr>
        <w:t>SATISFACTORY CLINICAL PERFORMANCE</w:t>
      </w:r>
    </w:p>
    <w:p w:rsidR="00A527CA" w:rsidRDefault="00A527CA">
      <w:pPr>
        <w:rPr>
          <w:rFonts w:ascii="Times New Roman" w:hAnsi="Times New Roman"/>
          <w:sz w:val="20"/>
        </w:rPr>
      </w:pPr>
    </w:p>
    <w:p w:rsidR="00A527CA" w:rsidRDefault="000B00F6">
      <w:pPr>
        <w:ind w:left="2880" w:hanging="2880"/>
        <w:jc w:val="both"/>
        <w:rPr>
          <w:rFonts w:ascii="Times New Roman" w:hAnsi="Times New Roman"/>
          <w:sz w:val="20"/>
        </w:rPr>
      </w:pPr>
      <w:r>
        <w:rPr>
          <w:rFonts w:ascii="Times New Roman" w:hAnsi="Times New Roman"/>
          <w:b/>
          <w:sz w:val="20"/>
        </w:rPr>
        <w:t>Satisfactory (S):</w:t>
      </w:r>
      <w:r>
        <w:rPr>
          <w:rFonts w:ascii="Times New Roman" w:hAnsi="Times New Roman"/>
          <w:sz w:val="20"/>
        </w:rPr>
        <w:tab/>
        <w:t xml:space="preserve">Safe, accurate each time, efficient, coordinated, confident, focuses on the patient, some expenditure of excess energy, within a reasonable time period, </w:t>
      </w:r>
      <w:r>
        <w:rPr>
          <w:rFonts w:ascii="Times New Roman" w:hAnsi="Times New Roman"/>
          <w:sz w:val="20"/>
        </w:rPr>
        <w:t>appropriate affective behavior, occasional supporting cues, minimal faculty feedback</w:t>
      </w:r>
      <w:r>
        <w:rPr>
          <w:rFonts w:ascii="Times New Roman" w:hAnsi="Times New Roman"/>
          <w:color w:val="FF0000"/>
          <w:sz w:val="20"/>
        </w:rPr>
        <w:t xml:space="preserve"> </w:t>
      </w:r>
      <w:r>
        <w:rPr>
          <w:rFonts w:ascii="Times New Roman" w:hAnsi="Times New Roman"/>
          <w:sz w:val="20"/>
        </w:rPr>
        <w:t>needed related to written clinical work.</w:t>
      </w:r>
    </w:p>
    <w:p w:rsidR="00A527CA" w:rsidRDefault="00A527CA">
      <w:pPr>
        <w:ind w:left="2880" w:hanging="2880"/>
        <w:rPr>
          <w:rFonts w:ascii="Times New Roman" w:hAnsi="Times New Roman"/>
          <w:sz w:val="20"/>
        </w:rPr>
      </w:pPr>
    </w:p>
    <w:p w:rsidR="00A527CA" w:rsidRDefault="00A527CA">
      <w:pPr>
        <w:ind w:left="2304" w:hanging="2304"/>
        <w:rPr>
          <w:rFonts w:ascii="Times New Roman" w:hAnsi="Times New Roman"/>
          <w:sz w:val="20"/>
        </w:rPr>
      </w:pPr>
    </w:p>
    <w:p w:rsidR="00A527CA" w:rsidRDefault="000B00F6">
      <w:pPr>
        <w:outlineLvl w:val="0"/>
        <w:rPr>
          <w:rFonts w:ascii="Times New Roman" w:hAnsi="Times New Roman"/>
          <w:b/>
          <w:sz w:val="20"/>
          <w:u w:val="single"/>
        </w:rPr>
      </w:pPr>
      <w:r>
        <w:rPr>
          <w:rFonts w:ascii="Times New Roman" w:hAnsi="Times New Roman"/>
          <w:b/>
          <w:sz w:val="20"/>
          <w:u w:val="single"/>
        </w:rPr>
        <w:t>UNSATISFACTORY CLINICAL PERFORMANCE</w:t>
      </w:r>
    </w:p>
    <w:p w:rsidR="00A527CA" w:rsidRDefault="00A527CA">
      <w:pPr>
        <w:outlineLvl w:val="0"/>
        <w:rPr>
          <w:rFonts w:ascii="Times New Roman" w:hAnsi="Times New Roman"/>
          <w:b/>
          <w:sz w:val="20"/>
          <w:u w:val="single"/>
        </w:rPr>
      </w:pPr>
    </w:p>
    <w:p w:rsidR="00A527CA" w:rsidRDefault="000B00F6">
      <w:pPr>
        <w:ind w:left="2880" w:hanging="2880"/>
        <w:jc w:val="both"/>
        <w:rPr>
          <w:rFonts w:ascii="Times New Roman" w:hAnsi="Times New Roman"/>
          <w:sz w:val="20"/>
        </w:rPr>
      </w:pPr>
      <w:r>
        <w:rPr>
          <w:rFonts w:ascii="Times New Roman" w:hAnsi="Times New Roman"/>
          <w:b/>
          <w:sz w:val="20"/>
        </w:rPr>
        <w:t>Needs Improvement (NI):</w:t>
      </w:r>
      <w:r>
        <w:rPr>
          <w:rFonts w:ascii="Times New Roman" w:hAnsi="Times New Roman"/>
          <w:b/>
          <w:sz w:val="20"/>
        </w:rPr>
        <w:tab/>
      </w:r>
      <w:r>
        <w:rPr>
          <w:rFonts w:ascii="Times New Roman" w:hAnsi="Times New Roman"/>
          <w:sz w:val="20"/>
        </w:rPr>
        <w:t xml:space="preserve">Safe, accurate each time, skillful in parts of behavior, focuses </w:t>
      </w:r>
      <w:r>
        <w:rPr>
          <w:rFonts w:ascii="Times New Roman" w:hAnsi="Times New Roman"/>
          <w:sz w:val="20"/>
        </w:rPr>
        <w:t>more on the skill and self rather than the patient, inefficient, uncoordinated, anxious, worried, and flustered at times, expends excess energy within a delayed time period, frequent verbal and occasional physical directive cues in addition to supportive c</w:t>
      </w:r>
      <w:r>
        <w:rPr>
          <w:rFonts w:ascii="Times New Roman" w:hAnsi="Times New Roman"/>
          <w:sz w:val="20"/>
        </w:rPr>
        <w:t>ues, faculty feedback required in several areas of clinical written work.</w:t>
      </w:r>
    </w:p>
    <w:p w:rsidR="00A527CA" w:rsidRDefault="00A527CA">
      <w:pPr>
        <w:outlineLvl w:val="0"/>
        <w:rPr>
          <w:rFonts w:ascii="Times New Roman" w:hAnsi="Times New Roman"/>
          <w:sz w:val="20"/>
          <w:u w:val="single"/>
        </w:rPr>
      </w:pPr>
    </w:p>
    <w:p w:rsidR="00A527CA" w:rsidRDefault="00A527CA">
      <w:pPr>
        <w:rPr>
          <w:rFonts w:ascii="Times New Roman" w:hAnsi="Times New Roman"/>
          <w:sz w:val="20"/>
        </w:rPr>
      </w:pPr>
    </w:p>
    <w:p w:rsidR="00A527CA" w:rsidRDefault="000B00F6">
      <w:pPr>
        <w:ind w:left="2880" w:hanging="2880"/>
        <w:jc w:val="both"/>
        <w:rPr>
          <w:rFonts w:ascii="Times New Roman" w:hAnsi="Times New Roman"/>
          <w:sz w:val="20"/>
        </w:rPr>
      </w:pPr>
      <w:r>
        <w:rPr>
          <w:rFonts w:ascii="Times New Roman" w:hAnsi="Times New Roman"/>
          <w:b/>
          <w:sz w:val="20"/>
        </w:rPr>
        <w:t>Unsatisfactory  (U):</w:t>
      </w:r>
      <w:r>
        <w:rPr>
          <w:rFonts w:ascii="Times New Roman" w:hAnsi="Times New Roman"/>
          <w:b/>
          <w:sz w:val="20"/>
        </w:rPr>
        <w:tab/>
      </w:r>
      <w:r>
        <w:rPr>
          <w:rFonts w:ascii="Times New Roman" w:hAnsi="Times New Roman"/>
          <w:sz w:val="20"/>
        </w:rPr>
        <w:t>Failure to achieve the course competency, safe but needs faculty reminders constantly, not always accurate, unskilled, inefficient, considerable expenditure of</w:t>
      </w:r>
      <w:r>
        <w:rPr>
          <w:rFonts w:ascii="Times New Roman" w:hAnsi="Times New Roman"/>
          <w:sz w:val="20"/>
        </w:rPr>
        <w:t xml:space="preserve"> excess energy, anxious, disruptive or omitting behaviors, focus on skills and/or self, continuous verbal and frequent physical cues, unsafe, performs at risk to patient/clients/others, unable to function, incomplete, erroneous, faulty, illegible clinical </w:t>
      </w:r>
      <w:r>
        <w:rPr>
          <w:rFonts w:ascii="Times New Roman" w:hAnsi="Times New Roman"/>
          <w:sz w:val="20"/>
        </w:rPr>
        <w:t>written work, no feedback sought from faculty or response to feedback not evident in submitted written work.  If the student does not self-rate a competency the competency is graded “U.”  A “U” in a competency must be addressed in writing by the student in</w:t>
      </w:r>
      <w:r>
        <w:rPr>
          <w:rFonts w:ascii="Times New Roman" w:hAnsi="Times New Roman"/>
          <w:sz w:val="20"/>
        </w:rPr>
        <w:t xml:space="preserve"> the Evaluation of Clinical Performance tool.   The student response must include how the competency has been or will be met at a satisfactory level. If the student does not address the “U,” the faculty member (s) will continue to rate the competency unsat</w:t>
      </w:r>
      <w:r>
        <w:rPr>
          <w:rFonts w:ascii="Times New Roman" w:hAnsi="Times New Roman"/>
          <w:sz w:val="20"/>
        </w:rPr>
        <w:t>isfactory.</w:t>
      </w:r>
    </w:p>
    <w:p w:rsidR="00A527CA" w:rsidRDefault="00A527CA">
      <w:pPr>
        <w:ind w:left="2880" w:hanging="2880"/>
        <w:jc w:val="both"/>
        <w:rPr>
          <w:rFonts w:ascii="Times New Roman" w:hAnsi="Times New Roman"/>
          <w:sz w:val="20"/>
        </w:rPr>
      </w:pPr>
    </w:p>
    <w:p w:rsidR="00A527CA" w:rsidRDefault="000B00F6">
      <w:pPr>
        <w:outlineLvl w:val="0"/>
        <w:rPr>
          <w:rFonts w:ascii="Times New Roman" w:hAnsi="Times New Roman"/>
          <w:b/>
          <w:sz w:val="20"/>
          <w:u w:val="single"/>
        </w:rPr>
      </w:pPr>
      <w:r>
        <w:rPr>
          <w:rFonts w:ascii="Times New Roman" w:hAnsi="Times New Roman"/>
          <w:b/>
          <w:sz w:val="20"/>
          <w:u w:val="single"/>
        </w:rPr>
        <w:t>OTHER</w:t>
      </w:r>
    </w:p>
    <w:p w:rsidR="00A527CA" w:rsidRDefault="00A527CA">
      <w:pPr>
        <w:rPr>
          <w:rFonts w:ascii="Times New Roman" w:hAnsi="Times New Roman"/>
          <w:b/>
          <w:sz w:val="20"/>
          <w:u w:val="single"/>
        </w:rPr>
      </w:pPr>
    </w:p>
    <w:p w:rsidR="00A527CA" w:rsidRDefault="000B00F6">
      <w:pPr>
        <w:outlineLvl w:val="0"/>
        <w:rPr>
          <w:rFonts w:ascii="Times New Roman" w:hAnsi="Times New Roman"/>
          <w:sz w:val="20"/>
        </w:rPr>
      </w:pPr>
      <w:r>
        <w:rPr>
          <w:rFonts w:ascii="Times New Roman" w:hAnsi="Times New Roman"/>
          <w:b/>
          <w:sz w:val="20"/>
        </w:rPr>
        <w:t xml:space="preserve">Not </w:t>
      </w:r>
      <w:proofErr w:type="gramStart"/>
      <w:r>
        <w:rPr>
          <w:rFonts w:ascii="Times New Roman" w:hAnsi="Times New Roman"/>
          <w:b/>
          <w:sz w:val="20"/>
        </w:rPr>
        <w:t>Available  (</w:t>
      </w:r>
      <w:proofErr w:type="gramEnd"/>
      <w:r>
        <w:rPr>
          <w:rFonts w:ascii="Times New Roman" w:hAnsi="Times New Roman"/>
          <w:b/>
          <w:sz w:val="20"/>
        </w:rPr>
        <w:t xml:space="preserve">NA):  </w:t>
      </w:r>
      <w:r>
        <w:rPr>
          <w:rFonts w:ascii="Times New Roman" w:hAnsi="Times New Roman"/>
          <w:b/>
          <w:sz w:val="20"/>
        </w:rPr>
        <w:tab/>
      </w:r>
      <w:r>
        <w:rPr>
          <w:rFonts w:ascii="Times New Roman" w:hAnsi="Times New Roman"/>
          <w:b/>
          <w:sz w:val="20"/>
        </w:rPr>
        <w:tab/>
      </w:r>
      <w:r>
        <w:rPr>
          <w:rFonts w:ascii="Times New Roman" w:hAnsi="Times New Roman"/>
          <w:sz w:val="20"/>
        </w:rPr>
        <w:t>The clinical experience which would meet the competency was not available.</w:t>
      </w:r>
    </w:p>
    <w:p w:rsidR="00A527CA" w:rsidRDefault="00A527CA">
      <w:pPr>
        <w:rPr>
          <w:rFonts w:ascii="Times New Roman" w:hAnsi="Times New Roman"/>
          <w:sz w:val="20"/>
        </w:rPr>
      </w:pPr>
    </w:p>
    <w:p w:rsidR="00A527CA" w:rsidRDefault="000B00F6">
      <w:pPr>
        <w:rPr>
          <w:rFonts w:ascii="Times New Roman" w:hAnsi="Times New Roman"/>
          <w:sz w:val="20"/>
        </w:rPr>
        <w:sectPr w:rsidR="00A527CA">
          <w:footerReference w:type="default" r:id="rId7"/>
          <w:pgSz w:w="15840" w:h="12240" w:orient="landscape"/>
          <w:pgMar w:top="1440" w:right="1440" w:bottom="1440" w:left="1440" w:header="0" w:footer="432" w:gutter="0"/>
          <w:cols w:space="720"/>
          <w:formProt w:val="0"/>
          <w:docGrid w:linePitch="326"/>
        </w:sectPr>
      </w:pPr>
      <w:r>
        <w:rPr>
          <w:rFonts w:ascii="Times New Roman" w:hAnsi="Times New Roman"/>
          <w:sz w:val="20"/>
        </w:rPr>
        <w:t xml:space="preserve">         </w:t>
      </w:r>
      <w:r>
        <w:rPr>
          <w:rFonts w:ascii="Times New Roman" w:hAnsi="Times New Roman"/>
          <w:sz w:val="20"/>
        </w:rPr>
        <w:t xml:space="preserve">                          </w:t>
      </w:r>
    </w:p>
    <w:p w:rsidR="00A527CA" w:rsidRDefault="00A527CA">
      <w:pPr>
        <w:tabs>
          <w:tab w:val="left" w:pos="2700"/>
        </w:tabs>
        <w:jc w:val="center"/>
        <w:outlineLvl w:val="0"/>
        <w:rPr>
          <w:rFonts w:ascii="Times New Roman" w:hAnsi="Times New Roman"/>
          <w:b/>
          <w:sz w:val="20"/>
        </w:rPr>
      </w:pPr>
    </w:p>
    <w:tbl>
      <w:tblPr>
        <w:tblW w:w="14309" w:type="dxa"/>
        <w:tblLook w:val="04A0" w:firstRow="1" w:lastRow="0" w:firstColumn="1" w:lastColumn="0" w:noHBand="0" w:noVBand="1"/>
      </w:tblPr>
      <w:tblGrid>
        <w:gridCol w:w="1786"/>
        <w:gridCol w:w="957"/>
        <w:gridCol w:w="764"/>
        <w:gridCol w:w="1020"/>
        <w:gridCol w:w="61"/>
        <w:gridCol w:w="990"/>
        <w:gridCol w:w="990"/>
        <w:gridCol w:w="1080"/>
        <w:gridCol w:w="1081"/>
        <w:gridCol w:w="1078"/>
        <w:gridCol w:w="1171"/>
        <w:gridCol w:w="1434"/>
        <w:gridCol w:w="1897"/>
      </w:tblGrid>
      <w:tr w:rsidR="00A527CA">
        <w:trPr>
          <w:cantSplit/>
          <w:trHeight w:val="266"/>
        </w:trPr>
        <w:tc>
          <w:tcPr>
            <w:tcW w:w="2741" w:type="dxa"/>
            <w:gridSpan w:val="2"/>
            <w:tcBorders>
              <w:top w:val="single" w:sz="12" w:space="0" w:color="000000"/>
              <w:left w:val="single" w:sz="4" w:space="0" w:color="000000"/>
              <w:bottom w:val="single" w:sz="12" w:space="0" w:color="000000"/>
            </w:tcBorders>
            <w:shd w:val="clear" w:color="auto" w:fill="auto"/>
            <w:vAlign w:val="center"/>
          </w:tcPr>
          <w:p w:rsidR="00A527CA" w:rsidRDefault="000B00F6">
            <w:pPr>
              <w:pStyle w:val="Heading1"/>
              <w:tabs>
                <w:tab w:val="left" w:pos="720"/>
              </w:tabs>
            </w:pPr>
            <w:r>
              <w:t>Objective</w:t>
            </w:r>
          </w:p>
        </w:tc>
        <w:tc>
          <w:tcPr>
            <w:tcW w:w="1784" w:type="dxa"/>
            <w:gridSpan w:val="2"/>
            <w:tcBorders>
              <w:top w:val="single" w:sz="12" w:space="0" w:color="000000"/>
              <w:bottom w:val="single" w:sz="12" w:space="0" w:color="000000"/>
            </w:tcBorders>
            <w:shd w:val="clear" w:color="auto" w:fill="auto"/>
          </w:tcPr>
          <w:p w:rsidR="00A527CA" w:rsidRDefault="00A527CA">
            <w:pPr>
              <w:pStyle w:val="Subtitle"/>
            </w:pPr>
          </w:p>
        </w:tc>
        <w:tc>
          <w:tcPr>
            <w:tcW w:w="9782" w:type="dxa"/>
            <w:gridSpan w:val="9"/>
            <w:tcBorders>
              <w:top w:val="single" w:sz="12" w:space="0" w:color="000000"/>
              <w:bottom w:val="single" w:sz="12" w:space="0" w:color="000000"/>
              <w:right w:val="single" w:sz="2" w:space="0" w:color="000000"/>
            </w:tcBorders>
            <w:shd w:val="clear" w:color="auto" w:fill="auto"/>
          </w:tcPr>
          <w:p w:rsidR="00A527CA" w:rsidRDefault="00A527CA">
            <w:pPr>
              <w:pStyle w:val="Subtitle"/>
            </w:pPr>
          </w:p>
        </w:tc>
      </w:tr>
      <w:tr w:rsidR="00A527CA">
        <w:trPr>
          <w:cantSplit/>
          <w:trHeight w:val="638"/>
        </w:trPr>
        <w:tc>
          <w:tcPr>
            <w:tcW w:w="1785" w:type="dxa"/>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tc>
        <w:tc>
          <w:tcPr>
            <w:tcW w:w="12522" w:type="dxa"/>
            <w:gridSpan w:val="12"/>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p w:rsidR="00A527CA" w:rsidRDefault="000B00F6">
            <w:pPr>
              <w:pStyle w:val="List"/>
              <w:numPr>
                <w:ilvl w:val="0"/>
                <w:numId w:val="1"/>
              </w:numPr>
            </w:pPr>
            <w:r>
              <w:t>Apply the principles of psychiatric theory in the care of adolescent to geriatric patients with a mental illness diagnosis.  (1, 2, 3, 5, 6, 7, 8)*</w:t>
            </w:r>
          </w:p>
          <w:p w:rsidR="00A527CA" w:rsidRDefault="00A527CA">
            <w:pPr>
              <w:pStyle w:val="Subtitle"/>
              <w:ind w:left="720"/>
              <w:jc w:val="left"/>
              <w:textAlignment w:val="auto"/>
              <w:rPr>
                <w:rFonts w:ascii="Times New Roman" w:hAnsi="Times New Roman"/>
                <w:b/>
                <w:sz w:val="20"/>
              </w:rPr>
            </w:pPr>
          </w:p>
        </w:tc>
      </w:tr>
      <w:tr w:rsidR="00A527CA">
        <w:trPr>
          <w:cantSplit/>
          <w:trHeight w:val="228"/>
        </w:trPr>
        <w:tc>
          <w:tcPr>
            <w:tcW w:w="3505" w:type="dxa"/>
            <w:gridSpan w:val="3"/>
            <w:tcBorders>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sz w:val="20"/>
              </w:rPr>
            </w:pPr>
            <w:r>
              <w:rPr>
                <w:rFonts w:ascii="Times New Roman" w:hAnsi="Times New Roman"/>
                <w:sz w:val="20"/>
              </w:rPr>
              <w:t>Weeks of Course:</w:t>
            </w:r>
          </w:p>
        </w:tc>
        <w:tc>
          <w:tcPr>
            <w:tcW w:w="1081" w:type="dxa"/>
            <w:gridSpan w:val="2"/>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1</w:t>
            </w:r>
          </w:p>
        </w:tc>
        <w:tc>
          <w:tcPr>
            <w:tcW w:w="99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2</w:t>
            </w:r>
          </w:p>
        </w:tc>
        <w:tc>
          <w:tcPr>
            <w:tcW w:w="99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3</w:t>
            </w:r>
          </w:p>
        </w:tc>
        <w:tc>
          <w:tcPr>
            <w:tcW w:w="108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4</w:t>
            </w:r>
          </w:p>
        </w:tc>
        <w:tc>
          <w:tcPr>
            <w:tcW w:w="1081"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5</w:t>
            </w:r>
          </w:p>
        </w:tc>
        <w:tc>
          <w:tcPr>
            <w:tcW w:w="1078"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6</w:t>
            </w:r>
          </w:p>
        </w:tc>
        <w:tc>
          <w:tcPr>
            <w:tcW w:w="1171"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16"/>
                <w:szCs w:val="16"/>
              </w:rPr>
            </w:pPr>
            <w:r>
              <w:rPr>
                <w:rFonts w:ascii="Times New Roman" w:hAnsi="Times New Roman"/>
                <w:sz w:val="16"/>
                <w:szCs w:val="16"/>
              </w:rPr>
              <w:t>7</w:t>
            </w:r>
          </w:p>
        </w:tc>
        <w:tc>
          <w:tcPr>
            <w:tcW w:w="1434"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16"/>
                <w:szCs w:val="16"/>
              </w:rPr>
            </w:pPr>
            <w:r>
              <w:rPr>
                <w:rFonts w:ascii="Times New Roman" w:hAnsi="Times New Roman"/>
                <w:sz w:val="16"/>
                <w:szCs w:val="16"/>
              </w:rPr>
              <w:t>8/Make Up</w:t>
            </w:r>
          </w:p>
        </w:tc>
        <w:tc>
          <w:tcPr>
            <w:tcW w:w="1897" w:type="dxa"/>
            <w:tcBorders>
              <w:left w:val="single" w:sz="4" w:space="0" w:color="000000"/>
              <w:bottom w:val="single" w:sz="4" w:space="0" w:color="000000"/>
              <w:right w:val="single" w:sz="4" w:space="0" w:color="000000"/>
            </w:tcBorders>
            <w:shd w:val="clear" w:color="auto" w:fill="E0E0E0"/>
          </w:tcPr>
          <w:p w:rsidR="00A527CA" w:rsidRDefault="000B00F6">
            <w:pPr>
              <w:pStyle w:val="Subtitle"/>
              <w:rPr>
                <w:rFonts w:ascii="Times New Roman" w:hAnsi="Times New Roman"/>
                <w:b/>
                <w:sz w:val="16"/>
                <w:szCs w:val="16"/>
              </w:rPr>
            </w:pPr>
            <w:r>
              <w:rPr>
                <w:rFonts w:ascii="Times New Roman" w:hAnsi="Times New Roman"/>
                <w:b/>
                <w:sz w:val="16"/>
                <w:szCs w:val="16"/>
              </w:rPr>
              <w:t>Final</w:t>
            </w:r>
          </w:p>
        </w:tc>
      </w:tr>
      <w:tr w:rsidR="00A527CA">
        <w:trPr>
          <w:cantSplit/>
          <w:trHeight w:val="1196"/>
        </w:trPr>
        <w:tc>
          <w:tcPr>
            <w:tcW w:w="3505" w:type="dxa"/>
            <w:gridSpan w:val="3"/>
            <w:tcBorders>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b/>
                <w:sz w:val="18"/>
                <w:szCs w:val="18"/>
              </w:rPr>
            </w:pPr>
            <w:r>
              <w:rPr>
                <w:rFonts w:ascii="Times New Roman" w:hAnsi="Times New Roman"/>
                <w:b/>
                <w:sz w:val="18"/>
                <w:szCs w:val="18"/>
              </w:rPr>
              <w:t>Competencies:</w:t>
            </w:r>
          </w:p>
          <w:p w:rsidR="00A527CA" w:rsidRDefault="000B00F6">
            <w:pPr>
              <w:pStyle w:val="ListParagraph"/>
              <w:numPr>
                <w:ilvl w:val="0"/>
                <w:numId w:val="2"/>
              </w:numPr>
              <w:tabs>
                <w:tab w:val="left" w:pos="270"/>
                <w:tab w:val="left" w:pos="720"/>
              </w:tabs>
              <w:rPr>
                <w:rFonts w:ascii="Times New Roman" w:hAnsi="Times New Roman"/>
                <w:sz w:val="18"/>
                <w:szCs w:val="18"/>
              </w:rPr>
            </w:pPr>
            <w:r>
              <w:rPr>
                <w:rFonts w:ascii="Times New Roman" w:hAnsi="Times New Roman"/>
                <w:sz w:val="18"/>
                <w:szCs w:val="18"/>
              </w:rPr>
              <w:t xml:space="preserve">Demonstrate an understanding of the relationship between mental health, physical health, and environment for those patients diagnosed with a </w:t>
            </w:r>
          </w:p>
          <w:p w:rsidR="00A527CA" w:rsidRDefault="000B00F6">
            <w:pPr>
              <w:tabs>
                <w:tab w:val="left" w:pos="2160"/>
              </w:tabs>
              <w:ind w:left="360"/>
              <w:textAlignment w:val="auto"/>
              <w:rPr>
                <w:rFonts w:ascii="Times New Roman" w:hAnsi="Times New Roman"/>
                <w:sz w:val="18"/>
                <w:szCs w:val="18"/>
              </w:rPr>
            </w:pPr>
            <w:r>
              <w:rPr>
                <w:rFonts w:ascii="Times New Roman" w:hAnsi="Times New Roman"/>
                <w:sz w:val="18"/>
                <w:szCs w:val="18"/>
              </w:rPr>
              <w:t xml:space="preserve">         </w:t>
            </w:r>
            <w:proofErr w:type="gramStart"/>
            <w:r>
              <w:rPr>
                <w:rFonts w:ascii="Times New Roman" w:hAnsi="Times New Roman"/>
                <w:sz w:val="18"/>
                <w:szCs w:val="18"/>
              </w:rPr>
              <w:t>mental</w:t>
            </w:r>
            <w:proofErr w:type="gramEnd"/>
            <w:r>
              <w:rPr>
                <w:rFonts w:ascii="Times New Roman" w:hAnsi="Times New Roman"/>
                <w:sz w:val="18"/>
                <w:szCs w:val="18"/>
              </w:rPr>
              <w:t xml:space="preserve"> disorder.</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08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78" w:type="dxa"/>
            <w:tcBorders>
              <w:left w:val="single" w:sz="4" w:space="0" w:color="000000"/>
              <w:bottom w:val="single" w:sz="4" w:space="0" w:color="000000"/>
              <w:right w:val="single" w:sz="4" w:space="0" w:color="000000"/>
            </w:tcBorders>
            <w:shd w:val="clear" w:color="auto" w:fill="auto"/>
          </w:tcPr>
          <w:p w:rsidR="00A527CA" w:rsidRDefault="00A527CA">
            <w:pPr>
              <w:pStyle w:val="Subtitle"/>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657"/>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2"/>
              </w:numPr>
              <w:tabs>
                <w:tab w:val="left" w:pos="720"/>
              </w:tabs>
              <w:rPr>
                <w:rFonts w:ascii="Times New Roman" w:hAnsi="Times New Roman"/>
                <w:sz w:val="18"/>
                <w:szCs w:val="18"/>
              </w:rPr>
            </w:pPr>
            <w:r>
              <w:rPr>
                <w:rFonts w:ascii="Times New Roman" w:hAnsi="Times New Roman"/>
                <w:sz w:val="18"/>
                <w:szCs w:val="18"/>
              </w:rPr>
              <w:t xml:space="preserve">Correlate prescribed therapies, psychotherapy, and alternative </w:t>
            </w:r>
            <w:r>
              <w:rPr>
                <w:rFonts w:ascii="Times New Roman" w:hAnsi="Times New Roman"/>
                <w:sz w:val="18"/>
                <w:szCs w:val="18"/>
              </w:rPr>
              <w:t>therapies in relation to the patient’s   mental disorder.</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981"/>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2"/>
              </w:numPr>
              <w:tabs>
                <w:tab w:val="left" w:pos="720"/>
              </w:tabs>
              <w:rPr>
                <w:rFonts w:ascii="Times New Roman" w:hAnsi="Times New Roman"/>
                <w:sz w:val="18"/>
                <w:szCs w:val="18"/>
              </w:rPr>
            </w:pPr>
            <w:r>
              <w:rPr>
                <w:rFonts w:ascii="Times New Roman" w:hAnsi="Times New Roman"/>
                <w:sz w:val="18"/>
                <w:szCs w:val="18"/>
              </w:rPr>
              <w:t xml:space="preserve">Provide culturally and spiritually competent care within the scope of nursing that meets the needs of </w:t>
            </w:r>
          </w:p>
          <w:p w:rsidR="00A527CA" w:rsidRDefault="000B00F6">
            <w:pPr>
              <w:tabs>
                <w:tab w:val="left" w:pos="720"/>
              </w:tabs>
              <w:rPr>
                <w:rFonts w:ascii="Times New Roman" w:hAnsi="Times New Roman"/>
                <w:sz w:val="18"/>
                <w:szCs w:val="18"/>
              </w:rPr>
            </w:pPr>
            <w:r>
              <w:rPr>
                <w:rFonts w:ascii="Times New Roman" w:hAnsi="Times New Roman"/>
                <w:sz w:val="18"/>
                <w:szCs w:val="18"/>
              </w:rPr>
              <w:t xml:space="preserve">                </w:t>
            </w:r>
            <w:proofErr w:type="gramStart"/>
            <w:r>
              <w:rPr>
                <w:rFonts w:ascii="Times New Roman" w:hAnsi="Times New Roman"/>
                <w:sz w:val="18"/>
                <w:szCs w:val="18"/>
              </w:rPr>
              <w:t>assigned</w:t>
            </w:r>
            <w:proofErr w:type="gramEnd"/>
            <w:r>
              <w:rPr>
                <w:rFonts w:ascii="Times New Roman" w:hAnsi="Times New Roman"/>
                <w:sz w:val="18"/>
                <w:szCs w:val="18"/>
              </w:rPr>
              <w:t xml:space="preserve"> patients from diverse                </w:t>
            </w:r>
            <w:r>
              <w:rPr>
                <w:rFonts w:ascii="Times New Roman" w:hAnsi="Times New Roman"/>
                <w:sz w:val="18"/>
                <w:szCs w:val="18"/>
              </w:rPr>
              <w:tab/>
            </w:r>
            <w:r>
              <w:rPr>
                <w:rFonts w:ascii="Times New Roman" w:hAnsi="Times New Roman"/>
                <w:sz w:val="18"/>
                <w:szCs w:val="18"/>
              </w:rPr>
              <w:t xml:space="preserve">cultural, racial and ethnic </w:t>
            </w:r>
            <w:r>
              <w:rPr>
                <w:rFonts w:ascii="Times New Roman" w:hAnsi="Times New Roman"/>
                <w:sz w:val="18"/>
                <w:szCs w:val="18"/>
              </w:rPr>
              <w:tab/>
              <w:t>backgrounds.</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495"/>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2"/>
              </w:numPr>
              <w:tabs>
                <w:tab w:val="left" w:pos="720"/>
              </w:tabs>
              <w:rPr>
                <w:rFonts w:ascii="Times New Roman" w:hAnsi="Times New Roman"/>
                <w:sz w:val="18"/>
                <w:szCs w:val="18"/>
              </w:rPr>
            </w:pPr>
            <w:r>
              <w:rPr>
                <w:rFonts w:ascii="Times New Roman" w:hAnsi="Times New Roman"/>
                <w:sz w:val="18"/>
                <w:szCs w:val="18"/>
              </w:rPr>
              <w:t>Identify appropriate methods that will assist the patient to regain independence and achieve self-care</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647"/>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2"/>
              </w:numPr>
              <w:tabs>
                <w:tab w:val="left" w:pos="720"/>
              </w:tabs>
              <w:rPr>
                <w:rFonts w:ascii="Times New Roman" w:hAnsi="Times New Roman"/>
                <w:sz w:val="18"/>
                <w:szCs w:val="18"/>
              </w:rPr>
            </w:pPr>
            <w:r>
              <w:rPr>
                <w:rFonts w:ascii="Times New Roman" w:hAnsi="Times New Roman"/>
                <w:sz w:val="18"/>
                <w:szCs w:val="18"/>
              </w:rPr>
              <w:t xml:space="preserve">Recognize normal versus non-normal behavior patterns in terms of developmental milestones. </w:t>
            </w:r>
          </w:p>
          <w:p w:rsidR="00A527CA" w:rsidRDefault="000B00F6">
            <w:pPr>
              <w:tabs>
                <w:tab w:val="left" w:pos="2160"/>
              </w:tabs>
              <w:ind w:left="360"/>
              <w:textAlignment w:val="auto"/>
              <w:rPr>
                <w:rFonts w:ascii="Times New Roman" w:hAnsi="Times New Roman"/>
                <w:sz w:val="18"/>
                <w:szCs w:val="18"/>
              </w:rPr>
            </w:pPr>
            <w:r>
              <w:rPr>
                <w:rFonts w:ascii="Times New Roman" w:hAnsi="Times New Roman"/>
                <w:sz w:val="18"/>
                <w:szCs w:val="18"/>
              </w:rPr>
              <w:t xml:space="preserve">        (Erickson).</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495"/>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2"/>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495"/>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2"/>
              </w:numPr>
              <w:tabs>
                <w:tab w:val="left" w:pos="720"/>
              </w:tabs>
              <w:rPr>
                <w:rFonts w:ascii="Times New Roman" w:hAnsi="Times New Roman"/>
                <w:sz w:val="18"/>
                <w:szCs w:val="18"/>
              </w:rPr>
            </w:pPr>
            <w:r>
              <w:rPr>
                <w:rFonts w:ascii="Times New Roman" w:hAnsi="Times New Roman"/>
                <w:sz w:val="18"/>
                <w:szCs w:val="18"/>
              </w:rPr>
              <w:t xml:space="preserve">Develop a geriatric physical/mental </w:t>
            </w:r>
            <w:r>
              <w:rPr>
                <w:rFonts w:ascii="Times New Roman" w:hAnsi="Times New Roman"/>
                <w:sz w:val="18"/>
                <w:szCs w:val="18"/>
              </w:rPr>
              <w:t>health assessment and education plan. (</w:t>
            </w:r>
            <w:r>
              <w:rPr>
                <w:rFonts w:ascii="Times New Roman" w:hAnsi="Times New Roman"/>
                <w:b/>
                <w:sz w:val="18"/>
                <w:szCs w:val="18"/>
              </w:rPr>
              <w:t>Geriatric Assessment</w:t>
            </w:r>
            <w:r>
              <w:rPr>
                <w:rFonts w:ascii="Times New Roman" w:hAnsi="Times New Roman"/>
                <w:sz w:val="18"/>
                <w:szCs w:val="18"/>
              </w:rPr>
              <w:t>)</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tcPr>
          <w:p w:rsidR="00A527CA" w:rsidRDefault="00A527CA">
            <w:pPr>
              <w:pStyle w:val="Subtitle"/>
              <w:rPr>
                <w:rFonts w:ascii="Times New Roman" w:hAnsi="Times New Roman"/>
                <w:sz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tcPr>
          <w:p w:rsidR="00A527CA" w:rsidRDefault="00A527CA">
            <w:pPr>
              <w:pStyle w:val="Subtitle"/>
              <w:rPr>
                <w:rFonts w:ascii="Times New Roman" w:hAns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A527CA">
            <w:pPr>
              <w:pStyle w:val="Subtitle"/>
              <w:rPr>
                <w:rFonts w:ascii="Times New Roman" w:hAnsi="Times New Roman"/>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BFBFBF"/>
          </w:tcPr>
          <w:p w:rsidR="00A527CA" w:rsidRDefault="00A527CA">
            <w:pPr>
              <w:pStyle w:val="Subtitle"/>
              <w:rPr>
                <w:rFonts w:ascii="Times New Roman" w:hAnsi="Times New Roman"/>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A527CA">
            <w:pPr>
              <w:pStyle w:val="Subtitle"/>
              <w:rPr>
                <w:rFonts w:ascii="Times New Roman" w:hAnsi="Times New Roman"/>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456"/>
        </w:trPr>
        <w:tc>
          <w:tcPr>
            <w:tcW w:w="3505" w:type="dxa"/>
            <w:gridSpan w:val="3"/>
            <w:tcBorders>
              <w:top w:val="single" w:sz="4" w:space="0" w:color="000000"/>
              <w:right w:val="single" w:sz="4" w:space="0" w:color="000000"/>
            </w:tcBorders>
            <w:shd w:val="clear" w:color="auto" w:fill="auto"/>
            <w:vAlign w:val="center"/>
          </w:tcPr>
          <w:p w:rsidR="00A527CA" w:rsidRDefault="000B00F6">
            <w:pPr>
              <w:tabs>
                <w:tab w:val="left" w:pos="360"/>
                <w:tab w:val="left" w:pos="2160"/>
              </w:tabs>
              <w:ind w:left="360"/>
              <w:jc w:val="right"/>
              <w:rPr>
                <w:rFonts w:ascii="Times New Roman" w:hAnsi="Times New Roman"/>
                <w:sz w:val="20"/>
              </w:rPr>
            </w:pPr>
            <w:r>
              <w:rPr>
                <w:rFonts w:ascii="Times New Roman" w:hAnsi="Times New Roman"/>
                <w:sz w:val="20"/>
              </w:rPr>
              <w:t>Faculty Initials</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MD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BS</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p w:rsidR="00A527CA" w:rsidRDefault="00A527CA">
            <w:pPr>
              <w:pStyle w:val="Subtitle"/>
              <w:rPr>
                <w:rFonts w:ascii="Times New Roman" w:hAnsi="Times New Roman"/>
                <w:color w:val="FF0000"/>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1371"/>
        </w:trPr>
        <w:tc>
          <w:tcPr>
            <w:tcW w:w="3505" w:type="dxa"/>
            <w:gridSpan w:val="3"/>
            <w:tcBorders>
              <w:right w:val="single" w:sz="4" w:space="0" w:color="000000"/>
            </w:tcBorders>
            <w:shd w:val="clear" w:color="auto" w:fill="auto"/>
            <w:textDirection w:val="btLr"/>
            <w:vAlign w:val="bottom"/>
          </w:tcPr>
          <w:p w:rsidR="00A527CA" w:rsidRDefault="000B00F6">
            <w:pPr>
              <w:tabs>
                <w:tab w:val="left" w:pos="360"/>
                <w:tab w:val="left" w:pos="2160"/>
              </w:tabs>
              <w:ind w:left="360" w:right="113"/>
              <w:rPr>
                <w:rFonts w:ascii="Times New Roman" w:hAnsi="Times New Roman"/>
                <w:sz w:val="20"/>
              </w:rPr>
            </w:pPr>
            <w:r>
              <w:rPr>
                <w:rFonts w:ascii="Times New Roman" w:hAnsi="Times New Roman"/>
                <w:sz w:val="20"/>
              </w:rPr>
              <w:t xml:space="preserve">     </w:t>
            </w:r>
          </w:p>
          <w:p w:rsidR="00A527CA" w:rsidRDefault="00A527CA">
            <w:pPr>
              <w:tabs>
                <w:tab w:val="left" w:pos="360"/>
                <w:tab w:val="left" w:pos="2160"/>
              </w:tabs>
              <w:ind w:left="360" w:right="113"/>
              <w:rPr>
                <w:rFonts w:ascii="Times New Roman" w:hAnsi="Times New Roman"/>
                <w:sz w:val="20"/>
              </w:rPr>
            </w:pPr>
          </w:p>
          <w:p w:rsidR="00A527CA" w:rsidRDefault="00A527CA">
            <w:pPr>
              <w:tabs>
                <w:tab w:val="left" w:pos="360"/>
                <w:tab w:val="left" w:pos="2160"/>
              </w:tabs>
              <w:ind w:left="360" w:right="113"/>
              <w:rPr>
                <w:rFonts w:ascii="Times New Roman" w:hAnsi="Times New Roman"/>
                <w:sz w:val="20"/>
              </w:rPr>
            </w:pPr>
          </w:p>
          <w:p w:rsidR="00A527CA" w:rsidRDefault="00A527CA">
            <w:pPr>
              <w:tabs>
                <w:tab w:val="left" w:pos="360"/>
                <w:tab w:val="left" w:pos="2160"/>
              </w:tabs>
              <w:ind w:left="360" w:right="113"/>
              <w:rPr>
                <w:rFonts w:ascii="Times New Roman" w:hAnsi="Times New Roman"/>
                <w:sz w:val="20"/>
              </w:rPr>
            </w:pPr>
          </w:p>
          <w:p w:rsidR="00A527CA" w:rsidRDefault="000B00F6">
            <w:pPr>
              <w:tabs>
                <w:tab w:val="left" w:pos="360"/>
                <w:tab w:val="left" w:pos="2160"/>
              </w:tabs>
              <w:ind w:left="360" w:right="113"/>
              <w:rPr>
                <w:rFonts w:ascii="Times New Roman" w:hAnsi="Times New Roman"/>
                <w:sz w:val="20"/>
              </w:rPr>
            </w:pPr>
            <w:r>
              <w:rPr>
                <w:rFonts w:ascii="Times New Roman" w:hAnsi="Times New Roman"/>
                <w:sz w:val="20"/>
              </w:rPr>
              <w:t>Clinical Location</w:t>
            </w:r>
          </w:p>
          <w:p w:rsidR="00A527CA" w:rsidRDefault="00A527CA">
            <w:pPr>
              <w:tabs>
                <w:tab w:val="left" w:pos="360"/>
                <w:tab w:val="left" w:pos="2160"/>
              </w:tabs>
              <w:ind w:left="360" w:right="113"/>
              <w:rPr>
                <w:rFonts w:ascii="Times New Roman" w:hAnsi="Times New Roman"/>
                <w:sz w:val="20"/>
              </w:rPr>
            </w:pP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A527CA" w:rsidRDefault="000B00F6">
            <w:pPr>
              <w:pStyle w:val="Subtitle"/>
              <w:ind w:left="113" w:right="113"/>
              <w:rPr>
                <w:rFonts w:ascii="Times New Roman" w:hAnsi="Times New Roman"/>
                <w:sz w:val="20"/>
              </w:rPr>
            </w:pPr>
            <w:r>
              <w:rPr>
                <w:rFonts w:ascii="Times New Roman" w:hAnsi="Times New Roman"/>
                <w:sz w:val="20"/>
              </w:rPr>
              <w:t>Stein Hospice</w:t>
            </w:r>
          </w:p>
        </w:tc>
        <w:tc>
          <w:tcPr>
            <w:tcW w:w="99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pStyle w:val="Subtitle"/>
              <w:ind w:left="113" w:right="113"/>
              <w:rPr>
                <w:rFonts w:ascii="Times New Roman" w:hAnsi="Times New Roman"/>
                <w:sz w:val="20"/>
              </w:rPr>
            </w:pPr>
            <w:r>
              <w:rPr>
                <w:rFonts w:ascii="Times New Roman" w:hAnsi="Times New Roman"/>
                <w:sz w:val="20"/>
              </w:rPr>
              <w:t>No Clinical</w:t>
            </w:r>
          </w:p>
        </w:tc>
        <w:tc>
          <w:tcPr>
            <w:tcW w:w="99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pStyle w:val="Subtitle"/>
              <w:ind w:left="113" w:right="113"/>
              <w:rPr>
                <w:rFonts w:ascii="Times New Roman" w:hAnsi="Times New Roman"/>
                <w:sz w:val="20"/>
              </w:rPr>
            </w:pPr>
            <w:r>
              <w:rPr>
                <w:rFonts w:ascii="Times New Roman" w:hAnsi="Times New Roman"/>
                <w:sz w:val="20"/>
              </w:rPr>
              <w:t>AA/NA</w:t>
            </w:r>
          </w:p>
          <w:p w:rsidR="00A527CA" w:rsidRDefault="000B00F6">
            <w:pPr>
              <w:ind w:left="113" w:right="113"/>
              <w:rPr>
                <w:rFonts w:ascii="Times New Roman" w:hAnsi="Times New Roman"/>
                <w:sz w:val="20"/>
              </w:rPr>
            </w:pPr>
            <w:r>
              <w:rPr>
                <w:rFonts w:ascii="Times New Roman" w:hAnsi="Times New Roman"/>
                <w:sz w:val="20"/>
              </w:rPr>
              <w:t>Detox center</w:t>
            </w:r>
          </w:p>
        </w:tc>
        <w:tc>
          <w:tcPr>
            <w:tcW w:w="108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pStyle w:val="Subtitle"/>
              <w:ind w:left="113" w:right="113"/>
              <w:rPr>
                <w:rFonts w:ascii="Times New Roman" w:hAnsi="Times New Roman"/>
                <w:sz w:val="20"/>
              </w:rPr>
            </w:pPr>
            <w:r>
              <w:rPr>
                <w:rFonts w:ascii="Times New Roman" w:hAnsi="Times New Roman"/>
                <w:sz w:val="20"/>
              </w:rPr>
              <w:t>NO CLINICAL</w:t>
            </w:r>
          </w:p>
        </w:tc>
        <w:tc>
          <w:tcPr>
            <w:tcW w:w="108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A527CA">
            <w:pPr>
              <w:pStyle w:val="Subtitle"/>
              <w:ind w:left="113" w:right="113"/>
              <w:rPr>
                <w:rFonts w:ascii="Times New Roman" w:hAnsi="Times New Roman"/>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A527CA">
            <w:pPr>
              <w:pStyle w:val="Subtitle"/>
              <w:ind w:left="113" w:right="113"/>
              <w:rPr>
                <w:rFonts w:ascii="Times New Roman" w:hAnsi="Times New Roman"/>
                <w:sz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A527CA">
            <w:pPr>
              <w:pStyle w:val="Subtitle"/>
              <w:ind w:left="113" w:right="113"/>
              <w:rPr>
                <w:rFonts w:ascii="Times New Roman" w:hAnsi="Times New Roman"/>
                <w:sz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A527CA">
            <w:pPr>
              <w:pStyle w:val="Subtitle"/>
              <w:ind w:left="113" w:right="113"/>
              <w:rPr>
                <w:rFonts w:ascii="Times New Roman" w:hAnsi="Times New Roman"/>
                <w:sz w:val="20"/>
              </w:rPr>
            </w:pPr>
          </w:p>
          <w:p w:rsidR="00A527CA" w:rsidRDefault="00A527CA">
            <w:pPr>
              <w:pStyle w:val="Subtitle"/>
              <w:ind w:left="113" w:right="113"/>
              <w:rPr>
                <w:rFonts w:ascii="Times New Roman" w:hAnsi="Times New Roman"/>
                <w:sz w:val="20"/>
              </w:rPr>
            </w:pPr>
          </w:p>
          <w:p w:rsidR="00A527CA" w:rsidRDefault="00A527CA">
            <w:pPr>
              <w:pStyle w:val="Subtitle"/>
              <w:ind w:left="113" w:right="113"/>
              <w:rPr>
                <w:rFonts w:ascii="Times New Roman" w:hAnsi="Times New Roman"/>
                <w:sz w:val="20"/>
              </w:rPr>
            </w:pPr>
          </w:p>
          <w:p w:rsidR="00A527CA" w:rsidRDefault="00A527CA">
            <w:pPr>
              <w:pStyle w:val="Subtitle"/>
              <w:ind w:left="113" w:right="113"/>
              <w:rPr>
                <w:rFonts w:ascii="Times New Roman" w:hAnsi="Times New Roman"/>
                <w:sz w:val="20"/>
              </w:rPr>
            </w:pPr>
          </w:p>
          <w:p w:rsidR="00A527CA" w:rsidRDefault="00A527CA">
            <w:pPr>
              <w:pStyle w:val="Subtitle"/>
              <w:ind w:left="113" w:right="113"/>
              <w:rPr>
                <w:rFonts w:ascii="Times New Roman" w:hAnsi="Times New Roman"/>
                <w:sz w:val="20"/>
              </w:rPr>
            </w:pPr>
          </w:p>
        </w:tc>
        <w:tc>
          <w:tcPr>
            <w:tcW w:w="1897" w:type="dxa"/>
            <w:tcBorders>
              <w:top w:val="single" w:sz="4" w:space="0" w:color="000000"/>
              <w:left w:val="single" w:sz="4" w:space="0" w:color="000000"/>
              <w:bottom w:val="single" w:sz="4" w:space="0" w:color="000000"/>
              <w:right w:val="single" w:sz="4" w:space="0" w:color="000000"/>
            </w:tcBorders>
            <w:shd w:val="clear" w:color="auto" w:fill="E0E0E0"/>
            <w:textDirection w:val="btLr"/>
          </w:tcPr>
          <w:p w:rsidR="00A527CA" w:rsidRDefault="00A527CA">
            <w:pPr>
              <w:pStyle w:val="Subtitle"/>
              <w:ind w:left="113" w:right="113"/>
              <w:rPr>
                <w:rFonts w:ascii="Times New Roman" w:hAnsi="Times New Roman"/>
                <w:color w:val="FF0000"/>
                <w:sz w:val="20"/>
              </w:rPr>
            </w:pPr>
          </w:p>
          <w:p w:rsidR="00A527CA" w:rsidRDefault="00A527CA">
            <w:pPr>
              <w:pStyle w:val="Subtitle"/>
              <w:ind w:left="113" w:right="113"/>
              <w:rPr>
                <w:rFonts w:ascii="Times New Roman" w:hAnsi="Times New Roman"/>
                <w:color w:val="FF0000"/>
                <w:sz w:val="20"/>
              </w:rPr>
            </w:pPr>
          </w:p>
          <w:p w:rsidR="00A527CA" w:rsidRDefault="00A527CA">
            <w:pPr>
              <w:pStyle w:val="Subtitle"/>
              <w:ind w:left="113" w:right="113"/>
              <w:rPr>
                <w:rFonts w:ascii="Times New Roman" w:hAnsi="Times New Roman"/>
                <w:color w:val="FF0000"/>
                <w:sz w:val="20"/>
              </w:rPr>
            </w:pPr>
          </w:p>
          <w:p w:rsidR="00A527CA" w:rsidRDefault="00A527CA">
            <w:pPr>
              <w:pStyle w:val="Subtitle"/>
              <w:ind w:left="113" w:right="113"/>
              <w:rPr>
                <w:rFonts w:ascii="Times New Roman" w:hAnsi="Times New Roman"/>
                <w:color w:val="FF0000"/>
                <w:sz w:val="20"/>
              </w:rPr>
            </w:pPr>
          </w:p>
          <w:p w:rsidR="00A527CA" w:rsidRDefault="00A527CA">
            <w:pPr>
              <w:pStyle w:val="Subtitle"/>
              <w:ind w:left="113" w:right="113"/>
              <w:rPr>
                <w:rFonts w:ascii="Times New Roman" w:hAnsi="Times New Roman"/>
                <w:color w:val="FF0000"/>
                <w:sz w:val="20"/>
              </w:rPr>
            </w:pPr>
          </w:p>
          <w:p w:rsidR="00A527CA" w:rsidRDefault="00A527CA">
            <w:pPr>
              <w:pStyle w:val="Subtitle"/>
              <w:ind w:left="113" w:right="113"/>
              <w:rPr>
                <w:rFonts w:ascii="Times New Roman" w:hAnsi="Times New Roman"/>
                <w:color w:val="FF0000"/>
                <w:sz w:val="20"/>
              </w:rPr>
            </w:pPr>
          </w:p>
        </w:tc>
      </w:tr>
    </w:tbl>
    <w:p w:rsidR="00A527CA" w:rsidRDefault="000B00F6">
      <w:pPr>
        <w:tabs>
          <w:tab w:val="left" w:pos="2700"/>
        </w:tabs>
        <w:outlineLvl w:val="0"/>
        <w:rPr>
          <w:rFonts w:ascii="Times New Roman" w:hAnsi="Times New Roman"/>
          <w:color w:val="FF0000"/>
          <w:sz w:val="20"/>
        </w:rPr>
      </w:pPr>
      <w:r>
        <w:rPr>
          <w:rFonts w:ascii="Times New Roman" w:hAnsi="Times New Roman"/>
          <w:b/>
          <w:sz w:val="20"/>
        </w:rPr>
        <w:t xml:space="preserve">Comments: </w:t>
      </w:r>
      <w:r>
        <w:rPr>
          <w:rFonts w:ascii="Times New Roman" w:hAnsi="Times New Roman"/>
          <w:color w:val="FF0000"/>
          <w:sz w:val="20"/>
        </w:rPr>
        <w:t>Week 1 (1c</w:t>
      </w:r>
      <w:proofErr w:type="gramStart"/>
      <w:r>
        <w:rPr>
          <w:rFonts w:ascii="Times New Roman" w:hAnsi="Times New Roman"/>
          <w:color w:val="FF0000"/>
          <w:sz w:val="20"/>
        </w:rPr>
        <w:t>)-</w:t>
      </w:r>
      <w:proofErr w:type="gramEnd"/>
      <w:r>
        <w:rPr>
          <w:rFonts w:ascii="Times New Roman" w:hAnsi="Times New Roman"/>
          <w:color w:val="FF0000"/>
          <w:sz w:val="20"/>
        </w:rPr>
        <w:t xml:space="preserve"> Great job noticing the </w:t>
      </w:r>
      <w:r>
        <w:rPr>
          <w:rFonts w:ascii="Times New Roman" w:hAnsi="Times New Roman"/>
          <w:color w:val="FF0000"/>
          <w:sz w:val="20"/>
        </w:rPr>
        <w:t>importance of providing culturally and spiritually competent care in the hospice setting. FB</w:t>
      </w:r>
    </w:p>
    <w:p w:rsidR="00A527CA" w:rsidRDefault="00A527CA">
      <w:pPr>
        <w:tabs>
          <w:tab w:val="left" w:pos="2700"/>
        </w:tabs>
        <w:outlineLvl w:val="0"/>
        <w:rPr>
          <w:rFonts w:ascii="Times New Roman" w:hAnsi="Times New Roman"/>
          <w:b/>
          <w:sz w:val="20"/>
        </w:rPr>
      </w:pPr>
    </w:p>
    <w:p w:rsidR="00A527CA" w:rsidRDefault="00A527CA">
      <w:pPr>
        <w:tabs>
          <w:tab w:val="left" w:pos="2700"/>
        </w:tabs>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tbl>
      <w:tblPr>
        <w:tblW w:w="14595" w:type="dxa"/>
        <w:tblLook w:val="04A0" w:firstRow="1" w:lastRow="0" w:firstColumn="1" w:lastColumn="0" w:noHBand="0" w:noVBand="1"/>
      </w:tblPr>
      <w:tblGrid>
        <w:gridCol w:w="265"/>
        <w:gridCol w:w="2502"/>
        <w:gridCol w:w="740"/>
        <w:gridCol w:w="901"/>
        <w:gridCol w:w="319"/>
        <w:gridCol w:w="670"/>
        <w:gridCol w:w="1080"/>
        <w:gridCol w:w="1080"/>
        <w:gridCol w:w="1169"/>
        <w:gridCol w:w="1261"/>
        <w:gridCol w:w="1080"/>
        <w:gridCol w:w="1261"/>
        <w:gridCol w:w="2267"/>
      </w:tblGrid>
      <w:tr w:rsidR="00A527CA">
        <w:trPr>
          <w:cantSplit/>
          <w:trHeight w:val="327"/>
        </w:trPr>
        <w:tc>
          <w:tcPr>
            <w:tcW w:w="2765" w:type="dxa"/>
            <w:gridSpan w:val="2"/>
            <w:tcBorders>
              <w:top w:val="single" w:sz="12" w:space="0" w:color="000000"/>
              <w:left w:val="single" w:sz="4" w:space="0" w:color="000000"/>
              <w:bottom w:val="single" w:sz="12" w:space="0" w:color="000000"/>
            </w:tcBorders>
            <w:shd w:val="clear" w:color="auto" w:fill="auto"/>
            <w:vAlign w:val="center"/>
          </w:tcPr>
          <w:p w:rsidR="00A527CA" w:rsidRDefault="000B00F6">
            <w:pPr>
              <w:pStyle w:val="Heading1"/>
              <w:tabs>
                <w:tab w:val="left" w:pos="720"/>
              </w:tabs>
            </w:pPr>
            <w:r>
              <w:t>Objective</w:t>
            </w:r>
          </w:p>
        </w:tc>
        <w:tc>
          <w:tcPr>
            <w:tcW w:w="1960" w:type="dxa"/>
            <w:gridSpan w:val="3"/>
            <w:tcBorders>
              <w:top w:val="single" w:sz="12" w:space="0" w:color="000000"/>
              <w:bottom w:val="single" w:sz="12" w:space="0" w:color="000000"/>
            </w:tcBorders>
            <w:shd w:val="clear" w:color="auto" w:fill="auto"/>
          </w:tcPr>
          <w:p w:rsidR="00A527CA" w:rsidRDefault="00A527CA">
            <w:pPr>
              <w:pStyle w:val="Subtitle"/>
            </w:pPr>
          </w:p>
        </w:tc>
        <w:tc>
          <w:tcPr>
            <w:tcW w:w="9868" w:type="dxa"/>
            <w:gridSpan w:val="8"/>
            <w:tcBorders>
              <w:top w:val="single" w:sz="12" w:space="0" w:color="000000"/>
              <w:bottom w:val="single" w:sz="12" w:space="0" w:color="000000"/>
              <w:right w:val="single" w:sz="2" w:space="0" w:color="000000"/>
            </w:tcBorders>
            <w:shd w:val="clear" w:color="auto" w:fill="auto"/>
          </w:tcPr>
          <w:p w:rsidR="00A527CA" w:rsidRDefault="00A527CA">
            <w:pPr>
              <w:pStyle w:val="Subtitle"/>
            </w:pPr>
          </w:p>
        </w:tc>
      </w:tr>
      <w:tr w:rsidR="00A527CA">
        <w:trPr>
          <w:cantSplit/>
          <w:trHeight w:val="1006"/>
        </w:trPr>
        <w:tc>
          <w:tcPr>
            <w:tcW w:w="264" w:type="dxa"/>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tc>
        <w:tc>
          <w:tcPr>
            <w:tcW w:w="14329" w:type="dxa"/>
            <w:gridSpan w:val="12"/>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p w:rsidR="00A527CA" w:rsidRDefault="000B00F6">
            <w:pPr>
              <w:pStyle w:val="List"/>
              <w:numPr>
                <w:ilvl w:val="0"/>
                <w:numId w:val="1"/>
              </w:numPr>
            </w:pPr>
            <w:r>
              <w:t xml:space="preserve">Synthesize concepts related to psychopathology, health assessment data, evidenced based practice and the nursing process using clinical </w:t>
            </w:r>
            <w:r>
              <w:t>judgment skills to plan and care for patients with mental illness. (1, 2, 3, 4, 5, 6, 7, 8)*</w:t>
            </w:r>
          </w:p>
          <w:p w:rsidR="00A527CA" w:rsidRDefault="00A527CA">
            <w:pPr>
              <w:pStyle w:val="Subtitle"/>
              <w:ind w:left="360"/>
              <w:jc w:val="left"/>
              <w:textAlignment w:val="auto"/>
              <w:rPr>
                <w:rFonts w:ascii="Times New Roman" w:hAnsi="Times New Roman"/>
                <w:b/>
                <w:sz w:val="20"/>
              </w:rPr>
            </w:pPr>
          </w:p>
        </w:tc>
      </w:tr>
      <w:tr w:rsidR="00A527CA">
        <w:trPr>
          <w:cantSplit/>
          <w:trHeight w:val="280"/>
        </w:trPr>
        <w:tc>
          <w:tcPr>
            <w:tcW w:w="3505" w:type="dxa"/>
            <w:gridSpan w:val="3"/>
            <w:tcBorders>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sz w:val="20"/>
              </w:rPr>
            </w:pPr>
            <w:r>
              <w:rPr>
                <w:rFonts w:ascii="Times New Roman" w:hAnsi="Times New Roman"/>
                <w:sz w:val="20"/>
              </w:rPr>
              <w:t>Weeks of  Course:</w:t>
            </w:r>
          </w:p>
        </w:tc>
        <w:tc>
          <w:tcPr>
            <w:tcW w:w="901"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1</w:t>
            </w:r>
          </w:p>
        </w:tc>
        <w:tc>
          <w:tcPr>
            <w:tcW w:w="989" w:type="dxa"/>
            <w:gridSpan w:val="2"/>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2</w:t>
            </w:r>
          </w:p>
        </w:tc>
        <w:tc>
          <w:tcPr>
            <w:tcW w:w="108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3</w:t>
            </w:r>
          </w:p>
        </w:tc>
        <w:tc>
          <w:tcPr>
            <w:tcW w:w="108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4</w:t>
            </w:r>
          </w:p>
        </w:tc>
        <w:tc>
          <w:tcPr>
            <w:tcW w:w="1169"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5</w:t>
            </w:r>
          </w:p>
        </w:tc>
        <w:tc>
          <w:tcPr>
            <w:tcW w:w="1261"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6</w:t>
            </w:r>
          </w:p>
        </w:tc>
        <w:tc>
          <w:tcPr>
            <w:tcW w:w="108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16"/>
                <w:szCs w:val="16"/>
              </w:rPr>
            </w:pPr>
            <w:r>
              <w:rPr>
                <w:rFonts w:ascii="Times New Roman" w:hAnsi="Times New Roman"/>
                <w:sz w:val="16"/>
                <w:szCs w:val="16"/>
              </w:rPr>
              <w:t>7</w:t>
            </w:r>
          </w:p>
        </w:tc>
        <w:tc>
          <w:tcPr>
            <w:tcW w:w="1261"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16"/>
                <w:szCs w:val="16"/>
              </w:rPr>
            </w:pPr>
            <w:r>
              <w:rPr>
                <w:rFonts w:ascii="Times New Roman" w:hAnsi="Times New Roman"/>
                <w:sz w:val="16"/>
                <w:szCs w:val="16"/>
              </w:rPr>
              <w:t>8/Make Up</w:t>
            </w:r>
          </w:p>
        </w:tc>
        <w:tc>
          <w:tcPr>
            <w:tcW w:w="2267" w:type="dxa"/>
            <w:tcBorders>
              <w:left w:val="single" w:sz="4" w:space="0" w:color="000000"/>
              <w:bottom w:val="single" w:sz="4" w:space="0" w:color="000000"/>
              <w:right w:val="single" w:sz="4" w:space="0" w:color="000000"/>
            </w:tcBorders>
            <w:shd w:val="clear" w:color="auto" w:fill="E0E0E0"/>
          </w:tcPr>
          <w:p w:rsidR="00A527CA" w:rsidRDefault="000B00F6">
            <w:pPr>
              <w:pStyle w:val="Subtitle"/>
              <w:rPr>
                <w:rFonts w:ascii="Times New Roman" w:hAnsi="Times New Roman"/>
                <w:b/>
                <w:sz w:val="16"/>
                <w:szCs w:val="16"/>
              </w:rPr>
            </w:pPr>
            <w:r>
              <w:rPr>
                <w:rFonts w:ascii="Times New Roman" w:hAnsi="Times New Roman"/>
                <w:b/>
                <w:sz w:val="16"/>
                <w:szCs w:val="16"/>
              </w:rPr>
              <w:t>Final</w:t>
            </w:r>
          </w:p>
        </w:tc>
      </w:tr>
      <w:tr w:rsidR="00A527CA">
        <w:trPr>
          <w:cantSplit/>
          <w:trHeight w:val="1181"/>
        </w:trPr>
        <w:tc>
          <w:tcPr>
            <w:tcW w:w="3505" w:type="dxa"/>
            <w:gridSpan w:val="3"/>
            <w:tcBorders>
              <w:left w:val="single" w:sz="4" w:space="0" w:color="000000"/>
              <w:bottom w:val="single" w:sz="4" w:space="0" w:color="000000"/>
              <w:right w:val="single" w:sz="4" w:space="0" w:color="000000"/>
            </w:tcBorders>
            <w:shd w:val="clear" w:color="auto" w:fill="auto"/>
          </w:tcPr>
          <w:p w:rsidR="00A527CA" w:rsidRDefault="000B00F6">
            <w:pPr>
              <w:pStyle w:val="ListParagraph"/>
              <w:tabs>
                <w:tab w:val="left" w:pos="2160"/>
              </w:tabs>
              <w:rPr>
                <w:rFonts w:ascii="Times New Roman" w:hAnsi="Times New Roman"/>
                <w:b/>
                <w:sz w:val="18"/>
                <w:szCs w:val="18"/>
              </w:rPr>
            </w:pPr>
            <w:r>
              <w:rPr>
                <w:rFonts w:ascii="Times New Roman" w:hAnsi="Times New Roman"/>
                <w:b/>
                <w:sz w:val="18"/>
                <w:szCs w:val="18"/>
              </w:rPr>
              <w:t>Competencies:</w:t>
            </w:r>
          </w:p>
          <w:p w:rsidR="00A527CA" w:rsidRDefault="000B00F6">
            <w:pPr>
              <w:pStyle w:val="ListParagraph"/>
              <w:numPr>
                <w:ilvl w:val="0"/>
                <w:numId w:val="3"/>
              </w:numPr>
              <w:tabs>
                <w:tab w:val="left" w:pos="720"/>
              </w:tabs>
              <w:rPr>
                <w:rFonts w:ascii="Times New Roman" w:hAnsi="Times New Roman"/>
                <w:sz w:val="18"/>
                <w:szCs w:val="18"/>
              </w:rPr>
            </w:pPr>
            <w:r>
              <w:rPr>
                <w:rFonts w:ascii="Times New Roman" w:hAnsi="Times New Roman"/>
                <w:sz w:val="18"/>
                <w:szCs w:val="18"/>
              </w:rPr>
              <w:t xml:space="preserve">Assemble a health history which includes past and current history of mental and medical health issues and chief reason for hospitalization. </w:t>
            </w:r>
            <w:r>
              <w:rPr>
                <w:rFonts w:ascii="Times New Roman" w:hAnsi="Times New Roman"/>
                <w:b/>
                <w:sz w:val="16"/>
                <w:szCs w:val="16"/>
              </w:rPr>
              <w:t>(noticing)</w:t>
            </w:r>
          </w:p>
        </w:tc>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left w:val="single" w:sz="4" w:space="0" w:color="000000"/>
              <w:bottom w:val="single" w:sz="4" w:space="0" w:color="000000"/>
              <w:right w:val="single" w:sz="4" w:space="0" w:color="000000"/>
            </w:tcBorders>
            <w:shd w:val="clear" w:color="auto" w:fill="auto"/>
          </w:tcPr>
          <w:p w:rsidR="00A527CA" w:rsidRDefault="00A527CA">
            <w:pPr>
              <w:pStyle w:val="Subtitle"/>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608"/>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3"/>
              </w:numPr>
              <w:tabs>
                <w:tab w:val="left" w:pos="720"/>
              </w:tabs>
              <w:rPr>
                <w:rFonts w:ascii="Times New Roman" w:hAnsi="Times New Roman"/>
                <w:sz w:val="18"/>
                <w:szCs w:val="18"/>
              </w:rPr>
            </w:pPr>
            <w:r>
              <w:rPr>
                <w:rFonts w:ascii="Times New Roman" w:hAnsi="Times New Roman"/>
                <w:sz w:val="18"/>
                <w:szCs w:val="18"/>
              </w:rPr>
              <w:t xml:space="preserve">Identify the individual patient’s symptoms related to the psychiatric diagnosis. </w:t>
            </w:r>
            <w:r>
              <w:rPr>
                <w:rFonts w:ascii="Times New Roman" w:hAnsi="Times New Roman"/>
                <w:b/>
                <w:sz w:val="16"/>
                <w:szCs w:val="16"/>
              </w:rPr>
              <w:t>(interpreting)</w:t>
            </w:r>
          </w:p>
        </w:tc>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596"/>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3"/>
              </w:numPr>
              <w:tabs>
                <w:tab w:val="left" w:pos="720"/>
              </w:tabs>
              <w:rPr>
                <w:rFonts w:ascii="Times New Roman" w:hAnsi="Times New Roman"/>
                <w:sz w:val="18"/>
                <w:szCs w:val="18"/>
              </w:rPr>
            </w:pPr>
            <w:r>
              <w:rPr>
                <w:rFonts w:ascii="Times New Roman" w:hAnsi="Times New Roman"/>
                <w:sz w:val="18"/>
                <w:szCs w:val="18"/>
              </w:rPr>
              <w:t xml:space="preserve">Demonstrate ability to identify the patient’s use of coping/defense mechanisms. </w:t>
            </w:r>
            <w:r>
              <w:rPr>
                <w:rFonts w:ascii="Times New Roman" w:hAnsi="Times New Roman"/>
                <w:b/>
                <w:sz w:val="16"/>
                <w:szCs w:val="16"/>
              </w:rPr>
              <w:t>(noticing, interpreting)</w:t>
            </w:r>
          </w:p>
        </w:tc>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783"/>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3"/>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Pr>
                <w:rFonts w:ascii="Times New Roman" w:hAnsi="Times New Roman"/>
                <w:b/>
                <w:sz w:val="16"/>
                <w:szCs w:val="16"/>
              </w:rPr>
              <w:t>(noticing, interpreting,</w:t>
            </w:r>
            <w:r>
              <w:rPr>
                <w:rFonts w:ascii="Times New Roman" w:hAnsi="Times New Roman"/>
                <w:b/>
                <w:sz w:val="16"/>
                <w:szCs w:val="16"/>
              </w:rPr>
              <w:t xml:space="preserve"> responding, reflecting)</w:t>
            </w:r>
            <w:r>
              <w:rPr>
                <w:rFonts w:ascii="Times New Roman" w:hAnsi="Times New Roman"/>
                <w:sz w:val="18"/>
                <w:szCs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408"/>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3"/>
              </w:numPr>
              <w:tabs>
                <w:tab w:val="left" w:pos="720"/>
              </w:tabs>
              <w:rPr>
                <w:rFonts w:ascii="Times New Roman" w:hAnsi="Times New Roman"/>
                <w:sz w:val="18"/>
                <w:szCs w:val="18"/>
              </w:rPr>
            </w:pPr>
            <w:r>
              <w:rPr>
                <w:rFonts w:ascii="Times New Roman" w:hAnsi="Times New Roman"/>
                <w:sz w:val="18"/>
                <w:szCs w:val="18"/>
              </w:rPr>
              <w:t>Apply the principles of asepsis and standard precautions.</w:t>
            </w:r>
          </w:p>
        </w:tc>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596"/>
        </w:trPr>
        <w:tc>
          <w:tcPr>
            <w:tcW w:w="3505"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3"/>
              </w:numPr>
              <w:tabs>
                <w:tab w:val="left" w:pos="720"/>
              </w:tabs>
              <w:rPr>
                <w:rFonts w:ascii="Times New Roman" w:hAnsi="Times New Roman"/>
                <w:sz w:val="18"/>
                <w:szCs w:val="18"/>
              </w:rPr>
            </w:pPr>
            <w:r>
              <w:rPr>
                <w:rFonts w:ascii="Times New Roman" w:hAnsi="Times New Roman"/>
                <w:sz w:val="18"/>
                <w:szCs w:val="18"/>
              </w:rPr>
              <w:t>Practice use of standardized EBP tools that support safety and quality. (</w:t>
            </w:r>
            <w:r>
              <w:rPr>
                <w:rFonts w:ascii="Times New Roman" w:hAnsi="Times New Roman"/>
                <w:b/>
                <w:sz w:val="16"/>
                <w:szCs w:val="16"/>
              </w:rPr>
              <w:t>noticing, responding</w:t>
            </w:r>
            <w:r>
              <w:rPr>
                <w:rFonts w:ascii="Times New Roman" w:hAnsi="Times New Roman"/>
                <w:b/>
                <w:sz w:val="18"/>
                <w:szCs w:val="18"/>
              </w:rPr>
              <w:t>)</w:t>
            </w:r>
          </w:p>
        </w:tc>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745"/>
        </w:trPr>
        <w:tc>
          <w:tcPr>
            <w:tcW w:w="3505" w:type="dxa"/>
            <w:gridSpan w:val="3"/>
            <w:tcBorders>
              <w:top w:val="single" w:sz="4" w:space="0" w:color="000000"/>
              <w:right w:val="single" w:sz="4" w:space="0" w:color="000000"/>
            </w:tcBorders>
            <w:shd w:val="clear" w:color="auto" w:fill="auto"/>
            <w:vAlign w:val="center"/>
          </w:tcPr>
          <w:p w:rsidR="00A527CA" w:rsidRDefault="000B00F6">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BS</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p w:rsidR="00A527CA" w:rsidRDefault="00A527CA">
            <w:pPr>
              <w:pStyle w:val="Subtitle"/>
              <w:rPr>
                <w:rFonts w:ascii="Times New Roman" w:hAnsi="Times New Roman"/>
                <w:color w:val="FF0000"/>
                <w:sz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bl>
    <w:p w:rsidR="00A527CA" w:rsidRDefault="000B00F6">
      <w:pPr>
        <w:rPr>
          <w:b/>
        </w:rPr>
      </w:pPr>
      <w:r>
        <w:rPr>
          <w:rFonts w:ascii="Times New Roman" w:hAnsi="Times New Roman"/>
          <w:b/>
          <w:sz w:val="20"/>
        </w:rPr>
        <w:t xml:space="preserve">Comments: </w:t>
      </w:r>
      <w:r>
        <w:rPr>
          <w:rFonts w:ascii="Times New Roman" w:hAnsi="Times New Roman"/>
          <w:color w:val="FF0000"/>
          <w:sz w:val="20"/>
        </w:rPr>
        <w:t>Week 1 (2 c</w:t>
      </w:r>
      <w:proofErr w:type="gramStart"/>
      <w:r>
        <w:rPr>
          <w:rFonts w:ascii="Times New Roman" w:hAnsi="Times New Roman"/>
          <w:color w:val="FF0000"/>
          <w:sz w:val="20"/>
        </w:rPr>
        <w:t>)-</w:t>
      </w:r>
      <w:proofErr w:type="gramEnd"/>
      <w:r>
        <w:rPr>
          <w:rFonts w:ascii="Times New Roman" w:hAnsi="Times New Roman"/>
          <w:color w:val="FF0000"/>
          <w:sz w:val="20"/>
        </w:rPr>
        <w:t xml:space="preserve"> You gave great examples of the different ways that individuals deal with end of life treatment and mental health issues. FB</w:t>
      </w:r>
      <w:r>
        <w:br w:type="page"/>
      </w:r>
    </w:p>
    <w:p w:rsidR="00A527CA" w:rsidRDefault="00A527CA">
      <w:pPr>
        <w:textAlignment w:val="auto"/>
        <w:rPr>
          <w:b/>
        </w:rPr>
      </w:pPr>
    </w:p>
    <w:tbl>
      <w:tblPr>
        <w:tblW w:w="14721" w:type="dxa"/>
        <w:tblLook w:val="04A0" w:firstRow="1" w:lastRow="0" w:firstColumn="1" w:lastColumn="0" w:noHBand="0" w:noVBand="1"/>
      </w:tblPr>
      <w:tblGrid>
        <w:gridCol w:w="265"/>
        <w:gridCol w:w="3243"/>
        <w:gridCol w:w="1260"/>
        <w:gridCol w:w="989"/>
        <w:gridCol w:w="1081"/>
        <w:gridCol w:w="1170"/>
        <w:gridCol w:w="1079"/>
        <w:gridCol w:w="1260"/>
        <w:gridCol w:w="1350"/>
        <w:gridCol w:w="1882"/>
        <w:gridCol w:w="1142"/>
      </w:tblGrid>
      <w:tr w:rsidR="00A527CA">
        <w:trPr>
          <w:cantSplit/>
          <w:trHeight w:val="322"/>
        </w:trPr>
        <w:tc>
          <w:tcPr>
            <w:tcW w:w="3506" w:type="dxa"/>
            <w:gridSpan w:val="2"/>
            <w:tcBorders>
              <w:top w:val="single" w:sz="12" w:space="0" w:color="000000"/>
              <w:left w:val="single" w:sz="4" w:space="0" w:color="000000"/>
              <w:bottom w:val="single" w:sz="12" w:space="0" w:color="000000"/>
            </w:tcBorders>
            <w:shd w:val="clear" w:color="auto" w:fill="auto"/>
            <w:vAlign w:val="center"/>
          </w:tcPr>
          <w:p w:rsidR="00A527CA" w:rsidRDefault="000B00F6">
            <w:pPr>
              <w:pStyle w:val="Heading1"/>
              <w:tabs>
                <w:tab w:val="left" w:pos="720"/>
              </w:tabs>
            </w:pPr>
            <w:r>
              <w:t>Objective</w:t>
            </w:r>
          </w:p>
        </w:tc>
        <w:tc>
          <w:tcPr>
            <w:tcW w:w="2249" w:type="dxa"/>
            <w:gridSpan w:val="2"/>
            <w:tcBorders>
              <w:top w:val="single" w:sz="12" w:space="0" w:color="000000"/>
              <w:bottom w:val="single" w:sz="12" w:space="0" w:color="000000"/>
            </w:tcBorders>
            <w:shd w:val="clear" w:color="auto" w:fill="auto"/>
          </w:tcPr>
          <w:p w:rsidR="00A527CA" w:rsidRDefault="00A527CA">
            <w:pPr>
              <w:pStyle w:val="Subtitle"/>
            </w:pPr>
          </w:p>
        </w:tc>
        <w:tc>
          <w:tcPr>
            <w:tcW w:w="8964" w:type="dxa"/>
            <w:gridSpan w:val="7"/>
            <w:tcBorders>
              <w:top w:val="single" w:sz="12" w:space="0" w:color="000000"/>
              <w:bottom w:val="single" w:sz="12" w:space="0" w:color="000000"/>
              <w:right w:val="single" w:sz="2" w:space="0" w:color="000000"/>
            </w:tcBorders>
            <w:shd w:val="clear" w:color="auto" w:fill="auto"/>
          </w:tcPr>
          <w:p w:rsidR="00A527CA" w:rsidRDefault="00A527CA">
            <w:pPr>
              <w:pStyle w:val="Subtitle"/>
            </w:pPr>
          </w:p>
        </w:tc>
      </w:tr>
      <w:tr w:rsidR="00A527CA">
        <w:trPr>
          <w:cantSplit/>
          <w:trHeight w:val="991"/>
        </w:trPr>
        <w:tc>
          <w:tcPr>
            <w:tcW w:w="264" w:type="dxa"/>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tc>
        <w:tc>
          <w:tcPr>
            <w:tcW w:w="14455" w:type="dxa"/>
            <w:gridSpan w:val="10"/>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p w:rsidR="00A527CA" w:rsidRDefault="000B00F6">
            <w:pPr>
              <w:pStyle w:val="List"/>
              <w:numPr>
                <w:ilvl w:val="0"/>
                <w:numId w:val="1"/>
              </w:numPr>
            </w:pPr>
            <w:r>
              <w:t xml:space="preserve">Refine basic verbal and nonverbal therapeutic communication skills when interacting </w:t>
            </w:r>
            <w:r>
              <w:t>with patients, families, and members of the health care team. (1, 2, 3, 5, 7, 8)*</w:t>
            </w:r>
          </w:p>
          <w:p w:rsidR="00A527CA" w:rsidRDefault="00A527CA">
            <w:pPr>
              <w:pStyle w:val="Subtitle"/>
              <w:ind w:left="720"/>
              <w:jc w:val="left"/>
              <w:textAlignment w:val="auto"/>
              <w:rPr>
                <w:rFonts w:ascii="Times New Roman" w:hAnsi="Times New Roman"/>
                <w:b/>
                <w:sz w:val="20"/>
              </w:rPr>
            </w:pPr>
          </w:p>
        </w:tc>
      </w:tr>
      <w:tr w:rsidR="00A527CA">
        <w:trPr>
          <w:cantSplit/>
          <w:trHeight w:val="276"/>
        </w:trPr>
        <w:tc>
          <w:tcPr>
            <w:tcW w:w="3506" w:type="dxa"/>
            <w:gridSpan w:val="2"/>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1</w:t>
            </w:r>
          </w:p>
        </w:tc>
        <w:tc>
          <w:tcPr>
            <w:tcW w:w="989"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2</w:t>
            </w:r>
          </w:p>
        </w:tc>
        <w:tc>
          <w:tcPr>
            <w:tcW w:w="1081"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3</w:t>
            </w:r>
          </w:p>
        </w:tc>
        <w:tc>
          <w:tcPr>
            <w:tcW w:w="117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4</w:t>
            </w:r>
          </w:p>
        </w:tc>
        <w:tc>
          <w:tcPr>
            <w:tcW w:w="1079"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5</w:t>
            </w:r>
          </w:p>
        </w:tc>
        <w:tc>
          <w:tcPr>
            <w:tcW w:w="126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6</w:t>
            </w:r>
          </w:p>
        </w:tc>
        <w:tc>
          <w:tcPr>
            <w:tcW w:w="135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16"/>
                <w:szCs w:val="16"/>
              </w:rPr>
            </w:pPr>
            <w:r>
              <w:rPr>
                <w:rFonts w:ascii="Times New Roman" w:hAnsi="Times New Roman"/>
                <w:sz w:val="16"/>
                <w:szCs w:val="16"/>
              </w:rPr>
              <w:t>7</w:t>
            </w:r>
          </w:p>
        </w:tc>
        <w:tc>
          <w:tcPr>
            <w:tcW w:w="1882"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16"/>
                <w:szCs w:val="16"/>
              </w:rPr>
            </w:pPr>
            <w:r>
              <w:rPr>
                <w:rFonts w:ascii="Times New Roman" w:hAnsi="Times New Roman"/>
                <w:sz w:val="16"/>
                <w:szCs w:val="16"/>
              </w:rPr>
              <w:t>8/Make Up</w:t>
            </w:r>
          </w:p>
        </w:tc>
        <w:tc>
          <w:tcPr>
            <w:tcW w:w="1142" w:type="dxa"/>
            <w:tcBorders>
              <w:top w:val="single" w:sz="12" w:space="0" w:color="000000"/>
              <w:left w:val="single" w:sz="4" w:space="0" w:color="000000"/>
              <w:bottom w:val="single" w:sz="4" w:space="0" w:color="000000"/>
              <w:right w:val="single" w:sz="4" w:space="0" w:color="000000"/>
            </w:tcBorders>
            <w:shd w:val="clear" w:color="auto" w:fill="E0E0E0"/>
          </w:tcPr>
          <w:p w:rsidR="00A527CA" w:rsidRDefault="000B00F6">
            <w:pPr>
              <w:pStyle w:val="Subtitle"/>
              <w:rPr>
                <w:rFonts w:ascii="Times New Roman" w:hAnsi="Times New Roman"/>
                <w:b/>
                <w:sz w:val="16"/>
                <w:szCs w:val="16"/>
              </w:rPr>
            </w:pPr>
            <w:r>
              <w:rPr>
                <w:rFonts w:ascii="Times New Roman" w:hAnsi="Times New Roman"/>
                <w:b/>
                <w:sz w:val="16"/>
                <w:szCs w:val="16"/>
              </w:rPr>
              <w:t>Final</w:t>
            </w:r>
          </w:p>
        </w:tc>
      </w:tr>
      <w:tr w:rsidR="00A527CA">
        <w:trPr>
          <w:cantSplit/>
          <w:trHeight w:val="991"/>
        </w:trPr>
        <w:tc>
          <w:tcPr>
            <w:tcW w:w="3506" w:type="dxa"/>
            <w:gridSpan w:val="2"/>
            <w:tcBorders>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4"/>
              </w:numPr>
              <w:tabs>
                <w:tab w:val="left" w:pos="720"/>
              </w:tabs>
              <w:textAlignment w:val="auto"/>
              <w:rPr>
                <w:rFonts w:ascii="Times New Roman" w:hAnsi="Times New Roman"/>
                <w:sz w:val="18"/>
                <w:szCs w:val="18"/>
              </w:rPr>
            </w:pPr>
            <w:r>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0" w:type="dxa"/>
            <w:tcBorders>
              <w:left w:val="single" w:sz="4" w:space="0" w:color="000000"/>
              <w:bottom w:val="single" w:sz="4" w:space="0" w:color="000000"/>
              <w:right w:val="single" w:sz="4" w:space="0" w:color="000000"/>
            </w:tcBorders>
            <w:shd w:val="clear" w:color="auto" w:fill="auto"/>
          </w:tcPr>
          <w:p w:rsidR="00A527CA" w:rsidRDefault="00A527CA">
            <w:pPr>
              <w:pStyle w:val="Subtitle"/>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1277"/>
        </w:trPr>
        <w:tc>
          <w:tcPr>
            <w:tcW w:w="350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4"/>
              </w:numPr>
              <w:tabs>
                <w:tab w:val="left" w:pos="720"/>
              </w:tabs>
              <w:textAlignment w:val="auto"/>
              <w:rPr>
                <w:rFonts w:ascii="Times New Roman" w:hAnsi="Times New Roman"/>
                <w:sz w:val="18"/>
                <w:szCs w:val="18"/>
              </w:rPr>
            </w:pPr>
            <w:r>
              <w:rPr>
                <w:rFonts w:ascii="Times New Roman" w:hAnsi="Times New Roman"/>
                <w:sz w:val="18"/>
                <w:szCs w:val="18"/>
              </w:rPr>
              <w:t>Demonstrate professional and appropriate communication with the treatment team by using the SBAR format for handoff communication during transition of care.</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trike/>
                <w:color w:val="FF0000"/>
                <w:sz w:val="20"/>
              </w:rPr>
            </w:pPr>
            <w:r>
              <w:rPr>
                <w:rFonts w:ascii="Times New Roman" w:hAnsi="Times New Roman"/>
                <w:strike/>
                <w:color w:val="FF0000"/>
                <w:sz w:val="20"/>
              </w:rPr>
              <w:t>S</w:t>
            </w:r>
          </w:p>
          <w:p w:rsidR="00A527CA" w:rsidRDefault="000B00F6">
            <w:pPr>
              <w:jc w:val="center"/>
              <w:rPr>
                <w:rFonts w:ascii="Times New Roman" w:hAnsi="Times New Roman"/>
                <w:sz w:val="22"/>
                <w:szCs w:val="22"/>
              </w:rPr>
            </w:pPr>
            <w:r>
              <w:rPr>
                <w:rFonts w:ascii="Times New Roman" w:hAnsi="Times New Roman"/>
                <w:color w:val="FF0000"/>
                <w:sz w:val="22"/>
                <w:szCs w:val="22"/>
              </w:rPr>
              <w:t>NA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576"/>
        </w:trPr>
        <w:tc>
          <w:tcPr>
            <w:tcW w:w="350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4"/>
              </w:numPr>
              <w:tabs>
                <w:tab w:val="left" w:pos="720"/>
              </w:tabs>
              <w:textAlignment w:val="auto"/>
              <w:rPr>
                <w:rFonts w:ascii="Times New Roman" w:hAnsi="Times New Roman"/>
                <w:sz w:val="18"/>
                <w:szCs w:val="18"/>
              </w:rPr>
            </w:pPr>
            <w:r>
              <w:rPr>
                <w:rFonts w:ascii="Times New Roman" w:hAnsi="Times New Roman"/>
                <w:sz w:val="18"/>
                <w:szCs w:val="18"/>
              </w:rPr>
              <w:t xml:space="preserve">Identify barriers to effective communication. </w:t>
            </w:r>
            <w:r>
              <w:rPr>
                <w:rFonts w:ascii="Times New Roman" w:hAnsi="Times New Roman"/>
                <w:b/>
                <w:sz w:val="16"/>
                <w:szCs w:val="16"/>
              </w:rPr>
              <w:t xml:space="preserve">(noticing, </w:t>
            </w:r>
            <w:r>
              <w:rPr>
                <w:rFonts w:ascii="Times New Roman" w:hAnsi="Times New Roman"/>
                <w:b/>
                <w:sz w:val="16"/>
                <w:szCs w:val="16"/>
              </w:rPr>
              <w:t>interpreting)</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trike/>
                <w:color w:val="FF0000"/>
                <w:sz w:val="20"/>
              </w:rPr>
            </w:pPr>
            <w:r>
              <w:rPr>
                <w:rFonts w:ascii="Times New Roman" w:hAnsi="Times New Roman"/>
                <w:strike/>
                <w:color w:val="FF0000"/>
                <w:sz w:val="20"/>
              </w:rPr>
              <w:t>S</w:t>
            </w:r>
          </w:p>
          <w:p w:rsidR="00A527CA" w:rsidRDefault="000B00F6">
            <w:pPr>
              <w:jc w:val="center"/>
              <w:rPr>
                <w:rFonts w:ascii="Times New Roman" w:hAnsi="Times New Roman"/>
                <w:color w:val="FF0000"/>
                <w:sz w:val="22"/>
                <w:szCs w:val="22"/>
              </w:rPr>
            </w:pPr>
            <w:r>
              <w:rPr>
                <w:rFonts w:ascii="Times New Roman" w:hAnsi="Times New Roman"/>
                <w:color w:val="FF0000"/>
                <w:sz w:val="22"/>
                <w:szCs w:val="22"/>
              </w:rPr>
              <w:t>NA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391"/>
        </w:trPr>
        <w:tc>
          <w:tcPr>
            <w:tcW w:w="350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4"/>
              </w:numPr>
              <w:tabs>
                <w:tab w:val="left" w:pos="720"/>
              </w:tabs>
              <w:textAlignment w:val="auto"/>
              <w:rPr>
                <w:rFonts w:ascii="Times New Roman" w:hAnsi="Times New Roman"/>
                <w:sz w:val="18"/>
                <w:szCs w:val="18"/>
              </w:rPr>
            </w:pPr>
            <w:r>
              <w:rPr>
                <w:rFonts w:ascii="Times New Roman" w:hAnsi="Times New Roman"/>
                <w:sz w:val="18"/>
                <w:szCs w:val="18"/>
              </w:rPr>
              <w:t xml:space="preserve">Construct effective therapeutic responses.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600"/>
        </w:trPr>
        <w:tc>
          <w:tcPr>
            <w:tcW w:w="350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4"/>
              </w:numPr>
              <w:tabs>
                <w:tab w:val="left" w:pos="720"/>
              </w:tabs>
              <w:textAlignment w:val="auto"/>
              <w:rPr>
                <w:rFonts w:ascii="Times New Roman" w:hAnsi="Times New Roman"/>
                <w:sz w:val="18"/>
                <w:szCs w:val="18"/>
              </w:rPr>
            </w:pPr>
            <w:r>
              <w:rPr>
                <w:rFonts w:ascii="Times New Roman" w:hAnsi="Times New Roman"/>
                <w:sz w:val="18"/>
                <w:szCs w:val="18"/>
              </w:rPr>
              <w:t xml:space="preserve">Construct a satisfactory patient-nurse therapeutic communication. </w:t>
            </w:r>
          </w:p>
          <w:p w:rsidR="00A527CA" w:rsidRDefault="000B00F6">
            <w:pPr>
              <w:pStyle w:val="ListParagraph"/>
              <w:tabs>
                <w:tab w:val="left" w:pos="720"/>
              </w:tabs>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527CA" w:rsidRDefault="00A527CA">
            <w:pPr>
              <w:pStyle w:val="Subtitle"/>
              <w:rPr>
                <w:rFonts w:ascii="Times New Roman" w:hAnsi="Times New Roman"/>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600"/>
        </w:trPr>
        <w:tc>
          <w:tcPr>
            <w:tcW w:w="350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4"/>
              </w:numPr>
              <w:tabs>
                <w:tab w:val="left" w:pos="720"/>
              </w:tabs>
              <w:textAlignment w:val="auto"/>
              <w:rPr>
                <w:rFonts w:ascii="Times New Roman" w:hAnsi="Times New Roman"/>
                <w:sz w:val="18"/>
                <w:szCs w:val="18"/>
              </w:rPr>
            </w:pPr>
            <w:r>
              <w:rPr>
                <w:rFonts w:ascii="Times New Roman" w:hAnsi="Times New Roman"/>
                <w:sz w:val="18"/>
                <w:szCs w:val="18"/>
              </w:rPr>
              <w:t xml:space="preserve">Posts respectfully and appropriately in clinical discussion groups.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trike/>
                <w:color w:val="FF0000"/>
                <w:sz w:val="20"/>
              </w:rPr>
            </w:pPr>
            <w:r>
              <w:rPr>
                <w:rFonts w:ascii="Times New Roman" w:hAnsi="Times New Roman"/>
                <w:strike/>
                <w:color w:val="FF0000"/>
                <w:sz w:val="20"/>
              </w:rPr>
              <w:t>S</w:t>
            </w:r>
          </w:p>
          <w:p w:rsidR="00A527CA" w:rsidRDefault="000B00F6">
            <w:pPr>
              <w:jc w:val="center"/>
              <w:rPr>
                <w:rFonts w:ascii="Times New Roman" w:hAnsi="Times New Roman"/>
                <w:sz w:val="20"/>
              </w:rPr>
            </w:pPr>
            <w:r>
              <w:rPr>
                <w:rFonts w:ascii="Times New Roman" w:hAnsi="Times New Roman"/>
                <w:color w:val="FF0000"/>
                <w:sz w:val="20"/>
              </w:rPr>
              <w:t>NI</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783"/>
        </w:trPr>
        <w:tc>
          <w:tcPr>
            <w:tcW w:w="350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4"/>
              </w:numPr>
              <w:tabs>
                <w:tab w:val="left" w:pos="720"/>
              </w:tabs>
              <w:textAlignment w:val="auto"/>
              <w:rPr>
                <w:rFonts w:ascii="Times New Roman" w:hAnsi="Times New Roman"/>
                <w:sz w:val="18"/>
                <w:szCs w:val="18"/>
              </w:rPr>
            </w:pPr>
            <w:r>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772"/>
        </w:trPr>
        <w:tc>
          <w:tcPr>
            <w:tcW w:w="350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4"/>
              </w:numPr>
              <w:tabs>
                <w:tab w:val="left" w:pos="720"/>
              </w:tabs>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trike/>
                <w:color w:val="FF0000"/>
                <w:sz w:val="20"/>
              </w:rPr>
            </w:pPr>
            <w:r>
              <w:rPr>
                <w:rFonts w:ascii="Times New Roman" w:hAnsi="Times New Roman"/>
                <w:strike/>
                <w:color w:val="FF0000"/>
                <w:sz w:val="20"/>
              </w:rPr>
              <w:t>S</w:t>
            </w:r>
          </w:p>
          <w:p w:rsidR="00A527CA" w:rsidRDefault="000B00F6">
            <w:pPr>
              <w:jc w:val="center"/>
              <w:rPr>
                <w:rFonts w:ascii="Times New Roman" w:hAnsi="Times New Roman"/>
                <w:color w:val="FF0000"/>
                <w:sz w:val="22"/>
                <w:szCs w:val="22"/>
              </w:rPr>
            </w:pPr>
            <w:r>
              <w:rPr>
                <w:rFonts w:ascii="Times New Roman" w:hAnsi="Times New Roman"/>
                <w:color w:val="FF0000"/>
                <w:sz w:val="22"/>
                <w:szCs w:val="22"/>
              </w:rPr>
              <w:t>NA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553"/>
        </w:trPr>
        <w:tc>
          <w:tcPr>
            <w:tcW w:w="3506" w:type="dxa"/>
            <w:gridSpan w:val="2"/>
            <w:tcBorders>
              <w:top w:val="single" w:sz="4" w:space="0" w:color="000000"/>
              <w:right w:val="single" w:sz="4" w:space="0" w:color="000000"/>
            </w:tcBorders>
            <w:shd w:val="clear" w:color="auto" w:fill="auto"/>
            <w:vAlign w:val="center"/>
          </w:tcPr>
          <w:p w:rsidR="00A527CA" w:rsidRDefault="000B00F6">
            <w:pPr>
              <w:tabs>
                <w:tab w:val="left" w:pos="360"/>
                <w:tab w:val="left" w:pos="2160"/>
              </w:tabs>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MD</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BS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p w:rsidR="00A527CA" w:rsidRDefault="00A527CA">
            <w:pPr>
              <w:pStyle w:val="Subtitle"/>
              <w:rPr>
                <w:rFonts w:ascii="Times New Roman" w:hAnsi="Times New Roman"/>
                <w:color w:val="FF0000"/>
                <w:sz w:val="20"/>
              </w:rPr>
            </w:pPr>
          </w:p>
        </w:tc>
        <w:tc>
          <w:tcPr>
            <w:tcW w:w="1142"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bl>
    <w:p w:rsidR="00A527CA" w:rsidRDefault="000B00F6">
      <w:pPr>
        <w:tabs>
          <w:tab w:val="left" w:pos="360"/>
          <w:tab w:val="left" w:pos="2160"/>
        </w:tabs>
        <w:ind w:left="360"/>
        <w:rPr>
          <w:rFonts w:ascii="Times New Roman" w:hAnsi="Times New Roman"/>
          <w:color w:val="FF0000"/>
          <w:sz w:val="20"/>
        </w:rPr>
      </w:pPr>
      <w:r>
        <w:rPr>
          <w:rFonts w:ascii="Times New Roman" w:hAnsi="Times New Roman"/>
          <w:b/>
          <w:sz w:val="20"/>
        </w:rPr>
        <w:t xml:space="preserve">Comments: </w:t>
      </w:r>
      <w:r>
        <w:rPr>
          <w:rFonts w:ascii="Times New Roman" w:hAnsi="Times New Roman"/>
          <w:color w:val="FF0000"/>
          <w:sz w:val="20"/>
        </w:rPr>
        <w:t xml:space="preserve">Week 1 (3 </w:t>
      </w:r>
      <w:proofErr w:type="spellStart"/>
      <w:r>
        <w:rPr>
          <w:rFonts w:ascii="Times New Roman" w:hAnsi="Times New Roman"/>
          <w:color w:val="FF0000"/>
          <w:sz w:val="20"/>
        </w:rPr>
        <w:t>b</w:t>
      </w:r>
      <w:proofErr w:type="gramStart"/>
      <w:r>
        <w:rPr>
          <w:rFonts w:ascii="Times New Roman" w:hAnsi="Times New Roman"/>
          <w:color w:val="FF0000"/>
          <w:sz w:val="20"/>
        </w:rPr>
        <w:t>,c,h</w:t>
      </w:r>
      <w:proofErr w:type="spellEnd"/>
      <w:proofErr w:type="gramEnd"/>
      <w:r>
        <w:rPr>
          <w:rFonts w:ascii="Times New Roman" w:hAnsi="Times New Roman"/>
          <w:color w:val="FF0000"/>
          <w:sz w:val="20"/>
        </w:rPr>
        <w:t>)- These competencies were not performed due to the clinical being observational therefore, they were changed to a NA. You will fulfill these competencies during your 1S clinical rotation and/or the GA assignment. (f)- Great job with hospice</w:t>
      </w:r>
      <w:r>
        <w:rPr>
          <w:rFonts w:ascii="Times New Roman" w:hAnsi="Times New Roman"/>
          <w:color w:val="FF0000"/>
          <w:sz w:val="20"/>
        </w:rPr>
        <w:t xml:space="preserve"> reflection paper, it sounds like this clinical rotation was a great learning experience for you. FB  </w:t>
      </w:r>
    </w:p>
    <w:p w:rsidR="00A527CA" w:rsidRDefault="000B00F6">
      <w:pPr>
        <w:tabs>
          <w:tab w:val="left" w:pos="360"/>
          <w:tab w:val="left" w:pos="2160"/>
        </w:tabs>
        <w:ind w:left="360"/>
        <w:rPr>
          <w:rFonts w:ascii="Times New Roman" w:hAnsi="Times New Roman"/>
          <w:color w:val="FF0000"/>
          <w:sz w:val="20"/>
        </w:rPr>
        <w:sectPr w:rsidR="00A527CA">
          <w:footerReference w:type="default" r:id="rId8"/>
          <w:pgSz w:w="15840" w:h="12240" w:orient="landscape"/>
          <w:pgMar w:top="576" w:right="864" w:bottom="864" w:left="864" w:header="0" w:footer="720" w:gutter="0"/>
          <w:cols w:space="720"/>
          <w:formProt w:val="0"/>
          <w:docGrid w:linePitch="100"/>
        </w:sectPr>
      </w:pPr>
      <w:r>
        <w:rPr>
          <w:rFonts w:ascii="Times New Roman" w:hAnsi="Times New Roman"/>
          <w:color w:val="FF0000"/>
          <w:sz w:val="20"/>
        </w:rPr>
        <w:t>Week 3 (3f</w:t>
      </w:r>
      <w:proofErr w:type="gramStart"/>
      <w:r>
        <w:rPr>
          <w:rFonts w:ascii="Times New Roman" w:hAnsi="Times New Roman"/>
          <w:color w:val="FF0000"/>
          <w:sz w:val="20"/>
        </w:rPr>
        <w:t>)-</w:t>
      </w:r>
      <w:proofErr w:type="gramEnd"/>
      <w:r>
        <w:rPr>
          <w:rFonts w:ascii="Times New Roman" w:hAnsi="Times New Roman"/>
          <w:color w:val="FF0000"/>
          <w:sz w:val="20"/>
        </w:rPr>
        <w:t xml:space="preserve"> This competency was changed to a “NI” because you did not provide an </w:t>
      </w:r>
      <w:proofErr w:type="spellStart"/>
      <w:r>
        <w:rPr>
          <w:rFonts w:ascii="Times New Roman" w:hAnsi="Times New Roman"/>
          <w:color w:val="FF0000"/>
          <w:sz w:val="20"/>
        </w:rPr>
        <w:t>intext</w:t>
      </w:r>
      <w:proofErr w:type="spellEnd"/>
      <w:r>
        <w:rPr>
          <w:rFonts w:ascii="Times New Roman" w:hAnsi="Times New Roman"/>
          <w:color w:val="FF0000"/>
          <w:sz w:val="20"/>
        </w:rPr>
        <w:t xml:space="preserve"> </w:t>
      </w:r>
      <w:r>
        <w:rPr>
          <w:rFonts w:ascii="Times New Roman" w:hAnsi="Times New Roman"/>
          <w:color w:val="FF0000"/>
          <w:sz w:val="20"/>
        </w:rPr>
        <w:t>citation for you Detox CDG. Remember to follow the CDG rubric for all posts except the hospice reflection journal. FB</w:t>
      </w:r>
    </w:p>
    <w:tbl>
      <w:tblPr>
        <w:tblW w:w="14657" w:type="dxa"/>
        <w:tblLook w:val="04A0" w:firstRow="1" w:lastRow="0" w:firstColumn="1" w:lastColumn="0" w:noHBand="0" w:noVBand="1"/>
      </w:tblPr>
      <w:tblGrid>
        <w:gridCol w:w="266"/>
        <w:gridCol w:w="2715"/>
        <w:gridCol w:w="1044"/>
        <w:gridCol w:w="67"/>
        <w:gridCol w:w="1133"/>
        <w:gridCol w:w="1220"/>
        <w:gridCol w:w="1219"/>
        <w:gridCol w:w="1308"/>
        <w:gridCol w:w="1480"/>
        <w:gridCol w:w="1221"/>
        <w:gridCol w:w="1219"/>
        <w:gridCol w:w="1765"/>
      </w:tblGrid>
      <w:tr w:rsidR="00A527CA">
        <w:trPr>
          <w:cantSplit/>
          <w:trHeight w:val="330"/>
        </w:trPr>
        <w:tc>
          <w:tcPr>
            <w:tcW w:w="2979" w:type="dxa"/>
            <w:gridSpan w:val="2"/>
            <w:tcBorders>
              <w:top w:val="single" w:sz="12" w:space="0" w:color="000000"/>
              <w:left w:val="single" w:sz="4" w:space="0" w:color="000000"/>
              <w:bottom w:val="single" w:sz="12" w:space="0" w:color="000000"/>
            </w:tcBorders>
            <w:shd w:val="clear" w:color="auto" w:fill="auto"/>
            <w:vAlign w:val="center"/>
          </w:tcPr>
          <w:p w:rsidR="00A527CA" w:rsidRDefault="000B00F6">
            <w:pPr>
              <w:pStyle w:val="Heading1"/>
              <w:tabs>
                <w:tab w:val="left" w:pos="720"/>
              </w:tabs>
            </w:pPr>
            <w:r>
              <w:t>Objective</w:t>
            </w:r>
          </w:p>
        </w:tc>
        <w:tc>
          <w:tcPr>
            <w:tcW w:w="1044" w:type="dxa"/>
            <w:tcBorders>
              <w:top w:val="single" w:sz="12" w:space="0" w:color="000000"/>
              <w:bottom w:val="single" w:sz="12" w:space="0" w:color="000000"/>
            </w:tcBorders>
            <w:shd w:val="clear" w:color="auto" w:fill="auto"/>
          </w:tcPr>
          <w:p w:rsidR="00A527CA" w:rsidRDefault="00A527CA">
            <w:pPr>
              <w:pStyle w:val="Subtitle"/>
            </w:pPr>
          </w:p>
        </w:tc>
        <w:tc>
          <w:tcPr>
            <w:tcW w:w="10632" w:type="dxa"/>
            <w:gridSpan w:val="9"/>
            <w:tcBorders>
              <w:top w:val="single" w:sz="12" w:space="0" w:color="000000"/>
              <w:bottom w:val="single" w:sz="12" w:space="0" w:color="000000"/>
              <w:right w:val="single" w:sz="2" w:space="0" w:color="000000"/>
            </w:tcBorders>
            <w:shd w:val="clear" w:color="auto" w:fill="auto"/>
          </w:tcPr>
          <w:p w:rsidR="00A527CA" w:rsidRDefault="00A527CA">
            <w:pPr>
              <w:pStyle w:val="Subtitle"/>
            </w:pPr>
          </w:p>
        </w:tc>
      </w:tr>
      <w:tr w:rsidR="00A527CA">
        <w:trPr>
          <w:cantSplit/>
          <w:trHeight w:val="805"/>
        </w:trPr>
        <w:tc>
          <w:tcPr>
            <w:tcW w:w="265" w:type="dxa"/>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tc>
        <w:tc>
          <w:tcPr>
            <w:tcW w:w="14390" w:type="dxa"/>
            <w:gridSpan w:val="11"/>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p w:rsidR="00A527CA" w:rsidRDefault="000B00F6">
            <w:pPr>
              <w:pStyle w:val="List"/>
              <w:numPr>
                <w:ilvl w:val="0"/>
                <w:numId w:val="1"/>
              </w:numPr>
            </w:pPr>
            <w:r>
              <w:t>Demonstrate knowledge of frequently prescribed medications utilized in treating mental illness. (1, 4, 5, 6, 7)*</w:t>
            </w:r>
          </w:p>
          <w:p w:rsidR="00A527CA" w:rsidRDefault="00A527CA">
            <w:pPr>
              <w:pStyle w:val="Subtitle"/>
              <w:ind w:left="720"/>
              <w:jc w:val="left"/>
              <w:textAlignment w:val="auto"/>
              <w:rPr>
                <w:rFonts w:ascii="Times New Roman" w:hAnsi="Times New Roman"/>
                <w:b/>
                <w:sz w:val="20"/>
              </w:rPr>
            </w:pPr>
          </w:p>
        </w:tc>
      </w:tr>
      <w:tr w:rsidR="00A527CA">
        <w:trPr>
          <w:cantSplit/>
          <w:trHeight w:val="288"/>
        </w:trPr>
        <w:tc>
          <w:tcPr>
            <w:tcW w:w="2979" w:type="dxa"/>
            <w:gridSpan w:val="2"/>
            <w:tcBorders>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sz w:val="20"/>
              </w:rPr>
            </w:pPr>
            <w:r>
              <w:rPr>
                <w:rFonts w:ascii="Times New Roman" w:hAnsi="Times New Roman"/>
                <w:sz w:val="20"/>
              </w:rPr>
              <w:t>Weeks of</w:t>
            </w:r>
            <w:r>
              <w:rPr>
                <w:rFonts w:ascii="Times New Roman" w:hAnsi="Times New Roman"/>
                <w:sz w:val="20"/>
              </w:rPr>
              <w:t xml:space="preserve"> Course:</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2</w:t>
            </w:r>
          </w:p>
        </w:tc>
        <w:tc>
          <w:tcPr>
            <w:tcW w:w="122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3</w:t>
            </w:r>
          </w:p>
        </w:tc>
        <w:tc>
          <w:tcPr>
            <w:tcW w:w="1219"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4</w:t>
            </w:r>
          </w:p>
        </w:tc>
        <w:tc>
          <w:tcPr>
            <w:tcW w:w="1308"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5</w:t>
            </w:r>
          </w:p>
        </w:tc>
        <w:tc>
          <w:tcPr>
            <w:tcW w:w="1480"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6</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7</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8/Make up</w:t>
            </w:r>
          </w:p>
        </w:tc>
        <w:tc>
          <w:tcPr>
            <w:tcW w:w="1765"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0B00F6">
            <w:pPr>
              <w:pStyle w:val="Subtitle"/>
              <w:rPr>
                <w:rFonts w:ascii="Times New Roman" w:hAnsi="Times New Roman"/>
                <w:sz w:val="20"/>
                <w:szCs w:val="20"/>
              </w:rPr>
            </w:pPr>
            <w:r>
              <w:rPr>
                <w:rFonts w:ascii="Times New Roman" w:hAnsi="Times New Roman"/>
                <w:sz w:val="20"/>
                <w:szCs w:val="20"/>
              </w:rPr>
              <w:t>Final</w:t>
            </w:r>
          </w:p>
        </w:tc>
      </w:tr>
      <w:tr w:rsidR="00A527CA">
        <w:trPr>
          <w:cantSplit/>
          <w:trHeight w:val="817"/>
        </w:trPr>
        <w:tc>
          <w:tcPr>
            <w:tcW w:w="2979" w:type="dxa"/>
            <w:gridSpan w:val="2"/>
            <w:tcBorders>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5"/>
              </w:numPr>
              <w:tabs>
                <w:tab w:val="left" w:pos="720"/>
              </w:tabs>
              <w:textAlignment w:val="auto"/>
              <w:rPr>
                <w:rFonts w:ascii="Times New Roman" w:hAnsi="Times New Roman"/>
                <w:sz w:val="18"/>
                <w:szCs w:val="18"/>
              </w:rPr>
            </w:pPr>
            <w:r>
              <w:rPr>
                <w:rFonts w:ascii="Times New Roman" w:hAnsi="Times New Roman"/>
                <w:sz w:val="18"/>
                <w:szCs w:val="18"/>
              </w:rPr>
              <w:t>Discuss the safe administration of medication while observing the six rights of medication administration.</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S</w:t>
            </w:r>
          </w:p>
          <w:p w:rsidR="00A527CA" w:rsidRDefault="000B00F6">
            <w:pPr>
              <w:jc w:val="center"/>
              <w:rPr>
                <w:rFonts w:ascii="Times New Roman" w:hAnsi="Times New Roman"/>
                <w:sz w:val="20"/>
              </w:rPr>
            </w:pPr>
            <w:r>
              <w:rPr>
                <w:rFonts w:ascii="Times New Roman" w:hAnsi="Times New Roman"/>
                <w:color w:val="FF0000"/>
                <w:sz w:val="20"/>
              </w:rPr>
              <w:t>NA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szCs w:val="20"/>
              </w:rPr>
            </w:pPr>
          </w:p>
        </w:tc>
      </w:tr>
      <w:tr w:rsidR="00A527CA">
        <w:trPr>
          <w:cantSplit/>
          <w:trHeight w:val="829"/>
        </w:trPr>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5"/>
              </w:numPr>
              <w:tabs>
                <w:tab w:val="left" w:pos="720"/>
              </w:tabs>
              <w:textAlignment w:val="auto"/>
              <w:rPr>
                <w:rFonts w:ascii="Times New Roman" w:hAnsi="Times New Roman"/>
                <w:sz w:val="18"/>
                <w:szCs w:val="18"/>
              </w:rPr>
            </w:pPr>
            <w:r>
              <w:rPr>
                <w:rFonts w:ascii="Times New Roman" w:hAnsi="Times New Roman"/>
                <w:sz w:val="18"/>
                <w:szCs w:val="18"/>
              </w:rPr>
              <w:t>Demonstrate ability to discuss the uses and implication of psychotropic medications</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S</w:t>
            </w:r>
          </w:p>
          <w:p w:rsidR="00A527CA" w:rsidRDefault="000B00F6">
            <w:pPr>
              <w:jc w:val="center"/>
              <w:rPr>
                <w:rFonts w:ascii="Times New Roman" w:hAnsi="Times New Roman"/>
                <w:sz w:val="20"/>
              </w:rPr>
            </w:pPr>
            <w:r>
              <w:rPr>
                <w:rFonts w:ascii="Times New Roman" w:hAnsi="Times New Roman"/>
                <w:color w:val="FF0000"/>
                <w:sz w:val="20"/>
              </w:rPr>
              <w:t>NA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NA</w:t>
            </w:r>
          </w:p>
          <w:p w:rsidR="00A527CA" w:rsidRDefault="000B00F6">
            <w:pPr>
              <w:jc w:val="center"/>
              <w:rPr>
                <w:rFonts w:ascii="Times New Roman" w:hAnsi="Times New Roman"/>
                <w:color w:val="FF0000"/>
                <w:sz w:val="20"/>
              </w:rPr>
            </w:pPr>
            <w:r>
              <w:rPr>
                <w:rFonts w:ascii="Times New Roman" w:hAnsi="Times New Roman"/>
                <w:color w:val="FF0000"/>
                <w:sz w:val="20"/>
              </w:rPr>
              <w:t>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szCs w:val="20"/>
              </w:rPr>
            </w:pPr>
          </w:p>
        </w:tc>
      </w:tr>
      <w:tr w:rsidR="00A527CA">
        <w:trPr>
          <w:cantSplit/>
          <w:trHeight w:val="625"/>
        </w:trPr>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5"/>
              </w:numPr>
              <w:tabs>
                <w:tab w:val="left" w:pos="720"/>
              </w:tabs>
              <w:textAlignment w:val="auto"/>
              <w:rPr>
                <w:rFonts w:ascii="Times New Roman" w:hAnsi="Times New Roman"/>
                <w:sz w:val="18"/>
                <w:szCs w:val="18"/>
              </w:rPr>
            </w:pPr>
            <w:r>
              <w:rPr>
                <w:rFonts w:ascii="Times New Roman" w:hAnsi="Times New Roman"/>
                <w:sz w:val="18"/>
                <w:szCs w:val="18"/>
              </w:rPr>
              <w:t xml:space="preserve">Identify the major classification of psychotropic medications. </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S</w:t>
            </w:r>
          </w:p>
          <w:p w:rsidR="00A527CA" w:rsidRDefault="000B00F6">
            <w:pPr>
              <w:jc w:val="center"/>
              <w:rPr>
                <w:rFonts w:ascii="Times New Roman" w:hAnsi="Times New Roman"/>
                <w:color w:val="FF0000"/>
                <w:sz w:val="20"/>
              </w:rPr>
            </w:pPr>
            <w:r>
              <w:rPr>
                <w:rFonts w:ascii="Times New Roman" w:hAnsi="Times New Roman"/>
                <w:color w:val="FF0000"/>
                <w:sz w:val="20"/>
              </w:rPr>
              <w:t>NA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NA</w:t>
            </w:r>
          </w:p>
          <w:p w:rsidR="00A527CA" w:rsidRDefault="000B00F6">
            <w:pPr>
              <w:jc w:val="center"/>
              <w:rPr>
                <w:rFonts w:ascii="Times New Roman" w:hAnsi="Times New Roman"/>
                <w:color w:val="FF0000"/>
                <w:sz w:val="20"/>
              </w:rPr>
            </w:pPr>
            <w:r>
              <w:rPr>
                <w:rFonts w:ascii="Times New Roman" w:hAnsi="Times New Roman"/>
                <w:color w:val="FF0000"/>
                <w:sz w:val="20"/>
              </w:rPr>
              <w:t>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szCs w:val="20"/>
              </w:rPr>
            </w:pPr>
          </w:p>
        </w:tc>
      </w:tr>
      <w:tr w:rsidR="00A527CA">
        <w:trPr>
          <w:cantSplit/>
          <w:trHeight w:val="613"/>
        </w:trPr>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5"/>
              </w:numPr>
              <w:tabs>
                <w:tab w:val="left" w:pos="720"/>
              </w:tabs>
              <w:textAlignment w:val="auto"/>
              <w:rPr>
                <w:rFonts w:ascii="Times New Roman" w:hAnsi="Times New Roman"/>
                <w:sz w:val="18"/>
                <w:szCs w:val="18"/>
              </w:rPr>
            </w:pPr>
            <w:r>
              <w:rPr>
                <w:rFonts w:ascii="Times New Roman" w:hAnsi="Times New Roman"/>
                <w:sz w:val="18"/>
                <w:szCs w:val="18"/>
              </w:rPr>
              <w:t>Identify common barriers to maintaining medication compliance.</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S</w:t>
            </w:r>
          </w:p>
          <w:p w:rsidR="00A527CA" w:rsidRDefault="000B00F6">
            <w:pPr>
              <w:jc w:val="center"/>
              <w:rPr>
                <w:rFonts w:ascii="Times New Roman" w:hAnsi="Times New Roman"/>
                <w:sz w:val="20"/>
              </w:rPr>
            </w:pPr>
            <w:r>
              <w:rPr>
                <w:rFonts w:ascii="Times New Roman" w:hAnsi="Times New Roman"/>
                <w:color w:val="FF0000"/>
                <w:sz w:val="20"/>
              </w:rPr>
              <w:t>NA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NA</w:t>
            </w:r>
          </w:p>
          <w:p w:rsidR="00A527CA" w:rsidRDefault="000B00F6">
            <w:pPr>
              <w:jc w:val="center"/>
              <w:rPr>
                <w:rFonts w:ascii="Times New Roman" w:hAnsi="Times New Roman"/>
                <w:color w:val="FF0000"/>
                <w:sz w:val="20"/>
              </w:rPr>
            </w:pPr>
            <w:r>
              <w:rPr>
                <w:rFonts w:ascii="Times New Roman" w:hAnsi="Times New Roman"/>
                <w:color w:val="FF0000"/>
                <w:sz w:val="20"/>
              </w:rPr>
              <w:t>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szCs w:val="20"/>
              </w:rPr>
            </w:pPr>
          </w:p>
        </w:tc>
      </w:tr>
      <w:tr w:rsidR="00A527CA">
        <w:trPr>
          <w:cantSplit/>
          <w:trHeight w:val="1034"/>
        </w:trPr>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5"/>
              </w:numPr>
              <w:tabs>
                <w:tab w:val="left" w:pos="720"/>
              </w:tabs>
              <w:textAlignment w:val="auto"/>
              <w:rPr>
                <w:rFonts w:ascii="Times New Roman" w:hAnsi="Times New Roman"/>
                <w:sz w:val="18"/>
                <w:szCs w:val="18"/>
              </w:rPr>
            </w:pPr>
            <w:r>
              <w:rPr>
                <w:rFonts w:ascii="Times New Roman" w:hAnsi="Times New Roman"/>
                <w:sz w:val="18"/>
                <w:szCs w:val="18"/>
              </w:rPr>
              <w:t xml:space="preserve">Explain the effects, adverse effects, nursing interventions and safety issues, related to the use of psychotropic medications. </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S</w:t>
            </w:r>
          </w:p>
          <w:p w:rsidR="00A527CA" w:rsidRDefault="000B00F6">
            <w:pPr>
              <w:jc w:val="center"/>
              <w:rPr>
                <w:rFonts w:ascii="Times New Roman" w:hAnsi="Times New Roman"/>
                <w:sz w:val="20"/>
              </w:rPr>
            </w:pPr>
            <w:r>
              <w:rPr>
                <w:rFonts w:ascii="Times New Roman" w:hAnsi="Times New Roman"/>
                <w:color w:val="FF0000"/>
                <w:sz w:val="20"/>
              </w:rPr>
              <w:t>NA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trike/>
                <w:color w:val="FF0000"/>
                <w:sz w:val="20"/>
                <w:szCs w:val="20"/>
              </w:rPr>
            </w:pPr>
            <w:r>
              <w:rPr>
                <w:rFonts w:ascii="Times New Roman" w:hAnsi="Times New Roman"/>
                <w:strike/>
                <w:color w:val="FF0000"/>
                <w:sz w:val="20"/>
                <w:szCs w:val="20"/>
              </w:rPr>
              <w:t>NA</w:t>
            </w:r>
          </w:p>
          <w:p w:rsidR="00A527CA" w:rsidRDefault="000B00F6">
            <w:pPr>
              <w:jc w:val="center"/>
              <w:rPr>
                <w:rFonts w:ascii="Times New Roman" w:hAnsi="Times New Roman"/>
                <w:color w:val="FF0000"/>
                <w:sz w:val="20"/>
              </w:rPr>
            </w:pPr>
            <w:r>
              <w:rPr>
                <w:rFonts w:ascii="Times New Roman" w:hAnsi="Times New Roman"/>
                <w:color w:val="FF0000"/>
                <w:sz w:val="20"/>
              </w:rPr>
              <w:t>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szCs w:val="20"/>
              </w:rPr>
            </w:pPr>
            <w:r>
              <w:rPr>
                <w:rFonts w:ascii="Times New Roman" w:hAnsi="Times New Roman"/>
                <w:sz w:val="20"/>
                <w:szCs w:val="20"/>
              </w:rPr>
              <w:t>NA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szCs w:val="20"/>
              </w:rPr>
            </w:pPr>
          </w:p>
        </w:tc>
      </w:tr>
      <w:tr w:rsidR="00A527CA">
        <w:trPr>
          <w:cantSplit/>
          <w:trHeight w:val="565"/>
        </w:trPr>
        <w:tc>
          <w:tcPr>
            <w:tcW w:w="2979" w:type="dxa"/>
            <w:gridSpan w:val="2"/>
            <w:tcBorders>
              <w:top w:val="single" w:sz="4" w:space="0" w:color="000000"/>
              <w:right w:val="single" w:sz="4" w:space="0" w:color="000000"/>
            </w:tcBorders>
            <w:shd w:val="clear" w:color="auto" w:fill="auto"/>
          </w:tcPr>
          <w:p w:rsidR="00A527CA" w:rsidRDefault="00A527CA">
            <w:pPr>
              <w:pStyle w:val="ListParagraph"/>
              <w:tabs>
                <w:tab w:val="left" w:pos="720"/>
              </w:tabs>
              <w:jc w:val="right"/>
              <w:textAlignment w:val="auto"/>
              <w:rPr>
                <w:rFonts w:ascii="Times New Roman" w:hAnsi="Times New Roman"/>
                <w:sz w:val="20"/>
              </w:rPr>
            </w:pPr>
          </w:p>
          <w:p w:rsidR="00A527CA" w:rsidRDefault="000B00F6">
            <w:pPr>
              <w:pStyle w:val="ListParagraph"/>
              <w:tabs>
                <w:tab w:val="left" w:pos="720"/>
              </w:tabs>
              <w:jc w:val="right"/>
              <w:textAlignment w:val="auto"/>
              <w:rPr>
                <w:rFonts w:ascii="Times New Roman" w:hAnsi="Times New Roman"/>
                <w:sz w:val="20"/>
              </w:rPr>
            </w:pPr>
            <w:r>
              <w:rPr>
                <w:rFonts w:ascii="Times New Roman" w:hAnsi="Times New Roman"/>
                <w:sz w:val="20"/>
              </w:rPr>
              <w:t>Faculty Initials</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color w:val="FF0000"/>
                <w:sz w:val="20"/>
                <w:szCs w:val="20"/>
              </w:rPr>
            </w:pPr>
            <w:r>
              <w:rPr>
                <w:rFonts w:ascii="Times New Roman" w:hAnsi="Times New Roman"/>
                <w:color w:val="FF0000"/>
                <w:sz w:val="20"/>
                <w:szCs w:val="20"/>
              </w:rPr>
              <w:t>FB</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szCs w:val="20"/>
              </w:rPr>
            </w:pPr>
            <w:r>
              <w:rPr>
                <w:rFonts w:ascii="Times New Roman" w:hAnsi="Times New Roman"/>
                <w:color w:val="FF0000"/>
                <w:sz w:val="20"/>
                <w:szCs w:val="20"/>
              </w:rPr>
              <w:t>MD</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szCs w:val="20"/>
              </w:rPr>
            </w:pPr>
            <w:r>
              <w:rPr>
                <w:rFonts w:ascii="Times New Roman" w:hAnsi="Times New Roman"/>
                <w:color w:val="FF0000"/>
                <w:sz w:val="20"/>
                <w:szCs w:val="20"/>
              </w:rPr>
              <w:t>FB</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szCs w:val="20"/>
              </w:rPr>
            </w:pPr>
            <w:r>
              <w:rPr>
                <w:rFonts w:ascii="Times New Roman" w:hAnsi="Times New Roman"/>
                <w:color w:val="FF0000"/>
                <w:sz w:val="20"/>
                <w:szCs w:val="20"/>
              </w:rPr>
              <w:t>BS</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szCs w:val="20"/>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szCs w:val="20"/>
              </w:rPr>
            </w:pPr>
          </w:p>
          <w:p w:rsidR="00A527CA" w:rsidRDefault="00A527CA">
            <w:pPr>
              <w:jc w:val="center"/>
              <w:rPr>
                <w:color w:val="FF0000"/>
              </w:rPr>
            </w:pPr>
          </w:p>
        </w:tc>
      </w:tr>
    </w:tbl>
    <w:p w:rsidR="00A527CA" w:rsidRDefault="000B00F6">
      <w:pPr>
        <w:tabs>
          <w:tab w:val="left" w:pos="360"/>
          <w:tab w:val="left" w:pos="2160"/>
        </w:tabs>
        <w:ind w:left="360"/>
        <w:rPr>
          <w:rFonts w:ascii="Times New Roman" w:hAnsi="Times New Roman"/>
          <w:color w:val="FF0000"/>
          <w:sz w:val="20"/>
        </w:rPr>
      </w:pPr>
      <w:r>
        <w:rPr>
          <w:rFonts w:ascii="Times New Roman" w:hAnsi="Times New Roman"/>
          <w:b/>
          <w:sz w:val="20"/>
        </w:rPr>
        <w:t xml:space="preserve">Comments: </w:t>
      </w:r>
      <w:r>
        <w:rPr>
          <w:rFonts w:ascii="Times New Roman" w:hAnsi="Times New Roman"/>
          <w:color w:val="FF0000"/>
          <w:sz w:val="20"/>
        </w:rPr>
        <w:t>Week 1 (4 a-e</w:t>
      </w:r>
      <w:proofErr w:type="gramStart"/>
      <w:r>
        <w:rPr>
          <w:rFonts w:ascii="Times New Roman" w:hAnsi="Times New Roman"/>
          <w:color w:val="FF0000"/>
          <w:sz w:val="20"/>
        </w:rPr>
        <w:t>)-</w:t>
      </w:r>
      <w:proofErr w:type="gramEnd"/>
      <w:r>
        <w:rPr>
          <w:rFonts w:ascii="Times New Roman" w:hAnsi="Times New Roman"/>
          <w:color w:val="FF0000"/>
          <w:sz w:val="20"/>
        </w:rPr>
        <w:t xml:space="preserve"> These competencies were not performed due to the clinical being observational therefore, they were changed to a NA. You will fulfill these competencies with completion of medication profiles, during your 1S clinical rotation, and/or the GA </w:t>
      </w:r>
      <w:r>
        <w:rPr>
          <w:rFonts w:ascii="Times New Roman" w:hAnsi="Times New Roman"/>
          <w:color w:val="FF0000"/>
          <w:sz w:val="20"/>
        </w:rPr>
        <w:t xml:space="preserve">assignment. FB  </w:t>
      </w:r>
    </w:p>
    <w:p w:rsidR="00A527CA" w:rsidRDefault="00A527CA">
      <w:pPr>
        <w:tabs>
          <w:tab w:val="left" w:pos="360"/>
          <w:tab w:val="left" w:pos="2160"/>
        </w:tabs>
        <w:ind w:left="360"/>
        <w:rPr>
          <w:rFonts w:ascii="Times New Roman" w:hAnsi="Times New Roman"/>
          <w:b/>
          <w:sz w:val="20"/>
        </w:rPr>
      </w:pPr>
    </w:p>
    <w:p w:rsidR="00A527CA" w:rsidRDefault="000B00F6">
      <w:pPr>
        <w:tabs>
          <w:tab w:val="left" w:pos="360"/>
          <w:tab w:val="left" w:pos="2160"/>
        </w:tabs>
        <w:rPr>
          <w:rFonts w:ascii="Times New Roman" w:hAnsi="Times New Roman"/>
          <w:color w:val="FF0000"/>
          <w:sz w:val="20"/>
        </w:rPr>
        <w:sectPr w:rsidR="00A527CA">
          <w:footerReference w:type="default" r:id="rId9"/>
          <w:pgSz w:w="15840" w:h="12240" w:orient="landscape"/>
          <w:pgMar w:top="576" w:right="864" w:bottom="864" w:left="864" w:header="0" w:footer="720" w:gutter="0"/>
          <w:cols w:space="720"/>
          <w:formProt w:val="0"/>
          <w:docGrid w:linePitch="100"/>
        </w:sectPr>
      </w:pPr>
      <w:r>
        <w:rPr>
          <w:rFonts w:ascii="Times New Roman" w:hAnsi="Times New Roman"/>
          <w:color w:val="FF0000"/>
          <w:sz w:val="20"/>
        </w:rPr>
        <w:t xml:space="preserve">Week 3 (4 </w:t>
      </w:r>
      <w:proofErr w:type="spellStart"/>
      <w:r>
        <w:rPr>
          <w:rFonts w:ascii="Times New Roman" w:hAnsi="Times New Roman"/>
          <w:color w:val="FF0000"/>
          <w:sz w:val="20"/>
        </w:rPr>
        <w:t>b</w:t>
      </w:r>
      <w:proofErr w:type="gramStart"/>
      <w:r>
        <w:rPr>
          <w:rFonts w:ascii="Times New Roman" w:hAnsi="Times New Roman"/>
          <w:color w:val="FF0000"/>
          <w:sz w:val="20"/>
        </w:rPr>
        <w:t>,c,d,e</w:t>
      </w:r>
      <w:proofErr w:type="spellEnd"/>
      <w:proofErr w:type="gramEnd"/>
      <w:r>
        <w:rPr>
          <w:rFonts w:ascii="Times New Roman" w:hAnsi="Times New Roman"/>
          <w:color w:val="FF0000"/>
          <w:sz w:val="20"/>
        </w:rPr>
        <w:t>) These competencies were completed with the information you provided on the antidepressant medication profile, therefore they were changed to  a “S”. FB</w:t>
      </w:r>
    </w:p>
    <w:tbl>
      <w:tblPr>
        <w:tblW w:w="14746" w:type="dxa"/>
        <w:tblLook w:val="04A0" w:firstRow="1" w:lastRow="0" w:firstColumn="1" w:lastColumn="0" w:noHBand="0" w:noVBand="1"/>
      </w:tblPr>
      <w:tblGrid>
        <w:gridCol w:w="239"/>
        <w:gridCol w:w="2541"/>
        <w:gridCol w:w="1358"/>
        <w:gridCol w:w="1261"/>
        <w:gridCol w:w="1259"/>
        <w:gridCol w:w="1171"/>
        <w:gridCol w:w="1169"/>
        <w:gridCol w:w="1169"/>
        <w:gridCol w:w="1351"/>
        <w:gridCol w:w="1619"/>
        <w:gridCol w:w="1609"/>
      </w:tblGrid>
      <w:tr w:rsidR="00A527CA">
        <w:trPr>
          <w:cantSplit/>
          <w:trHeight w:val="333"/>
        </w:trPr>
        <w:tc>
          <w:tcPr>
            <w:tcW w:w="2778" w:type="dxa"/>
            <w:gridSpan w:val="2"/>
            <w:tcBorders>
              <w:top w:val="single" w:sz="12" w:space="0" w:color="000000"/>
              <w:left w:val="single" w:sz="4" w:space="0" w:color="000000"/>
              <w:bottom w:val="single" w:sz="12" w:space="0" w:color="000000"/>
            </w:tcBorders>
            <w:shd w:val="clear" w:color="auto" w:fill="auto"/>
            <w:vAlign w:val="center"/>
          </w:tcPr>
          <w:p w:rsidR="00A527CA" w:rsidRDefault="000B00F6">
            <w:pPr>
              <w:pStyle w:val="Heading1"/>
              <w:tabs>
                <w:tab w:val="left" w:pos="720"/>
              </w:tabs>
            </w:pPr>
            <w:r>
              <w:t>Objective</w:t>
            </w:r>
          </w:p>
        </w:tc>
        <w:tc>
          <w:tcPr>
            <w:tcW w:w="2619" w:type="dxa"/>
            <w:gridSpan w:val="2"/>
            <w:tcBorders>
              <w:top w:val="single" w:sz="12" w:space="0" w:color="000000"/>
              <w:bottom w:val="single" w:sz="12" w:space="0" w:color="000000"/>
            </w:tcBorders>
            <w:shd w:val="clear" w:color="auto" w:fill="auto"/>
          </w:tcPr>
          <w:p w:rsidR="00A527CA" w:rsidRDefault="00A527CA">
            <w:pPr>
              <w:pStyle w:val="Subtitle"/>
            </w:pPr>
          </w:p>
        </w:tc>
        <w:tc>
          <w:tcPr>
            <w:tcW w:w="9347" w:type="dxa"/>
            <w:gridSpan w:val="7"/>
            <w:tcBorders>
              <w:top w:val="single" w:sz="12" w:space="0" w:color="000000"/>
              <w:bottom w:val="single" w:sz="12" w:space="0" w:color="000000"/>
              <w:right w:val="single" w:sz="2" w:space="0" w:color="000000"/>
            </w:tcBorders>
            <w:shd w:val="clear" w:color="auto" w:fill="auto"/>
          </w:tcPr>
          <w:p w:rsidR="00A527CA" w:rsidRDefault="00A527CA">
            <w:pPr>
              <w:pStyle w:val="Subtitle"/>
            </w:pPr>
          </w:p>
        </w:tc>
      </w:tr>
      <w:tr w:rsidR="00A527CA">
        <w:trPr>
          <w:cantSplit/>
          <w:trHeight w:val="797"/>
        </w:trPr>
        <w:tc>
          <w:tcPr>
            <w:tcW w:w="238" w:type="dxa"/>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tc>
        <w:tc>
          <w:tcPr>
            <w:tcW w:w="14506" w:type="dxa"/>
            <w:gridSpan w:val="10"/>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p w:rsidR="00A527CA" w:rsidRDefault="000B00F6">
            <w:pPr>
              <w:pStyle w:val="List"/>
              <w:numPr>
                <w:ilvl w:val="0"/>
                <w:numId w:val="1"/>
              </w:numPr>
            </w:pPr>
            <w:r>
              <w:t>Develop an awareness of community Mental Health resources and services. (5, 6, 7, 8)*</w:t>
            </w:r>
          </w:p>
          <w:p w:rsidR="00A527CA" w:rsidRDefault="00A527CA">
            <w:pPr>
              <w:pStyle w:val="Subtitle"/>
              <w:ind w:left="720"/>
              <w:jc w:val="left"/>
              <w:textAlignment w:val="auto"/>
              <w:rPr>
                <w:rFonts w:ascii="Times New Roman" w:hAnsi="Times New Roman"/>
                <w:b/>
                <w:sz w:val="20"/>
              </w:rPr>
            </w:pPr>
          </w:p>
        </w:tc>
      </w:tr>
      <w:tr w:rsidR="00A527CA">
        <w:trPr>
          <w:cantSplit/>
          <w:trHeight w:val="291"/>
        </w:trPr>
        <w:tc>
          <w:tcPr>
            <w:tcW w:w="2778" w:type="dxa"/>
            <w:gridSpan w:val="2"/>
            <w:tcBorders>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2</w:t>
            </w:r>
          </w:p>
        </w:tc>
        <w:tc>
          <w:tcPr>
            <w:tcW w:w="1259"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3</w:t>
            </w:r>
          </w:p>
        </w:tc>
        <w:tc>
          <w:tcPr>
            <w:tcW w:w="1171"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4</w:t>
            </w:r>
          </w:p>
        </w:tc>
        <w:tc>
          <w:tcPr>
            <w:tcW w:w="1169" w:type="dxa"/>
            <w:tcBorders>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5</w:t>
            </w:r>
          </w:p>
        </w:tc>
        <w:tc>
          <w:tcPr>
            <w:tcW w:w="1169" w:type="dxa"/>
            <w:tcBorders>
              <w:left w:val="single" w:sz="4" w:space="0" w:color="000000"/>
              <w:bottom w:val="single" w:sz="4" w:space="0" w:color="000000"/>
              <w:right w:val="single" w:sz="4" w:space="0" w:color="000000"/>
            </w:tcBorders>
            <w:shd w:val="clear" w:color="auto" w:fill="auto"/>
          </w:tcPr>
          <w:p w:rsidR="00A527CA" w:rsidRDefault="000B00F6">
            <w:pPr>
              <w:pStyle w:val="Subtitle"/>
              <w:rPr>
                <w:sz w:val="20"/>
                <w:szCs w:val="20"/>
              </w:rPr>
            </w:pPr>
            <w:r>
              <w:rPr>
                <w:sz w:val="20"/>
                <w:szCs w:val="20"/>
              </w:rPr>
              <w:t>6</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7</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8/Make up</w:t>
            </w:r>
          </w:p>
        </w:tc>
        <w:tc>
          <w:tcPr>
            <w:tcW w:w="1609"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0B00F6">
            <w:pPr>
              <w:pStyle w:val="Subtitle"/>
              <w:rPr>
                <w:rFonts w:ascii="Times New Roman" w:hAnsi="Times New Roman"/>
                <w:sz w:val="20"/>
              </w:rPr>
            </w:pPr>
            <w:r>
              <w:rPr>
                <w:rFonts w:ascii="Times New Roman" w:hAnsi="Times New Roman"/>
                <w:sz w:val="20"/>
              </w:rPr>
              <w:t>Final</w:t>
            </w:r>
          </w:p>
        </w:tc>
      </w:tr>
      <w:tr w:rsidR="00A527CA">
        <w:trPr>
          <w:cantSplit/>
          <w:trHeight w:val="1142"/>
        </w:trPr>
        <w:tc>
          <w:tcPr>
            <w:tcW w:w="2778" w:type="dxa"/>
            <w:gridSpan w:val="2"/>
            <w:tcBorders>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6"/>
              </w:numPr>
              <w:tabs>
                <w:tab w:val="left" w:pos="720"/>
              </w:tabs>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904"/>
        </w:trPr>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6"/>
              </w:numPr>
              <w:tabs>
                <w:tab w:val="left" w:pos="720"/>
              </w:tabs>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1499"/>
        </w:trPr>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6"/>
              </w:numPr>
              <w:tabs>
                <w:tab w:val="left" w:pos="720"/>
              </w:tabs>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rsidR="00A527CA" w:rsidRDefault="000B00F6">
            <w:pPr>
              <w:pStyle w:val="ListParagraph"/>
              <w:tabs>
                <w:tab w:val="left" w:pos="2160"/>
              </w:tabs>
              <w:textAlignment w:val="auto"/>
              <w:rPr>
                <w:rFonts w:ascii="Times New Roman" w:hAnsi="Times New Roman"/>
                <w:b/>
                <w:sz w:val="16"/>
                <w:szCs w:val="16"/>
              </w:rPr>
            </w:pPr>
            <w:r>
              <w:rPr>
                <w:rFonts w:ascii="Times New Roman" w:hAnsi="Times New Roman"/>
                <w:b/>
                <w:sz w:val="16"/>
                <w:szCs w:val="16"/>
              </w:rPr>
              <w:t xml:space="preserve">(Community Agency </w:t>
            </w:r>
            <w:r>
              <w:rPr>
                <w:rFonts w:ascii="Times New Roman" w:hAnsi="Times New Roman"/>
                <w:b/>
                <w:sz w:val="16"/>
                <w:szCs w:val="16"/>
              </w:rPr>
              <w:t>Observation-Detox Unit)</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1237"/>
        </w:trPr>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6"/>
              </w:numPr>
              <w:tabs>
                <w:tab w:val="left" w:pos="720"/>
              </w:tabs>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614"/>
        </w:trPr>
        <w:tc>
          <w:tcPr>
            <w:tcW w:w="2778" w:type="dxa"/>
            <w:gridSpan w:val="2"/>
            <w:tcBorders>
              <w:top w:val="single" w:sz="4" w:space="0" w:color="000000"/>
              <w:right w:val="single" w:sz="4" w:space="0" w:color="000000"/>
            </w:tcBorders>
            <w:shd w:val="clear" w:color="auto" w:fill="auto"/>
          </w:tcPr>
          <w:p w:rsidR="00A527CA" w:rsidRDefault="00A527CA">
            <w:pPr>
              <w:tabs>
                <w:tab w:val="left" w:pos="360"/>
                <w:tab w:val="left" w:pos="2160"/>
              </w:tabs>
              <w:ind w:left="360"/>
              <w:jc w:val="right"/>
              <w:rPr>
                <w:rFonts w:ascii="Times New Roman" w:hAnsi="Times New Roman"/>
                <w:sz w:val="20"/>
              </w:rPr>
            </w:pPr>
          </w:p>
          <w:p w:rsidR="00A527CA" w:rsidRDefault="000B00F6">
            <w:pPr>
              <w:tabs>
                <w:tab w:val="left" w:pos="360"/>
                <w:tab w:val="left" w:pos="2160"/>
              </w:tabs>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MD</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BS</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bl>
    <w:p w:rsidR="00A527CA" w:rsidRDefault="000B00F6">
      <w:pPr>
        <w:pStyle w:val="Heading1"/>
        <w:tabs>
          <w:tab w:val="left" w:pos="720"/>
        </w:tabs>
        <w:sectPr w:rsidR="00A527CA">
          <w:footerReference w:type="default" r:id="rId10"/>
          <w:pgSz w:w="15840" w:h="12240" w:orient="landscape"/>
          <w:pgMar w:top="576" w:right="864" w:bottom="864" w:left="864" w:header="0" w:footer="720" w:gutter="0"/>
          <w:cols w:space="720"/>
          <w:formProt w:val="0"/>
          <w:docGrid w:linePitch="100"/>
        </w:sectPr>
      </w:pPr>
      <w:r>
        <w:t>Comments:</w:t>
      </w:r>
    </w:p>
    <w:tbl>
      <w:tblPr>
        <w:tblW w:w="14653" w:type="dxa"/>
        <w:tblLook w:val="04A0" w:firstRow="1" w:lastRow="0" w:firstColumn="1" w:lastColumn="0" w:noHBand="0" w:noVBand="1"/>
      </w:tblPr>
      <w:tblGrid>
        <w:gridCol w:w="346"/>
        <w:gridCol w:w="2702"/>
        <w:gridCol w:w="1260"/>
        <w:gridCol w:w="106"/>
        <w:gridCol w:w="1065"/>
        <w:gridCol w:w="1169"/>
        <w:gridCol w:w="1171"/>
        <w:gridCol w:w="1260"/>
        <w:gridCol w:w="1080"/>
        <w:gridCol w:w="1162"/>
        <w:gridCol w:w="1448"/>
        <w:gridCol w:w="1884"/>
      </w:tblGrid>
      <w:tr w:rsidR="00A527CA">
        <w:trPr>
          <w:cantSplit/>
          <w:trHeight w:val="333"/>
        </w:trPr>
        <w:tc>
          <w:tcPr>
            <w:tcW w:w="3046" w:type="dxa"/>
            <w:gridSpan w:val="2"/>
            <w:tcBorders>
              <w:top w:val="single" w:sz="12" w:space="0" w:color="000000"/>
              <w:left w:val="single" w:sz="12" w:space="0" w:color="000000"/>
              <w:bottom w:val="single" w:sz="12" w:space="0" w:color="000000"/>
            </w:tcBorders>
            <w:shd w:val="clear" w:color="auto" w:fill="auto"/>
            <w:vAlign w:val="center"/>
          </w:tcPr>
          <w:p w:rsidR="00A527CA" w:rsidRDefault="000B00F6">
            <w:pPr>
              <w:pStyle w:val="Heading1"/>
              <w:tabs>
                <w:tab w:val="left" w:pos="720"/>
              </w:tabs>
            </w:pPr>
            <w:r>
              <w:t>Objective</w:t>
            </w:r>
          </w:p>
        </w:tc>
        <w:tc>
          <w:tcPr>
            <w:tcW w:w="1366" w:type="dxa"/>
            <w:gridSpan w:val="2"/>
            <w:tcBorders>
              <w:top w:val="single" w:sz="12" w:space="0" w:color="000000"/>
              <w:bottom w:val="single" w:sz="12" w:space="0" w:color="000000"/>
            </w:tcBorders>
            <w:shd w:val="clear" w:color="auto" w:fill="auto"/>
          </w:tcPr>
          <w:p w:rsidR="00A527CA" w:rsidRDefault="00A527CA">
            <w:pPr>
              <w:pStyle w:val="Subtitle"/>
            </w:pPr>
          </w:p>
        </w:tc>
        <w:tc>
          <w:tcPr>
            <w:tcW w:w="10239" w:type="dxa"/>
            <w:gridSpan w:val="8"/>
            <w:tcBorders>
              <w:top w:val="single" w:sz="12" w:space="0" w:color="000000"/>
              <w:bottom w:val="single" w:sz="12" w:space="0" w:color="000000"/>
              <w:right w:val="single" w:sz="2" w:space="0" w:color="000000"/>
            </w:tcBorders>
            <w:shd w:val="clear" w:color="auto" w:fill="auto"/>
          </w:tcPr>
          <w:p w:rsidR="00A527CA" w:rsidRDefault="00A527CA">
            <w:pPr>
              <w:pStyle w:val="Subtitle"/>
            </w:pPr>
          </w:p>
        </w:tc>
      </w:tr>
      <w:tr w:rsidR="00A527CA">
        <w:trPr>
          <w:cantSplit/>
          <w:trHeight w:val="845"/>
        </w:trPr>
        <w:tc>
          <w:tcPr>
            <w:tcW w:w="345" w:type="dxa"/>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tc>
        <w:tc>
          <w:tcPr>
            <w:tcW w:w="14306" w:type="dxa"/>
            <w:gridSpan w:val="11"/>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p w:rsidR="00A527CA" w:rsidRDefault="000B00F6">
            <w:pPr>
              <w:pStyle w:val="Subtitle"/>
              <w:numPr>
                <w:ilvl w:val="0"/>
                <w:numId w:val="1"/>
              </w:numPr>
              <w:jc w:val="left"/>
              <w:textAlignment w:val="auto"/>
              <w:rPr>
                <w:rFonts w:ascii="Times New Roman" w:hAnsi="Times New Roman"/>
                <w:sz w:val="20"/>
                <w:szCs w:val="20"/>
              </w:rPr>
            </w:pPr>
            <w:r>
              <w:rPr>
                <w:rFonts w:ascii="Times New Roman" w:hAnsi="Times New Roman"/>
                <w:sz w:val="20"/>
                <w:szCs w:val="20"/>
              </w:rPr>
              <w:t>Demonstrate satisfactory proficiency when using informatics and techniques in the assessment of patients with a mental illness diagnosis.  (1, 2, 3, 4, 6, 8)*</w:t>
            </w:r>
          </w:p>
          <w:p w:rsidR="00A527CA" w:rsidRDefault="00A527CA"/>
        </w:tc>
      </w:tr>
      <w:tr w:rsidR="00A527CA">
        <w:trPr>
          <w:cantSplit/>
          <w:trHeight w:val="285"/>
        </w:trPr>
        <w:tc>
          <w:tcPr>
            <w:tcW w:w="3046" w:type="dxa"/>
            <w:gridSpan w:val="2"/>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1</w:t>
            </w:r>
          </w:p>
        </w:tc>
        <w:tc>
          <w:tcPr>
            <w:tcW w:w="1171" w:type="dxa"/>
            <w:gridSpan w:val="2"/>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2</w:t>
            </w:r>
          </w:p>
        </w:tc>
        <w:tc>
          <w:tcPr>
            <w:tcW w:w="1169"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3</w:t>
            </w:r>
          </w:p>
        </w:tc>
        <w:tc>
          <w:tcPr>
            <w:tcW w:w="1171"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4</w:t>
            </w:r>
          </w:p>
        </w:tc>
        <w:tc>
          <w:tcPr>
            <w:tcW w:w="126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5</w:t>
            </w:r>
          </w:p>
        </w:tc>
        <w:tc>
          <w:tcPr>
            <w:tcW w:w="108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sz w:val="20"/>
                <w:szCs w:val="20"/>
              </w:rPr>
            </w:pPr>
            <w:r>
              <w:rPr>
                <w:sz w:val="20"/>
                <w:szCs w:val="20"/>
              </w:rPr>
              <w:t>6</w:t>
            </w:r>
          </w:p>
        </w:tc>
        <w:tc>
          <w:tcPr>
            <w:tcW w:w="1162"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7</w:t>
            </w:r>
          </w:p>
        </w:tc>
        <w:tc>
          <w:tcPr>
            <w:tcW w:w="1448"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8/Make up</w:t>
            </w:r>
          </w:p>
        </w:tc>
        <w:tc>
          <w:tcPr>
            <w:tcW w:w="1884" w:type="dxa"/>
            <w:tcBorders>
              <w:top w:val="single" w:sz="12" w:space="0" w:color="000000"/>
              <w:left w:val="single" w:sz="4" w:space="0" w:color="000000"/>
              <w:bottom w:val="single" w:sz="4" w:space="0" w:color="000000"/>
              <w:right w:val="single" w:sz="4" w:space="0" w:color="000000"/>
            </w:tcBorders>
            <w:shd w:val="clear" w:color="auto" w:fill="E0E0E0"/>
          </w:tcPr>
          <w:p w:rsidR="00A527CA" w:rsidRDefault="000B00F6">
            <w:pPr>
              <w:pStyle w:val="Subtitle"/>
              <w:rPr>
                <w:rFonts w:ascii="Times New Roman" w:hAnsi="Times New Roman"/>
                <w:sz w:val="20"/>
              </w:rPr>
            </w:pPr>
            <w:r>
              <w:rPr>
                <w:rFonts w:ascii="Times New Roman" w:hAnsi="Times New Roman"/>
                <w:sz w:val="20"/>
              </w:rPr>
              <w:t>Final</w:t>
            </w:r>
          </w:p>
        </w:tc>
      </w:tr>
      <w:tr w:rsidR="00A527CA">
        <w:trPr>
          <w:cantSplit/>
          <w:trHeight w:val="904"/>
        </w:trPr>
        <w:tc>
          <w:tcPr>
            <w:tcW w:w="3046" w:type="dxa"/>
            <w:gridSpan w:val="2"/>
            <w:tcBorders>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b/>
                <w:sz w:val="20"/>
              </w:rPr>
            </w:pPr>
            <w:r>
              <w:rPr>
                <w:rFonts w:ascii="Times New Roman" w:hAnsi="Times New Roman"/>
                <w:b/>
                <w:sz w:val="20"/>
              </w:rPr>
              <w:t>Competencies:</w:t>
            </w:r>
          </w:p>
          <w:p w:rsidR="00A527CA" w:rsidRDefault="000B00F6">
            <w:pPr>
              <w:pStyle w:val="ListParagraph"/>
              <w:numPr>
                <w:ilvl w:val="0"/>
                <w:numId w:val="7"/>
              </w:numPr>
              <w:tabs>
                <w:tab w:val="left" w:pos="720"/>
              </w:tabs>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1368"/>
        </w:trPr>
        <w:tc>
          <w:tcPr>
            <w:tcW w:w="3046"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7"/>
              </w:numPr>
              <w:tabs>
                <w:tab w:val="left" w:pos="720"/>
              </w:tabs>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NA</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88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571"/>
        </w:trPr>
        <w:tc>
          <w:tcPr>
            <w:tcW w:w="3046" w:type="dxa"/>
            <w:gridSpan w:val="2"/>
            <w:tcBorders>
              <w:top w:val="single" w:sz="4" w:space="0" w:color="000000"/>
              <w:right w:val="single" w:sz="4" w:space="0" w:color="000000"/>
            </w:tcBorders>
            <w:shd w:val="clear" w:color="auto" w:fill="auto"/>
          </w:tcPr>
          <w:p w:rsidR="00A527CA" w:rsidRDefault="00A527CA">
            <w:pPr>
              <w:tabs>
                <w:tab w:val="left" w:pos="360"/>
                <w:tab w:val="left" w:pos="2160"/>
              </w:tabs>
              <w:ind w:left="360"/>
              <w:jc w:val="right"/>
              <w:rPr>
                <w:rFonts w:ascii="Times New Roman" w:hAnsi="Times New Roman"/>
                <w:sz w:val="20"/>
              </w:rPr>
            </w:pPr>
          </w:p>
          <w:p w:rsidR="00A527CA" w:rsidRDefault="000B00F6">
            <w:pPr>
              <w:tabs>
                <w:tab w:val="left" w:pos="360"/>
                <w:tab w:val="left" w:pos="2160"/>
              </w:tabs>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MD</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BS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p w:rsidR="00A527CA" w:rsidRDefault="00A527CA">
            <w:pPr>
              <w:pStyle w:val="Subtitle"/>
              <w:rPr>
                <w:rFonts w:ascii="Times New Roman" w:hAnsi="Times New Roman"/>
                <w:color w:val="FF0000"/>
                <w:sz w:val="20"/>
              </w:rPr>
            </w:pPr>
          </w:p>
        </w:tc>
        <w:tc>
          <w:tcPr>
            <w:tcW w:w="188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p w:rsidR="00A527CA" w:rsidRDefault="00A527CA">
            <w:pPr>
              <w:pStyle w:val="Subtitle"/>
              <w:rPr>
                <w:rFonts w:ascii="Times New Roman" w:hAnsi="Times New Roman"/>
                <w:color w:val="FF0000"/>
                <w:sz w:val="20"/>
              </w:rPr>
            </w:pPr>
          </w:p>
        </w:tc>
      </w:tr>
    </w:tbl>
    <w:p w:rsidR="00A527CA" w:rsidRDefault="000B00F6">
      <w:pPr>
        <w:tabs>
          <w:tab w:val="left" w:pos="360"/>
          <w:tab w:val="left" w:pos="2160"/>
        </w:tabs>
        <w:ind w:left="360" w:right="113"/>
        <w:rPr>
          <w:rFonts w:ascii="Times New Roman" w:hAnsi="Times New Roman"/>
          <w:b/>
          <w:sz w:val="20"/>
        </w:rPr>
        <w:sectPr w:rsidR="00A527CA">
          <w:footerReference w:type="default" r:id="rId11"/>
          <w:pgSz w:w="15840" w:h="12240" w:orient="landscape"/>
          <w:pgMar w:top="576" w:right="864" w:bottom="864" w:left="864" w:header="0" w:footer="720" w:gutter="0"/>
          <w:cols w:space="720"/>
          <w:formProt w:val="0"/>
          <w:docGrid w:linePitch="100"/>
        </w:sectPr>
      </w:pPr>
      <w:r>
        <w:rPr>
          <w:rFonts w:ascii="Times New Roman" w:hAnsi="Times New Roman"/>
          <w:b/>
          <w:sz w:val="20"/>
        </w:rPr>
        <w:t>Comments:</w:t>
      </w:r>
    </w:p>
    <w:tbl>
      <w:tblPr>
        <w:tblW w:w="14663" w:type="dxa"/>
        <w:tblInd w:w="-461" w:type="dxa"/>
        <w:tblLook w:val="04A0" w:firstRow="1" w:lastRow="0" w:firstColumn="1" w:lastColumn="0" w:noHBand="0" w:noVBand="1"/>
      </w:tblPr>
      <w:tblGrid>
        <w:gridCol w:w="266"/>
        <w:gridCol w:w="2846"/>
        <w:gridCol w:w="184"/>
        <w:gridCol w:w="1213"/>
        <w:gridCol w:w="1086"/>
        <w:gridCol w:w="84"/>
        <w:gridCol w:w="1079"/>
        <w:gridCol w:w="1170"/>
        <w:gridCol w:w="1170"/>
        <w:gridCol w:w="1081"/>
        <w:gridCol w:w="1349"/>
        <w:gridCol w:w="1531"/>
        <w:gridCol w:w="1604"/>
      </w:tblGrid>
      <w:tr w:rsidR="00A527CA">
        <w:trPr>
          <w:cantSplit/>
          <w:trHeight w:val="313"/>
        </w:trPr>
        <w:tc>
          <w:tcPr>
            <w:tcW w:w="3110" w:type="dxa"/>
            <w:gridSpan w:val="2"/>
            <w:tcBorders>
              <w:top w:val="single" w:sz="12" w:space="0" w:color="000000"/>
              <w:left w:val="single" w:sz="4" w:space="0" w:color="000000"/>
              <w:bottom w:val="single" w:sz="12" w:space="0" w:color="000000"/>
            </w:tcBorders>
            <w:shd w:val="clear" w:color="auto" w:fill="auto"/>
            <w:vAlign w:val="center"/>
          </w:tcPr>
          <w:p w:rsidR="00A527CA" w:rsidRDefault="000B00F6">
            <w:pPr>
              <w:pStyle w:val="Heading1"/>
              <w:tabs>
                <w:tab w:val="left" w:pos="720"/>
              </w:tabs>
            </w:pPr>
            <w:r>
              <w:t>Objective</w:t>
            </w:r>
          </w:p>
        </w:tc>
        <w:tc>
          <w:tcPr>
            <w:tcW w:w="2483" w:type="dxa"/>
            <w:gridSpan w:val="3"/>
            <w:tcBorders>
              <w:top w:val="single" w:sz="12" w:space="0" w:color="000000"/>
              <w:bottom w:val="single" w:sz="12" w:space="0" w:color="000000"/>
            </w:tcBorders>
            <w:shd w:val="clear" w:color="auto" w:fill="auto"/>
          </w:tcPr>
          <w:p w:rsidR="00A527CA" w:rsidRDefault="00A527CA">
            <w:pPr>
              <w:pStyle w:val="Subtitle"/>
            </w:pPr>
          </w:p>
        </w:tc>
        <w:tc>
          <w:tcPr>
            <w:tcW w:w="9068" w:type="dxa"/>
            <w:gridSpan w:val="8"/>
            <w:tcBorders>
              <w:top w:val="single" w:sz="12" w:space="0" w:color="000000"/>
              <w:bottom w:val="single" w:sz="12" w:space="0" w:color="000000"/>
              <w:right w:val="single" w:sz="2" w:space="0" w:color="000000"/>
            </w:tcBorders>
            <w:shd w:val="clear" w:color="auto" w:fill="auto"/>
          </w:tcPr>
          <w:p w:rsidR="00A527CA" w:rsidRDefault="00A527CA">
            <w:pPr>
              <w:pStyle w:val="Subtitle"/>
            </w:pPr>
          </w:p>
        </w:tc>
      </w:tr>
      <w:tr w:rsidR="00A527CA">
        <w:trPr>
          <w:cantSplit/>
          <w:trHeight w:val="682"/>
        </w:trPr>
        <w:tc>
          <w:tcPr>
            <w:tcW w:w="265" w:type="dxa"/>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tc>
        <w:tc>
          <w:tcPr>
            <w:tcW w:w="14396" w:type="dxa"/>
            <w:gridSpan w:val="12"/>
            <w:tcBorders>
              <w:top w:val="single" w:sz="12" w:space="0" w:color="000000"/>
              <w:left w:val="single" w:sz="4" w:space="0" w:color="000000"/>
              <w:bottom w:val="single" w:sz="12" w:space="0" w:color="000000"/>
              <w:right w:val="single" w:sz="4" w:space="0" w:color="000000"/>
            </w:tcBorders>
            <w:shd w:val="pct12" w:color="auto" w:fill="FFFFFF"/>
          </w:tcPr>
          <w:p w:rsidR="00A527CA" w:rsidRDefault="00A527CA">
            <w:pPr>
              <w:pStyle w:val="Subtitle"/>
              <w:rPr>
                <w:rFonts w:ascii="Times New Roman" w:hAnsi="Times New Roman"/>
                <w:sz w:val="20"/>
              </w:rPr>
            </w:pPr>
          </w:p>
          <w:p w:rsidR="00A527CA" w:rsidRDefault="000B00F6">
            <w:pPr>
              <w:pStyle w:val="List"/>
              <w:numPr>
                <w:ilvl w:val="0"/>
                <w:numId w:val="1"/>
              </w:numPr>
              <w:ind w:left="0" w:firstLine="0"/>
              <w:rPr>
                <w:b/>
              </w:rPr>
            </w:pPr>
            <w:r>
              <w:t xml:space="preserve">Evaluate self-participation in patient care experiences with the focus on safety, ethical, legal, and professional </w:t>
            </w:r>
            <w:r>
              <w:t>responsibilities. (7)*</w:t>
            </w:r>
          </w:p>
          <w:p w:rsidR="00A527CA" w:rsidRDefault="00A527CA">
            <w:pPr>
              <w:pStyle w:val="List"/>
              <w:ind w:left="0" w:firstLine="0"/>
              <w:rPr>
                <w:b/>
              </w:rPr>
            </w:pPr>
          </w:p>
        </w:tc>
      </w:tr>
      <w:tr w:rsidR="00A527CA">
        <w:trPr>
          <w:cantSplit/>
          <w:trHeight w:val="272"/>
        </w:trPr>
        <w:tc>
          <w:tcPr>
            <w:tcW w:w="3294" w:type="dxa"/>
            <w:gridSpan w:val="3"/>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tabs>
                <w:tab w:val="left" w:pos="360"/>
                <w:tab w:val="left" w:pos="2160"/>
              </w:tabs>
              <w:rPr>
                <w:rFonts w:ascii="Times New Roman" w:hAnsi="Times New Roman"/>
                <w:sz w:val="20"/>
              </w:rPr>
            </w:pPr>
            <w:r>
              <w:rPr>
                <w:rFonts w:ascii="Times New Roman" w:hAnsi="Times New Roman"/>
                <w:sz w:val="20"/>
              </w:rPr>
              <w:t>Weeks of  Course:</w:t>
            </w:r>
          </w:p>
        </w:tc>
        <w:tc>
          <w:tcPr>
            <w:tcW w:w="1213"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2</w:t>
            </w:r>
          </w:p>
        </w:tc>
        <w:tc>
          <w:tcPr>
            <w:tcW w:w="1079"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3</w:t>
            </w:r>
          </w:p>
        </w:tc>
        <w:tc>
          <w:tcPr>
            <w:tcW w:w="117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4</w:t>
            </w:r>
          </w:p>
        </w:tc>
        <w:tc>
          <w:tcPr>
            <w:tcW w:w="1170"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5</w:t>
            </w:r>
          </w:p>
        </w:tc>
        <w:tc>
          <w:tcPr>
            <w:tcW w:w="1081"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sz w:val="20"/>
                <w:szCs w:val="20"/>
              </w:rPr>
            </w:pPr>
            <w:r>
              <w:rPr>
                <w:sz w:val="20"/>
                <w:szCs w:val="20"/>
              </w:rPr>
              <w:t>6</w:t>
            </w:r>
          </w:p>
        </w:tc>
        <w:tc>
          <w:tcPr>
            <w:tcW w:w="1349"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7</w:t>
            </w:r>
          </w:p>
        </w:tc>
        <w:tc>
          <w:tcPr>
            <w:tcW w:w="1531" w:type="dxa"/>
            <w:tcBorders>
              <w:top w:val="single" w:sz="12"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8/Make up</w:t>
            </w:r>
          </w:p>
        </w:tc>
        <w:tc>
          <w:tcPr>
            <w:tcW w:w="1604" w:type="dxa"/>
            <w:tcBorders>
              <w:top w:val="single" w:sz="12" w:space="0" w:color="000000"/>
              <w:left w:val="single" w:sz="4" w:space="0" w:color="000000"/>
              <w:bottom w:val="single" w:sz="4" w:space="0" w:color="000000"/>
              <w:right w:val="single" w:sz="4" w:space="0" w:color="000000"/>
            </w:tcBorders>
            <w:shd w:val="clear" w:color="auto" w:fill="E0E0E0"/>
          </w:tcPr>
          <w:p w:rsidR="00A527CA" w:rsidRDefault="000B00F6">
            <w:pPr>
              <w:pStyle w:val="Subtitle"/>
              <w:rPr>
                <w:rFonts w:ascii="Times New Roman" w:hAnsi="Times New Roman"/>
                <w:sz w:val="20"/>
              </w:rPr>
            </w:pPr>
            <w:r>
              <w:rPr>
                <w:rFonts w:ascii="Times New Roman" w:hAnsi="Times New Roman"/>
                <w:sz w:val="20"/>
              </w:rPr>
              <w:t>Final</w:t>
            </w:r>
          </w:p>
        </w:tc>
      </w:tr>
      <w:tr w:rsidR="00A527CA">
        <w:trPr>
          <w:cantSplit/>
          <w:trHeight w:val="559"/>
        </w:trPr>
        <w:tc>
          <w:tcPr>
            <w:tcW w:w="3294" w:type="dxa"/>
            <w:gridSpan w:val="3"/>
            <w:tcBorders>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8"/>
              </w:numPr>
              <w:tabs>
                <w:tab w:val="left" w:pos="720"/>
              </w:tabs>
              <w:textAlignment w:val="auto"/>
              <w:rPr>
                <w:rFonts w:ascii="Times New Roman" w:hAnsi="Times New Roman"/>
                <w:sz w:val="18"/>
                <w:szCs w:val="18"/>
              </w:rPr>
            </w:pPr>
            <w:r>
              <w:rPr>
                <w:rFonts w:ascii="Times New Roman" w:hAnsi="Times New Roman"/>
                <w:sz w:val="18"/>
                <w:szCs w:val="18"/>
              </w:rPr>
              <w:t xml:space="preserve">Identify your strengths for care delivery of the patient with mental illness </w:t>
            </w:r>
            <w:r>
              <w:rPr>
                <w:rFonts w:ascii="Times New Roman" w:hAnsi="Times New Roman"/>
                <w:b/>
                <w:sz w:val="18"/>
                <w:szCs w:val="18"/>
              </w:rPr>
              <w:t>(cite on tool)</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750"/>
        </w:trPr>
        <w:tc>
          <w:tcPr>
            <w:tcW w:w="3294"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8"/>
              </w:numPr>
              <w:tabs>
                <w:tab w:val="left" w:pos="720"/>
              </w:tabs>
              <w:textAlignment w:val="auto"/>
              <w:rPr>
                <w:rFonts w:ascii="Times New Roman" w:hAnsi="Times New Roman"/>
                <w:sz w:val="18"/>
                <w:szCs w:val="18"/>
              </w:rPr>
            </w:pPr>
            <w:r>
              <w:rPr>
                <w:rFonts w:ascii="Times New Roman" w:hAnsi="Times New Roman"/>
                <w:sz w:val="18"/>
                <w:szCs w:val="18"/>
              </w:rPr>
              <w:t>Demonstrates effective use of strategies to reduce risk of harm to self or</w:t>
            </w:r>
            <w:r>
              <w:rPr>
                <w:rFonts w:ascii="Times New Roman" w:hAnsi="Times New Roman"/>
                <w:sz w:val="18"/>
                <w:szCs w:val="18"/>
              </w:rPr>
              <w:t xml:space="preserve"> others. Create a safe environment for patient care.</w:t>
            </w:r>
            <w:r>
              <w:rPr>
                <w:rFonts w:ascii="Times New Roman" w:hAnsi="Times New Roman"/>
                <w:b/>
                <w:sz w:val="18"/>
                <w:szCs w:val="18"/>
              </w:rPr>
              <w:t xml:space="preserve"> </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440"/>
        </w:trPr>
        <w:tc>
          <w:tcPr>
            <w:tcW w:w="3294"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8"/>
              </w:numPr>
              <w:tabs>
                <w:tab w:val="left" w:pos="720"/>
              </w:tabs>
              <w:textAlignment w:val="auto"/>
              <w:rPr>
                <w:rFonts w:ascii="Times New Roman" w:hAnsi="Times New Roman"/>
                <w:sz w:val="18"/>
                <w:szCs w:val="18"/>
              </w:rPr>
            </w:pPr>
            <w:r>
              <w:rPr>
                <w:rFonts w:ascii="Times New Roman" w:hAnsi="Times New Roman"/>
                <w:sz w:val="18"/>
                <w:szCs w:val="18"/>
              </w:rPr>
              <w:t>Illustrate active engagement in self-reflection and debriefing.</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928"/>
        </w:trPr>
        <w:tc>
          <w:tcPr>
            <w:tcW w:w="3294"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8"/>
              </w:numPr>
              <w:tabs>
                <w:tab w:val="left" w:pos="720"/>
              </w:tabs>
              <w:textAlignment w:val="auto"/>
              <w:rPr>
                <w:rFonts w:ascii="Times New Roman" w:hAnsi="Times New Roman"/>
                <w:sz w:val="18"/>
                <w:szCs w:val="18"/>
              </w:rPr>
            </w:pPr>
            <w:r>
              <w:rPr>
                <w:rFonts w:ascii="Times New Roman" w:hAnsi="Times New Roman"/>
                <w:sz w:val="18"/>
                <w:szCs w:val="18"/>
              </w:rPr>
              <w:t>Incorporate the core values of caring, diversity, excellence, integrity, and “ACE” – attitude, commitment,</w:t>
            </w:r>
            <w:r>
              <w:rPr>
                <w:rFonts w:ascii="Times New Roman" w:hAnsi="Times New Roman"/>
                <w:sz w:val="18"/>
                <w:szCs w:val="18"/>
              </w:rPr>
              <w:t xml:space="preserve"> and enthusiasm during all clinical interactions.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rFonts w:ascii="Times New Roman" w:hAnsi="Times New Roman"/>
                <w:sz w:val="20"/>
              </w:rPr>
            </w:pPr>
            <w:r>
              <w:t xml:space="preserve">  </w:t>
            </w: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559"/>
        </w:trPr>
        <w:tc>
          <w:tcPr>
            <w:tcW w:w="3294"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8"/>
              </w:numPr>
              <w:tabs>
                <w:tab w:val="left" w:pos="720"/>
              </w:tabs>
              <w:textAlignment w:val="auto"/>
              <w:rPr>
                <w:rFonts w:ascii="Times New Roman" w:hAnsi="Times New Roman"/>
                <w:sz w:val="18"/>
                <w:szCs w:val="18"/>
              </w:rPr>
            </w:pPr>
            <w:r>
              <w:rPr>
                <w:rFonts w:ascii="Times New Roman" w:hAnsi="Times New Roman"/>
                <w:sz w:val="18"/>
                <w:szCs w:val="18"/>
              </w:rPr>
              <w:t>Exhibit professional behavior i.e. appearance, responsibility, integrity, and respect.</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p w:rsidR="00A527CA" w:rsidRDefault="00A527CA">
            <w:pPr>
              <w:pStyle w:val="Subtitle"/>
              <w:rPr>
                <w:rFonts w:ascii="Times New Roman" w:hAnsi="Times New Roman"/>
                <w:sz w:val="20"/>
              </w:rPr>
            </w:pPr>
          </w:p>
        </w:tc>
        <w:tc>
          <w:tcPr>
            <w:tcW w:w="160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750"/>
        </w:trPr>
        <w:tc>
          <w:tcPr>
            <w:tcW w:w="3294" w:type="dxa"/>
            <w:gridSpan w:val="3"/>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ListParagraph"/>
              <w:numPr>
                <w:ilvl w:val="0"/>
                <w:numId w:val="8"/>
              </w:numPr>
              <w:tabs>
                <w:tab w:val="left" w:pos="720"/>
              </w:tabs>
              <w:textAlignment w:val="auto"/>
              <w:rPr>
                <w:rFonts w:ascii="Times New Roman" w:hAnsi="Times New Roman"/>
                <w:sz w:val="18"/>
                <w:szCs w:val="18"/>
              </w:rPr>
            </w:pPr>
            <w:r>
              <w:rPr>
                <w:rFonts w:ascii="Times New Roman" w:hAnsi="Times New Roman"/>
                <w:sz w:val="18"/>
                <w:szCs w:val="18"/>
              </w:rPr>
              <w:t>Follow the standards outlined in the FRMCSN policy, “Student Conduct While Providing</w:t>
            </w:r>
            <w:r>
              <w:rPr>
                <w:rFonts w:ascii="Times New Roman" w:hAnsi="Times New Roman"/>
                <w:sz w:val="18"/>
                <w:szCs w:val="18"/>
              </w:rPr>
              <w:t xml:space="preserve"> Nursing Care.”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27CA" w:rsidRDefault="000B00F6">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pStyle w:val="Subtitle"/>
              <w:rPr>
                <w:rFonts w:ascii="Times New Roman" w:hAnsi="Times New Roman"/>
                <w:sz w:val="20"/>
              </w:rPr>
            </w:pPr>
            <w:r>
              <w:rPr>
                <w:rFonts w:ascii="Times New Roman" w:hAnsi="Times New Roman"/>
                <w:sz w:val="2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pStyle w:val="Subtitle"/>
              <w:rPr>
                <w:rFonts w:ascii="Times New Roman" w:hAnsi="Times New Roman"/>
                <w:sz w:val="20"/>
              </w:rPr>
            </w:pPr>
          </w:p>
        </w:tc>
        <w:tc>
          <w:tcPr>
            <w:tcW w:w="1604" w:type="dxa"/>
            <w:tcBorders>
              <w:top w:val="single" w:sz="4" w:space="0" w:color="000000"/>
              <w:left w:val="single" w:sz="4" w:space="0" w:color="000000"/>
              <w:bottom w:val="single" w:sz="4"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tc>
      </w:tr>
      <w:tr w:rsidR="00A527CA">
        <w:trPr>
          <w:cantSplit/>
          <w:trHeight w:val="531"/>
        </w:trPr>
        <w:tc>
          <w:tcPr>
            <w:tcW w:w="3294" w:type="dxa"/>
            <w:gridSpan w:val="3"/>
            <w:tcBorders>
              <w:top w:val="single" w:sz="4" w:space="0" w:color="000000"/>
              <w:right w:val="single" w:sz="4" w:space="0" w:color="000000"/>
            </w:tcBorders>
            <w:shd w:val="clear" w:color="auto" w:fill="auto"/>
          </w:tcPr>
          <w:p w:rsidR="00A527CA" w:rsidRDefault="00A527CA">
            <w:pPr>
              <w:tabs>
                <w:tab w:val="left" w:pos="360"/>
                <w:tab w:val="left" w:pos="2160"/>
              </w:tabs>
              <w:ind w:left="360"/>
              <w:jc w:val="right"/>
              <w:rPr>
                <w:rFonts w:ascii="Times New Roman" w:hAnsi="Times New Roman"/>
                <w:sz w:val="20"/>
              </w:rPr>
            </w:pPr>
          </w:p>
          <w:p w:rsidR="00A527CA" w:rsidRDefault="000B00F6">
            <w:pPr>
              <w:tabs>
                <w:tab w:val="left" w:pos="360"/>
                <w:tab w:val="left" w:pos="2160"/>
              </w:tabs>
              <w:ind w:left="360"/>
              <w:jc w:val="right"/>
              <w:rPr>
                <w:rFonts w:ascii="Times New Roman" w:hAnsi="Times New Roman"/>
                <w:sz w:val="20"/>
              </w:rPr>
            </w:pPr>
            <w:r>
              <w:rPr>
                <w:rFonts w:ascii="Times New Roman" w:hAnsi="Times New Roman"/>
                <w:sz w:val="20"/>
              </w:rPr>
              <w:t>Faculty Initials</w:t>
            </w:r>
          </w:p>
          <w:p w:rsidR="00A527CA" w:rsidRDefault="00A527CA">
            <w:pPr>
              <w:tabs>
                <w:tab w:val="left" w:pos="360"/>
                <w:tab w:val="left" w:pos="2160"/>
              </w:tabs>
              <w:ind w:left="360"/>
              <w:jc w:val="right"/>
              <w:rPr>
                <w:rFonts w:ascii="Times New Roman" w:hAnsi="Times New Roman"/>
                <w:sz w:val="20"/>
              </w:rPr>
            </w:pPr>
          </w:p>
        </w:tc>
        <w:tc>
          <w:tcPr>
            <w:tcW w:w="1213" w:type="dxa"/>
            <w:tcBorders>
              <w:top w:val="single" w:sz="4" w:space="0" w:color="000000"/>
              <w:left w:val="single" w:sz="4" w:space="0" w:color="000000"/>
              <w:bottom w:val="single" w:sz="2" w:space="0" w:color="000000"/>
              <w:right w:val="single" w:sz="4" w:space="0" w:color="000000"/>
            </w:tcBorders>
            <w:shd w:val="clear" w:color="auto" w:fill="FFFFFF" w:themeFill="background1"/>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000000"/>
              <w:left w:val="single" w:sz="4" w:space="0" w:color="000000"/>
              <w:bottom w:val="single" w:sz="2"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MD</w:t>
            </w:r>
          </w:p>
        </w:tc>
        <w:tc>
          <w:tcPr>
            <w:tcW w:w="1079" w:type="dxa"/>
            <w:tcBorders>
              <w:top w:val="single" w:sz="4" w:space="0" w:color="000000"/>
              <w:left w:val="single" w:sz="4" w:space="0" w:color="000000"/>
              <w:bottom w:val="single" w:sz="2"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000000"/>
              <w:left w:val="single" w:sz="4" w:space="0" w:color="000000"/>
              <w:bottom w:val="single" w:sz="2" w:space="0" w:color="000000"/>
              <w:right w:val="single" w:sz="4" w:space="0" w:color="000000"/>
            </w:tcBorders>
            <w:shd w:val="clear" w:color="auto" w:fill="auto"/>
          </w:tcPr>
          <w:p w:rsidR="00A527CA" w:rsidRDefault="000B00F6">
            <w:pPr>
              <w:pStyle w:val="Subtitle"/>
              <w:rPr>
                <w:rFonts w:ascii="Times New Roman" w:hAnsi="Times New Roman"/>
                <w:color w:val="FF0000"/>
                <w:sz w:val="20"/>
              </w:rPr>
            </w:pPr>
            <w:r>
              <w:rPr>
                <w:rFonts w:ascii="Times New Roman" w:hAnsi="Times New Roman"/>
                <w:color w:val="FF0000"/>
                <w:sz w:val="20"/>
              </w:rPr>
              <w:t>BS</w:t>
            </w:r>
          </w:p>
        </w:tc>
        <w:tc>
          <w:tcPr>
            <w:tcW w:w="1170" w:type="dxa"/>
            <w:tcBorders>
              <w:top w:val="single" w:sz="4" w:space="0" w:color="000000"/>
              <w:left w:val="single" w:sz="4" w:space="0" w:color="000000"/>
              <w:bottom w:val="single" w:sz="2"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081" w:type="dxa"/>
            <w:tcBorders>
              <w:top w:val="single" w:sz="4" w:space="0" w:color="000000"/>
              <w:left w:val="single" w:sz="4" w:space="0" w:color="000000"/>
              <w:bottom w:val="single" w:sz="2"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349" w:type="dxa"/>
            <w:tcBorders>
              <w:top w:val="single" w:sz="4" w:space="0" w:color="000000"/>
              <w:left w:val="single" w:sz="4" w:space="0" w:color="000000"/>
              <w:bottom w:val="single" w:sz="2"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531" w:type="dxa"/>
            <w:tcBorders>
              <w:top w:val="single" w:sz="4" w:space="0" w:color="000000"/>
              <w:left w:val="single" w:sz="4" w:space="0" w:color="000000"/>
              <w:bottom w:val="single" w:sz="2" w:space="0" w:color="000000"/>
              <w:right w:val="single" w:sz="4" w:space="0" w:color="000000"/>
            </w:tcBorders>
            <w:shd w:val="clear" w:color="auto" w:fill="auto"/>
          </w:tcPr>
          <w:p w:rsidR="00A527CA" w:rsidRDefault="00A527CA">
            <w:pPr>
              <w:pStyle w:val="Subtitle"/>
              <w:rPr>
                <w:rFonts w:ascii="Times New Roman" w:hAnsi="Times New Roman"/>
                <w:color w:val="FF0000"/>
                <w:sz w:val="20"/>
              </w:rPr>
            </w:pPr>
          </w:p>
        </w:tc>
        <w:tc>
          <w:tcPr>
            <w:tcW w:w="1604" w:type="dxa"/>
            <w:tcBorders>
              <w:top w:val="single" w:sz="4" w:space="0" w:color="000000"/>
              <w:left w:val="single" w:sz="4" w:space="0" w:color="000000"/>
              <w:bottom w:val="single" w:sz="2" w:space="0" w:color="000000"/>
              <w:right w:val="single" w:sz="4" w:space="0" w:color="000000"/>
            </w:tcBorders>
            <w:shd w:val="clear" w:color="auto" w:fill="E0E0E0"/>
          </w:tcPr>
          <w:p w:rsidR="00A527CA" w:rsidRDefault="00A527CA">
            <w:pPr>
              <w:pStyle w:val="Subtitle"/>
              <w:rPr>
                <w:rFonts w:ascii="Times New Roman" w:hAnsi="Times New Roman"/>
                <w:color w:val="FF0000"/>
                <w:sz w:val="20"/>
              </w:rPr>
            </w:pPr>
          </w:p>
          <w:p w:rsidR="00A527CA" w:rsidRDefault="00A527CA">
            <w:pPr>
              <w:pStyle w:val="Subtitle"/>
              <w:rPr>
                <w:rFonts w:ascii="Times New Roman" w:hAnsi="Times New Roman"/>
                <w:color w:val="FF0000"/>
                <w:sz w:val="20"/>
              </w:rPr>
            </w:pPr>
          </w:p>
        </w:tc>
      </w:tr>
    </w:tbl>
    <w:p w:rsidR="00A527CA" w:rsidRDefault="000B00F6">
      <w:pPr>
        <w:tabs>
          <w:tab w:val="left" w:pos="2700"/>
        </w:tabs>
        <w:outlineLvl w:val="0"/>
        <w:rPr>
          <w:rFonts w:ascii="Times New Roman" w:hAnsi="Times New Roman"/>
          <w:b/>
          <w:sz w:val="20"/>
        </w:rPr>
      </w:pPr>
      <w:r>
        <w:rPr>
          <w:rFonts w:ascii="Times New Roman" w:hAnsi="Times New Roman"/>
          <w:b/>
          <w:sz w:val="20"/>
        </w:rPr>
        <w:t>Comments:</w:t>
      </w:r>
    </w:p>
    <w:p w:rsidR="00A527CA" w:rsidRDefault="00A527CA">
      <w:pPr>
        <w:tabs>
          <w:tab w:val="left" w:pos="2700"/>
        </w:tabs>
        <w:outlineLvl w:val="0"/>
        <w:rPr>
          <w:rFonts w:ascii="Times New Roman" w:hAnsi="Times New Roman"/>
          <w:b/>
          <w:sz w:val="20"/>
        </w:rPr>
      </w:pPr>
    </w:p>
    <w:p w:rsidR="00A527CA" w:rsidRDefault="000B00F6">
      <w:pPr>
        <w:tabs>
          <w:tab w:val="left" w:pos="2700"/>
        </w:tabs>
        <w:outlineLvl w:val="0"/>
        <w:rPr>
          <w:rFonts w:ascii="Times New Roman" w:hAnsi="Times New Roman"/>
          <w:color w:val="FF0000"/>
          <w:sz w:val="20"/>
        </w:rPr>
      </w:pPr>
      <w:r>
        <w:rPr>
          <w:rFonts w:ascii="Times New Roman" w:hAnsi="Times New Roman"/>
          <w:b/>
          <w:sz w:val="20"/>
        </w:rPr>
        <w:t xml:space="preserve">Objective 7a: I think I did a great job providing therapeutic conversations with the patients at hospice. I did this by just sitting with some of the patients and talking with them and listening to them. </w:t>
      </w:r>
      <w:r>
        <w:rPr>
          <w:rFonts w:ascii="Times New Roman" w:hAnsi="Times New Roman"/>
          <w:color w:val="FF0000"/>
          <w:sz w:val="20"/>
        </w:rPr>
        <w:t>Great job, active listening is probably the best for</w:t>
      </w:r>
      <w:r>
        <w:rPr>
          <w:rFonts w:ascii="Times New Roman" w:hAnsi="Times New Roman"/>
          <w:color w:val="FF0000"/>
          <w:sz w:val="20"/>
        </w:rPr>
        <w:t>m of therapeutic communication we can perform. FB</w:t>
      </w:r>
    </w:p>
    <w:p w:rsidR="00A527CA" w:rsidRDefault="00A527CA">
      <w:pPr>
        <w:tabs>
          <w:tab w:val="left" w:pos="2700"/>
        </w:tabs>
        <w:outlineLvl w:val="0"/>
        <w:rPr>
          <w:rFonts w:ascii="Times New Roman" w:hAnsi="Times New Roman"/>
          <w:b/>
          <w:sz w:val="20"/>
        </w:rPr>
      </w:pPr>
    </w:p>
    <w:p w:rsidR="00A527CA" w:rsidRDefault="000B00F6">
      <w:pPr>
        <w:tabs>
          <w:tab w:val="left" w:pos="2700"/>
        </w:tabs>
        <w:outlineLvl w:val="0"/>
        <w:rPr>
          <w:rFonts w:ascii="Times New Roman" w:hAnsi="Times New Roman"/>
          <w:b/>
          <w:sz w:val="20"/>
        </w:rPr>
      </w:pPr>
      <w:r>
        <w:rPr>
          <w:rFonts w:ascii="Times New Roman" w:hAnsi="Times New Roman"/>
          <w:b/>
          <w:sz w:val="20"/>
        </w:rPr>
        <w:t xml:space="preserve">Objective 7a: I think I did a good job recognizing different risk factors for the clients that were at the detox center after listening to some of their stories. </w:t>
      </w: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0B00F6">
      <w:pPr>
        <w:jc w:val="center"/>
        <w:rPr>
          <w:rFonts w:ascii="Times New Roman" w:hAnsi="Times New Roman"/>
          <w:sz w:val="20"/>
        </w:rPr>
      </w:pPr>
      <w:r>
        <w:t xml:space="preserve">Nursing Care Plan Grading </w:t>
      </w:r>
      <w:r>
        <w:t>Tool</w:t>
      </w:r>
    </w:p>
    <w:p w:rsidR="00A527CA" w:rsidRDefault="000B00F6">
      <w:pPr>
        <w:jc w:val="center"/>
      </w:pPr>
      <w:r>
        <w:t>Psychiatric Nursing</w:t>
      </w:r>
    </w:p>
    <w:p w:rsidR="00A527CA" w:rsidRDefault="000B00F6">
      <w:pPr>
        <w:jc w:val="center"/>
      </w:pPr>
      <w:r>
        <w:t>2020</w:t>
      </w:r>
    </w:p>
    <w:p w:rsidR="00A527CA" w:rsidRDefault="00A527CA">
      <w:pPr>
        <w:jc w:val="center"/>
        <w:rPr>
          <w:sz w:val="16"/>
          <w:szCs w:val="16"/>
        </w:rPr>
      </w:pPr>
    </w:p>
    <w:tbl>
      <w:tblPr>
        <w:tblW w:w="10440" w:type="dxa"/>
        <w:tblLook w:val="04A0" w:firstRow="1" w:lastRow="0" w:firstColumn="1" w:lastColumn="0" w:noHBand="0" w:noVBand="1"/>
      </w:tblPr>
      <w:tblGrid>
        <w:gridCol w:w="5960"/>
        <w:gridCol w:w="4480"/>
      </w:tblGrid>
      <w:tr w:rsidR="00A527CA">
        <w:tc>
          <w:tcPr>
            <w:tcW w:w="5959" w:type="dxa"/>
            <w:shd w:val="clear" w:color="auto" w:fill="auto"/>
          </w:tcPr>
          <w:p w:rsidR="00A527CA" w:rsidRDefault="000B00F6">
            <w:pPr>
              <w:rPr>
                <w:b/>
                <w:sz w:val="16"/>
                <w:szCs w:val="16"/>
              </w:rPr>
            </w:pPr>
            <w:r>
              <w:rPr>
                <w:b/>
                <w:sz w:val="16"/>
                <w:szCs w:val="16"/>
              </w:rPr>
              <w:t xml:space="preserve">Student Name:                                                                                                                                     </w:t>
            </w:r>
          </w:p>
        </w:tc>
        <w:tc>
          <w:tcPr>
            <w:tcW w:w="4480" w:type="dxa"/>
            <w:shd w:val="clear" w:color="auto" w:fill="auto"/>
          </w:tcPr>
          <w:p w:rsidR="00A527CA" w:rsidRDefault="000B00F6">
            <w:pPr>
              <w:rPr>
                <w:b/>
                <w:sz w:val="16"/>
                <w:szCs w:val="16"/>
              </w:rPr>
            </w:pPr>
            <w:r>
              <w:rPr>
                <w:b/>
                <w:sz w:val="16"/>
                <w:szCs w:val="16"/>
              </w:rPr>
              <w:t>Clinical Date:</w:t>
            </w:r>
          </w:p>
        </w:tc>
      </w:tr>
    </w:tbl>
    <w:p w:rsidR="00A527CA" w:rsidRDefault="00A527CA">
      <w:pPr>
        <w:rPr>
          <w:vanish/>
          <w:sz w:val="20"/>
        </w:rPr>
      </w:pPr>
    </w:p>
    <w:tbl>
      <w:tblPr>
        <w:tblpPr w:leftFromText="180" w:rightFromText="180" w:vertAnchor="text" w:tblpY="1"/>
        <w:tblW w:w="10440" w:type="dxa"/>
        <w:tblCellMar>
          <w:left w:w="115" w:type="dxa"/>
          <w:right w:w="115" w:type="dxa"/>
        </w:tblCellMar>
        <w:tblLook w:val="01E0" w:firstRow="1" w:lastRow="1" w:firstColumn="1" w:lastColumn="1" w:noHBand="0" w:noVBand="0"/>
      </w:tblPr>
      <w:tblGrid>
        <w:gridCol w:w="5984"/>
        <w:gridCol w:w="4456"/>
      </w:tblGrid>
      <w:tr w:rsidR="00A527CA">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tabs>
                <w:tab w:val="left" w:pos="2160"/>
              </w:tabs>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6"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6"/>
                <w:szCs w:val="16"/>
              </w:rPr>
            </w:pPr>
          </w:p>
        </w:tc>
      </w:tr>
      <w:tr w:rsidR="00A527CA">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r>
              <w:rPr>
                <w:b/>
              </w:rPr>
              <w:t>**Nursing care plan not appropriate to patient situation = 0 and automatic unsatisfactory rating</w:t>
            </w:r>
          </w:p>
        </w:tc>
        <w:tc>
          <w:tcPr>
            <w:tcW w:w="4456"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r>
              <w:rPr>
                <w:sz w:val="18"/>
                <w:szCs w:val="18"/>
              </w:rPr>
              <w:t>Total Points</w:t>
            </w:r>
          </w:p>
          <w:p w:rsidR="00A527CA" w:rsidRDefault="000B00F6">
            <w:r>
              <w:rPr>
                <w:sz w:val="18"/>
                <w:szCs w:val="18"/>
              </w:rPr>
              <w:t xml:space="preserve">Comments                                   </w:t>
            </w:r>
          </w:p>
        </w:tc>
      </w:tr>
      <w:tr w:rsidR="00A527CA">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6"/>
                <w:szCs w:val="16"/>
              </w:rPr>
            </w:pPr>
          </w:p>
          <w:p w:rsidR="00A527CA" w:rsidRDefault="000B00F6">
            <w:r>
              <w:rPr>
                <w:sz w:val="18"/>
                <w:szCs w:val="18"/>
              </w:rPr>
              <w:t>Nursing Diagn</w:t>
            </w:r>
            <w:r>
              <w:rPr>
                <w:sz w:val="18"/>
                <w:szCs w:val="18"/>
              </w:rPr>
              <w:t>osis: (3 points)</w:t>
            </w:r>
          </w:p>
          <w:p w:rsidR="00A527CA" w:rsidRDefault="000B00F6">
            <w:r>
              <w:rPr>
                <w:sz w:val="18"/>
                <w:szCs w:val="18"/>
              </w:rPr>
              <w:t xml:space="preserve">   Problem Statement (1)</w:t>
            </w:r>
          </w:p>
          <w:p w:rsidR="00A527CA" w:rsidRDefault="000B00F6">
            <w:r>
              <w:rPr>
                <w:sz w:val="18"/>
                <w:szCs w:val="18"/>
              </w:rPr>
              <w:t xml:space="preserve">   Etiology (1)</w:t>
            </w:r>
          </w:p>
          <w:p w:rsidR="00A527CA" w:rsidRDefault="000B00F6">
            <w:r>
              <w:rPr>
                <w:sz w:val="18"/>
                <w:szCs w:val="18"/>
              </w:rPr>
              <w:t xml:space="preserve">   Defining Characteristics (1)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8"/>
                <w:szCs w:val="18"/>
              </w:rPr>
            </w:pPr>
          </w:p>
          <w:p w:rsidR="00A527CA" w:rsidRDefault="000B00F6">
            <w:r>
              <w:rPr>
                <w:sz w:val="18"/>
                <w:szCs w:val="18"/>
              </w:rPr>
              <w:t xml:space="preserve">Total Points </w:t>
            </w:r>
          </w:p>
          <w:p w:rsidR="00A527CA" w:rsidRDefault="000B00F6">
            <w:r>
              <w:rPr>
                <w:sz w:val="18"/>
                <w:szCs w:val="18"/>
              </w:rPr>
              <w:t xml:space="preserve">Comments:  </w:t>
            </w:r>
          </w:p>
        </w:tc>
      </w:tr>
      <w:tr w:rsidR="00A527CA">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6"/>
                <w:szCs w:val="16"/>
              </w:rPr>
            </w:pPr>
          </w:p>
          <w:p w:rsidR="00A527CA" w:rsidRDefault="000B00F6">
            <w:r>
              <w:rPr>
                <w:sz w:val="18"/>
                <w:szCs w:val="18"/>
              </w:rPr>
              <w:t>Goal and Outcome (6 points total)</w:t>
            </w:r>
          </w:p>
          <w:p w:rsidR="00A527CA" w:rsidRDefault="000B00F6">
            <w:r>
              <w:rPr>
                <w:sz w:val="18"/>
                <w:szCs w:val="18"/>
              </w:rPr>
              <w:t>Goal Statement (1 point)</w:t>
            </w:r>
          </w:p>
          <w:p w:rsidR="00A527CA" w:rsidRDefault="000B00F6">
            <w:r>
              <w:rPr>
                <w:sz w:val="18"/>
                <w:szCs w:val="18"/>
              </w:rPr>
              <w:t xml:space="preserve">Outcome: </w:t>
            </w:r>
          </w:p>
          <w:p w:rsidR="00A527CA" w:rsidRDefault="000B00F6">
            <w:r>
              <w:rPr>
                <w:sz w:val="18"/>
                <w:szCs w:val="18"/>
              </w:rPr>
              <w:t xml:space="preserve">   Specific (1)</w:t>
            </w:r>
          </w:p>
          <w:p w:rsidR="00A527CA" w:rsidRDefault="000B00F6">
            <w:r>
              <w:rPr>
                <w:sz w:val="18"/>
                <w:szCs w:val="18"/>
              </w:rPr>
              <w:t xml:space="preserve">   Measurable (1)</w:t>
            </w:r>
          </w:p>
          <w:p w:rsidR="00A527CA" w:rsidRDefault="000B00F6">
            <w:r>
              <w:rPr>
                <w:sz w:val="18"/>
                <w:szCs w:val="18"/>
              </w:rPr>
              <w:t xml:space="preserve">   Attainable (1)</w:t>
            </w:r>
          </w:p>
          <w:p w:rsidR="00A527CA" w:rsidRDefault="000B00F6">
            <w:r>
              <w:rPr>
                <w:sz w:val="18"/>
                <w:szCs w:val="18"/>
              </w:rPr>
              <w:t xml:space="preserve">   Realistic</w:t>
            </w:r>
            <w:r>
              <w:rPr>
                <w:sz w:val="18"/>
                <w:szCs w:val="18"/>
              </w:rPr>
              <w:t xml:space="preserve"> (1)</w:t>
            </w:r>
          </w:p>
          <w:p w:rsidR="00A527CA" w:rsidRDefault="000B00F6">
            <w:r>
              <w:rPr>
                <w:sz w:val="18"/>
                <w:szCs w:val="18"/>
              </w:rPr>
              <w:t xml:space="preserve">   Time Frame (1)</w:t>
            </w:r>
            <w:r>
              <w:rPr>
                <w:sz w:val="16"/>
                <w:szCs w:val="16"/>
              </w:rPr>
              <w:t xml:space="preserve">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8"/>
                <w:szCs w:val="18"/>
              </w:rPr>
            </w:pPr>
          </w:p>
          <w:p w:rsidR="00A527CA" w:rsidRDefault="000B00F6">
            <w:r>
              <w:rPr>
                <w:sz w:val="18"/>
                <w:szCs w:val="18"/>
              </w:rPr>
              <w:t xml:space="preserve">Total Points </w:t>
            </w:r>
          </w:p>
          <w:p w:rsidR="00A527CA" w:rsidRDefault="000B00F6">
            <w:r>
              <w:rPr>
                <w:sz w:val="18"/>
                <w:szCs w:val="18"/>
              </w:rPr>
              <w:t xml:space="preserve">Comments: </w:t>
            </w:r>
          </w:p>
          <w:p w:rsidR="00A527CA" w:rsidRDefault="00A527CA">
            <w:pPr>
              <w:rPr>
                <w:sz w:val="18"/>
                <w:szCs w:val="18"/>
              </w:rPr>
            </w:pPr>
          </w:p>
          <w:p w:rsidR="00A527CA" w:rsidRDefault="00A527CA">
            <w:pPr>
              <w:rPr>
                <w:sz w:val="18"/>
                <w:szCs w:val="18"/>
              </w:rPr>
            </w:pPr>
          </w:p>
          <w:p w:rsidR="00A527CA" w:rsidRDefault="00A527CA">
            <w:pPr>
              <w:rPr>
                <w:sz w:val="18"/>
                <w:szCs w:val="18"/>
              </w:rPr>
            </w:pPr>
          </w:p>
        </w:tc>
      </w:tr>
      <w:tr w:rsidR="00A527CA">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6"/>
                <w:szCs w:val="16"/>
              </w:rPr>
            </w:pPr>
          </w:p>
          <w:p w:rsidR="00A527CA" w:rsidRDefault="000B00F6">
            <w:r>
              <w:rPr>
                <w:sz w:val="18"/>
                <w:szCs w:val="18"/>
              </w:rPr>
              <w:t>Nursing Interventions: (8 points total)</w:t>
            </w:r>
          </w:p>
          <w:p w:rsidR="00A527CA" w:rsidRDefault="000B00F6">
            <w:r>
              <w:rPr>
                <w:sz w:val="18"/>
                <w:szCs w:val="18"/>
              </w:rPr>
              <w:t xml:space="preserve">   Prioritized (1)</w:t>
            </w:r>
          </w:p>
          <w:p w:rsidR="00A527CA" w:rsidRDefault="000B00F6">
            <w:r>
              <w:rPr>
                <w:sz w:val="18"/>
                <w:szCs w:val="18"/>
              </w:rPr>
              <w:t xml:space="preserve">   What (1)</w:t>
            </w:r>
          </w:p>
          <w:p w:rsidR="00A527CA" w:rsidRDefault="000B00F6">
            <w:r>
              <w:rPr>
                <w:sz w:val="18"/>
                <w:szCs w:val="18"/>
              </w:rPr>
              <w:t xml:space="preserve">    How Often (1)</w:t>
            </w:r>
          </w:p>
          <w:p w:rsidR="00A527CA" w:rsidRDefault="000B00F6">
            <w:r>
              <w:rPr>
                <w:sz w:val="18"/>
                <w:szCs w:val="18"/>
              </w:rPr>
              <w:t xml:space="preserve">   When (1)</w:t>
            </w:r>
          </w:p>
          <w:p w:rsidR="00A527CA" w:rsidRDefault="000B00F6">
            <w:r>
              <w:rPr>
                <w:sz w:val="18"/>
                <w:szCs w:val="18"/>
              </w:rPr>
              <w:t xml:space="preserve">   Individualized (1)</w:t>
            </w:r>
          </w:p>
          <w:p w:rsidR="00A527CA" w:rsidRDefault="000B00F6">
            <w:r>
              <w:rPr>
                <w:sz w:val="18"/>
                <w:szCs w:val="18"/>
              </w:rPr>
              <w:t xml:space="preserve">   Realistic (1)</w:t>
            </w:r>
          </w:p>
          <w:p w:rsidR="00A527CA" w:rsidRDefault="000B00F6">
            <w:r>
              <w:rPr>
                <w:sz w:val="18"/>
                <w:szCs w:val="18"/>
              </w:rPr>
              <w:t xml:space="preserve">   Rationale (1)</w:t>
            </w:r>
          </w:p>
          <w:p w:rsidR="00A527CA" w:rsidRDefault="000B00F6">
            <w:r>
              <w:rPr>
                <w:sz w:val="18"/>
                <w:szCs w:val="18"/>
              </w:rPr>
              <w:t xml:space="preserve">   All pertinent interventions listed (1)</w:t>
            </w:r>
          </w:p>
        </w:tc>
        <w:tc>
          <w:tcPr>
            <w:tcW w:w="4456"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8"/>
                <w:szCs w:val="18"/>
              </w:rPr>
            </w:pPr>
          </w:p>
          <w:p w:rsidR="00A527CA" w:rsidRDefault="000B00F6">
            <w:r>
              <w:rPr>
                <w:sz w:val="18"/>
                <w:szCs w:val="18"/>
              </w:rPr>
              <w:t>Total Points</w:t>
            </w:r>
          </w:p>
          <w:p w:rsidR="00A527CA" w:rsidRDefault="000B00F6">
            <w:r>
              <w:rPr>
                <w:sz w:val="18"/>
                <w:szCs w:val="18"/>
              </w:rPr>
              <w:t>Comments:</w:t>
            </w:r>
          </w:p>
          <w:p w:rsidR="00A527CA" w:rsidRDefault="00A527CA">
            <w:pPr>
              <w:rPr>
                <w:sz w:val="18"/>
                <w:szCs w:val="18"/>
              </w:rPr>
            </w:pPr>
          </w:p>
          <w:p w:rsidR="00A527CA" w:rsidRDefault="00A527CA">
            <w:pPr>
              <w:rPr>
                <w:sz w:val="18"/>
                <w:szCs w:val="18"/>
              </w:rPr>
            </w:pPr>
          </w:p>
          <w:p w:rsidR="00A527CA" w:rsidRDefault="00A527CA">
            <w:pPr>
              <w:rPr>
                <w:sz w:val="18"/>
                <w:szCs w:val="18"/>
              </w:rPr>
            </w:pPr>
          </w:p>
          <w:p w:rsidR="00A527CA" w:rsidRDefault="00A527CA">
            <w:pPr>
              <w:rPr>
                <w:sz w:val="18"/>
                <w:szCs w:val="18"/>
              </w:rPr>
            </w:pPr>
          </w:p>
        </w:tc>
      </w:tr>
      <w:tr w:rsidR="00A527CA">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6"/>
                <w:szCs w:val="16"/>
              </w:rPr>
            </w:pPr>
          </w:p>
          <w:p w:rsidR="00A527CA" w:rsidRDefault="000B00F6">
            <w:r>
              <w:rPr>
                <w:sz w:val="18"/>
                <w:szCs w:val="18"/>
              </w:rPr>
              <w:t>Evaluation: (5 points total)</w:t>
            </w:r>
          </w:p>
          <w:p w:rsidR="00A527CA" w:rsidRDefault="000B00F6">
            <w:r>
              <w:rPr>
                <w:sz w:val="18"/>
                <w:szCs w:val="18"/>
              </w:rPr>
              <w:t xml:space="preserve">   Date (1)</w:t>
            </w:r>
          </w:p>
          <w:p w:rsidR="00A527CA" w:rsidRDefault="000B00F6">
            <w:r>
              <w:rPr>
                <w:sz w:val="18"/>
                <w:szCs w:val="18"/>
              </w:rPr>
              <w:t xml:space="preserve">   Goal Met/partially/unmet (1)</w:t>
            </w:r>
          </w:p>
          <w:p w:rsidR="00A527CA" w:rsidRDefault="000B00F6">
            <w:r>
              <w:rPr>
                <w:sz w:val="18"/>
                <w:szCs w:val="18"/>
              </w:rPr>
              <w:t xml:space="preserve">   Defining characteristics (1)</w:t>
            </w:r>
          </w:p>
          <w:p w:rsidR="00A527CA" w:rsidRDefault="000B00F6">
            <w:r>
              <w:rPr>
                <w:sz w:val="18"/>
                <w:szCs w:val="18"/>
              </w:rPr>
              <w:t xml:space="preserve">   Plan to continue//modify/terminate (1)</w:t>
            </w:r>
          </w:p>
          <w:p w:rsidR="00A527CA" w:rsidRDefault="000B00F6">
            <w:r>
              <w:rPr>
                <w:sz w:val="18"/>
                <w:szCs w:val="18"/>
              </w:rPr>
              <w:t xml:space="preserve">   Signature (1)</w:t>
            </w:r>
          </w:p>
        </w:tc>
        <w:tc>
          <w:tcPr>
            <w:tcW w:w="4456"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8"/>
                <w:szCs w:val="18"/>
              </w:rPr>
            </w:pPr>
          </w:p>
          <w:p w:rsidR="00A527CA" w:rsidRDefault="000B00F6">
            <w:r>
              <w:rPr>
                <w:sz w:val="18"/>
                <w:szCs w:val="18"/>
              </w:rPr>
              <w:t>Total Points</w:t>
            </w:r>
          </w:p>
          <w:p w:rsidR="00A527CA" w:rsidRDefault="000B00F6">
            <w:r>
              <w:rPr>
                <w:sz w:val="18"/>
                <w:szCs w:val="18"/>
              </w:rPr>
              <w:t>Comments:</w:t>
            </w:r>
          </w:p>
          <w:p w:rsidR="00A527CA" w:rsidRDefault="00A527CA">
            <w:pPr>
              <w:rPr>
                <w:sz w:val="18"/>
                <w:szCs w:val="18"/>
              </w:rPr>
            </w:pPr>
          </w:p>
          <w:p w:rsidR="00A527CA" w:rsidRDefault="00A527CA">
            <w:pPr>
              <w:rPr>
                <w:sz w:val="18"/>
                <w:szCs w:val="18"/>
              </w:rPr>
            </w:pPr>
          </w:p>
          <w:p w:rsidR="00A527CA" w:rsidRDefault="00A527CA">
            <w:pPr>
              <w:rPr>
                <w:sz w:val="18"/>
                <w:szCs w:val="18"/>
              </w:rPr>
            </w:pPr>
          </w:p>
          <w:p w:rsidR="00A527CA" w:rsidRDefault="00A527CA">
            <w:pPr>
              <w:rPr>
                <w:sz w:val="18"/>
                <w:szCs w:val="18"/>
              </w:rPr>
            </w:pPr>
          </w:p>
        </w:tc>
      </w:tr>
      <w:tr w:rsidR="00A527CA">
        <w:tc>
          <w:tcPr>
            <w:tcW w:w="5983"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sz w:val="16"/>
                <w:szCs w:val="16"/>
              </w:rPr>
            </w:pPr>
          </w:p>
          <w:p w:rsidR="00A527CA" w:rsidRDefault="000B00F6">
            <w:r>
              <w:rPr>
                <w:sz w:val="20"/>
              </w:rPr>
              <w:t>Total possible points = 22</w:t>
            </w:r>
          </w:p>
          <w:p w:rsidR="00A527CA" w:rsidRDefault="000B00F6">
            <w:r>
              <w:rPr>
                <w:sz w:val="20"/>
              </w:rPr>
              <w:t xml:space="preserve">18-22 </w:t>
            </w:r>
            <w:r>
              <w:rPr>
                <w:sz w:val="20"/>
              </w:rPr>
              <w:t>= Satisfactory care plan</w:t>
            </w:r>
          </w:p>
          <w:p w:rsidR="00A527CA" w:rsidRDefault="000B00F6">
            <w:r>
              <w:rPr>
                <w:sz w:val="20"/>
              </w:rPr>
              <w:t>17-14 = Needs improvement care plan</w:t>
            </w:r>
          </w:p>
          <w:p w:rsidR="00A527CA" w:rsidRDefault="000B00F6">
            <w:r>
              <w:rPr>
                <w:sz w:val="20"/>
              </w:rPr>
              <w:t>&lt;13 = Unsatisfactory care plan</w:t>
            </w:r>
          </w:p>
          <w:p w:rsidR="00A527CA" w:rsidRDefault="00A527CA">
            <w:pPr>
              <w:jc w:val="right"/>
              <w:rPr>
                <w:sz w:val="16"/>
                <w:szCs w:val="16"/>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r>
              <w:rPr>
                <w:sz w:val="18"/>
                <w:szCs w:val="18"/>
              </w:rPr>
              <w:t xml:space="preserve">Total Points for entire Care plan =  </w:t>
            </w:r>
          </w:p>
          <w:p w:rsidR="00A527CA" w:rsidRDefault="00A527CA">
            <w:pPr>
              <w:rPr>
                <w:sz w:val="18"/>
                <w:szCs w:val="18"/>
              </w:rPr>
            </w:pPr>
          </w:p>
          <w:p w:rsidR="00A527CA" w:rsidRDefault="000B00F6">
            <w:r>
              <w:rPr>
                <w:sz w:val="18"/>
                <w:szCs w:val="18"/>
              </w:rPr>
              <w:t>Comments:</w:t>
            </w:r>
          </w:p>
          <w:p w:rsidR="00A527CA" w:rsidRDefault="00A527CA">
            <w:pPr>
              <w:rPr>
                <w:sz w:val="18"/>
                <w:szCs w:val="18"/>
              </w:rPr>
            </w:pPr>
          </w:p>
          <w:p w:rsidR="00A527CA" w:rsidRDefault="00A527CA">
            <w:pPr>
              <w:rPr>
                <w:sz w:val="18"/>
                <w:szCs w:val="18"/>
              </w:rPr>
            </w:pPr>
          </w:p>
        </w:tc>
      </w:tr>
    </w:tbl>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A527CA">
      <w:pPr>
        <w:jc w:val="center"/>
      </w:pPr>
    </w:p>
    <w:p w:rsidR="00A527CA" w:rsidRDefault="000B00F6">
      <w:pPr>
        <w:jc w:val="center"/>
        <w:rPr>
          <w:rFonts w:ascii="Times New Roman" w:hAnsi="Times New Roman"/>
          <w:sz w:val="20"/>
        </w:rPr>
      </w:pPr>
      <w:proofErr w:type="spellStart"/>
      <w:r>
        <w:t>Firelands</w:t>
      </w:r>
      <w:proofErr w:type="spellEnd"/>
      <w:r>
        <w:t xml:space="preserve"> Regional Medical Center School of Nursing</w:t>
      </w:r>
    </w:p>
    <w:p w:rsidR="00A527CA" w:rsidRDefault="000B00F6">
      <w:pPr>
        <w:jc w:val="center"/>
      </w:pPr>
      <w:r>
        <w:t>Psychiatric Nursing 2020</w:t>
      </w:r>
    </w:p>
    <w:p w:rsidR="00A527CA" w:rsidRDefault="000B00F6">
      <w:pPr>
        <w:jc w:val="center"/>
      </w:pPr>
      <w:r>
        <w:t>Simulation Evaluations</w:t>
      </w:r>
    </w:p>
    <w:p w:rsidR="00A527CA" w:rsidRDefault="00A527CA"/>
    <w:tbl>
      <w:tblPr>
        <w:tblW w:w="9626" w:type="dxa"/>
        <w:jc w:val="center"/>
        <w:tblLook w:val="04A0" w:firstRow="1" w:lastRow="0" w:firstColumn="1" w:lastColumn="0" w:noHBand="0" w:noVBand="1"/>
      </w:tblPr>
      <w:tblGrid>
        <w:gridCol w:w="2336"/>
        <w:gridCol w:w="1181"/>
        <w:gridCol w:w="1248"/>
        <w:gridCol w:w="1260"/>
        <w:gridCol w:w="1261"/>
        <w:gridCol w:w="1260"/>
        <w:gridCol w:w="1080"/>
      </w:tblGrid>
      <w:tr w:rsidR="00A527CA">
        <w:trPr>
          <w:jc w:val="center"/>
        </w:trPr>
        <w:tc>
          <w:tcPr>
            <w:tcW w:w="23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jc w:val="center"/>
              <w:rPr>
                <w:b/>
                <w:szCs w:val="24"/>
                <w:u w:val="single"/>
              </w:rPr>
            </w:pPr>
          </w:p>
          <w:p w:rsidR="00A527CA" w:rsidRDefault="000B00F6">
            <w:pPr>
              <w:jc w:val="center"/>
              <w:rPr>
                <w:b/>
                <w:szCs w:val="24"/>
                <w:u w:val="single"/>
              </w:rPr>
            </w:pPr>
            <w:proofErr w:type="spellStart"/>
            <w:r>
              <w:rPr>
                <w:b/>
                <w:szCs w:val="24"/>
                <w:u w:val="single"/>
              </w:rPr>
              <w:t>vSim</w:t>
            </w:r>
            <w:proofErr w:type="spellEnd"/>
            <w:r>
              <w:rPr>
                <w:b/>
                <w:szCs w:val="24"/>
                <w:u w:val="single"/>
              </w:rPr>
              <w:t xml:space="preserve"> Evaluation</w:t>
            </w:r>
          </w:p>
          <w:p w:rsidR="00A527CA" w:rsidRDefault="00A527CA">
            <w:pPr>
              <w:jc w:val="center"/>
              <w:rPr>
                <w:b/>
                <w:szCs w:val="24"/>
                <w:u w:val="single"/>
              </w:rPr>
            </w:pPr>
          </w:p>
          <w:p w:rsidR="00A527CA" w:rsidRDefault="00A527CA">
            <w:pPr>
              <w:jc w:val="center"/>
              <w:rPr>
                <w:b/>
                <w:szCs w:val="24"/>
                <w:u w:val="single"/>
              </w:rPr>
            </w:pPr>
          </w:p>
          <w:p w:rsidR="00A527CA" w:rsidRDefault="000B00F6">
            <w:pPr>
              <w:rPr>
                <w:szCs w:val="24"/>
              </w:rPr>
            </w:pPr>
            <w:r>
              <w:rPr>
                <w:szCs w:val="24"/>
              </w:rPr>
              <w:t>Performance Codes:</w:t>
            </w:r>
          </w:p>
          <w:p w:rsidR="00A527CA" w:rsidRDefault="00A527CA">
            <w:pPr>
              <w:rPr>
                <w:szCs w:val="24"/>
              </w:rPr>
            </w:pPr>
          </w:p>
          <w:p w:rsidR="00A527CA" w:rsidRDefault="000B00F6">
            <w:pPr>
              <w:rPr>
                <w:szCs w:val="24"/>
              </w:rPr>
            </w:pPr>
            <w:r>
              <w:rPr>
                <w:b/>
                <w:szCs w:val="24"/>
              </w:rPr>
              <w:t>S</w:t>
            </w:r>
            <w:r>
              <w:rPr>
                <w:szCs w:val="24"/>
              </w:rPr>
              <w:t>: Satisfactory</w:t>
            </w:r>
          </w:p>
          <w:p w:rsidR="00A527CA" w:rsidRDefault="00A527CA">
            <w:pPr>
              <w:rPr>
                <w:szCs w:val="24"/>
              </w:rPr>
            </w:pPr>
          </w:p>
          <w:p w:rsidR="00A527CA" w:rsidRDefault="000B00F6">
            <w:pPr>
              <w:rPr>
                <w:sz w:val="20"/>
              </w:rPr>
            </w:pPr>
            <w:r>
              <w:rPr>
                <w:b/>
                <w:szCs w:val="24"/>
              </w:rPr>
              <w:t>U</w:t>
            </w:r>
            <w:r>
              <w:rPr>
                <w:szCs w:val="24"/>
              </w:rPr>
              <w:t>: Unsatisfactory</w:t>
            </w:r>
          </w:p>
        </w:tc>
        <w:tc>
          <w:tcPr>
            <w:tcW w:w="7290" w:type="dxa"/>
            <w:gridSpan w:val="6"/>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jc w:val="center"/>
              <w:rPr>
                <w:b/>
              </w:rPr>
            </w:pPr>
            <w:proofErr w:type="spellStart"/>
            <w:r>
              <w:rPr>
                <w:b/>
              </w:rPr>
              <w:t>vSim</w:t>
            </w:r>
            <w:proofErr w:type="spellEnd"/>
          </w:p>
        </w:tc>
      </w:tr>
      <w:tr w:rsidR="00A527CA">
        <w:trPr>
          <w:cantSplit/>
          <w:trHeight w:val="2420"/>
          <w:jc w:val="center"/>
        </w:trPr>
        <w:tc>
          <w:tcPr>
            <w:tcW w:w="2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7CA" w:rsidRDefault="00A527CA">
            <w:pPr>
              <w:rPr>
                <w:sz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ind w:left="113" w:right="113"/>
              <w:jc w:val="center"/>
              <w:rPr>
                <w:sz w:val="18"/>
                <w:szCs w:val="18"/>
              </w:rPr>
            </w:pPr>
            <w:r>
              <w:rPr>
                <w:sz w:val="18"/>
                <w:szCs w:val="18"/>
              </w:rPr>
              <w:t>Sharon Cole</w:t>
            </w:r>
          </w:p>
          <w:p w:rsidR="00A527CA" w:rsidRDefault="000B00F6">
            <w:pPr>
              <w:ind w:left="113" w:right="113"/>
              <w:jc w:val="center"/>
              <w:rPr>
                <w:sz w:val="18"/>
                <w:szCs w:val="18"/>
              </w:rPr>
            </w:pPr>
            <w:r>
              <w:rPr>
                <w:sz w:val="18"/>
                <w:szCs w:val="18"/>
              </w:rPr>
              <w:t>(Bipolar Scenario)</w:t>
            </w:r>
          </w:p>
          <w:p w:rsidR="00A527CA" w:rsidRDefault="000B00F6">
            <w:pPr>
              <w:ind w:left="113" w:right="113"/>
              <w:jc w:val="center"/>
              <w:rPr>
                <w:sz w:val="18"/>
                <w:szCs w:val="18"/>
              </w:rPr>
            </w:pPr>
            <w:r>
              <w:rPr>
                <w:sz w:val="18"/>
                <w:szCs w:val="18"/>
              </w:rPr>
              <w:t>(*1,2,3,4,5)</w:t>
            </w:r>
          </w:p>
        </w:tc>
        <w:tc>
          <w:tcPr>
            <w:tcW w:w="124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ind w:left="113" w:right="113"/>
              <w:jc w:val="center"/>
              <w:rPr>
                <w:sz w:val="18"/>
                <w:szCs w:val="18"/>
              </w:rPr>
            </w:pPr>
            <w:r>
              <w:rPr>
                <w:sz w:val="18"/>
                <w:szCs w:val="18"/>
              </w:rPr>
              <w:t>Andrew Davis</w:t>
            </w:r>
          </w:p>
          <w:p w:rsidR="00A527CA" w:rsidRDefault="000B00F6">
            <w:pPr>
              <w:ind w:left="113" w:right="113"/>
              <w:jc w:val="center"/>
              <w:rPr>
                <w:sz w:val="18"/>
                <w:szCs w:val="18"/>
              </w:rPr>
            </w:pPr>
            <w:r>
              <w:rPr>
                <w:sz w:val="18"/>
                <w:szCs w:val="18"/>
              </w:rPr>
              <w:t>(Alcohol Rehab/ Acute Detox Scenario)</w:t>
            </w:r>
          </w:p>
          <w:p w:rsidR="00A527CA" w:rsidRDefault="000B00F6">
            <w:pPr>
              <w:ind w:left="113" w:right="113"/>
              <w:jc w:val="center"/>
              <w:rPr>
                <w:sz w:val="18"/>
                <w:szCs w:val="18"/>
              </w:rPr>
            </w:pPr>
            <w:r>
              <w:rPr>
                <w:sz w:val="18"/>
                <w:szCs w:val="18"/>
              </w:rPr>
              <w:t>(*1,2,3,4,5)</w:t>
            </w:r>
          </w:p>
        </w:tc>
        <w:tc>
          <w:tcPr>
            <w:tcW w:w="126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ind w:left="113" w:right="113"/>
              <w:jc w:val="center"/>
              <w:rPr>
                <w:sz w:val="18"/>
                <w:szCs w:val="18"/>
              </w:rPr>
            </w:pPr>
            <w:r>
              <w:rPr>
                <w:sz w:val="18"/>
                <w:szCs w:val="18"/>
              </w:rPr>
              <w:t>Linda Waterfall</w:t>
            </w:r>
          </w:p>
          <w:p w:rsidR="00A527CA" w:rsidRDefault="000B00F6">
            <w:pPr>
              <w:ind w:left="113" w:right="113"/>
              <w:jc w:val="center"/>
              <w:rPr>
                <w:sz w:val="18"/>
                <w:szCs w:val="18"/>
              </w:rPr>
            </w:pPr>
            <w:r>
              <w:rPr>
                <w:sz w:val="18"/>
                <w:szCs w:val="18"/>
              </w:rPr>
              <w:t>(Anxiety/Cultural Scenario)</w:t>
            </w:r>
          </w:p>
          <w:p w:rsidR="00A527CA" w:rsidRDefault="000B00F6">
            <w:pPr>
              <w:ind w:left="113" w:right="113"/>
              <w:jc w:val="center"/>
              <w:rPr>
                <w:sz w:val="18"/>
                <w:szCs w:val="18"/>
              </w:rPr>
            </w:pPr>
            <w:r>
              <w:rPr>
                <w:sz w:val="18"/>
                <w:szCs w:val="18"/>
              </w:rPr>
              <w:t>(*1,2,3,4,5)</w:t>
            </w:r>
          </w:p>
        </w:tc>
        <w:tc>
          <w:tcPr>
            <w:tcW w:w="126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ind w:left="113" w:right="113"/>
              <w:jc w:val="center"/>
              <w:rPr>
                <w:sz w:val="18"/>
                <w:szCs w:val="18"/>
              </w:rPr>
            </w:pPr>
            <w:r>
              <w:rPr>
                <w:sz w:val="18"/>
                <w:szCs w:val="18"/>
              </w:rPr>
              <w:t>Sandra Littlefield</w:t>
            </w:r>
          </w:p>
          <w:p w:rsidR="00A527CA" w:rsidRDefault="000B00F6">
            <w:pPr>
              <w:ind w:left="113" w:right="113"/>
              <w:jc w:val="center"/>
              <w:rPr>
                <w:sz w:val="18"/>
                <w:szCs w:val="18"/>
              </w:rPr>
            </w:pPr>
            <w:r>
              <w:rPr>
                <w:sz w:val="18"/>
                <w:szCs w:val="18"/>
              </w:rPr>
              <w:t>(Borderline Personality Disorder Scenario)</w:t>
            </w:r>
          </w:p>
          <w:p w:rsidR="00A527CA" w:rsidRDefault="000B00F6">
            <w:pPr>
              <w:ind w:left="113" w:right="113"/>
              <w:jc w:val="center"/>
              <w:rPr>
                <w:sz w:val="18"/>
                <w:szCs w:val="18"/>
              </w:rPr>
            </w:pPr>
            <w:r>
              <w:rPr>
                <w:sz w:val="18"/>
                <w:szCs w:val="18"/>
              </w:rPr>
              <w:t>(*1,2,3,4,5)</w:t>
            </w:r>
          </w:p>
        </w:tc>
        <w:tc>
          <w:tcPr>
            <w:tcW w:w="126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ind w:left="113" w:right="113"/>
              <w:jc w:val="center"/>
              <w:rPr>
                <w:sz w:val="18"/>
                <w:szCs w:val="18"/>
              </w:rPr>
            </w:pPr>
            <w:r>
              <w:rPr>
                <w:sz w:val="18"/>
                <w:szCs w:val="18"/>
              </w:rPr>
              <w:t>George Palo</w:t>
            </w:r>
          </w:p>
          <w:p w:rsidR="00A527CA" w:rsidRDefault="000B00F6">
            <w:pPr>
              <w:ind w:left="113" w:right="113"/>
              <w:jc w:val="center"/>
              <w:rPr>
                <w:sz w:val="18"/>
                <w:szCs w:val="18"/>
              </w:rPr>
            </w:pPr>
            <w:r>
              <w:rPr>
                <w:sz w:val="18"/>
                <w:szCs w:val="18"/>
              </w:rPr>
              <w:t>(Alzheimer’s Disorder)</w:t>
            </w:r>
          </w:p>
          <w:p w:rsidR="00A527CA" w:rsidRDefault="000B00F6">
            <w:pPr>
              <w:ind w:left="113" w:right="113"/>
              <w:jc w:val="center"/>
              <w:rPr>
                <w:sz w:val="18"/>
                <w:szCs w:val="18"/>
              </w:rPr>
            </w:pPr>
            <w:r>
              <w:rPr>
                <w:sz w:val="18"/>
                <w:szCs w:val="18"/>
              </w:rPr>
              <w:t>(*1,2,3,4,5)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527CA" w:rsidRDefault="000B00F6">
            <w:pPr>
              <w:ind w:left="113" w:right="113"/>
              <w:jc w:val="center"/>
              <w:rPr>
                <w:sz w:val="18"/>
                <w:szCs w:val="18"/>
              </w:rPr>
            </w:pPr>
            <w:r>
              <w:rPr>
                <w:sz w:val="18"/>
                <w:szCs w:val="18"/>
              </w:rPr>
              <w:t>Randy Adams</w:t>
            </w:r>
          </w:p>
          <w:p w:rsidR="00A527CA" w:rsidRDefault="000B00F6">
            <w:pPr>
              <w:ind w:left="113" w:right="113"/>
              <w:jc w:val="center"/>
              <w:rPr>
                <w:sz w:val="18"/>
                <w:szCs w:val="18"/>
              </w:rPr>
            </w:pPr>
            <w:r>
              <w:rPr>
                <w:sz w:val="18"/>
                <w:szCs w:val="18"/>
              </w:rPr>
              <w:t>(PTSD Scenario)</w:t>
            </w:r>
          </w:p>
          <w:p w:rsidR="00A527CA" w:rsidRDefault="000B00F6">
            <w:pPr>
              <w:ind w:left="113" w:right="113"/>
              <w:jc w:val="center"/>
              <w:rPr>
                <w:sz w:val="18"/>
                <w:szCs w:val="18"/>
              </w:rPr>
            </w:pPr>
            <w:r>
              <w:rPr>
                <w:sz w:val="18"/>
                <w:szCs w:val="18"/>
              </w:rPr>
              <w:t>(*1,2,3,4,5)</w:t>
            </w:r>
          </w:p>
        </w:tc>
      </w:tr>
      <w:tr w:rsidR="00A527CA">
        <w:trPr>
          <w:jc w:val="center"/>
        </w:trPr>
        <w:tc>
          <w:tcPr>
            <w:tcW w:w="2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7CA" w:rsidRDefault="00A527CA">
            <w:pPr>
              <w:rPr>
                <w:sz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jc w:val="center"/>
              <w:rPr>
                <w:b/>
                <w:sz w:val="20"/>
              </w:rPr>
            </w:pPr>
            <w:r>
              <w:rPr>
                <w:b/>
              </w:rPr>
              <w:t xml:space="preserve">Date: </w:t>
            </w:r>
            <w:r>
              <w:rPr>
                <w:b/>
                <w:sz w:val="22"/>
                <w:szCs w:val="22"/>
              </w:rPr>
              <w:t>7/3/2020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b/>
              </w:rPr>
            </w:pPr>
            <w:r>
              <w:rPr>
                <w:b/>
              </w:rPr>
              <w:t xml:space="preserve">Date: </w:t>
            </w:r>
          </w:p>
          <w:p w:rsidR="00A527CA" w:rsidRDefault="000B00F6">
            <w:pPr>
              <w:rPr>
                <w:sz w:val="22"/>
                <w:szCs w:val="22"/>
              </w:rPr>
            </w:pPr>
            <w:r>
              <w:rPr>
                <w:b/>
                <w:sz w:val="22"/>
                <w:szCs w:val="22"/>
              </w:rPr>
              <w:t>7/10/2020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r>
              <w:rPr>
                <w:b/>
              </w:rPr>
              <w:t xml:space="preserve">Date: </w:t>
            </w:r>
            <w:r>
              <w:rPr>
                <w:b/>
                <w:sz w:val="22"/>
                <w:szCs w:val="22"/>
              </w:rPr>
              <w:t>7/17/2020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b/>
              </w:rPr>
            </w:pPr>
            <w:r>
              <w:rPr>
                <w:b/>
              </w:rPr>
              <w:t xml:space="preserve">Date: </w:t>
            </w:r>
          </w:p>
          <w:p w:rsidR="00A527CA" w:rsidRDefault="000B00F6">
            <w:pPr>
              <w:rPr>
                <w:sz w:val="22"/>
                <w:szCs w:val="22"/>
              </w:rPr>
            </w:pPr>
            <w:r>
              <w:rPr>
                <w:b/>
                <w:sz w:val="22"/>
                <w:szCs w:val="22"/>
              </w:rPr>
              <w:t>7/24/2020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b/>
              </w:rPr>
            </w:pPr>
            <w:r>
              <w:rPr>
                <w:b/>
              </w:rPr>
              <w:t xml:space="preserve">Date: </w:t>
            </w:r>
          </w:p>
          <w:p w:rsidR="00A527CA" w:rsidRDefault="000B00F6">
            <w:pPr>
              <w:rPr>
                <w:b/>
                <w:sz w:val="22"/>
                <w:szCs w:val="22"/>
              </w:rPr>
            </w:pPr>
            <w:r>
              <w:rPr>
                <w:b/>
                <w:sz w:val="22"/>
                <w:szCs w:val="22"/>
              </w:rPr>
              <w:t>7/31/2020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0B00F6">
            <w:pPr>
              <w:rPr>
                <w:b/>
              </w:rPr>
            </w:pPr>
            <w:r>
              <w:rPr>
                <w:b/>
              </w:rPr>
              <w:t xml:space="preserve">Date: </w:t>
            </w:r>
          </w:p>
          <w:p w:rsidR="00A527CA" w:rsidRDefault="000B00F6">
            <w:pPr>
              <w:rPr>
                <w:sz w:val="22"/>
                <w:szCs w:val="22"/>
              </w:rPr>
            </w:pPr>
            <w:r>
              <w:rPr>
                <w:b/>
                <w:sz w:val="22"/>
                <w:szCs w:val="22"/>
              </w:rPr>
              <w:t>8/7/2020</w:t>
            </w:r>
          </w:p>
        </w:tc>
      </w:tr>
      <w:tr w:rsidR="00A527CA">
        <w:trPr>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pPr>
            <w:r>
              <w:t>Evaluation</w:t>
            </w:r>
          </w:p>
        </w:tc>
        <w:tc>
          <w:tcPr>
            <w:tcW w:w="1181"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S</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S</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S</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r>
      <w:tr w:rsidR="00A527CA">
        <w:trPr>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pPr>
            <w:r>
              <w:t>Faculty Initials</w:t>
            </w:r>
          </w:p>
        </w:tc>
        <w:tc>
          <w:tcPr>
            <w:tcW w:w="1181"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MD</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FB</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BS</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r>
      <w:tr w:rsidR="00A527CA">
        <w:trPr>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b/>
                <w:sz w:val="18"/>
                <w:szCs w:val="18"/>
              </w:rPr>
            </w:pPr>
            <w:r>
              <w:rPr>
                <w:b/>
                <w:sz w:val="18"/>
                <w:szCs w:val="18"/>
              </w:rPr>
              <w:t>Remediation:</w:t>
            </w:r>
          </w:p>
          <w:p w:rsidR="00A527CA" w:rsidRDefault="000B00F6">
            <w:pPr>
              <w:jc w:val="center"/>
              <w:rPr>
                <w:b/>
                <w:sz w:val="20"/>
              </w:rPr>
            </w:pPr>
            <w:r>
              <w:rPr>
                <w:b/>
                <w:sz w:val="18"/>
                <w:szCs w:val="18"/>
              </w:rPr>
              <w:t>Date/Evaluation/Initials</w:t>
            </w:r>
          </w:p>
        </w:tc>
        <w:tc>
          <w:tcPr>
            <w:tcW w:w="1181"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NA</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0B00F6">
            <w:pPr>
              <w:jc w:val="center"/>
              <w:rPr>
                <w:color w:val="FF0000"/>
              </w:rPr>
            </w:pPr>
            <w:r>
              <w:rPr>
                <w:color w:val="FF0000"/>
              </w:rPr>
              <w:t>NA</w:t>
            </w:r>
            <w:bookmarkStart w:id="0" w:name="_GoBack"/>
            <w:bookmarkEnd w:id="0"/>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A527CA" w:rsidRDefault="00A527CA">
            <w:pPr>
              <w:jc w:val="center"/>
              <w:rPr>
                <w:color w:val="FF0000"/>
              </w:rPr>
            </w:pPr>
          </w:p>
        </w:tc>
      </w:tr>
    </w:tbl>
    <w:p w:rsidR="00A527CA" w:rsidRDefault="00A527CA">
      <w:pPr>
        <w:rPr>
          <w:sz w:val="20"/>
        </w:rPr>
      </w:pPr>
    </w:p>
    <w:p w:rsidR="00A527CA" w:rsidRDefault="000B00F6">
      <w:pPr>
        <w:ind w:left="2160"/>
      </w:pPr>
      <w:r>
        <w:t xml:space="preserve">     * Course Objectives</w:t>
      </w: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A527CA">
      <w:pPr>
        <w:tabs>
          <w:tab w:val="left" w:pos="2700"/>
        </w:tabs>
        <w:jc w:val="center"/>
        <w:outlineLvl w:val="0"/>
        <w:rPr>
          <w:rFonts w:ascii="Times New Roman" w:hAnsi="Times New Roman"/>
          <w:b/>
          <w:sz w:val="20"/>
        </w:rPr>
      </w:pPr>
    </w:p>
    <w:p w:rsidR="00A527CA" w:rsidRDefault="000B00F6">
      <w:pPr>
        <w:tabs>
          <w:tab w:val="left" w:pos="2700"/>
        </w:tabs>
        <w:jc w:val="center"/>
        <w:outlineLvl w:val="0"/>
        <w:rPr>
          <w:rFonts w:ascii="Times New Roman" w:hAnsi="Times New Roman"/>
          <w:b/>
          <w:sz w:val="20"/>
        </w:rPr>
      </w:pPr>
      <w:r>
        <w:rPr>
          <w:rFonts w:ascii="Times New Roman" w:hAnsi="Times New Roman"/>
          <w:b/>
          <w:sz w:val="20"/>
        </w:rPr>
        <w:t xml:space="preserve">EVALUATION OF CLINICAL PERFORMANCE TOOL </w:t>
      </w:r>
    </w:p>
    <w:p w:rsidR="00A527CA" w:rsidRDefault="000B00F6">
      <w:pPr>
        <w:jc w:val="center"/>
        <w:outlineLvl w:val="0"/>
        <w:rPr>
          <w:rFonts w:ascii="Times New Roman" w:hAnsi="Times New Roman"/>
          <w:b/>
          <w:sz w:val="20"/>
        </w:rPr>
      </w:pPr>
      <w:r>
        <w:rPr>
          <w:rFonts w:ascii="Times New Roman" w:hAnsi="Times New Roman"/>
          <w:b/>
          <w:sz w:val="20"/>
        </w:rPr>
        <w:t>Psychiatric Nursing</w:t>
      </w:r>
    </w:p>
    <w:p w:rsidR="00A527CA" w:rsidRDefault="00A527CA">
      <w:pPr>
        <w:jc w:val="center"/>
        <w:outlineLvl w:val="0"/>
        <w:rPr>
          <w:rFonts w:ascii="Times New Roman" w:hAnsi="Times New Roman"/>
          <w:b/>
          <w:sz w:val="20"/>
        </w:rPr>
      </w:pPr>
    </w:p>
    <w:p w:rsidR="00A527CA" w:rsidRDefault="000B00F6">
      <w:pPr>
        <w:jc w:val="center"/>
        <w:outlineLvl w:val="0"/>
        <w:rPr>
          <w:rFonts w:ascii="Times New Roman" w:hAnsi="Times New Roman"/>
          <w:b/>
          <w:sz w:val="20"/>
        </w:rPr>
      </w:pPr>
      <w:proofErr w:type="spellStart"/>
      <w:r>
        <w:rPr>
          <w:rFonts w:ascii="Times New Roman" w:hAnsi="Times New Roman"/>
          <w:b/>
          <w:sz w:val="20"/>
        </w:rPr>
        <w:t>Firelands</w:t>
      </w:r>
      <w:proofErr w:type="spellEnd"/>
      <w:r>
        <w:rPr>
          <w:rFonts w:ascii="Times New Roman" w:hAnsi="Times New Roman"/>
          <w:b/>
          <w:sz w:val="20"/>
        </w:rPr>
        <w:t xml:space="preserve"> </w:t>
      </w:r>
      <w:r>
        <w:rPr>
          <w:rFonts w:ascii="Times New Roman" w:hAnsi="Times New Roman"/>
          <w:b/>
          <w:sz w:val="20"/>
        </w:rPr>
        <w:t>Regional Medical Center School of Nursing</w:t>
      </w:r>
    </w:p>
    <w:p w:rsidR="00A527CA" w:rsidRDefault="000B00F6">
      <w:pPr>
        <w:jc w:val="center"/>
        <w:outlineLvl w:val="0"/>
        <w:rPr>
          <w:rFonts w:ascii="Times New Roman" w:hAnsi="Times New Roman"/>
          <w:b/>
          <w:sz w:val="20"/>
        </w:rPr>
      </w:pPr>
      <w:r>
        <w:rPr>
          <w:rFonts w:ascii="Times New Roman" w:hAnsi="Times New Roman"/>
          <w:b/>
          <w:sz w:val="20"/>
        </w:rPr>
        <w:t>Sandusky, Ohio</w:t>
      </w:r>
    </w:p>
    <w:p w:rsidR="00A527CA" w:rsidRDefault="00A527CA">
      <w:pPr>
        <w:rPr>
          <w:rFonts w:ascii="Times New Roman" w:hAnsi="Times New Roman"/>
          <w:sz w:val="20"/>
        </w:rPr>
      </w:pPr>
    </w:p>
    <w:p w:rsidR="00A527CA" w:rsidRDefault="000B00F6">
      <w:pPr>
        <w:rPr>
          <w:rFonts w:ascii="Times New Roman" w:hAnsi="Times New Roman"/>
          <w:sz w:val="22"/>
          <w:szCs w:val="22"/>
        </w:rPr>
      </w:pPr>
      <w:r>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w:t>
      </w:r>
      <w:r>
        <w:rPr>
          <w:rFonts w:ascii="Times New Roman" w:hAnsi="Times New Roman"/>
          <w:sz w:val="22"/>
          <w:szCs w:val="22"/>
        </w:rPr>
        <w:t xml:space="preserve"> to make about my clinical performance/final clinical evaluation:</w:t>
      </w:r>
    </w:p>
    <w:p w:rsidR="00A527CA" w:rsidRDefault="00A527CA">
      <w:pPr>
        <w:rPr>
          <w:rFonts w:ascii="Times New Roman" w:hAnsi="Times New Roman"/>
          <w:sz w:val="22"/>
          <w:szCs w:val="22"/>
        </w:rPr>
      </w:pPr>
    </w:p>
    <w:tbl>
      <w:tblPr>
        <w:tblW w:w="14102" w:type="dxa"/>
        <w:tblLook w:val="01E0" w:firstRow="1" w:lastRow="1" w:firstColumn="1" w:lastColumn="1" w:noHBand="0" w:noVBand="0"/>
      </w:tblPr>
      <w:tblGrid>
        <w:gridCol w:w="14102"/>
      </w:tblGrid>
      <w:tr w:rsidR="00A527CA">
        <w:tc>
          <w:tcPr>
            <w:tcW w:w="14102" w:type="dxa"/>
            <w:tcBorders>
              <w:top w:val="single" w:sz="4" w:space="0" w:color="000000"/>
              <w:left w:val="single" w:sz="4" w:space="0" w:color="000000"/>
              <w:bottom w:val="single" w:sz="4" w:space="0" w:color="000000"/>
              <w:right w:val="single" w:sz="4" w:space="0" w:color="000000"/>
            </w:tcBorders>
            <w:shd w:val="clear" w:color="auto" w:fill="auto"/>
          </w:tcPr>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tc>
      </w:tr>
    </w:tbl>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A527CA">
      <w:pPr>
        <w:rPr>
          <w:rFonts w:ascii="Times New Roman" w:hAnsi="Times New Roman"/>
          <w:sz w:val="22"/>
          <w:szCs w:val="22"/>
        </w:rPr>
      </w:pPr>
    </w:p>
    <w:p w:rsidR="00A527CA" w:rsidRDefault="000B00F6">
      <w:pPr>
        <w:rPr>
          <w:rFonts w:ascii="Times New Roman" w:hAnsi="Times New Roman"/>
          <w:sz w:val="22"/>
          <w:szCs w:val="22"/>
        </w:rPr>
      </w:pPr>
      <w:r>
        <w:rPr>
          <w:rFonts w:ascii="Times New Roman" w:hAnsi="Times New Roman"/>
          <w:sz w:val="22"/>
          <w:szCs w:val="22"/>
        </w:rPr>
        <w:t>Student eSignature &amp; Date:</w:t>
      </w:r>
    </w:p>
    <w:p w:rsidR="00A527CA" w:rsidRDefault="00A527CA">
      <w:pPr>
        <w:rPr>
          <w:rFonts w:ascii="Times New Roman" w:hAnsi="Times New Roman"/>
          <w:sz w:val="22"/>
          <w:szCs w:val="22"/>
        </w:rPr>
      </w:pPr>
    </w:p>
    <w:p w:rsidR="00A527CA" w:rsidRDefault="00A527CA">
      <w:pPr>
        <w:rPr>
          <w:rFonts w:ascii="Times New Roman" w:hAnsi="Times New Roman"/>
          <w:sz w:val="20"/>
        </w:rPr>
      </w:pPr>
    </w:p>
    <w:p w:rsidR="00A527CA" w:rsidRDefault="00A527CA">
      <w:pPr>
        <w:rPr>
          <w:rFonts w:ascii="Times New Roman" w:hAnsi="Times New Roman"/>
          <w:sz w:val="20"/>
        </w:rPr>
      </w:pPr>
    </w:p>
    <w:p w:rsidR="00A527CA" w:rsidRDefault="00A527CA">
      <w:pPr>
        <w:rPr>
          <w:rFonts w:ascii="Times New Roman" w:hAnsi="Times New Roman"/>
          <w:sz w:val="20"/>
        </w:rPr>
      </w:pPr>
    </w:p>
    <w:p w:rsidR="00A527CA" w:rsidRDefault="00A527CA">
      <w:pPr>
        <w:rPr>
          <w:rFonts w:ascii="Times New Roman" w:hAnsi="Times New Roman"/>
          <w:sz w:val="20"/>
        </w:rPr>
      </w:pPr>
    </w:p>
    <w:p w:rsidR="00A527CA" w:rsidRDefault="00A527CA"/>
    <w:sectPr w:rsidR="00A527CA">
      <w:footerReference w:type="default" r:id="rId12"/>
      <w:pgSz w:w="15840" w:h="12240" w:orient="landscape"/>
      <w:pgMar w:top="576" w:right="864" w:bottom="864" w:left="864"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00F6">
      <w:r>
        <w:separator/>
      </w:r>
    </w:p>
  </w:endnote>
  <w:endnote w:type="continuationSeparator" w:id="0">
    <w:p w:rsidR="00000000" w:rsidRDefault="000B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CA" w:rsidRDefault="000B00F6">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rsidR="00A527CA" w:rsidRDefault="00A527CA">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CA" w:rsidRDefault="000B00F6">
    <w:pPr>
      <w:pStyle w:val="Footer"/>
    </w:pPr>
    <w:r>
      <w:t xml:space="preserve">* </w:t>
    </w:r>
    <w:r>
      <w:rPr>
        <w:rFonts w:ascii="Times New Roman" w:hAnsi="Times New Roman"/>
        <w:sz w:val="16"/>
        <w:szCs w:val="16"/>
      </w:rPr>
      <w:t>End-of-Program Student Learning Outcomes</w:t>
    </w:r>
  </w:p>
  <w:p w:rsidR="00A527CA" w:rsidRDefault="00A527CA">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CA" w:rsidRDefault="000B00F6">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rsidR="00A527CA" w:rsidRDefault="000B00F6">
    <w:pPr>
      <w:pStyle w:val="Footer"/>
      <w:rPr>
        <w:rFonts w:ascii="Times New Roman" w:hAnsi="Times New Roman"/>
        <w:sz w:val="16"/>
        <w:szCs w:val="16"/>
      </w:rPr>
    </w:pPr>
    <w:r>
      <w:rPr>
        <w:rFonts w:ascii="Times New Roman" w:hAnsi="Times New Roman"/>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CA" w:rsidRDefault="000B00F6">
    <w:pPr>
      <w:pStyle w:val="Footer"/>
    </w:pPr>
    <w:r>
      <w:t xml:space="preserve">* </w:t>
    </w:r>
    <w:r>
      <w:rPr>
        <w:rFonts w:ascii="Times New Roman" w:hAnsi="Times New Roman"/>
        <w:sz w:val="16"/>
        <w:szCs w:val="16"/>
      </w:rPr>
      <w:t>End-of-Program Student Learning Outcomes</w:t>
    </w:r>
  </w:p>
  <w:p w:rsidR="00A527CA" w:rsidRDefault="000B00F6">
    <w:pPr>
      <w:pStyle w:val="Footer"/>
    </w:pPr>
    <w:r>
      <w:rPr>
        <w:rFonts w:ascii="Times New Roman" w:hAnsi="Times New Roman"/>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CA" w:rsidRDefault="000B00F6">
    <w:pPr>
      <w:pStyle w:val="Footer"/>
    </w:pPr>
    <w:r>
      <w:t xml:space="preserve">* </w:t>
    </w:r>
    <w:r>
      <w:rPr>
        <w:rFonts w:ascii="Times New Roman" w:hAnsi="Times New Roman"/>
        <w:sz w:val="16"/>
        <w:szCs w:val="16"/>
      </w:rPr>
      <w:t>End-of-Program Student Learning Outcomes</w:t>
    </w:r>
  </w:p>
  <w:p w:rsidR="00A527CA" w:rsidRDefault="000B00F6">
    <w:pPr>
      <w:pStyle w:val="Footer"/>
    </w:pPr>
    <w:r>
      <w:rPr>
        <w:rFonts w:ascii="Times New Roman" w:hAnsi="Times New Roman"/>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CA" w:rsidRDefault="00A527CA">
    <w:pPr>
      <w:pStyle w:val="Footer"/>
      <w:rPr>
        <w:rFonts w:ascii="Times New Roman" w:hAnsi="Times New Roman"/>
        <w:sz w:val="16"/>
        <w:szCs w:val="16"/>
      </w:rPr>
    </w:pPr>
  </w:p>
  <w:p w:rsidR="00A527CA" w:rsidRDefault="000B00F6">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B00F6">
      <w:r>
        <w:separator/>
      </w:r>
    </w:p>
  </w:footnote>
  <w:footnote w:type="continuationSeparator" w:id="0">
    <w:p w:rsidR="00000000" w:rsidRDefault="000B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878"/>
    <w:multiLevelType w:val="multilevel"/>
    <w:tmpl w:val="4192DE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B1CAA"/>
    <w:multiLevelType w:val="multilevel"/>
    <w:tmpl w:val="A0C29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990C33"/>
    <w:multiLevelType w:val="multilevel"/>
    <w:tmpl w:val="4934C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4506A"/>
    <w:multiLevelType w:val="multilevel"/>
    <w:tmpl w:val="5B0A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560DAC"/>
    <w:multiLevelType w:val="multilevel"/>
    <w:tmpl w:val="61C07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F92DF2"/>
    <w:multiLevelType w:val="multilevel"/>
    <w:tmpl w:val="A62A0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272B0A"/>
    <w:multiLevelType w:val="multilevel"/>
    <w:tmpl w:val="A6FEC9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A371855"/>
    <w:multiLevelType w:val="multilevel"/>
    <w:tmpl w:val="54A83D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090C65"/>
    <w:multiLevelType w:val="multilevel"/>
    <w:tmpl w:val="85F47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7"/>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CA"/>
    <w:rsid w:val="000B00F6"/>
    <w:rsid w:val="007B0C05"/>
    <w:rsid w:val="00A527C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311F"/>
  <w15:docId w15:val="{0B8F5EAD-7821-4F94-85E4-C4EDC4AE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43B"/>
    <w:pPr>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textAlignment w:val="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9674FC"/>
    <w:rPr>
      <w:rFonts w:ascii="Tahoma" w:hAnsi="Tahoma" w:cs="Tahoma"/>
      <w:sz w:val="16"/>
      <w:szCs w:val="16"/>
    </w:rPr>
  </w:style>
  <w:style w:type="character" w:customStyle="1" w:styleId="SubtitleChar">
    <w:name w:val="Subtitle Char"/>
    <w:link w:val="Subtitle"/>
    <w:qFormat/>
    <w:rsid w:val="0069415E"/>
    <w:rPr>
      <w:rFonts w:ascii="Cambria" w:eastAsia="Times New Roman" w:hAnsi="Cambria" w:cs="Times New Roman"/>
      <w:sz w:val="24"/>
      <w:szCs w:val="24"/>
    </w:rPr>
  </w:style>
  <w:style w:type="character" w:customStyle="1" w:styleId="FooterChar">
    <w:name w:val="Footer Char"/>
    <w:link w:val="Footer"/>
    <w:uiPriority w:val="99"/>
    <w:qFormat/>
    <w:rsid w:val="00AE3FA1"/>
    <w:rPr>
      <w:rFonts w:ascii="Arial" w:hAnsi="Arial"/>
      <w:sz w:val="24"/>
    </w:rPr>
  </w:style>
  <w:style w:type="character" w:customStyle="1" w:styleId="Heading1Char">
    <w:name w:val="Heading 1 Char"/>
    <w:link w:val="Heading1"/>
    <w:qFormat/>
    <w:rsid w:val="005F6E1C"/>
    <w:rPr>
      <w: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Normal"/>
    <w:unhideWhenUsed/>
    <w:rsid w:val="005E4D37"/>
    <w:pPr>
      <w:ind w:left="360" w:hanging="360"/>
      <w:textAlignment w:val="auto"/>
    </w:pPr>
    <w:rPr>
      <w:rFonts w:ascii="Times New Roman" w:hAnsi="Times New Roman"/>
      <w:sz w:val="20"/>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rsid w:val="00704EA4"/>
    <w:pPr>
      <w:tabs>
        <w:tab w:val="center" w:pos="4320"/>
        <w:tab w:val="right" w:pos="8640"/>
      </w:tabs>
      <w:textAlignment w:val="auto"/>
    </w:pPr>
    <w:rPr>
      <w:rFonts w:ascii="Times New Roman" w:hAnsi="Times New Roman"/>
      <w:sz w:val="20"/>
    </w:rPr>
  </w:style>
  <w:style w:type="paragraph" w:styleId="DocumentMap">
    <w:name w:val="Document Map"/>
    <w:basedOn w:val="Normal"/>
    <w:semiHidden/>
    <w:qFormat/>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qForma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paragraph" w:styleId="ListParagraph">
    <w:name w:val="List Paragraph"/>
    <w:basedOn w:val="Normal"/>
    <w:uiPriority w:val="34"/>
    <w:qFormat/>
    <w:rsid w:val="009E2A2B"/>
    <w:pPr>
      <w:ind w:left="720"/>
      <w:contextualSpacing/>
    </w:pPr>
  </w:style>
  <w:style w:type="paragraph" w:customStyle="1" w:styleId="FrameContents">
    <w:name w:val="Frame Contents"/>
    <w:basedOn w:val="Normal"/>
    <w:qFormat/>
  </w:style>
  <w:style w:type="table" w:styleId="TableGrid">
    <w:name w:val="Table Grid"/>
    <w:basedOn w:val="TableNormal"/>
    <w:rsid w:val="00704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Janet Stradtman</dc:creator>
  <dc:description/>
  <cp:lastModifiedBy>Schuster, Brittany - School of Nursing</cp:lastModifiedBy>
  <cp:revision>3</cp:revision>
  <cp:lastPrinted>2017-05-04T18:00:00Z</cp:lastPrinted>
  <dcterms:created xsi:type="dcterms:W3CDTF">2020-07-17T13:00:00Z</dcterms:created>
  <dcterms:modified xsi:type="dcterms:W3CDTF">2020-07-17T13:02:00Z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Providence Health System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