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994" w:rsidRDefault="00E9387D">
      <w:pPr>
        <w:pStyle w:val="Title"/>
      </w:pPr>
      <w:r>
        <w:t>EVALUATION OF CLINICAL PERFORMANCE TOOL</w:t>
      </w:r>
    </w:p>
    <w:p w:rsidR="00295994" w:rsidRDefault="00E9387D">
      <w:pPr>
        <w:pStyle w:val="Subtitle"/>
      </w:pPr>
      <w:r>
        <w:t>Medical Surgical Nursing – 2020</w:t>
      </w:r>
    </w:p>
    <w:p w:rsidR="00295994" w:rsidRDefault="00295994">
      <w:pPr>
        <w:pStyle w:val="Subtitle"/>
      </w:pPr>
    </w:p>
    <w:p w:rsidR="00295994" w:rsidRDefault="00E9387D">
      <w:pPr>
        <w:pStyle w:val="Heading4"/>
      </w:pPr>
      <w:r>
        <w:t>Firelands Regional Medical Center School of Nursing</w:t>
      </w:r>
    </w:p>
    <w:p w:rsidR="00295994" w:rsidRDefault="00E9387D">
      <w:pPr>
        <w:pStyle w:val="Heading4"/>
      </w:pPr>
      <w:r>
        <w:t>Sandusky, Ohio</w:t>
      </w:r>
    </w:p>
    <w:p w:rsidR="00295994" w:rsidRDefault="00E9387D">
      <w:r>
        <w:rPr>
          <w:noProof/>
        </w:rPr>
        <mc:AlternateContent>
          <mc:Choice Requires="wps">
            <w:drawing>
              <wp:anchor distT="0" distB="0" distL="0" distR="0" simplePos="0" relativeHeight="2" behindDoc="0" locked="0" layoutInCell="1" allowOverlap="1" wp14:anchorId="315978E8">
                <wp:simplePos x="0" y="0"/>
                <wp:positionH relativeFrom="column">
                  <wp:posOffset>593725</wp:posOffset>
                </wp:positionH>
                <wp:positionV relativeFrom="paragraph">
                  <wp:posOffset>402590</wp:posOffset>
                </wp:positionV>
                <wp:extent cx="1606550" cy="330200"/>
                <wp:effectExtent l="0" t="0" r="14605" b="20320"/>
                <wp:wrapNone/>
                <wp:docPr id="1" name="Text Box 1"/>
                <wp:cNvGraphicFramePr/>
                <a:graphic xmlns:a="http://schemas.openxmlformats.org/drawingml/2006/main">
                  <a:graphicData uri="http://schemas.microsoft.com/office/word/2010/wordprocessingShape">
                    <wps:wsp>
                      <wps:cNvSpPr/>
                      <wps:spPr>
                        <a:xfrm>
                          <a:off x="0" y="0"/>
                          <a:ext cx="1605960" cy="329400"/>
                        </a:xfrm>
                        <a:prstGeom prst="rect">
                          <a:avLst/>
                        </a:prstGeom>
                        <a:solidFill>
                          <a:srgbClr val="FFFFFF"/>
                        </a:solidFill>
                        <a:ln w="9360">
                          <a:miter/>
                        </a:ln>
                      </wps:spPr>
                      <wps:style>
                        <a:lnRef idx="0">
                          <a:scrgbClr r="0" g="0" b="0"/>
                        </a:lnRef>
                        <a:fillRef idx="0">
                          <a:scrgbClr r="0" g="0" b="0"/>
                        </a:fillRef>
                        <a:effectRef idx="0">
                          <a:scrgbClr r="0" g="0" b="0"/>
                        </a:effectRef>
                        <a:fontRef idx="minor"/>
                      </wps:style>
                      <wps:txbx>
                        <w:txbxContent>
                          <w:p w:rsidR="00E9387D" w:rsidRDefault="00E9387D">
                            <w:pPr>
                              <w:pStyle w:val="FrameContents"/>
                            </w:pPr>
                            <w:r>
                              <w:rPr>
                                <w:color w:val="000000"/>
                              </w:rPr>
                              <w:t xml:space="preserve"> Austin Hartz</w:t>
                            </w:r>
                          </w:p>
                        </w:txbxContent>
                      </wps:txbx>
                      <wps:bodyPr>
                        <a:spAutoFit/>
                      </wps:bodyPr>
                    </wps:wsp>
                  </a:graphicData>
                </a:graphic>
                <wp14:sizeRelV relativeFrom="margin">
                  <wp14:pctHeight>20000</wp14:pctHeight>
                </wp14:sizeRelV>
              </wp:anchor>
            </w:drawing>
          </mc:Choice>
          <mc:Fallback>
            <w:pict>
              <v:rect w14:anchorId="315978E8" id="Text Box 1" o:spid="_x0000_s1026" style="position:absolute;margin-left:46.75pt;margin-top:31.7pt;width:126.5pt;height:26pt;z-index:2;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" stroked="f" strokeweight=".26mm">
                <v:textbox style="mso-fit-shape-to-text:t">
                  <w:txbxContent>
                    <w:p w:rsidR="00E9387D" w:rsidRDefault="00E9387D">
                      <w:pPr>
                        <w:pStyle w:val="FrameContents"/>
                      </w:pPr>
                      <w:r>
                        <w:rPr>
                          <w:color w:val="000000"/>
                        </w:rPr>
                        <w:t xml:space="preserve"> Austin Hartz</w:t>
                      </w:r>
                    </w:p>
                  </w:txbxContent>
                </v:textbox>
              </v:rect>
            </w:pict>
          </mc:Fallback>
        </mc:AlternateContent>
      </w:r>
    </w:p>
    <w:p w:rsidR="00295994" w:rsidRDefault="00E9387D">
      <w:r>
        <w:rPr>
          <w:b/>
        </w:rPr>
        <w:t>Student</w:t>
      </w:r>
      <w:r>
        <w:t xml:space="preserve">:  </w:t>
      </w:r>
      <w:r>
        <w:tab/>
      </w:r>
      <w:r>
        <w:tab/>
      </w:r>
      <w:r>
        <w:tab/>
      </w:r>
      <w:r>
        <w:tab/>
      </w:r>
      <w:r>
        <w:tab/>
      </w:r>
      <w:r>
        <w:tab/>
        <w:t xml:space="preserve">         </w:t>
      </w:r>
      <w:r>
        <w:tab/>
      </w:r>
      <w:r>
        <w:tab/>
      </w:r>
      <w:r>
        <w:tab/>
      </w:r>
      <w:r>
        <w:tab/>
      </w:r>
      <w:r>
        <w:tab/>
        <w:t xml:space="preserve">         </w:t>
      </w:r>
      <w:r>
        <w:tab/>
      </w:r>
      <w:r>
        <w:rPr>
          <w:b/>
        </w:rPr>
        <w:t>Final Grade</w:t>
      </w:r>
      <w:r>
        <w:t xml:space="preserve">:  </w:t>
      </w:r>
      <w:r>
        <w:rPr>
          <w:b/>
        </w:rPr>
        <w:t>Satisfactory/Unsatisfactory</w:t>
      </w:r>
    </w:p>
    <w:p w:rsidR="00295994" w:rsidRDefault="00E9387D">
      <w:r>
        <w:rPr>
          <w:noProof/>
        </w:rPr>
        <mc:AlternateContent>
          <mc:Choice Requires="wps">
            <w:drawing>
              <wp:anchor distT="0" distB="0" distL="0" distR="0" simplePos="0" relativeHeight="3" behindDoc="0" locked="0" layoutInCell="1" allowOverlap="1" wp14:anchorId="5F225208">
                <wp:simplePos x="0" y="0"/>
                <wp:positionH relativeFrom="column">
                  <wp:posOffset>7212965</wp:posOffset>
                </wp:positionH>
                <wp:positionV relativeFrom="paragraph">
                  <wp:posOffset>356870</wp:posOffset>
                </wp:positionV>
                <wp:extent cx="1606550" cy="330200"/>
                <wp:effectExtent l="0" t="0" r="14605" b="20320"/>
                <wp:wrapNone/>
                <wp:docPr id="3" name="Text Box 2"/>
                <wp:cNvGraphicFramePr/>
                <a:graphic xmlns:a="http://schemas.openxmlformats.org/drawingml/2006/main">
                  <a:graphicData uri="http://schemas.microsoft.com/office/word/2010/wordprocessingShape">
                    <wps:wsp>
                      <wps:cNvSpPr/>
                      <wps:spPr>
                        <a:xfrm>
                          <a:off x="0" y="0"/>
                          <a:ext cx="1605960" cy="329400"/>
                        </a:xfrm>
                        <a:prstGeom prst="rect">
                          <a:avLst/>
                        </a:prstGeom>
                        <a:solidFill>
                          <a:srgbClr val="FFFFFF"/>
                        </a:solidFill>
                        <a:ln w="9360">
                          <a:miter/>
                        </a:ln>
                      </wps:spPr>
                      <wps:style>
                        <a:lnRef idx="0">
                          <a:scrgbClr r="0" g="0" b="0"/>
                        </a:lnRef>
                        <a:fillRef idx="0">
                          <a:scrgbClr r="0" g="0" b="0"/>
                        </a:fillRef>
                        <a:effectRef idx="0">
                          <a:scrgbClr r="0" g="0" b="0"/>
                        </a:effectRef>
                        <a:fontRef idx="minor"/>
                      </wps:style>
                      <wps:txbx>
                        <w:txbxContent>
                          <w:p w:rsidR="00E9387D" w:rsidRDefault="00E9387D">
                            <w:pPr>
                              <w:pStyle w:val="FrameContents"/>
                            </w:pPr>
                            <w:r>
                              <w:rPr>
                                <w:b/>
                                <w:color w:val="000000"/>
                              </w:rPr>
                              <w:t xml:space="preserve"> </w:t>
                            </w:r>
                          </w:p>
                        </w:txbxContent>
                      </wps:txbx>
                      <wps:bodyPr>
                        <a:spAutoFit/>
                      </wps:bodyPr>
                    </wps:wsp>
                  </a:graphicData>
                </a:graphic>
                <wp14:sizeRelV relativeFrom="margin">
                  <wp14:pctHeight>20000</wp14:pctHeight>
                </wp14:sizeRelV>
              </wp:anchor>
            </w:drawing>
          </mc:Choice>
          <mc:Fallback>
            <w:pict>
              <v:rect w14:anchorId="5F225208" id="Text Box 2" o:spid="_x0000_s1027" style="position:absolute;margin-left:567.95pt;margin-top:28.1pt;width:126.5pt;height:26pt;z-index:3;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" stroked="f" strokeweight=".26mm">
                <v:textbox style="mso-fit-shape-to-text:t">
                  <w:txbxContent>
                    <w:p w:rsidR="00E9387D" w:rsidRDefault="00E9387D">
                      <w:pPr>
                        <w:pStyle w:val="FrameContents"/>
                      </w:pPr>
                      <w:r>
                        <w:rPr>
                          <w:b/>
                          <w:color w:val="000000"/>
                        </w:rPr>
                        <w:t xml:space="preserve"> </w:t>
                      </w:r>
                    </w:p>
                  </w:txbxContent>
                </v:textbox>
              </v:rect>
            </w:pict>
          </mc:Fallback>
        </mc:AlternateContent>
      </w:r>
    </w:p>
    <w:p w:rsidR="00295994" w:rsidRDefault="00E9387D">
      <w:r>
        <w:rPr>
          <w:b/>
        </w:rPr>
        <w:t>Semester</w:t>
      </w:r>
      <w:r>
        <w:t xml:space="preserve">:  </w:t>
      </w:r>
      <w:r>
        <w:rPr>
          <w:b/>
        </w:rPr>
        <w:t>Spring</w:t>
      </w:r>
      <w:r>
        <w:tab/>
      </w:r>
      <w:r>
        <w:tab/>
      </w:r>
      <w:r>
        <w:tab/>
      </w:r>
      <w:r>
        <w:tab/>
      </w:r>
      <w:r>
        <w:tab/>
      </w:r>
      <w:r>
        <w:tab/>
      </w:r>
      <w:r>
        <w:tab/>
      </w:r>
      <w:r>
        <w:tab/>
      </w:r>
      <w:r>
        <w:tab/>
      </w:r>
      <w:r>
        <w:tab/>
        <w:t xml:space="preserve">        </w:t>
      </w:r>
      <w:r>
        <w:tab/>
      </w:r>
      <w:r>
        <w:rPr>
          <w:b/>
        </w:rPr>
        <w:t>Date of Completion</w:t>
      </w:r>
      <w:r>
        <w:t xml:space="preserve">:  </w:t>
      </w:r>
    </w:p>
    <w:p w:rsidR="00295994" w:rsidRDefault="00E9387D">
      <w:r>
        <w:rPr>
          <w:noProof/>
        </w:rPr>
        <mc:AlternateContent>
          <mc:Choice Requires="wps">
            <w:drawing>
              <wp:anchor distT="0" distB="0" distL="0" distR="0" simplePos="0" relativeHeight="4" behindDoc="0" locked="0" layoutInCell="1" allowOverlap="1" wp14:anchorId="3C710495">
                <wp:simplePos x="0" y="0"/>
                <wp:positionH relativeFrom="column">
                  <wp:posOffset>7212965</wp:posOffset>
                </wp:positionH>
                <wp:positionV relativeFrom="paragraph">
                  <wp:posOffset>394335</wp:posOffset>
                </wp:positionV>
                <wp:extent cx="1606550" cy="330200"/>
                <wp:effectExtent l="0" t="0" r="14605" b="20320"/>
                <wp:wrapNone/>
                <wp:docPr id="5" name="Text Box 3"/>
                <wp:cNvGraphicFramePr/>
                <a:graphic xmlns:a="http://schemas.openxmlformats.org/drawingml/2006/main">
                  <a:graphicData uri="http://schemas.microsoft.com/office/word/2010/wordprocessingShape">
                    <wps:wsp>
                      <wps:cNvSpPr/>
                      <wps:spPr>
                        <a:xfrm>
                          <a:off x="0" y="0"/>
                          <a:ext cx="1605960" cy="329400"/>
                        </a:xfrm>
                        <a:prstGeom prst="rect">
                          <a:avLst/>
                        </a:prstGeom>
                        <a:solidFill>
                          <a:srgbClr val="FFFFFF"/>
                        </a:solidFill>
                        <a:ln w="9360">
                          <a:miter/>
                        </a:ln>
                      </wps:spPr>
                      <wps:style>
                        <a:lnRef idx="0">
                          <a:scrgbClr r="0" g="0" b="0"/>
                        </a:lnRef>
                        <a:fillRef idx="0">
                          <a:scrgbClr r="0" g="0" b="0"/>
                        </a:fillRef>
                        <a:effectRef idx="0">
                          <a:scrgbClr r="0" g="0" b="0"/>
                        </a:effectRef>
                        <a:fontRef idx="minor"/>
                      </wps:style>
                      <wps:txbx>
                        <w:txbxContent>
                          <w:p w:rsidR="00E9387D" w:rsidRDefault="00E9387D">
                            <w:pPr>
                              <w:pStyle w:val="FrameContents"/>
                            </w:pPr>
                            <w:r>
                              <w:rPr>
                                <w:color w:val="000000"/>
                              </w:rPr>
                              <w:t xml:space="preserve"> </w:t>
                            </w:r>
                          </w:p>
                        </w:txbxContent>
                      </wps:txbx>
                      <wps:bodyPr>
                        <a:spAutoFit/>
                      </wps:bodyPr>
                    </wps:wsp>
                  </a:graphicData>
                </a:graphic>
                <wp14:sizeRelV relativeFrom="margin">
                  <wp14:pctHeight>20000</wp14:pctHeight>
                </wp14:sizeRelV>
              </wp:anchor>
            </w:drawing>
          </mc:Choice>
          <mc:Fallback>
            <w:pict>
              <v:rect w14:anchorId="3C710495" id="Text Box 3" o:spid="_x0000_s1028" style="position:absolute;margin-left:567.95pt;margin-top:31.05pt;width:126.5pt;height:26pt;z-index: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" stroked="f" strokeweight=".26mm">
                <v:textbox style="mso-fit-shape-to-text:t">
                  <w:txbxContent>
                    <w:p w:rsidR="00E9387D" w:rsidRDefault="00E9387D">
                      <w:pPr>
                        <w:pStyle w:val="FrameContents"/>
                      </w:pPr>
                      <w:r>
                        <w:rPr>
                          <w:color w:val="000000"/>
                        </w:rPr>
                        <w:t xml:space="preserve"> </w:t>
                      </w:r>
                    </w:p>
                  </w:txbxContent>
                </v:textbox>
              </v:rect>
            </w:pict>
          </mc:Fallback>
        </mc:AlternateContent>
      </w:r>
    </w:p>
    <w:p w:rsidR="00295994" w:rsidRDefault="00E9387D">
      <w:pPr>
        <w:tabs>
          <w:tab w:val="left" w:pos="1080"/>
        </w:tabs>
      </w:pPr>
      <w:r>
        <w:rPr>
          <w:b/>
        </w:rPr>
        <w:t>Faculty</w:t>
      </w:r>
      <w:r>
        <w:t xml:space="preserve">: </w:t>
      </w:r>
      <w:r>
        <w:rPr>
          <w:b/>
        </w:rPr>
        <w:t xml:space="preserve">Dawn Wikel, </w:t>
      </w:r>
      <w:r>
        <w:rPr>
          <w:b/>
          <w:sz w:val="12"/>
          <w:szCs w:val="12"/>
        </w:rPr>
        <w:t>MSN, RN, CNE</w:t>
      </w:r>
      <w:r>
        <w:rPr>
          <w:b/>
        </w:rPr>
        <w:t>; Lora Malfara</w:t>
      </w:r>
      <w:r>
        <w:t xml:space="preserve">, </w:t>
      </w:r>
      <w:r>
        <w:rPr>
          <w:sz w:val="12"/>
          <w:szCs w:val="12"/>
        </w:rPr>
        <w:t>MSN, RN</w:t>
      </w:r>
      <w:r>
        <w:rPr>
          <w:b/>
        </w:rPr>
        <w:t xml:space="preserve">; Kelly Ammanniti, </w:t>
      </w:r>
      <w:r>
        <w:rPr>
          <w:b/>
          <w:sz w:val="12"/>
          <w:szCs w:val="12"/>
        </w:rPr>
        <w:t>MSN, RN</w:t>
      </w:r>
      <w:r>
        <w:rPr>
          <w:b/>
        </w:rPr>
        <w:tab/>
      </w:r>
      <w:r>
        <w:rPr>
          <w:b/>
        </w:rPr>
        <w:tab/>
      </w:r>
      <w:r>
        <w:rPr>
          <w:b/>
        </w:rPr>
        <w:tab/>
      </w:r>
      <w:r>
        <w:rPr>
          <w:b/>
        </w:rPr>
        <w:tab/>
        <w:t>Faculty eSignature</w:t>
      </w:r>
      <w:r>
        <w:t xml:space="preserve">:  </w:t>
      </w:r>
    </w:p>
    <w:p w:rsidR="00295994" w:rsidRDefault="00E9387D">
      <w:pPr>
        <w:rPr>
          <w:b/>
        </w:rPr>
      </w:pPr>
      <w:r>
        <w:rPr>
          <w:b/>
        </w:rPr>
        <w:tab/>
        <w:t xml:space="preserve"> </w:t>
      </w:r>
    </w:p>
    <w:p w:rsidR="00295994" w:rsidRDefault="00E9387D">
      <w:pPr>
        <w:rPr>
          <w:b/>
        </w:rPr>
      </w:pPr>
      <w:r>
        <w:rPr>
          <w:b/>
        </w:rPr>
        <w:t>Teaching Assistant</w:t>
      </w:r>
      <w:r>
        <w:t>:</w:t>
      </w:r>
      <w:r>
        <w:rPr>
          <w:b/>
        </w:rPr>
        <w:t xml:space="preserve">  Devon Cutnaw, </w:t>
      </w:r>
      <w:r>
        <w:rPr>
          <w:b/>
          <w:sz w:val="12"/>
          <w:szCs w:val="12"/>
        </w:rPr>
        <w:t>BSN, RN</w:t>
      </w:r>
      <w:r>
        <w:rPr>
          <w:b/>
        </w:rPr>
        <w:t xml:space="preserve">; Monica Dunbar, </w:t>
      </w:r>
      <w:r>
        <w:rPr>
          <w:b/>
          <w:sz w:val="12"/>
          <w:szCs w:val="12"/>
        </w:rPr>
        <w:t>BSN, RN</w:t>
      </w:r>
      <w:r>
        <w:rPr>
          <w:b/>
        </w:rPr>
        <w:t xml:space="preserve">; </w:t>
      </w:r>
    </w:p>
    <w:p w:rsidR="00295994" w:rsidRDefault="00E9387D">
      <w:pPr>
        <w:ind w:left="720" w:firstLine="720"/>
        <w:rPr>
          <w:b/>
          <w:sz w:val="12"/>
          <w:szCs w:val="12"/>
        </w:rPr>
      </w:pPr>
      <w:r>
        <w:rPr>
          <w:b/>
        </w:rPr>
        <w:t xml:space="preserve">       Nick Simonovich, </w:t>
      </w:r>
      <w:r>
        <w:rPr>
          <w:b/>
          <w:sz w:val="12"/>
          <w:szCs w:val="12"/>
        </w:rPr>
        <w:t>BSN, RN</w:t>
      </w:r>
      <w:r>
        <w:rPr>
          <w:b/>
        </w:rPr>
        <w:t xml:space="preserve">; Liz Woodyard, </w:t>
      </w:r>
      <w:r>
        <w:rPr>
          <w:b/>
          <w:sz w:val="12"/>
          <w:szCs w:val="12"/>
        </w:rPr>
        <w:t>BSN, RN, CRN</w:t>
      </w:r>
    </w:p>
    <w:p w:rsidR="00295994" w:rsidRDefault="00295994">
      <w:pPr>
        <w:pBdr>
          <w:top w:val="single" w:sz="12" w:space="1" w:color="000000"/>
        </w:pBdr>
        <w:rPr>
          <w:sz w:val="10"/>
          <w:szCs w:val="10"/>
        </w:rPr>
      </w:pPr>
    </w:p>
    <w:p w:rsidR="00295994" w:rsidRDefault="00E9387D">
      <w:r>
        <w:rPr>
          <w:b/>
        </w:rPr>
        <w:t>DIRECTIONS FOR USE</w:t>
      </w:r>
      <w:r>
        <w:t>:</w:t>
      </w:r>
    </w:p>
    <w:p w:rsidR="00295994" w:rsidRDefault="00295994">
      <w:pPr>
        <w:rPr>
          <w:sz w:val="10"/>
          <w:szCs w:val="10"/>
        </w:rPr>
      </w:pPr>
    </w:p>
    <w:p w:rsidR="00295994" w:rsidRDefault="00E9387D">
      <w:pPr>
        <w:jc w:val="both"/>
      </w:pPr>
      <w:r>
        <w:t xml:space="preserve">Each week the students evaluate themselves based on the competencies using the performance code on page 2.  The performance code includes the terms </w:t>
      </w:r>
      <w:r>
        <w:rPr>
          <w:b/>
        </w:rPr>
        <w:t xml:space="preserve">Satisfactory (S), Needs Improvement (NI), Unsatisfactory (U), and Not Available (NA).  </w:t>
      </w:r>
      <w:r>
        <w:t>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 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295994" w:rsidRDefault="00295994">
      <w:pPr>
        <w:pBdr>
          <w:bottom w:val="single" w:sz="12" w:space="1" w:color="000000"/>
        </w:pBdr>
        <w:jc w:val="both"/>
        <w:rPr>
          <w:sz w:val="10"/>
          <w:szCs w:val="10"/>
        </w:rPr>
      </w:pPr>
    </w:p>
    <w:p w:rsidR="00295994" w:rsidRDefault="00295994">
      <w:pPr>
        <w:rPr>
          <w:sz w:val="10"/>
          <w:szCs w:val="10"/>
        </w:rPr>
      </w:pPr>
    </w:p>
    <w:tbl>
      <w:tblPr>
        <w:tblW w:w="14238" w:type="dxa"/>
        <w:tblLook w:val="01E0" w:firstRow="1" w:lastRow="1" w:firstColumn="1" w:lastColumn="1" w:noHBand="0" w:noVBand="0"/>
      </w:tblPr>
      <w:tblGrid>
        <w:gridCol w:w="6858"/>
        <w:gridCol w:w="1888"/>
        <w:gridCol w:w="1801"/>
        <w:gridCol w:w="1891"/>
        <w:gridCol w:w="1800"/>
      </w:tblGrid>
      <w:tr w:rsidR="00295994">
        <w:tc>
          <w:tcPr>
            <w:tcW w:w="6858" w:type="dxa"/>
            <w:shd w:val="clear" w:color="auto" w:fill="auto"/>
          </w:tcPr>
          <w:p w:rsidR="00295994" w:rsidRDefault="00E9387D">
            <w:pPr>
              <w:rPr>
                <w:sz w:val="16"/>
                <w:szCs w:val="16"/>
              </w:rPr>
            </w:pPr>
            <w:r>
              <w:rPr>
                <w:b/>
                <w:sz w:val="16"/>
                <w:szCs w:val="16"/>
              </w:rPr>
              <w:t>METHODS OF EVALUATION</w:t>
            </w:r>
            <w:r>
              <w:rPr>
                <w:sz w:val="16"/>
                <w:szCs w:val="16"/>
              </w:rPr>
              <w:t>:</w:t>
            </w:r>
          </w:p>
        </w:tc>
        <w:tc>
          <w:tcPr>
            <w:tcW w:w="7380" w:type="dxa"/>
            <w:gridSpan w:val="4"/>
            <w:shd w:val="clear" w:color="auto" w:fill="auto"/>
          </w:tcPr>
          <w:p w:rsidR="00295994" w:rsidRDefault="00E9387D">
            <w:pPr>
              <w:jc w:val="center"/>
              <w:rPr>
                <w:b/>
                <w:sz w:val="16"/>
                <w:szCs w:val="16"/>
              </w:rPr>
            </w:pPr>
            <w:r>
              <w:rPr>
                <w:b/>
                <w:sz w:val="16"/>
                <w:szCs w:val="16"/>
              </w:rPr>
              <w:t>ABSENCE (Refer to Attendance Policy)</w:t>
            </w:r>
          </w:p>
        </w:tc>
      </w:tr>
      <w:tr w:rsidR="00295994">
        <w:tc>
          <w:tcPr>
            <w:tcW w:w="6858" w:type="dxa"/>
            <w:shd w:val="clear" w:color="auto" w:fill="auto"/>
          </w:tcPr>
          <w:p w:rsidR="00295994" w:rsidRDefault="00295994">
            <w:pPr>
              <w:rPr>
                <w:sz w:val="10"/>
                <w:szCs w:val="10"/>
              </w:rPr>
            </w:pPr>
          </w:p>
        </w:tc>
        <w:tc>
          <w:tcPr>
            <w:tcW w:w="1888" w:type="dxa"/>
            <w:tcBorders>
              <w:bottom w:val="single" w:sz="4" w:space="0" w:color="000000"/>
            </w:tcBorders>
            <w:shd w:val="clear" w:color="auto" w:fill="auto"/>
          </w:tcPr>
          <w:p w:rsidR="00295994" w:rsidRDefault="00295994">
            <w:pPr>
              <w:jc w:val="center"/>
              <w:rPr>
                <w:sz w:val="16"/>
                <w:szCs w:val="16"/>
              </w:rPr>
            </w:pPr>
          </w:p>
        </w:tc>
        <w:tc>
          <w:tcPr>
            <w:tcW w:w="1801" w:type="dxa"/>
            <w:tcBorders>
              <w:bottom w:val="single" w:sz="4" w:space="0" w:color="000000"/>
            </w:tcBorders>
            <w:shd w:val="clear" w:color="auto" w:fill="auto"/>
          </w:tcPr>
          <w:p w:rsidR="00295994" w:rsidRDefault="00295994">
            <w:pPr>
              <w:jc w:val="center"/>
              <w:rPr>
                <w:sz w:val="10"/>
                <w:szCs w:val="10"/>
              </w:rPr>
            </w:pPr>
          </w:p>
        </w:tc>
        <w:tc>
          <w:tcPr>
            <w:tcW w:w="3691" w:type="dxa"/>
            <w:gridSpan w:val="2"/>
            <w:tcBorders>
              <w:bottom w:val="single" w:sz="4" w:space="0" w:color="000000"/>
            </w:tcBorders>
            <w:shd w:val="clear" w:color="auto" w:fill="auto"/>
          </w:tcPr>
          <w:p w:rsidR="00295994" w:rsidRDefault="00295994">
            <w:pPr>
              <w:jc w:val="center"/>
              <w:rPr>
                <w:sz w:val="16"/>
                <w:szCs w:val="16"/>
              </w:rPr>
            </w:pPr>
          </w:p>
        </w:tc>
      </w:tr>
      <w:tr w:rsidR="00295994">
        <w:tc>
          <w:tcPr>
            <w:tcW w:w="6858" w:type="dxa"/>
            <w:tcBorders>
              <w:right w:val="single" w:sz="4" w:space="0" w:color="000000"/>
            </w:tcBorders>
            <w:shd w:val="clear" w:color="auto" w:fill="auto"/>
          </w:tcPr>
          <w:p w:rsidR="00295994" w:rsidRDefault="00E9387D">
            <w:pPr>
              <w:rPr>
                <w:sz w:val="16"/>
                <w:szCs w:val="16"/>
              </w:rPr>
            </w:pPr>
            <w:r>
              <w:rPr>
                <w:sz w:val="16"/>
                <w:szCs w:val="16"/>
              </w:rPr>
              <w:t xml:space="preserve">Skills Lab Competency Tool &amp; Skills Checklists </w:t>
            </w:r>
          </w:p>
        </w:tc>
        <w:tc>
          <w:tcPr>
            <w:tcW w:w="18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994" w:rsidRDefault="00E9387D">
            <w:pPr>
              <w:jc w:val="center"/>
              <w:rPr>
                <w:b/>
                <w:sz w:val="16"/>
                <w:szCs w:val="16"/>
              </w:rPr>
            </w:pPr>
            <w:r>
              <w:rPr>
                <w:b/>
                <w:sz w:val="16"/>
                <w:szCs w:val="16"/>
              </w:rPr>
              <w:t>Date</w:t>
            </w:r>
          </w:p>
        </w:tc>
        <w:tc>
          <w:tcPr>
            <w:tcW w:w="18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994" w:rsidRDefault="00E9387D">
            <w:pPr>
              <w:jc w:val="center"/>
              <w:rPr>
                <w:b/>
                <w:sz w:val="16"/>
                <w:szCs w:val="16"/>
              </w:rPr>
            </w:pPr>
            <w:r>
              <w:rPr>
                <w:b/>
                <w:sz w:val="16"/>
                <w:szCs w:val="16"/>
              </w:rPr>
              <w:t>Number of Hours</w:t>
            </w:r>
          </w:p>
        </w:tc>
        <w:tc>
          <w:tcPr>
            <w:tcW w:w="189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994" w:rsidRDefault="00E9387D">
            <w:pPr>
              <w:jc w:val="center"/>
              <w:rPr>
                <w:b/>
                <w:sz w:val="16"/>
                <w:szCs w:val="16"/>
              </w:rPr>
            </w:pPr>
            <w:r>
              <w:rPr>
                <w:b/>
                <w:sz w:val="16"/>
                <w:szCs w:val="16"/>
              </w:rPr>
              <w:t>Comments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994" w:rsidRDefault="00E9387D">
            <w:pPr>
              <w:jc w:val="center"/>
              <w:rPr>
                <w:b/>
                <w:sz w:val="16"/>
                <w:szCs w:val="16"/>
              </w:rPr>
            </w:pPr>
            <w:r>
              <w:rPr>
                <w:b/>
                <w:sz w:val="16"/>
                <w:szCs w:val="16"/>
              </w:rPr>
              <w:t>Make-up (/Date/Time)</w:t>
            </w:r>
          </w:p>
        </w:tc>
      </w:tr>
      <w:tr w:rsidR="00295994">
        <w:tc>
          <w:tcPr>
            <w:tcW w:w="6858" w:type="dxa"/>
            <w:tcBorders>
              <w:right w:val="single" w:sz="4" w:space="0" w:color="000000"/>
            </w:tcBorders>
            <w:shd w:val="clear" w:color="auto" w:fill="auto"/>
          </w:tcPr>
          <w:p w:rsidR="00295994" w:rsidRDefault="00E9387D">
            <w:pPr>
              <w:rPr>
                <w:sz w:val="16"/>
                <w:szCs w:val="16"/>
              </w:rPr>
            </w:pPr>
            <w:r>
              <w:rPr>
                <w:sz w:val="16"/>
                <w:szCs w:val="16"/>
              </w:rPr>
              <w:t xml:space="preserve">Simulation, </w:t>
            </w:r>
            <w:proofErr w:type="spellStart"/>
            <w:r>
              <w:rPr>
                <w:sz w:val="16"/>
                <w:szCs w:val="16"/>
              </w:rPr>
              <w:t>Prebriefing</w:t>
            </w:r>
            <w:proofErr w:type="spellEnd"/>
            <w:r>
              <w:rPr>
                <w:sz w:val="16"/>
                <w:szCs w:val="16"/>
              </w:rPr>
              <w:t>, Debriefing, &amp; Reflection Journals</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r>
      <w:tr w:rsidR="00295994">
        <w:tc>
          <w:tcPr>
            <w:tcW w:w="6858" w:type="dxa"/>
            <w:tcBorders>
              <w:right w:val="single" w:sz="4" w:space="0" w:color="000000"/>
            </w:tcBorders>
            <w:shd w:val="clear" w:color="auto" w:fill="auto"/>
          </w:tcPr>
          <w:p w:rsidR="00295994" w:rsidRDefault="00E9387D">
            <w:pPr>
              <w:rPr>
                <w:sz w:val="16"/>
                <w:szCs w:val="16"/>
              </w:rPr>
            </w:pPr>
            <w:r>
              <w:rPr>
                <w:sz w:val="16"/>
                <w:szCs w:val="16"/>
              </w:rPr>
              <w:t>Nursing Care Plan Rubric</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r>
      <w:tr w:rsidR="00295994">
        <w:tc>
          <w:tcPr>
            <w:tcW w:w="6858" w:type="dxa"/>
            <w:tcBorders>
              <w:right w:val="single" w:sz="4" w:space="0" w:color="000000"/>
            </w:tcBorders>
            <w:shd w:val="clear" w:color="auto" w:fill="auto"/>
          </w:tcPr>
          <w:p w:rsidR="00295994" w:rsidRDefault="00E9387D">
            <w:pPr>
              <w:rPr>
                <w:sz w:val="16"/>
                <w:szCs w:val="16"/>
              </w:rPr>
            </w:pPr>
            <w:r>
              <w:rPr>
                <w:sz w:val="16"/>
                <w:szCs w:val="16"/>
              </w:rPr>
              <w:t>Meditech Documentation</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r>
      <w:tr w:rsidR="00295994">
        <w:tc>
          <w:tcPr>
            <w:tcW w:w="6858" w:type="dxa"/>
            <w:tcBorders>
              <w:right w:val="single" w:sz="4" w:space="0" w:color="000000"/>
            </w:tcBorders>
            <w:shd w:val="clear" w:color="auto" w:fill="auto"/>
          </w:tcPr>
          <w:p w:rsidR="00295994" w:rsidRDefault="00E9387D">
            <w:pPr>
              <w:rPr>
                <w:sz w:val="16"/>
                <w:szCs w:val="16"/>
              </w:rPr>
            </w:pPr>
            <w:r>
              <w:rPr>
                <w:sz w:val="16"/>
                <w:szCs w:val="16"/>
              </w:rPr>
              <w:t>Clinical Debriefing</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u w:val="single"/>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u w:val="single"/>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u w:val="single"/>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u w:val="single"/>
              </w:rPr>
            </w:pPr>
          </w:p>
        </w:tc>
      </w:tr>
      <w:tr w:rsidR="00295994">
        <w:tc>
          <w:tcPr>
            <w:tcW w:w="6858" w:type="dxa"/>
            <w:tcBorders>
              <w:right w:val="single" w:sz="4" w:space="0" w:color="000000"/>
            </w:tcBorders>
            <w:shd w:val="clear" w:color="auto" w:fill="auto"/>
          </w:tcPr>
          <w:p w:rsidR="00295994" w:rsidRDefault="00E9387D">
            <w:pPr>
              <w:rPr>
                <w:sz w:val="16"/>
                <w:szCs w:val="16"/>
              </w:rPr>
            </w:pPr>
            <w:r>
              <w:rPr>
                <w:sz w:val="16"/>
                <w:szCs w:val="16"/>
              </w:rPr>
              <w:t>Clinical Discussion Group Grading Rubric</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color w:val="FF0000"/>
                <w:sz w:val="16"/>
                <w:szCs w:val="16"/>
              </w:rPr>
            </w:pPr>
            <w:r>
              <w:rPr>
                <w:b/>
                <w:color w:val="FF0000"/>
                <w:sz w:val="16"/>
                <w:szCs w:val="16"/>
              </w:rPr>
              <w:t xml:space="preserve"> </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color w:val="FF0000"/>
                <w:sz w:val="16"/>
                <w:szCs w:val="16"/>
              </w:rPr>
            </w:pPr>
          </w:p>
        </w:tc>
      </w:tr>
      <w:tr w:rsidR="00295994">
        <w:tc>
          <w:tcPr>
            <w:tcW w:w="6858" w:type="dxa"/>
            <w:shd w:val="clear" w:color="auto" w:fill="auto"/>
          </w:tcPr>
          <w:p w:rsidR="00295994" w:rsidRDefault="00E9387D">
            <w:pPr>
              <w:rPr>
                <w:sz w:val="16"/>
                <w:szCs w:val="16"/>
              </w:rPr>
            </w:pPr>
            <w:r>
              <w:rPr>
                <w:sz w:val="16"/>
                <w:szCs w:val="16"/>
              </w:rPr>
              <w:t>Evaluation of Clinical Performance Tool</w:t>
            </w:r>
          </w:p>
        </w:tc>
        <w:tc>
          <w:tcPr>
            <w:tcW w:w="7380" w:type="dxa"/>
            <w:gridSpan w:val="4"/>
            <w:tcBorders>
              <w:top w:val="single" w:sz="4" w:space="0" w:color="000000"/>
              <w:bottom w:val="single" w:sz="4" w:space="0" w:color="000000"/>
            </w:tcBorders>
            <w:shd w:val="clear" w:color="auto" w:fill="FFFFFF" w:themeFill="background1"/>
            <w:vAlign w:val="center"/>
          </w:tcPr>
          <w:p w:rsidR="00295994" w:rsidRDefault="00295994">
            <w:pPr>
              <w:jc w:val="center"/>
              <w:rPr>
                <w:b/>
                <w:caps/>
                <w:sz w:val="16"/>
                <w:szCs w:val="16"/>
              </w:rPr>
            </w:pPr>
          </w:p>
        </w:tc>
      </w:tr>
      <w:tr w:rsidR="00295994">
        <w:trPr>
          <w:trHeight w:val="70"/>
        </w:trPr>
        <w:tc>
          <w:tcPr>
            <w:tcW w:w="6858" w:type="dxa"/>
            <w:tcBorders>
              <w:right w:val="single" w:sz="4" w:space="0" w:color="000000"/>
            </w:tcBorders>
            <w:shd w:val="clear" w:color="auto" w:fill="auto"/>
          </w:tcPr>
          <w:p w:rsidR="00295994" w:rsidRDefault="00E9387D">
            <w:pPr>
              <w:rPr>
                <w:sz w:val="16"/>
                <w:szCs w:val="16"/>
              </w:rPr>
            </w:pPr>
            <w:r>
              <w:rPr>
                <w:sz w:val="16"/>
                <w:szCs w:val="16"/>
              </w:rPr>
              <w:t>Lasater’s Clinical Judgment Rubric &amp; Scoring Sheet</w:t>
            </w: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295994" w:rsidRDefault="00E9387D">
            <w:pPr>
              <w:jc w:val="center"/>
              <w:rPr>
                <w:b/>
                <w:sz w:val="16"/>
                <w:szCs w:val="16"/>
              </w:rPr>
            </w:pPr>
            <w:r>
              <w:rPr>
                <w:b/>
                <w:sz w:val="16"/>
                <w:szCs w:val="16"/>
              </w:rPr>
              <w:t>Faculty’s Name</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295994" w:rsidRDefault="00E9387D">
            <w:pPr>
              <w:jc w:val="center"/>
              <w:rPr>
                <w:b/>
                <w:sz w:val="16"/>
                <w:szCs w:val="16"/>
              </w:rPr>
            </w:pPr>
            <w:r>
              <w:rPr>
                <w:b/>
                <w:sz w:val="16"/>
                <w:szCs w:val="16"/>
              </w:rPr>
              <w:t>Initials</w:t>
            </w:r>
          </w:p>
        </w:tc>
      </w:tr>
      <w:tr w:rsidR="00295994">
        <w:trPr>
          <w:trHeight w:val="64"/>
        </w:trPr>
        <w:tc>
          <w:tcPr>
            <w:tcW w:w="6858" w:type="dxa"/>
            <w:tcBorders>
              <w:right w:val="single" w:sz="4" w:space="0" w:color="000000"/>
            </w:tcBorders>
            <w:shd w:val="clear" w:color="auto" w:fill="FFFFFF" w:themeFill="background1"/>
            <w:vAlign w:val="center"/>
          </w:tcPr>
          <w:p w:rsidR="00295994" w:rsidRDefault="00E9387D">
            <w:pPr>
              <w:rPr>
                <w:sz w:val="16"/>
                <w:szCs w:val="16"/>
              </w:rPr>
            </w:pPr>
            <w:r>
              <w:rPr>
                <w:sz w:val="16"/>
                <w:szCs w:val="16"/>
              </w:rPr>
              <w:t>Virtual Simulation Scenarios</w:t>
            </w: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E9387D">
            <w:pPr>
              <w:jc w:val="center"/>
              <w:rPr>
                <w:b/>
              </w:rPr>
            </w:pPr>
            <w:r>
              <w:rPr>
                <w:b/>
              </w:rPr>
              <w:t>Kelly Ammanniti</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E9387D">
            <w:pPr>
              <w:jc w:val="center"/>
              <w:rPr>
                <w:b/>
                <w:caps/>
                <w:color w:val="FF0000"/>
                <w:sz w:val="16"/>
                <w:szCs w:val="16"/>
              </w:rPr>
            </w:pPr>
            <w:r>
              <w:rPr>
                <w:b/>
                <w:caps/>
                <w:color w:val="FF0000"/>
                <w:sz w:val="16"/>
                <w:szCs w:val="16"/>
              </w:rPr>
              <w:t>KA</w:t>
            </w:r>
          </w:p>
        </w:tc>
      </w:tr>
      <w:tr w:rsidR="00295994">
        <w:trPr>
          <w:trHeight w:val="63"/>
        </w:trPr>
        <w:tc>
          <w:tcPr>
            <w:tcW w:w="6858" w:type="dxa"/>
            <w:tcBorders>
              <w:right w:val="single" w:sz="4" w:space="0" w:color="000000"/>
            </w:tcBorders>
            <w:shd w:val="clear" w:color="auto" w:fill="auto"/>
          </w:tcPr>
          <w:p w:rsidR="00295994" w:rsidRDefault="00295994">
            <w:pPr>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sz w:val="16"/>
                <w:szCs w:val="16"/>
              </w:rPr>
            </w:pPr>
            <w:r>
              <w:rPr>
                <w:b/>
              </w:rPr>
              <w:t>Devon Cutnaw</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color w:val="FF0000"/>
                <w:sz w:val="16"/>
                <w:szCs w:val="16"/>
              </w:rPr>
            </w:pPr>
            <w:r>
              <w:rPr>
                <w:b/>
                <w:color w:val="FF0000"/>
                <w:sz w:val="16"/>
                <w:szCs w:val="16"/>
              </w:rPr>
              <w:t>DC</w:t>
            </w:r>
          </w:p>
        </w:tc>
      </w:tr>
      <w:tr w:rsidR="00295994">
        <w:trPr>
          <w:trHeight w:val="63"/>
        </w:trPr>
        <w:tc>
          <w:tcPr>
            <w:tcW w:w="6858" w:type="dxa"/>
            <w:tcBorders>
              <w:right w:val="single" w:sz="4" w:space="0" w:color="000000"/>
            </w:tcBorders>
            <w:shd w:val="clear" w:color="auto" w:fill="auto"/>
          </w:tcPr>
          <w:p w:rsidR="00295994" w:rsidRDefault="00295994">
            <w:pPr>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rPr>
            </w:pPr>
            <w:r>
              <w:rPr>
                <w:b/>
              </w:rPr>
              <w:t xml:space="preserve">Monica Dunbar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color w:val="FF0000"/>
                <w:sz w:val="16"/>
                <w:szCs w:val="16"/>
              </w:rPr>
            </w:pPr>
            <w:r>
              <w:rPr>
                <w:b/>
                <w:color w:val="FF0000"/>
                <w:sz w:val="16"/>
                <w:szCs w:val="16"/>
              </w:rPr>
              <w:t>MD</w:t>
            </w:r>
          </w:p>
        </w:tc>
      </w:tr>
      <w:tr w:rsidR="00295994">
        <w:trPr>
          <w:trHeight w:val="63"/>
        </w:trPr>
        <w:tc>
          <w:tcPr>
            <w:tcW w:w="6858" w:type="dxa"/>
            <w:tcBorders>
              <w:right w:val="single" w:sz="4" w:space="0" w:color="000000"/>
            </w:tcBorders>
            <w:shd w:val="clear" w:color="auto" w:fill="auto"/>
          </w:tcPr>
          <w:p w:rsidR="00295994" w:rsidRDefault="00295994">
            <w:pPr>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rPr>
            </w:pPr>
            <w:r>
              <w:rPr>
                <w:b/>
              </w:rPr>
              <w:t>Lora Malfara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color w:val="FF0000"/>
                <w:sz w:val="16"/>
                <w:szCs w:val="16"/>
              </w:rPr>
            </w:pPr>
            <w:r>
              <w:rPr>
                <w:b/>
                <w:color w:val="FF0000"/>
                <w:sz w:val="16"/>
                <w:szCs w:val="16"/>
              </w:rPr>
              <w:t>LM</w:t>
            </w:r>
          </w:p>
        </w:tc>
      </w:tr>
      <w:tr w:rsidR="00295994">
        <w:trPr>
          <w:trHeight w:val="63"/>
        </w:trPr>
        <w:tc>
          <w:tcPr>
            <w:tcW w:w="6858" w:type="dxa"/>
            <w:tcBorders>
              <w:right w:val="single" w:sz="4" w:space="0" w:color="000000"/>
            </w:tcBorders>
            <w:shd w:val="clear" w:color="auto" w:fill="auto"/>
          </w:tcPr>
          <w:p w:rsidR="00295994" w:rsidRDefault="00295994">
            <w:pPr>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rPr>
            </w:pPr>
            <w:r>
              <w:rPr>
                <w:b/>
              </w:rPr>
              <w:t>Nick Simonovich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color w:val="FF0000"/>
                <w:sz w:val="16"/>
                <w:szCs w:val="16"/>
              </w:rPr>
            </w:pPr>
            <w:r>
              <w:rPr>
                <w:b/>
                <w:color w:val="FF0000"/>
                <w:sz w:val="16"/>
                <w:szCs w:val="16"/>
              </w:rPr>
              <w:t>NS</w:t>
            </w:r>
          </w:p>
        </w:tc>
      </w:tr>
      <w:tr w:rsidR="00295994">
        <w:trPr>
          <w:trHeight w:val="63"/>
        </w:trPr>
        <w:tc>
          <w:tcPr>
            <w:tcW w:w="6858" w:type="dxa"/>
            <w:tcBorders>
              <w:right w:val="single" w:sz="4" w:space="0" w:color="000000"/>
            </w:tcBorders>
            <w:shd w:val="clear" w:color="auto" w:fill="auto"/>
          </w:tcPr>
          <w:p w:rsidR="00295994" w:rsidRDefault="00295994">
            <w:pPr>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rPr>
            </w:pPr>
            <w:r>
              <w:rPr>
                <w:b/>
              </w:rPr>
              <w:t>Dawn Wikel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color w:val="FF0000"/>
                <w:sz w:val="16"/>
                <w:szCs w:val="16"/>
              </w:rPr>
            </w:pPr>
            <w:r>
              <w:rPr>
                <w:b/>
                <w:color w:val="FF0000"/>
                <w:sz w:val="16"/>
                <w:szCs w:val="16"/>
              </w:rPr>
              <w:t>DW</w:t>
            </w:r>
          </w:p>
        </w:tc>
      </w:tr>
      <w:tr w:rsidR="00295994">
        <w:trPr>
          <w:trHeight w:val="63"/>
        </w:trPr>
        <w:tc>
          <w:tcPr>
            <w:tcW w:w="6858" w:type="dxa"/>
            <w:tcBorders>
              <w:right w:val="single" w:sz="4" w:space="0" w:color="000000"/>
            </w:tcBorders>
            <w:shd w:val="clear" w:color="auto" w:fill="auto"/>
          </w:tcPr>
          <w:p w:rsidR="00295994" w:rsidRDefault="00295994">
            <w:pPr>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rPr>
            </w:pPr>
            <w:r>
              <w:rPr>
                <w:b/>
              </w:rPr>
              <w:t>Liz Woodyard</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color w:val="FF0000"/>
                <w:sz w:val="16"/>
                <w:szCs w:val="16"/>
              </w:rPr>
            </w:pPr>
            <w:r>
              <w:rPr>
                <w:b/>
                <w:color w:val="FF0000"/>
                <w:sz w:val="16"/>
                <w:szCs w:val="16"/>
              </w:rPr>
              <w:t>EW</w:t>
            </w:r>
          </w:p>
        </w:tc>
      </w:tr>
    </w:tbl>
    <w:p w:rsidR="00295994" w:rsidRDefault="00295994">
      <w:pPr>
        <w:sectPr w:rsidR="00295994">
          <w:footerReference w:type="default" r:id="rId8"/>
          <w:pgSz w:w="15840" w:h="12240" w:orient="landscape"/>
          <w:pgMar w:top="1008" w:right="1008" w:bottom="864" w:left="1008" w:header="0" w:footer="432" w:gutter="0"/>
          <w:cols w:space="720"/>
          <w:formProt w:val="0"/>
          <w:docGrid w:linePitch="100" w:charSpace="16384"/>
        </w:sectPr>
      </w:pPr>
    </w:p>
    <w:p w:rsidR="00295994" w:rsidRDefault="00E9387D">
      <w:pPr>
        <w:jc w:val="center"/>
        <w:rPr>
          <w:b/>
        </w:rPr>
      </w:pPr>
      <w:r>
        <w:rPr>
          <w:b/>
        </w:rPr>
        <w:lastRenderedPageBreak/>
        <w:t>PERFORMANCE CODE</w:t>
      </w:r>
    </w:p>
    <w:p w:rsidR="00295994" w:rsidRDefault="00295994">
      <w:pPr>
        <w:jc w:val="center"/>
      </w:pPr>
    </w:p>
    <w:p w:rsidR="00295994" w:rsidRDefault="00295994">
      <w:pPr>
        <w:jc w:val="center"/>
      </w:pPr>
    </w:p>
    <w:p w:rsidR="00295994" w:rsidRDefault="00E9387D">
      <w:pPr>
        <w:rPr>
          <w:b/>
          <w:u w:val="single"/>
        </w:rPr>
      </w:pPr>
      <w:r>
        <w:rPr>
          <w:b/>
          <w:u w:val="single"/>
        </w:rPr>
        <w:t>SATISFACTORY CLINICAL PERFORMANCE</w:t>
      </w:r>
    </w:p>
    <w:p w:rsidR="00295994" w:rsidRDefault="00295994">
      <w:pPr>
        <w:tabs>
          <w:tab w:val="left" w:pos="2880"/>
        </w:tabs>
      </w:pPr>
    </w:p>
    <w:p w:rsidR="00295994" w:rsidRDefault="00E9387D">
      <w:pPr>
        <w:tabs>
          <w:tab w:val="left" w:pos="2880"/>
        </w:tabs>
        <w:ind w:left="2880" w:hanging="2880"/>
        <w:jc w:val="both"/>
      </w:pPr>
      <w:proofErr w:type="gramStart"/>
      <w:r>
        <w:rPr>
          <w:b/>
        </w:rPr>
        <w:t>Satisfactory  (</w:t>
      </w:r>
      <w:proofErr w:type="gramEnd"/>
      <w:r>
        <w:rPr>
          <w:b/>
        </w:rPr>
        <w:t>S):</w:t>
      </w:r>
      <w:r>
        <w:rPr>
          <w:b/>
        </w:rPr>
        <w:tab/>
      </w:r>
      <w:r>
        <w:t>Safe, accurate each time, efficient, coordinated; confident, focuses on the patient; some expenditure of excess energy; within a reasonable time period; appropriate affective behavior; occasional supporting cues; minimal faculty feedback related to written clinical work.</w:t>
      </w:r>
    </w:p>
    <w:p w:rsidR="00295994" w:rsidRDefault="00295994">
      <w:pPr>
        <w:tabs>
          <w:tab w:val="left" w:pos="2880"/>
        </w:tabs>
        <w:ind w:left="2160" w:hanging="2160"/>
        <w:rPr>
          <w:b/>
        </w:rPr>
      </w:pPr>
    </w:p>
    <w:p w:rsidR="00295994" w:rsidRDefault="00295994">
      <w:pPr>
        <w:tabs>
          <w:tab w:val="left" w:pos="2160"/>
          <w:tab w:val="left" w:pos="2880"/>
        </w:tabs>
        <w:ind w:left="2160" w:hanging="2160"/>
      </w:pPr>
    </w:p>
    <w:p w:rsidR="00295994" w:rsidRDefault="00E9387D">
      <w:pPr>
        <w:tabs>
          <w:tab w:val="left" w:pos="2160"/>
          <w:tab w:val="left" w:pos="2880"/>
        </w:tabs>
        <w:ind w:left="2160" w:hanging="2160"/>
        <w:rPr>
          <w:b/>
          <w:u w:val="single"/>
        </w:rPr>
      </w:pPr>
      <w:r>
        <w:rPr>
          <w:b/>
          <w:u w:val="single"/>
        </w:rPr>
        <w:t>UNSATISFACTORY CLINICAL PERFORMANCE</w:t>
      </w:r>
    </w:p>
    <w:p w:rsidR="00295994" w:rsidRDefault="00295994">
      <w:pPr>
        <w:tabs>
          <w:tab w:val="left" w:pos="2880"/>
        </w:tabs>
        <w:ind w:left="2160" w:hanging="2160"/>
      </w:pPr>
    </w:p>
    <w:p w:rsidR="00295994" w:rsidRDefault="00E9387D">
      <w:pPr>
        <w:tabs>
          <w:tab w:val="left" w:pos="2880"/>
        </w:tabs>
        <w:ind w:left="2880" w:hanging="2880"/>
        <w:jc w:val="both"/>
      </w:pPr>
      <w:r>
        <w:rPr>
          <w:b/>
        </w:rPr>
        <w:t xml:space="preserve">Needs </w:t>
      </w:r>
      <w:proofErr w:type="gramStart"/>
      <w:r>
        <w:rPr>
          <w:b/>
        </w:rPr>
        <w:t>Improvement  (</w:t>
      </w:r>
      <w:proofErr w:type="gramEnd"/>
      <w:r>
        <w:rPr>
          <w:b/>
        </w:rPr>
        <w:t>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295994" w:rsidRDefault="00295994">
      <w:pPr>
        <w:ind w:left="2880" w:hanging="2880"/>
        <w:jc w:val="both"/>
        <w:rPr>
          <w:b/>
        </w:rPr>
      </w:pPr>
    </w:p>
    <w:p w:rsidR="00295994" w:rsidRDefault="00E9387D">
      <w:pPr>
        <w:ind w:left="2880" w:hanging="2880"/>
        <w:jc w:val="both"/>
      </w:pPr>
      <w:r>
        <w:rPr>
          <w:b/>
        </w:rPr>
        <w:t>Unsatisfactory  (U):</w:t>
      </w:r>
      <w:r>
        <w:tab/>
        <w:t>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  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295994" w:rsidRDefault="00295994">
      <w:pPr>
        <w:ind w:left="2880" w:hanging="2880"/>
        <w:jc w:val="both"/>
      </w:pPr>
    </w:p>
    <w:p w:rsidR="00295994" w:rsidRDefault="00E9387D">
      <w:pPr>
        <w:tabs>
          <w:tab w:val="left" w:pos="2880"/>
        </w:tabs>
        <w:rPr>
          <w:b/>
          <w:u w:val="single"/>
        </w:rPr>
      </w:pPr>
      <w:r>
        <w:rPr>
          <w:b/>
          <w:u w:val="single"/>
        </w:rPr>
        <w:t>OTHER</w:t>
      </w:r>
    </w:p>
    <w:p w:rsidR="00295994" w:rsidRDefault="00295994">
      <w:pPr>
        <w:tabs>
          <w:tab w:val="left" w:pos="2880"/>
        </w:tabs>
      </w:pPr>
    </w:p>
    <w:p w:rsidR="00295994" w:rsidRDefault="00E9387D">
      <w:pPr>
        <w:tabs>
          <w:tab w:val="left" w:pos="2880"/>
        </w:tabs>
      </w:pPr>
      <w:r>
        <w:rPr>
          <w:b/>
        </w:rPr>
        <w:t>Not Available (NA):</w:t>
      </w:r>
      <w:r>
        <w:t xml:space="preserve">  </w:t>
      </w:r>
      <w:r>
        <w:tab/>
        <w:t>The clinical experience which would meet the competency was not available.</w:t>
      </w:r>
    </w:p>
    <w:p w:rsidR="00295994" w:rsidRDefault="00295994">
      <w:pPr>
        <w:tabs>
          <w:tab w:val="left" w:pos="2880"/>
        </w:tabs>
        <w:rPr>
          <w:b/>
        </w:rPr>
      </w:pPr>
    </w:p>
    <w:p w:rsidR="00295994" w:rsidRDefault="00295994">
      <w:pPr>
        <w:pBdr>
          <w:top w:val="single" w:sz="12" w:space="1" w:color="000000"/>
        </w:pBdr>
        <w:tabs>
          <w:tab w:val="left" w:pos="2160"/>
        </w:tabs>
        <w:ind w:left="2160" w:hanging="2160"/>
      </w:pPr>
    </w:p>
    <w:p w:rsidR="00295994" w:rsidRDefault="00E9387D">
      <w:r>
        <w:rPr>
          <w:b/>
        </w:rPr>
        <w:t>*Grey shaded boxes do not need a student evaluation rating or faculty member’s initials.</w:t>
      </w:r>
      <w:r>
        <w:t xml:space="preserve">      </w:t>
      </w:r>
    </w:p>
    <w:p w:rsidR="00295994" w:rsidRDefault="00295994"/>
    <w:p w:rsidR="00295994" w:rsidRDefault="00295994"/>
    <w:p w:rsidR="00295994" w:rsidRDefault="00295994"/>
    <w:p w:rsidR="00295994" w:rsidRDefault="00295994"/>
    <w:tbl>
      <w:tblPr>
        <w:tblStyle w:val="TableGrid"/>
        <w:tblW w:w="14058" w:type="dxa"/>
        <w:tblLook w:val="04A0" w:firstRow="1" w:lastRow="0" w:firstColumn="1" w:lastColumn="0" w:noHBand="0" w:noVBand="1"/>
      </w:tblPr>
      <w:tblGrid>
        <w:gridCol w:w="1546"/>
        <w:gridCol w:w="7652"/>
        <w:gridCol w:w="1618"/>
        <w:gridCol w:w="1621"/>
        <w:gridCol w:w="1621"/>
      </w:tblGrid>
      <w:tr w:rsidR="00295994">
        <w:tc>
          <w:tcPr>
            <w:tcW w:w="1546" w:type="dxa"/>
            <w:shd w:val="clear" w:color="auto" w:fill="D9D9D9" w:themeFill="background1" w:themeFillShade="D9"/>
            <w:vAlign w:val="center"/>
          </w:tcPr>
          <w:p w:rsidR="00295994" w:rsidRDefault="00E9387D">
            <w:pPr>
              <w:jc w:val="center"/>
            </w:pPr>
            <w:r>
              <w:t>Date</w:t>
            </w:r>
          </w:p>
        </w:tc>
        <w:tc>
          <w:tcPr>
            <w:tcW w:w="7652" w:type="dxa"/>
            <w:shd w:val="clear" w:color="auto" w:fill="D9D9D9" w:themeFill="background1" w:themeFillShade="D9"/>
            <w:vAlign w:val="center"/>
          </w:tcPr>
          <w:p w:rsidR="00295994" w:rsidRDefault="00E9387D">
            <w:pPr>
              <w:jc w:val="center"/>
            </w:pPr>
            <w:r>
              <w:t>Care Plan Diagnosis</w:t>
            </w:r>
          </w:p>
        </w:tc>
        <w:tc>
          <w:tcPr>
            <w:tcW w:w="1618" w:type="dxa"/>
            <w:shd w:val="clear" w:color="auto" w:fill="D9D9D9" w:themeFill="background1" w:themeFillShade="D9"/>
            <w:vAlign w:val="center"/>
          </w:tcPr>
          <w:p w:rsidR="00295994" w:rsidRDefault="00E9387D">
            <w:pPr>
              <w:jc w:val="center"/>
            </w:pPr>
            <w:r>
              <w:t>Evaluation &amp; Instructor Initials</w:t>
            </w:r>
          </w:p>
        </w:tc>
        <w:tc>
          <w:tcPr>
            <w:tcW w:w="1621" w:type="dxa"/>
            <w:shd w:val="clear" w:color="auto" w:fill="D9D9D9" w:themeFill="background1" w:themeFillShade="D9"/>
            <w:vAlign w:val="center"/>
          </w:tcPr>
          <w:p w:rsidR="00295994" w:rsidRDefault="00E9387D">
            <w:pPr>
              <w:jc w:val="center"/>
            </w:pPr>
            <w:r>
              <w:t>Remediation &amp; Instructor Initials</w:t>
            </w:r>
          </w:p>
        </w:tc>
        <w:tc>
          <w:tcPr>
            <w:tcW w:w="1621" w:type="dxa"/>
            <w:shd w:val="clear" w:color="auto" w:fill="D9D9D9" w:themeFill="background1" w:themeFillShade="D9"/>
            <w:vAlign w:val="center"/>
          </w:tcPr>
          <w:p w:rsidR="00295994" w:rsidRDefault="00E9387D">
            <w:pPr>
              <w:jc w:val="center"/>
            </w:pPr>
            <w:r>
              <w:t>Remediation &amp; Instructor Initials</w:t>
            </w:r>
          </w:p>
        </w:tc>
      </w:tr>
      <w:tr w:rsidR="00295994">
        <w:tc>
          <w:tcPr>
            <w:tcW w:w="1546" w:type="dxa"/>
            <w:shd w:val="clear" w:color="auto" w:fill="auto"/>
          </w:tcPr>
          <w:p w:rsidR="00295994" w:rsidRPr="00E9387D" w:rsidRDefault="00E9387D">
            <w:pPr>
              <w:rPr>
                <w:color w:val="FF0000"/>
              </w:rPr>
            </w:pPr>
            <w:r>
              <w:rPr>
                <w:color w:val="FF0000"/>
              </w:rPr>
              <w:t>2/12/20</w:t>
            </w:r>
          </w:p>
        </w:tc>
        <w:tc>
          <w:tcPr>
            <w:tcW w:w="7652" w:type="dxa"/>
            <w:shd w:val="clear" w:color="auto" w:fill="auto"/>
          </w:tcPr>
          <w:p w:rsidR="00295994" w:rsidRDefault="00E9387D">
            <w:r>
              <w:t>Acute pain r/t surgical procedure</w:t>
            </w:r>
          </w:p>
        </w:tc>
        <w:tc>
          <w:tcPr>
            <w:tcW w:w="1618" w:type="dxa"/>
            <w:shd w:val="clear" w:color="auto" w:fill="auto"/>
          </w:tcPr>
          <w:p w:rsidR="00295994" w:rsidRDefault="00295994"/>
        </w:tc>
        <w:tc>
          <w:tcPr>
            <w:tcW w:w="1621" w:type="dxa"/>
            <w:shd w:val="clear" w:color="auto" w:fill="auto"/>
          </w:tcPr>
          <w:p w:rsidR="00295994" w:rsidRDefault="00295994"/>
        </w:tc>
        <w:tc>
          <w:tcPr>
            <w:tcW w:w="1621" w:type="dxa"/>
            <w:shd w:val="clear" w:color="auto" w:fill="auto"/>
          </w:tcPr>
          <w:p w:rsidR="00295994" w:rsidRDefault="00295994"/>
        </w:tc>
      </w:tr>
      <w:tr w:rsidR="00295994">
        <w:tc>
          <w:tcPr>
            <w:tcW w:w="1546" w:type="dxa"/>
            <w:shd w:val="clear" w:color="auto" w:fill="auto"/>
          </w:tcPr>
          <w:p w:rsidR="00295994" w:rsidRDefault="00E9387D">
            <w:r>
              <w:t>/</w:t>
            </w:r>
          </w:p>
        </w:tc>
        <w:tc>
          <w:tcPr>
            <w:tcW w:w="7652" w:type="dxa"/>
            <w:shd w:val="clear" w:color="auto" w:fill="auto"/>
          </w:tcPr>
          <w:p w:rsidR="00295994" w:rsidRDefault="00295994"/>
        </w:tc>
        <w:tc>
          <w:tcPr>
            <w:tcW w:w="1618" w:type="dxa"/>
            <w:shd w:val="clear" w:color="auto" w:fill="auto"/>
          </w:tcPr>
          <w:p w:rsidR="00295994" w:rsidRDefault="00295994"/>
        </w:tc>
        <w:tc>
          <w:tcPr>
            <w:tcW w:w="1621" w:type="dxa"/>
            <w:shd w:val="clear" w:color="auto" w:fill="auto"/>
          </w:tcPr>
          <w:p w:rsidR="00295994" w:rsidRDefault="00295994"/>
        </w:tc>
        <w:tc>
          <w:tcPr>
            <w:tcW w:w="1621" w:type="dxa"/>
            <w:shd w:val="clear" w:color="auto" w:fill="auto"/>
          </w:tcPr>
          <w:p w:rsidR="00295994" w:rsidRDefault="00295994"/>
        </w:tc>
      </w:tr>
    </w:tbl>
    <w:p w:rsidR="00295994" w:rsidRDefault="00295994"/>
    <w:p w:rsidR="00295994" w:rsidRDefault="00E9387D">
      <w:r>
        <w:t xml:space="preserve">Note: Students are required to submit two satisfactory care plans over the course of the semester.  If the care plan is not evaluated as satisfactory upon initial submission, the student may revise the care plan based on instructor feedback/remediation and resubmit until satisfactory.  At least one care plan must be submitted prior to midterm.                       </w:t>
      </w:r>
    </w:p>
    <w:p w:rsidR="00295994" w:rsidRDefault="00295994">
      <w:pPr>
        <w:sectPr w:rsidR="00295994">
          <w:footerReference w:type="default" r:id="rId9"/>
          <w:pgSz w:w="15840" w:h="12240" w:orient="landscape"/>
          <w:pgMar w:top="1008" w:right="1008" w:bottom="864" w:left="1008" w:header="0" w:footer="432" w:gutter="0"/>
          <w:cols w:space="720"/>
          <w:formProt w:val="0"/>
          <w:docGrid w:linePitch="100" w:charSpace="16384"/>
        </w:sectPr>
      </w:pPr>
    </w:p>
    <w:p w:rsidR="00295994" w:rsidRDefault="00295994">
      <w:pPr>
        <w:pBdr>
          <w:top w:val="single" w:sz="12" w:space="1" w:color="000000"/>
        </w:pBdr>
        <w:tabs>
          <w:tab w:val="left" w:pos="2160"/>
        </w:tabs>
      </w:pPr>
    </w:p>
    <w:p w:rsidR="00295994" w:rsidRDefault="00295994">
      <w:pPr>
        <w:sectPr w:rsidR="00295994">
          <w:type w:val="continuous"/>
          <w:pgSz w:w="15840" w:h="12240" w:orient="landscape"/>
          <w:pgMar w:top="1008" w:right="1008" w:bottom="864" w:left="1008" w:header="0" w:footer="432" w:gutter="0"/>
          <w:cols w:space="720"/>
          <w:formProt w:val="0"/>
          <w:docGrid w:linePitch="100" w:charSpace="16384"/>
        </w:sectPr>
      </w:pPr>
    </w:p>
    <w:tbl>
      <w:tblPr>
        <w:tblW w:w="14058" w:type="dxa"/>
        <w:tblLook w:val="0000" w:firstRow="0" w:lastRow="0" w:firstColumn="0" w:lastColumn="0" w:noHBand="0" w:noVBand="0"/>
      </w:tblPr>
      <w:tblGrid>
        <w:gridCol w:w="1324"/>
        <w:gridCol w:w="1692"/>
        <w:gridCol w:w="606"/>
        <w:gridCol w:w="593"/>
        <w:gridCol w:w="609"/>
        <w:gridCol w:w="611"/>
        <w:gridCol w:w="609"/>
        <w:gridCol w:w="600"/>
        <w:gridCol w:w="556"/>
        <w:gridCol w:w="528"/>
        <w:gridCol w:w="719"/>
        <w:gridCol w:w="613"/>
        <w:gridCol w:w="580"/>
        <w:gridCol w:w="601"/>
        <w:gridCol w:w="598"/>
        <w:gridCol w:w="599"/>
        <w:gridCol w:w="599"/>
        <w:gridCol w:w="610"/>
        <w:gridCol w:w="813"/>
        <w:gridCol w:w="598"/>
      </w:tblGrid>
      <w:tr w:rsidR="00295994">
        <w:trPr>
          <w:cantSplit/>
        </w:trPr>
        <w:tc>
          <w:tcPr>
            <w:tcW w:w="3018" w:type="dxa"/>
            <w:gridSpan w:val="2"/>
            <w:tcBorders>
              <w:top w:val="single" w:sz="4" w:space="0" w:color="000000"/>
              <w:bottom w:val="single" w:sz="12" w:space="0" w:color="000000"/>
            </w:tcBorders>
            <w:shd w:val="clear" w:color="auto" w:fill="auto"/>
          </w:tcPr>
          <w:p w:rsidR="00295994" w:rsidRDefault="00E9387D">
            <w:pPr>
              <w:pStyle w:val="Heading1"/>
              <w:tabs>
                <w:tab w:val="clear" w:pos="2160"/>
              </w:tabs>
            </w:pPr>
            <w:r>
              <w:lastRenderedPageBreak/>
              <w:t>Objective</w:t>
            </w:r>
          </w:p>
        </w:tc>
        <w:tc>
          <w:tcPr>
            <w:tcW w:w="11036" w:type="dxa"/>
            <w:gridSpan w:val="18"/>
            <w:tcBorders>
              <w:top w:val="single" w:sz="4" w:space="0" w:color="000000"/>
              <w:bottom w:val="single" w:sz="12" w:space="0" w:color="000000"/>
            </w:tcBorders>
            <w:shd w:val="clear" w:color="auto" w:fill="auto"/>
          </w:tcPr>
          <w:p w:rsidR="00295994" w:rsidRDefault="00295994">
            <w:pPr>
              <w:pStyle w:val="Heading1"/>
            </w:pPr>
          </w:p>
        </w:tc>
      </w:tr>
      <w:tr w:rsidR="00295994">
        <w:trPr>
          <w:cantSplit/>
        </w:trPr>
        <w:tc>
          <w:tcPr>
            <w:tcW w:w="14054" w:type="dxa"/>
            <w:gridSpan w:val="20"/>
            <w:tcBorders>
              <w:top w:val="single" w:sz="12" w:space="0" w:color="000000"/>
              <w:bottom w:val="single" w:sz="12" w:space="0" w:color="000000"/>
            </w:tcBorders>
            <w:shd w:val="pct25" w:color="auto" w:fill="FFFFFF"/>
          </w:tcPr>
          <w:p w:rsidR="00295994" w:rsidRDefault="00295994">
            <w:pPr>
              <w:tabs>
                <w:tab w:val="left" w:pos="2160"/>
              </w:tabs>
            </w:pPr>
          </w:p>
          <w:p w:rsidR="00295994" w:rsidRDefault="00E9387D">
            <w:pPr>
              <w:pStyle w:val="List"/>
              <w:ind w:left="0" w:firstLine="0"/>
            </w:pPr>
            <w:r>
              <w:t>1.  Illustrate correlations to demonstrate the pathophysiological alterations in adult patients with medical-surgical problems.   (2,3,4,</w:t>
            </w:r>
            <w:proofErr w:type="gramStart"/>
            <w:r>
              <w:t>5)*</w:t>
            </w:r>
            <w:proofErr w:type="gramEnd"/>
          </w:p>
          <w:p w:rsidR="00295994" w:rsidRDefault="00295994">
            <w:pPr>
              <w:rPr>
                <w:b/>
                <w:sz w:val="18"/>
              </w:rPr>
            </w:pPr>
          </w:p>
        </w:tc>
      </w:tr>
      <w:tr w:rsidR="00295994">
        <w:trPr>
          <w:cantSplit/>
        </w:trPr>
        <w:tc>
          <w:tcPr>
            <w:tcW w:w="3018" w:type="dxa"/>
            <w:gridSpan w:val="2"/>
            <w:tcBorders>
              <w:bottom w:val="single" w:sz="4" w:space="0" w:color="000000"/>
              <w:right w:val="single" w:sz="4" w:space="0" w:color="000000"/>
            </w:tcBorders>
            <w:shd w:val="clear" w:color="auto" w:fill="auto"/>
            <w:vAlign w:val="center"/>
          </w:tcPr>
          <w:p w:rsidR="00295994" w:rsidRDefault="00E9387D">
            <w:pPr>
              <w:tabs>
                <w:tab w:val="left" w:pos="360"/>
                <w:tab w:val="left" w:pos="2160"/>
              </w:tabs>
              <w:jc w:val="right"/>
            </w:pPr>
            <w:r>
              <w:t>Weeks of the Course</w:t>
            </w:r>
          </w:p>
        </w:tc>
        <w:tc>
          <w:tcPr>
            <w:tcW w:w="606" w:type="dxa"/>
            <w:tcBorders>
              <w:left w:val="single" w:sz="4" w:space="0" w:color="000000"/>
              <w:bottom w:val="single" w:sz="4" w:space="0" w:color="000000"/>
              <w:right w:val="single" w:sz="4" w:space="0" w:color="000000"/>
            </w:tcBorders>
            <w:shd w:val="clear" w:color="auto" w:fill="FFFFFF"/>
            <w:vAlign w:val="center"/>
          </w:tcPr>
          <w:p w:rsidR="00295994" w:rsidRDefault="00E9387D">
            <w:pPr>
              <w:jc w:val="center"/>
            </w:pPr>
            <w:r>
              <w:t>1</w:t>
            </w:r>
          </w:p>
        </w:tc>
        <w:tc>
          <w:tcPr>
            <w:tcW w:w="593"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2</w:t>
            </w:r>
          </w:p>
        </w:tc>
        <w:tc>
          <w:tcPr>
            <w:tcW w:w="60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3</w:t>
            </w:r>
          </w:p>
        </w:tc>
        <w:tc>
          <w:tcPr>
            <w:tcW w:w="61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4</w:t>
            </w:r>
          </w:p>
        </w:tc>
        <w:tc>
          <w:tcPr>
            <w:tcW w:w="60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5</w:t>
            </w:r>
          </w:p>
        </w:tc>
        <w:tc>
          <w:tcPr>
            <w:tcW w:w="594"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6</w:t>
            </w:r>
          </w:p>
        </w:tc>
        <w:tc>
          <w:tcPr>
            <w:tcW w:w="55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7</w:t>
            </w:r>
          </w:p>
        </w:tc>
        <w:tc>
          <w:tcPr>
            <w:tcW w:w="528"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8</w:t>
            </w:r>
          </w:p>
        </w:tc>
        <w:tc>
          <w:tcPr>
            <w:tcW w:w="719" w:type="dxa"/>
            <w:tcBorders>
              <w:left w:val="single" w:sz="4" w:space="0" w:color="000000"/>
              <w:bottom w:val="single" w:sz="4" w:space="0" w:color="000000"/>
              <w:right w:val="single" w:sz="4" w:space="0" w:color="000000"/>
            </w:tcBorders>
            <w:shd w:val="clear" w:color="auto" w:fill="D9D9D9"/>
            <w:vAlign w:val="center"/>
          </w:tcPr>
          <w:p w:rsidR="00295994" w:rsidRDefault="00E9387D">
            <w:pPr>
              <w:jc w:val="center"/>
              <w:rPr>
                <w:sz w:val="12"/>
                <w:szCs w:val="12"/>
              </w:rPr>
            </w:pPr>
            <w:r>
              <w:rPr>
                <w:b/>
                <w:sz w:val="12"/>
                <w:szCs w:val="12"/>
              </w:rPr>
              <w:t>Midterm</w:t>
            </w:r>
          </w:p>
        </w:tc>
        <w:tc>
          <w:tcPr>
            <w:tcW w:w="613"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9</w:t>
            </w:r>
          </w:p>
        </w:tc>
        <w:tc>
          <w:tcPr>
            <w:tcW w:w="58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10</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11</w:t>
            </w:r>
          </w:p>
        </w:tc>
        <w:tc>
          <w:tcPr>
            <w:tcW w:w="598"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12</w:t>
            </w:r>
          </w:p>
        </w:tc>
        <w:tc>
          <w:tcPr>
            <w:tcW w:w="59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13</w:t>
            </w:r>
          </w:p>
        </w:tc>
        <w:tc>
          <w:tcPr>
            <w:tcW w:w="59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rPr>
                <w:b/>
                <w:sz w:val="16"/>
                <w:szCs w:val="16"/>
              </w:rPr>
            </w:pPr>
            <w:r>
              <w:rPr>
                <w:b/>
                <w:sz w:val="16"/>
                <w:szCs w:val="16"/>
              </w:rPr>
              <w:t>Make</w:t>
            </w:r>
          </w:p>
          <w:p w:rsidR="00295994" w:rsidRDefault="00E9387D">
            <w:pPr>
              <w:jc w:val="center"/>
              <w:rPr>
                <w:b/>
                <w:sz w:val="16"/>
                <w:szCs w:val="16"/>
              </w:rPr>
            </w:pPr>
            <w:r>
              <w:rPr>
                <w:b/>
                <w:sz w:val="16"/>
                <w:szCs w:val="16"/>
              </w:rPr>
              <w:t>Up</w:t>
            </w:r>
          </w:p>
        </w:tc>
        <w:tc>
          <w:tcPr>
            <w:tcW w:w="813"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proofErr w:type="spellStart"/>
            <w:r>
              <w:rPr>
                <w:b/>
                <w:sz w:val="16"/>
                <w:szCs w:val="16"/>
              </w:rPr>
              <w:t>MakeUp</w:t>
            </w:r>
            <w:proofErr w:type="spellEnd"/>
          </w:p>
        </w:tc>
        <w:tc>
          <w:tcPr>
            <w:tcW w:w="598" w:type="dxa"/>
            <w:tcBorders>
              <w:left w:val="single" w:sz="4" w:space="0" w:color="000000"/>
              <w:bottom w:val="single" w:sz="4" w:space="0" w:color="000000"/>
              <w:right w:val="single" w:sz="4" w:space="0" w:color="000000"/>
            </w:tcBorders>
            <w:shd w:val="clear" w:color="auto" w:fill="D9D9D9"/>
            <w:vAlign w:val="center"/>
          </w:tcPr>
          <w:p w:rsidR="00295994" w:rsidRDefault="00E9387D">
            <w:pPr>
              <w:tabs>
                <w:tab w:val="left" w:pos="2160"/>
              </w:tabs>
              <w:jc w:val="center"/>
              <w:rPr>
                <w:b/>
                <w:sz w:val="16"/>
                <w:szCs w:val="16"/>
              </w:rPr>
            </w:pPr>
            <w:r>
              <w:rPr>
                <w:b/>
                <w:sz w:val="16"/>
                <w:szCs w:val="16"/>
              </w:rPr>
              <w:t>Final</w:t>
            </w:r>
          </w:p>
        </w:tc>
      </w:tr>
      <w:tr w:rsidR="00295994">
        <w:trPr>
          <w:cantSplit/>
        </w:trPr>
        <w:tc>
          <w:tcPr>
            <w:tcW w:w="3018" w:type="dxa"/>
            <w:gridSpan w:val="2"/>
            <w:tcBorders>
              <w:bottom w:val="single" w:sz="4" w:space="0" w:color="000000"/>
              <w:right w:val="single" w:sz="4" w:space="0" w:color="000000"/>
            </w:tcBorders>
            <w:shd w:val="clear" w:color="auto" w:fill="auto"/>
          </w:tcPr>
          <w:p w:rsidR="00295994" w:rsidRDefault="00E9387D">
            <w:pPr>
              <w:tabs>
                <w:tab w:val="left" w:pos="360"/>
                <w:tab w:val="left" w:pos="2160"/>
              </w:tabs>
              <w:rPr>
                <w:b/>
              </w:rPr>
            </w:pPr>
            <w:r>
              <w:rPr>
                <w:b/>
              </w:rPr>
              <w:t>Competencies:</w:t>
            </w:r>
          </w:p>
          <w:p w:rsidR="00295994" w:rsidRDefault="00E9387D">
            <w:pPr>
              <w:numPr>
                <w:ilvl w:val="0"/>
                <w:numId w:val="1"/>
              </w:numPr>
              <w:tabs>
                <w:tab w:val="clear" w:pos="720"/>
                <w:tab w:val="left" w:pos="360"/>
                <w:tab w:val="left" w:pos="2160"/>
              </w:tabs>
              <w:ind w:left="360"/>
            </w:pPr>
            <w:r>
              <w:t xml:space="preserve">Analyze the involved </w:t>
            </w:r>
            <w:proofErr w:type="spellStart"/>
            <w:r>
              <w:t>patho</w:t>
            </w:r>
            <w:proofErr w:type="spellEnd"/>
            <w:r>
              <w:t>-physiology of the patient’s disease process. (Interpreting)</w:t>
            </w: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highlight w:val="green"/>
              </w:rPr>
            </w:pPr>
          </w:p>
        </w:tc>
        <w:tc>
          <w:tcPr>
            <w:tcW w:w="593"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9"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p w:rsidR="00295994" w:rsidRDefault="00295994">
            <w:pPr>
              <w:tabs>
                <w:tab w:val="left" w:pos="2160"/>
              </w:tabs>
            </w:pPr>
          </w:p>
        </w:tc>
        <w:tc>
          <w:tcPr>
            <w:tcW w:w="611"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9" w:type="dxa"/>
            <w:tcBorders>
              <w:left w:val="single" w:sz="4" w:space="0" w:color="000000"/>
              <w:bottom w:val="single" w:sz="4" w:space="0" w:color="000000"/>
              <w:right w:val="single" w:sz="4" w:space="0" w:color="000000"/>
            </w:tcBorders>
            <w:shd w:val="clear" w:color="auto" w:fill="auto"/>
          </w:tcPr>
          <w:p w:rsidR="00295994" w:rsidRDefault="00E9387D">
            <w:pPr>
              <w:pStyle w:val="Header"/>
              <w:tabs>
                <w:tab w:val="clear" w:pos="4320"/>
                <w:tab w:val="clear" w:pos="8640"/>
                <w:tab w:val="left" w:pos="2160"/>
              </w:tabs>
            </w:pPr>
            <w:r>
              <w:t>S</w:t>
            </w:r>
          </w:p>
        </w:tc>
        <w:tc>
          <w:tcPr>
            <w:tcW w:w="594"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56"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19" w:type="dxa"/>
            <w:tcBorders>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13"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80" w:type="dxa"/>
            <w:tcBorders>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1"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r>
      <w:tr w:rsidR="00295994">
        <w:trPr>
          <w:cantSplit/>
        </w:trPr>
        <w:tc>
          <w:tcPr>
            <w:tcW w:w="3018" w:type="dxa"/>
            <w:gridSpan w:val="2"/>
            <w:tcBorders>
              <w:top w:val="single" w:sz="4" w:space="0" w:color="000000"/>
              <w:bottom w:val="single" w:sz="4" w:space="0" w:color="000000"/>
              <w:right w:val="single" w:sz="4" w:space="0" w:color="000000"/>
            </w:tcBorders>
            <w:shd w:val="clear" w:color="auto" w:fill="auto"/>
          </w:tcPr>
          <w:p w:rsidR="00295994" w:rsidRDefault="00E9387D">
            <w:pPr>
              <w:numPr>
                <w:ilvl w:val="0"/>
                <w:numId w:val="1"/>
              </w:numPr>
              <w:tabs>
                <w:tab w:val="clear" w:pos="720"/>
                <w:tab w:val="left" w:pos="360"/>
                <w:tab w:val="left" w:pos="2160"/>
              </w:tabs>
              <w:ind w:left="360"/>
            </w:pPr>
            <w:r>
              <w:t>Correlate patient’s symptoms with the patient’s disease process. (Interpreting)</w:t>
            </w: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highlight w:val="green"/>
              </w:rPr>
            </w:pP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1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r>
      <w:tr w:rsidR="00295994">
        <w:trPr>
          <w:cantSplit/>
        </w:trPr>
        <w:tc>
          <w:tcPr>
            <w:tcW w:w="3018" w:type="dxa"/>
            <w:gridSpan w:val="2"/>
            <w:tcBorders>
              <w:top w:val="single" w:sz="4" w:space="0" w:color="000000"/>
              <w:bottom w:val="single" w:sz="4" w:space="0" w:color="000000"/>
              <w:right w:val="single" w:sz="4" w:space="0" w:color="000000"/>
            </w:tcBorders>
            <w:shd w:val="clear" w:color="auto" w:fill="auto"/>
          </w:tcPr>
          <w:p w:rsidR="00295994" w:rsidRDefault="00E9387D">
            <w:pPr>
              <w:numPr>
                <w:ilvl w:val="0"/>
                <w:numId w:val="1"/>
              </w:numPr>
              <w:tabs>
                <w:tab w:val="clear" w:pos="720"/>
                <w:tab w:val="left" w:pos="360"/>
                <w:tab w:val="left" w:pos="2160"/>
              </w:tabs>
              <w:ind w:left="360"/>
            </w:pPr>
            <w:r>
              <w:t>Correlate diagnostic tests with the patient’s disease process. (Interpreting)</w:t>
            </w: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highlight w:val="green"/>
              </w:rPr>
            </w:pP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1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r>
      <w:tr w:rsidR="00295994">
        <w:trPr>
          <w:cantSplit/>
        </w:trPr>
        <w:tc>
          <w:tcPr>
            <w:tcW w:w="3018" w:type="dxa"/>
            <w:gridSpan w:val="2"/>
            <w:tcBorders>
              <w:top w:val="single" w:sz="4" w:space="0" w:color="000000"/>
              <w:bottom w:val="single" w:sz="4" w:space="0" w:color="000000"/>
              <w:right w:val="single" w:sz="4" w:space="0" w:color="000000"/>
            </w:tcBorders>
            <w:shd w:val="clear" w:color="auto" w:fill="auto"/>
          </w:tcPr>
          <w:p w:rsidR="00295994" w:rsidRDefault="00E9387D">
            <w:pPr>
              <w:numPr>
                <w:ilvl w:val="0"/>
                <w:numId w:val="1"/>
              </w:numPr>
              <w:tabs>
                <w:tab w:val="clear" w:pos="720"/>
                <w:tab w:val="left" w:pos="360"/>
                <w:tab w:val="left" w:pos="2160"/>
              </w:tabs>
              <w:ind w:left="360"/>
            </w:pPr>
            <w:r>
              <w:t>Correlate pharmacotherapy in relation to the patient’s disease process. (Interpreting)</w:t>
            </w: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highlight w:val="green"/>
              </w:rPr>
            </w:pP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1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r>
      <w:tr w:rsidR="00295994">
        <w:trPr>
          <w:cantSplit/>
        </w:trPr>
        <w:tc>
          <w:tcPr>
            <w:tcW w:w="3018" w:type="dxa"/>
            <w:gridSpan w:val="2"/>
            <w:tcBorders>
              <w:top w:val="single" w:sz="4" w:space="0" w:color="000000"/>
              <w:bottom w:val="single" w:sz="4" w:space="0" w:color="000000"/>
              <w:right w:val="single" w:sz="4" w:space="0" w:color="000000"/>
            </w:tcBorders>
            <w:shd w:val="clear" w:color="auto" w:fill="auto"/>
          </w:tcPr>
          <w:p w:rsidR="00295994" w:rsidRDefault="00E9387D">
            <w:pPr>
              <w:numPr>
                <w:ilvl w:val="0"/>
                <w:numId w:val="1"/>
              </w:numPr>
              <w:tabs>
                <w:tab w:val="clear" w:pos="720"/>
                <w:tab w:val="left" w:pos="360"/>
                <w:tab w:val="left" w:pos="2160"/>
              </w:tabs>
              <w:ind w:left="360"/>
            </w:pPr>
            <w:r>
              <w:t>Correlate medical treatment in relation to the patient’s disease process. (Interpreting)</w:t>
            </w: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highlight w:val="green"/>
              </w:rPr>
            </w:pP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1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r>
      <w:tr w:rsidR="00295994">
        <w:trPr>
          <w:cantSplit/>
        </w:trPr>
        <w:tc>
          <w:tcPr>
            <w:tcW w:w="3018" w:type="dxa"/>
            <w:gridSpan w:val="2"/>
            <w:tcBorders>
              <w:top w:val="single" w:sz="4" w:space="0" w:color="000000"/>
              <w:bottom w:val="single" w:sz="4" w:space="0" w:color="000000"/>
              <w:right w:val="single" w:sz="4" w:space="0" w:color="000000"/>
            </w:tcBorders>
            <w:shd w:val="clear" w:color="auto" w:fill="auto"/>
          </w:tcPr>
          <w:p w:rsidR="00295994" w:rsidRDefault="00E9387D">
            <w:pPr>
              <w:numPr>
                <w:ilvl w:val="0"/>
                <w:numId w:val="1"/>
              </w:numPr>
              <w:tabs>
                <w:tab w:val="clear" w:pos="720"/>
                <w:tab w:val="left" w:pos="360"/>
                <w:tab w:val="left" w:pos="2160"/>
              </w:tabs>
              <w:ind w:left="360"/>
            </w:pPr>
            <w:r>
              <w:t>Correlate the nutritional needs in relation to patient’s disease process. (Interpreting)</w:t>
            </w: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highlight w:val="green"/>
              </w:rPr>
            </w:pP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1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9" w:type="dxa"/>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r>
      <w:tr w:rsidR="00295994">
        <w:trPr>
          <w:cantSplit/>
        </w:trPr>
        <w:tc>
          <w:tcPr>
            <w:tcW w:w="3018" w:type="dxa"/>
            <w:gridSpan w:val="2"/>
            <w:tcBorders>
              <w:top w:val="single" w:sz="4" w:space="0" w:color="000000"/>
              <w:bottom w:val="single" w:sz="4" w:space="0" w:color="000000"/>
              <w:right w:val="single" w:sz="4" w:space="0" w:color="000000"/>
            </w:tcBorders>
            <w:shd w:val="clear" w:color="auto" w:fill="auto"/>
          </w:tcPr>
          <w:p w:rsidR="00295994" w:rsidRDefault="00E9387D">
            <w:pPr>
              <w:numPr>
                <w:ilvl w:val="0"/>
                <w:numId w:val="1"/>
              </w:numPr>
              <w:tabs>
                <w:tab w:val="clear" w:pos="720"/>
                <w:tab w:val="left" w:pos="360"/>
                <w:tab w:val="left" w:pos="2160"/>
              </w:tabs>
              <w:ind w:left="360"/>
            </w:pPr>
            <w:r>
              <w:t>Assess developmental stages of assigned patients. (Interpreting)</w:t>
            </w: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1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9" w:type="dxa"/>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r>
      <w:tr w:rsidR="00295994">
        <w:trPr>
          <w:cantSplit/>
        </w:trPr>
        <w:tc>
          <w:tcPr>
            <w:tcW w:w="3018" w:type="dxa"/>
            <w:gridSpan w:val="2"/>
            <w:tcBorders>
              <w:top w:val="single" w:sz="4" w:space="0" w:color="000000"/>
              <w:bottom w:val="single" w:sz="4" w:space="0" w:color="000000"/>
              <w:right w:val="single" w:sz="4" w:space="0" w:color="000000"/>
            </w:tcBorders>
            <w:shd w:val="clear" w:color="auto" w:fill="auto"/>
          </w:tcPr>
          <w:p w:rsidR="00295994" w:rsidRDefault="00E9387D">
            <w:pPr>
              <w:numPr>
                <w:ilvl w:val="0"/>
                <w:numId w:val="1"/>
              </w:numPr>
              <w:tabs>
                <w:tab w:val="clear" w:pos="720"/>
                <w:tab w:val="left" w:pos="360"/>
                <w:tab w:val="left" w:pos="2160"/>
              </w:tabs>
              <w:ind w:left="360"/>
            </w:pPr>
            <w:r>
              <w:t>Demonstrate evidence of research in being prepared for clinical. (Noticing)</w:t>
            </w:r>
          </w:p>
        </w:tc>
        <w:tc>
          <w:tcPr>
            <w:tcW w:w="606"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pPr>
            <w:r>
              <w:t>S</w:t>
            </w: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1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6" w:space="0" w:color="000000"/>
            </w:tcBorders>
            <w:shd w:val="clear" w:color="auto" w:fill="auto"/>
          </w:tcPr>
          <w:p w:rsidR="00295994" w:rsidRDefault="00295994">
            <w:pPr>
              <w:tabs>
                <w:tab w:val="left" w:pos="2160"/>
              </w:tabs>
            </w:pPr>
          </w:p>
        </w:tc>
        <w:tc>
          <w:tcPr>
            <w:tcW w:w="599" w:type="dxa"/>
            <w:tcBorders>
              <w:top w:val="single" w:sz="6" w:space="0" w:color="000000"/>
              <w:left w:val="single" w:sz="6"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8"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r>
      <w:tr w:rsidR="00295994">
        <w:trPr>
          <w:trHeight w:val="1862"/>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tc>
        <w:tc>
          <w:tcPr>
            <w:tcW w:w="1693" w:type="dxa"/>
            <w:tcBorders>
              <w:top w:val="single" w:sz="4" w:space="0" w:color="000000"/>
              <w:left w:val="single" w:sz="4" w:space="0" w:color="000000"/>
              <w:bottom w:val="single" w:sz="4" w:space="0" w:color="000000"/>
              <w:right w:val="single" w:sz="4" w:space="0" w:color="000000"/>
            </w:tcBorders>
            <w:shd w:val="clear" w:color="auto" w:fill="FFFF00"/>
          </w:tcPr>
          <w:p w:rsidR="00295994" w:rsidRDefault="00295994">
            <w:pPr>
              <w:rPr>
                <w:sz w:val="16"/>
                <w:szCs w:val="16"/>
              </w:rPr>
            </w:pPr>
          </w:p>
          <w:p w:rsidR="00295994" w:rsidRDefault="00E9387D">
            <w:pPr>
              <w:jc w:val="center"/>
              <w:rPr>
                <w:sz w:val="16"/>
                <w:szCs w:val="16"/>
              </w:rPr>
            </w:pPr>
            <w:r>
              <w:rPr>
                <w:sz w:val="16"/>
                <w:szCs w:val="16"/>
              </w:rPr>
              <w:t xml:space="preserve">Indicate your clinical site as well as your patient’s age and primary medical diagnosis in this box </w:t>
            </w:r>
            <w:r>
              <w:rPr>
                <w:sz w:val="16"/>
                <w:szCs w:val="16"/>
                <w:u w:val="single"/>
              </w:rPr>
              <w:t>weekly</w:t>
            </w:r>
            <w:r>
              <w:rPr>
                <w:sz w:val="16"/>
                <w:szCs w:val="16"/>
              </w:rPr>
              <w:t>.</w:t>
            </w:r>
          </w:p>
        </w:tc>
        <w:tc>
          <w:tcPr>
            <w:tcW w:w="606" w:type="dxa"/>
            <w:tcBorders>
              <w:top w:val="single" w:sz="4" w:space="0" w:color="000000"/>
              <w:left w:val="single" w:sz="4" w:space="0" w:color="000000"/>
              <w:bottom w:val="single" w:sz="4" w:space="0" w:color="000000"/>
              <w:right w:val="single" w:sz="4" w:space="0" w:color="000000"/>
            </w:tcBorders>
            <w:shd w:val="clear" w:color="auto" w:fill="FFFFFF"/>
            <w:textDirection w:val="tbRl"/>
          </w:tcPr>
          <w:p w:rsidR="00295994" w:rsidRDefault="00E9387D">
            <w:pPr>
              <w:ind w:left="113" w:right="113"/>
              <w:rPr>
                <w:sz w:val="16"/>
                <w:szCs w:val="16"/>
              </w:rPr>
            </w:pPr>
            <w:r>
              <w:rPr>
                <w:sz w:val="16"/>
                <w:szCs w:val="16"/>
              </w:rPr>
              <w:t>Meditech, FSBS, D/C IV, IV Pump Sessions</w:t>
            </w: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tbRl"/>
          </w:tcPr>
          <w:p w:rsidR="00295994" w:rsidRDefault="00295994">
            <w:pPr>
              <w:ind w:left="113" w:right="113"/>
              <w:rPr>
                <w:sz w:val="16"/>
                <w:szCs w:val="16"/>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295994" w:rsidRDefault="00E9387D">
            <w:pPr>
              <w:ind w:left="113" w:right="113"/>
              <w:rPr>
                <w:sz w:val="16"/>
                <w:szCs w:val="16"/>
              </w:rPr>
            </w:pPr>
            <w:r>
              <w:rPr>
                <w:sz w:val="16"/>
                <w:szCs w:val="16"/>
              </w:rPr>
              <w:t xml:space="preserve"> 3 NORTH</w:t>
            </w:r>
          </w:p>
          <w:p w:rsidR="00295994" w:rsidRDefault="00E9387D">
            <w:pPr>
              <w:ind w:left="113" w:right="113"/>
              <w:rPr>
                <w:sz w:val="16"/>
                <w:szCs w:val="16"/>
              </w:rPr>
            </w:pPr>
            <w:proofErr w:type="gramStart"/>
            <w:r>
              <w:rPr>
                <w:sz w:val="16"/>
                <w:szCs w:val="16"/>
              </w:rPr>
              <w:t>69  v</w:t>
            </w:r>
            <w:proofErr w:type="gramEnd"/>
            <w:r>
              <w:rPr>
                <w:sz w:val="16"/>
                <w:szCs w:val="16"/>
              </w:rPr>
              <w:t xml:space="preserve"> </w:t>
            </w:r>
            <w:proofErr w:type="spellStart"/>
            <w:r>
              <w:rPr>
                <w:sz w:val="16"/>
                <w:szCs w:val="16"/>
              </w:rPr>
              <w:t>fLUTTER</w:t>
            </w:r>
            <w:proofErr w:type="spellEnd"/>
          </w:p>
        </w:tc>
        <w:tc>
          <w:tcPr>
            <w:tcW w:w="611"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295994" w:rsidRDefault="00E9387D">
            <w:pPr>
              <w:ind w:left="113" w:right="113"/>
              <w:rPr>
                <w:sz w:val="16"/>
                <w:szCs w:val="16"/>
              </w:rPr>
            </w:pPr>
            <w:r>
              <w:rPr>
                <w:sz w:val="16"/>
                <w:szCs w:val="16"/>
              </w:rPr>
              <w:t xml:space="preserve">3 North </w:t>
            </w:r>
          </w:p>
          <w:p w:rsidR="00295994" w:rsidRDefault="00E9387D">
            <w:pPr>
              <w:ind w:left="113" w:right="113"/>
              <w:rPr>
                <w:sz w:val="16"/>
                <w:szCs w:val="16"/>
              </w:rPr>
            </w:pPr>
            <w:r>
              <w:rPr>
                <w:sz w:val="16"/>
                <w:szCs w:val="16"/>
              </w:rPr>
              <w:t>76 Falls</w:t>
            </w:r>
          </w:p>
        </w:tc>
        <w:tc>
          <w:tcPr>
            <w:tcW w:w="609"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295994" w:rsidRDefault="00E9387D">
            <w:pPr>
              <w:ind w:left="113" w:right="113"/>
              <w:rPr>
                <w:sz w:val="16"/>
                <w:szCs w:val="16"/>
              </w:rPr>
            </w:pPr>
            <w:r>
              <w:rPr>
                <w:sz w:val="16"/>
                <w:szCs w:val="16"/>
              </w:rPr>
              <w:t>5T</w:t>
            </w:r>
          </w:p>
          <w:p w:rsidR="00295994" w:rsidRDefault="00E9387D">
            <w:pPr>
              <w:ind w:left="113" w:right="113"/>
              <w:rPr>
                <w:sz w:val="16"/>
                <w:szCs w:val="16"/>
              </w:rPr>
            </w:pPr>
            <w:r>
              <w:rPr>
                <w:sz w:val="16"/>
                <w:szCs w:val="16"/>
              </w:rPr>
              <w:t>34 WEAKNESS</w:t>
            </w:r>
          </w:p>
        </w:tc>
        <w:tc>
          <w:tcPr>
            <w:tcW w:w="594"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295994" w:rsidRDefault="00E9387D">
            <w:pPr>
              <w:ind w:left="113" w:right="113"/>
              <w:rPr>
                <w:sz w:val="16"/>
                <w:szCs w:val="16"/>
              </w:rPr>
            </w:pPr>
            <w:r>
              <w:rPr>
                <w:sz w:val="16"/>
                <w:szCs w:val="16"/>
              </w:rPr>
              <w:t>4N</w:t>
            </w:r>
          </w:p>
          <w:p w:rsidR="00295994" w:rsidRDefault="00E9387D">
            <w:pPr>
              <w:ind w:left="113" w:right="113"/>
              <w:rPr>
                <w:sz w:val="16"/>
                <w:szCs w:val="16"/>
              </w:rPr>
            </w:pPr>
            <w:proofErr w:type="gramStart"/>
            <w:r>
              <w:rPr>
                <w:sz w:val="16"/>
                <w:szCs w:val="16"/>
              </w:rPr>
              <w:t>82  DVT</w:t>
            </w:r>
            <w:proofErr w:type="gramEnd"/>
          </w:p>
        </w:tc>
        <w:tc>
          <w:tcPr>
            <w:tcW w:w="556"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295994" w:rsidRDefault="00295994">
            <w:pPr>
              <w:ind w:left="113" w:right="113"/>
              <w:rPr>
                <w:sz w:val="16"/>
                <w:szCs w:val="16"/>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295994" w:rsidRDefault="00295994">
            <w:pPr>
              <w:ind w:left="113" w:right="113"/>
              <w:rPr>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D9D9D9"/>
            <w:textDirection w:val="tbRl"/>
          </w:tcPr>
          <w:p w:rsidR="00295994" w:rsidRDefault="00295994">
            <w:pPr>
              <w:ind w:left="113" w:right="113"/>
              <w:rPr>
                <w:color w:val="FF0000"/>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295994" w:rsidRDefault="00295994">
            <w:pPr>
              <w:ind w:left="113" w:right="113"/>
              <w:rPr>
                <w:sz w:val="16"/>
                <w:szCs w:val="16"/>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rsidR="00295994" w:rsidRDefault="00295994">
            <w:pPr>
              <w:ind w:left="113" w:right="113"/>
              <w:rPr>
                <w:sz w:val="16"/>
                <w:szCs w:val="16"/>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295994" w:rsidRDefault="00295994">
            <w:pPr>
              <w:ind w:left="113" w:right="113"/>
              <w:rPr>
                <w:sz w:val="16"/>
                <w:szCs w:val="16"/>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295994" w:rsidRDefault="00295994">
            <w:pPr>
              <w:ind w:left="113" w:right="113"/>
              <w:rPr>
                <w:sz w:val="16"/>
                <w:szCs w:val="16"/>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tbRl"/>
          </w:tcPr>
          <w:p w:rsidR="00295994" w:rsidRDefault="00295994">
            <w:pPr>
              <w:ind w:left="113" w:right="113"/>
              <w:rPr>
                <w:sz w:val="16"/>
                <w:szCs w:val="16"/>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tbRl"/>
          </w:tcPr>
          <w:p w:rsidR="00295994" w:rsidRDefault="00295994">
            <w:pPr>
              <w:ind w:left="113" w:right="113"/>
              <w:rPr>
                <w:sz w:val="16"/>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295994" w:rsidRDefault="00295994">
            <w:pPr>
              <w:ind w:left="113" w:right="113"/>
              <w:rPr>
                <w:sz w:val="16"/>
                <w:szCs w:val="16"/>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extDirection w:val="tbRl"/>
          </w:tcPr>
          <w:p w:rsidR="00295994" w:rsidRDefault="00295994">
            <w:pPr>
              <w:ind w:left="113" w:right="113"/>
              <w:rPr>
                <w:sz w:val="16"/>
                <w:szCs w:val="16"/>
              </w:rPr>
            </w:pPr>
          </w:p>
        </w:tc>
        <w:tc>
          <w:tcPr>
            <w:tcW w:w="598" w:type="dxa"/>
            <w:tcBorders>
              <w:top w:val="single" w:sz="4" w:space="0" w:color="000000"/>
              <w:left w:val="single" w:sz="4" w:space="0" w:color="000000"/>
              <w:bottom w:val="single" w:sz="4" w:space="0" w:color="000000"/>
              <w:right w:val="single" w:sz="4" w:space="0" w:color="000000"/>
            </w:tcBorders>
            <w:shd w:val="clear" w:color="auto" w:fill="D9D9D9"/>
            <w:textDirection w:val="tbRl"/>
          </w:tcPr>
          <w:p w:rsidR="00295994" w:rsidRDefault="00295994">
            <w:pPr>
              <w:ind w:left="113" w:right="113"/>
              <w:rPr>
                <w:color w:val="FF0000"/>
                <w:sz w:val="16"/>
                <w:szCs w:val="16"/>
              </w:rPr>
            </w:pPr>
          </w:p>
        </w:tc>
      </w:tr>
      <w:tr w:rsidR="00295994">
        <w:trPr>
          <w:cantSplit/>
          <w:trHeight w:val="100"/>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right"/>
              <w:rPr>
                <w:sz w:val="8"/>
                <w:szCs w:val="8"/>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right"/>
              <w:rPr>
                <w:sz w:val="8"/>
                <w:szCs w:val="8"/>
              </w:rPr>
            </w:pPr>
          </w:p>
          <w:p w:rsidR="00295994" w:rsidRDefault="00E9387D">
            <w:pPr>
              <w:jc w:val="right"/>
              <w:rPr>
                <w:sz w:val="18"/>
                <w:szCs w:val="18"/>
              </w:rPr>
            </w:pPr>
            <w:r>
              <w:rPr>
                <w:sz w:val="18"/>
                <w:szCs w:val="18"/>
              </w:rPr>
              <w:t>Instructors Initials</w:t>
            </w:r>
          </w:p>
        </w:tc>
        <w:tc>
          <w:tcPr>
            <w:tcW w:w="606"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rPr>
                <w:b/>
                <w:color w:val="FF0000"/>
              </w:rPr>
            </w:pPr>
            <w:r>
              <w:rPr>
                <w:b/>
                <w:color w:val="FF0000"/>
              </w:rPr>
              <w:t>KA</w:t>
            </w: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rPr>
                <w:b/>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rPr>
                <w:b/>
                <w:color w:val="FF0000"/>
              </w:rPr>
            </w:pPr>
            <w:r>
              <w:rPr>
                <w:b/>
                <w:color w:val="FF0000"/>
              </w:rPr>
              <w:t>DC</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rPr>
                <w:b/>
                <w:color w:val="FF0000"/>
              </w:rPr>
            </w:pPr>
            <w:r>
              <w:rPr>
                <w:b/>
                <w:color w:val="FF0000"/>
              </w:rPr>
              <w:t>DC</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rPr>
                <w:b/>
                <w:color w:val="FF0000"/>
              </w:rPr>
            </w:pPr>
            <w:r>
              <w:rPr>
                <w:b/>
                <w:color w:val="FF0000"/>
              </w:rPr>
              <w:t>MD</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3D7FEF">
            <w:pPr>
              <w:rPr>
                <w:b/>
                <w:color w:val="FF0000"/>
              </w:rPr>
            </w:pPr>
            <w:r>
              <w:rPr>
                <w:b/>
                <w:color w:val="FF0000"/>
              </w:rPr>
              <w:t>EW</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b/>
                <w:color w:val="FF000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b/>
                <w:color w:val="FF0000"/>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rPr>
                <w:b/>
                <w:color w:val="FF000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b/>
                <w:color w:val="FF0000"/>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b/>
                <w:color w:val="FF000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b/>
                <w:color w:val="FF0000"/>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rPr>
                <w:b/>
                <w:color w:val="FF0000"/>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b/>
                <w:color w:val="FF0000"/>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b/>
                <w:color w:val="FF0000"/>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rPr>
                <w:b/>
                <w:color w:val="FF0000"/>
              </w:rPr>
            </w:pPr>
          </w:p>
          <w:p w:rsidR="00295994" w:rsidRDefault="00295994">
            <w:pPr>
              <w:rPr>
                <w:b/>
                <w:color w:val="FF0000"/>
              </w:rPr>
            </w:pPr>
          </w:p>
        </w:tc>
      </w:tr>
    </w:tbl>
    <w:p w:rsidR="00295994" w:rsidRDefault="00E9387D">
      <w:pPr>
        <w:tabs>
          <w:tab w:val="left" w:pos="2160"/>
        </w:tabs>
        <w:rPr>
          <w:b/>
        </w:rPr>
      </w:pPr>
      <w:r>
        <w:rPr>
          <w:b/>
        </w:rPr>
        <w:t>Comments:</w:t>
      </w:r>
    </w:p>
    <w:p w:rsidR="003D7FEF" w:rsidRPr="003D7FEF" w:rsidRDefault="003D7FEF">
      <w:pPr>
        <w:tabs>
          <w:tab w:val="left" w:pos="2160"/>
        </w:tabs>
        <w:rPr>
          <w:b/>
          <w:color w:val="FF0000"/>
        </w:rPr>
      </w:pPr>
      <w:r>
        <w:rPr>
          <w:b/>
          <w:color w:val="FF0000"/>
        </w:rPr>
        <w:t xml:space="preserve">WK6 1A-H: Able to correlate diagnostics, labs, medications and treatments to patient care.  </w:t>
      </w:r>
      <w:proofErr w:type="gramStart"/>
      <w:r>
        <w:rPr>
          <w:b/>
          <w:color w:val="FF0000"/>
        </w:rPr>
        <w:t>Also</w:t>
      </w:r>
      <w:proofErr w:type="gramEnd"/>
      <w:r>
        <w:rPr>
          <w:b/>
          <w:color w:val="FF0000"/>
        </w:rPr>
        <w:t xml:space="preserve"> able to correlate treatment for other patients in post-conference. EW</w:t>
      </w:r>
    </w:p>
    <w:p w:rsidR="00295994" w:rsidRDefault="00295994"/>
    <w:p w:rsidR="00295994" w:rsidRDefault="00295994">
      <w:pPr>
        <w:sectPr w:rsidR="00295994">
          <w:type w:val="continuous"/>
          <w:pgSz w:w="15840" w:h="12240" w:orient="landscape"/>
          <w:pgMar w:top="1008" w:right="1008" w:bottom="864" w:left="1008" w:header="0" w:footer="432" w:gutter="0"/>
          <w:cols w:space="720"/>
          <w:formProt w:val="0"/>
          <w:docGrid w:linePitch="100" w:charSpace="16384"/>
        </w:sectPr>
      </w:pPr>
    </w:p>
    <w:tbl>
      <w:tblPr>
        <w:tblW w:w="14058" w:type="dxa"/>
        <w:tblLook w:val="0000" w:firstRow="0" w:lastRow="0" w:firstColumn="0" w:lastColumn="0" w:noHBand="0" w:noVBand="0"/>
      </w:tblPr>
      <w:tblGrid>
        <w:gridCol w:w="3009"/>
        <w:gridCol w:w="604"/>
        <w:gridCol w:w="596"/>
        <w:gridCol w:w="605"/>
        <w:gridCol w:w="606"/>
        <w:gridCol w:w="607"/>
        <w:gridCol w:w="595"/>
        <w:gridCol w:w="599"/>
        <w:gridCol w:w="594"/>
        <w:gridCol w:w="700"/>
        <w:gridCol w:w="511"/>
        <w:gridCol w:w="600"/>
        <w:gridCol w:w="600"/>
        <w:gridCol w:w="601"/>
        <w:gridCol w:w="601"/>
        <w:gridCol w:w="601"/>
        <w:gridCol w:w="610"/>
        <w:gridCol w:w="812"/>
        <w:gridCol w:w="607"/>
      </w:tblGrid>
      <w:tr w:rsidR="00295994">
        <w:trPr>
          <w:cantSplit/>
        </w:trPr>
        <w:tc>
          <w:tcPr>
            <w:tcW w:w="3008" w:type="dxa"/>
            <w:tcBorders>
              <w:top w:val="single" w:sz="12" w:space="0" w:color="000000"/>
            </w:tcBorders>
            <w:shd w:val="clear" w:color="auto" w:fill="auto"/>
          </w:tcPr>
          <w:p w:rsidR="003D7FEF" w:rsidRPr="003D7FEF" w:rsidRDefault="00E9387D">
            <w:pPr>
              <w:tabs>
                <w:tab w:val="left" w:pos="2160"/>
              </w:tabs>
              <w:rPr>
                <w:b/>
                <w:color w:val="FF0000"/>
              </w:rPr>
            </w:pPr>
            <w:r>
              <w:rPr>
                <w:b/>
              </w:rPr>
              <w:t>Objective</w:t>
            </w:r>
          </w:p>
        </w:tc>
        <w:tc>
          <w:tcPr>
            <w:tcW w:w="11049" w:type="dxa"/>
            <w:gridSpan w:val="18"/>
            <w:tcBorders>
              <w:top w:val="single" w:sz="12" w:space="0" w:color="000000"/>
            </w:tcBorders>
            <w:shd w:val="clear" w:color="auto" w:fill="auto"/>
          </w:tcPr>
          <w:p w:rsidR="00295994" w:rsidRDefault="00295994">
            <w:pPr>
              <w:pStyle w:val="Heading1"/>
            </w:pPr>
          </w:p>
        </w:tc>
      </w:tr>
      <w:tr w:rsidR="00295994">
        <w:trPr>
          <w:cantSplit/>
        </w:trPr>
        <w:tc>
          <w:tcPr>
            <w:tcW w:w="14057" w:type="dxa"/>
            <w:gridSpan w:val="19"/>
            <w:tcBorders>
              <w:bottom w:val="single" w:sz="12" w:space="0" w:color="000000"/>
            </w:tcBorders>
            <w:shd w:val="pct25" w:color="auto" w:fill="FFFFFF"/>
          </w:tcPr>
          <w:p w:rsidR="003D7FEF" w:rsidRDefault="003D7FEF">
            <w:pPr>
              <w:tabs>
                <w:tab w:val="left" w:pos="2160"/>
              </w:tabs>
            </w:pPr>
          </w:p>
          <w:p w:rsidR="00295994" w:rsidRDefault="00E9387D">
            <w:pPr>
              <w:pStyle w:val="List"/>
              <w:ind w:left="0" w:firstLine="0"/>
            </w:pPr>
            <w:r>
              <w:t>2.   Perform physical assessments as a method for determining deviations from normal.  (3,4,</w:t>
            </w:r>
            <w:proofErr w:type="gramStart"/>
            <w:r>
              <w:t>5)*</w:t>
            </w:r>
            <w:proofErr w:type="gramEnd"/>
          </w:p>
          <w:p w:rsidR="00295994" w:rsidRDefault="00295994">
            <w:pPr>
              <w:tabs>
                <w:tab w:val="left" w:pos="2160"/>
              </w:tabs>
              <w:rPr>
                <w:b/>
                <w:sz w:val="18"/>
              </w:rPr>
            </w:pPr>
          </w:p>
        </w:tc>
      </w:tr>
      <w:tr w:rsidR="00295994">
        <w:trPr>
          <w:cantSplit/>
        </w:trPr>
        <w:tc>
          <w:tcPr>
            <w:tcW w:w="3008" w:type="dxa"/>
            <w:tcBorders>
              <w:bottom w:val="single" w:sz="4" w:space="0" w:color="000000"/>
              <w:right w:val="single" w:sz="4" w:space="0" w:color="000000"/>
            </w:tcBorders>
            <w:shd w:val="clear" w:color="auto" w:fill="auto"/>
            <w:vAlign w:val="center"/>
          </w:tcPr>
          <w:p w:rsidR="00295994" w:rsidRDefault="00E9387D">
            <w:pPr>
              <w:tabs>
                <w:tab w:val="left" w:pos="360"/>
                <w:tab w:val="left" w:pos="2160"/>
              </w:tabs>
              <w:jc w:val="right"/>
            </w:pPr>
            <w:r>
              <w:t>Weeks of the Course</w:t>
            </w:r>
          </w:p>
        </w:tc>
        <w:tc>
          <w:tcPr>
            <w:tcW w:w="604" w:type="dxa"/>
            <w:tcBorders>
              <w:left w:val="single" w:sz="4" w:space="0" w:color="000000"/>
              <w:bottom w:val="single" w:sz="4" w:space="0" w:color="000000"/>
              <w:right w:val="single" w:sz="4" w:space="0" w:color="000000"/>
            </w:tcBorders>
            <w:shd w:val="clear" w:color="auto" w:fill="FFFFFF"/>
            <w:vAlign w:val="center"/>
          </w:tcPr>
          <w:p w:rsidR="00295994" w:rsidRDefault="00E9387D">
            <w:pPr>
              <w:jc w:val="center"/>
            </w:pPr>
            <w:r>
              <w:t>1</w:t>
            </w:r>
          </w:p>
        </w:tc>
        <w:tc>
          <w:tcPr>
            <w:tcW w:w="59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2</w:t>
            </w:r>
          </w:p>
        </w:tc>
        <w:tc>
          <w:tcPr>
            <w:tcW w:w="605"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3</w:t>
            </w:r>
          </w:p>
        </w:tc>
        <w:tc>
          <w:tcPr>
            <w:tcW w:w="60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4</w:t>
            </w:r>
          </w:p>
        </w:tc>
        <w:tc>
          <w:tcPr>
            <w:tcW w:w="607"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5</w:t>
            </w:r>
          </w:p>
        </w:tc>
        <w:tc>
          <w:tcPr>
            <w:tcW w:w="595"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6</w:t>
            </w:r>
          </w:p>
        </w:tc>
        <w:tc>
          <w:tcPr>
            <w:tcW w:w="59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7</w:t>
            </w:r>
          </w:p>
        </w:tc>
        <w:tc>
          <w:tcPr>
            <w:tcW w:w="594"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8</w:t>
            </w:r>
          </w:p>
        </w:tc>
        <w:tc>
          <w:tcPr>
            <w:tcW w:w="700" w:type="dxa"/>
            <w:tcBorders>
              <w:left w:val="single" w:sz="4" w:space="0" w:color="000000"/>
              <w:bottom w:val="single" w:sz="4" w:space="0" w:color="000000"/>
              <w:right w:val="single" w:sz="4" w:space="0" w:color="000000"/>
            </w:tcBorders>
            <w:shd w:val="clear" w:color="auto" w:fill="D9D9D9"/>
            <w:vAlign w:val="center"/>
          </w:tcPr>
          <w:p w:rsidR="00295994" w:rsidRDefault="00E9387D">
            <w:pPr>
              <w:jc w:val="center"/>
              <w:rPr>
                <w:b/>
                <w:sz w:val="16"/>
                <w:szCs w:val="16"/>
              </w:rPr>
            </w:pPr>
            <w:r>
              <w:rPr>
                <w:b/>
                <w:sz w:val="12"/>
                <w:szCs w:val="12"/>
              </w:rPr>
              <w:t>Midterm</w:t>
            </w:r>
          </w:p>
        </w:tc>
        <w:tc>
          <w:tcPr>
            <w:tcW w:w="51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9</w:t>
            </w:r>
          </w:p>
        </w:tc>
        <w:tc>
          <w:tcPr>
            <w:tcW w:w="60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10</w:t>
            </w:r>
          </w:p>
        </w:tc>
        <w:tc>
          <w:tcPr>
            <w:tcW w:w="60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11</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12</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13</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rPr>
                <w:b/>
                <w:sz w:val="16"/>
                <w:szCs w:val="16"/>
              </w:rPr>
            </w:pPr>
            <w:r>
              <w:rPr>
                <w:b/>
                <w:sz w:val="16"/>
                <w:szCs w:val="16"/>
              </w:rPr>
              <w:t>Make</w:t>
            </w:r>
          </w:p>
          <w:p w:rsidR="00295994" w:rsidRDefault="00E9387D">
            <w:pPr>
              <w:jc w:val="center"/>
              <w:rPr>
                <w:b/>
                <w:sz w:val="16"/>
                <w:szCs w:val="16"/>
              </w:rPr>
            </w:pPr>
            <w:r>
              <w:rPr>
                <w:b/>
                <w:sz w:val="16"/>
                <w:szCs w:val="16"/>
              </w:rPr>
              <w:t>Up</w:t>
            </w:r>
          </w:p>
        </w:tc>
        <w:tc>
          <w:tcPr>
            <w:tcW w:w="812"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proofErr w:type="spellStart"/>
            <w:r>
              <w:rPr>
                <w:b/>
                <w:sz w:val="16"/>
                <w:szCs w:val="16"/>
              </w:rPr>
              <w:t>MakeUp</w:t>
            </w:r>
            <w:proofErr w:type="spellEnd"/>
          </w:p>
        </w:tc>
        <w:tc>
          <w:tcPr>
            <w:tcW w:w="607" w:type="dxa"/>
            <w:tcBorders>
              <w:left w:val="single" w:sz="4" w:space="0" w:color="000000"/>
              <w:bottom w:val="single" w:sz="4" w:space="0" w:color="000000"/>
              <w:right w:val="single" w:sz="4" w:space="0" w:color="000000"/>
            </w:tcBorders>
            <w:shd w:val="clear" w:color="auto" w:fill="E0E0E0"/>
            <w:vAlign w:val="center"/>
          </w:tcPr>
          <w:p w:rsidR="00295994" w:rsidRDefault="00E9387D">
            <w:pPr>
              <w:tabs>
                <w:tab w:val="left" w:pos="2160"/>
              </w:tabs>
              <w:jc w:val="center"/>
              <w:rPr>
                <w:b/>
                <w:sz w:val="16"/>
                <w:szCs w:val="16"/>
              </w:rPr>
            </w:pPr>
            <w:r>
              <w:rPr>
                <w:b/>
                <w:sz w:val="16"/>
                <w:szCs w:val="16"/>
              </w:rPr>
              <w:t>Final</w:t>
            </w:r>
          </w:p>
        </w:tc>
      </w:tr>
      <w:tr w:rsidR="00295994">
        <w:trPr>
          <w:cantSplit/>
        </w:trPr>
        <w:tc>
          <w:tcPr>
            <w:tcW w:w="3008" w:type="dxa"/>
            <w:tcBorders>
              <w:bottom w:val="single" w:sz="4" w:space="0" w:color="000000"/>
              <w:right w:val="single" w:sz="4" w:space="0" w:color="000000"/>
            </w:tcBorders>
            <w:shd w:val="clear" w:color="auto" w:fill="auto"/>
          </w:tcPr>
          <w:p w:rsidR="00295994" w:rsidRDefault="00E9387D">
            <w:pPr>
              <w:tabs>
                <w:tab w:val="left" w:pos="360"/>
                <w:tab w:val="left" w:pos="2160"/>
              </w:tabs>
              <w:rPr>
                <w:b/>
              </w:rPr>
            </w:pPr>
            <w:r>
              <w:rPr>
                <w:b/>
              </w:rPr>
              <w:t>Competencies:</w:t>
            </w:r>
          </w:p>
          <w:p w:rsidR="00295994" w:rsidRDefault="00E9387D">
            <w:pPr>
              <w:numPr>
                <w:ilvl w:val="0"/>
                <w:numId w:val="2"/>
              </w:numPr>
              <w:tabs>
                <w:tab w:val="clear" w:pos="720"/>
                <w:tab w:val="left" w:pos="360"/>
                <w:tab w:val="left" w:pos="2160"/>
              </w:tabs>
              <w:ind w:left="360"/>
            </w:pPr>
            <w:r>
              <w:t>Perform inspection, palpation, percussion, and auscultation in the physical assessment of assigned patient. (Responding)</w:t>
            </w: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5"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left w:val="single" w:sz="4" w:space="0" w:color="000000"/>
              <w:bottom w:val="single" w:sz="4" w:space="0" w:color="000000"/>
              <w:right w:val="single" w:sz="4" w:space="0" w:color="000000"/>
            </w:tcBorders>
            <w:shd w:val="clear" w:color="auto" w:fill="D9D9D9"/>
          </w:tcPr>
          <w:p w:rsidR="00295994" w:rsidRDefault="00295994">
            <w:pPr>
              <w:tabs>
                <w:tab w:val="left" w:pos="2160"/>
              </w:tabs>
              <w:rPr>
                <w:color w:val="FF0000"/>
              </w:rPr>
            </w:pPr>
          </w:p>
        </w:tc>
        <w:tc>
          <w:tcPr>
            <w:tcW w:w="511"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rPr>
                <w:b/>
                <w:color w:val="FF0000"/>
              </w:rPr>
            </w:pPr>
          </w:p>
        </w:tc>
      </w:tr>
      <w:tr w:rsidR="00295994">
        <w:trPr>
          <w:cantSplit/>
        </w:trPr>
        <w:tc>
          <w:tcPr>
            <w:tcW w:w="3008" w:type="dxa"/>
            <w:tcBorders>
              <w:bottom w:val="single" w:sz="4" w:space="0" w:color="000000"/>
              <w:right w:val="single" w:sz="4" w:space="0" w:color="000000"/>
            </w:tcBorders>
            <w:shd w:val="clear" w:color="auto" w:fill="auto"/>
          </w:tcPr>
          <w:p w:rsidR="00295994" w:rsidRDefault="00E9387D">
            <w:pPr>
              <w:tabs>
                <w:tab w:val="left" w:pos="360"/>
                <w:tab w:val="left" w:pos="2160"/>
              </w:tabs>
            </w:pPr>
            <w:r>
              <w:t xml:space="preserve">b.    Conduct a fall assessment and </w:t>
            </w:r>
          </w:p>
          <w:p w:rsidR="00295994" w:rsidRDefault="00E9387D">
            <w:pPr>
              <w:tabs>
                <w:tab w:val="left" w:pos="360"/>
                <w:tab w:val="left" w:pos="2160"/>
              </w:tabs>
            </w:pPr>
            <w:r>
              <w:t xml:space="preserve">       implement appropriate    </w:t>
            </w:r>
          </w:p>
          <w:p w:rsidR="00295994" w:rsidRDefault="00E9387D">
            <w:pPr>
              <w:tabs>
                <w:tab w:val="left" w:pos="360"/>
                <w:tab w:val="left" w:pos="2160"/>
              </w:tabs>
            </w:pPr>
            <w:r>
              <w:t xml:space="preserve">       precautions. (Responding)</w:t>
            </w: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5"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left w:val="single" w:sz="4" w:space="0" w:color="000000"/>
              <w:bottom w:val="single" w:sz="4" w:space="0" w:color="000000"/>
              <w:right w:val="single" w:sz="4" w:space="0" w:color="000000"/>
            </w:tcBorders>
            <w:shd w:val="clear" w:color="auto" w:fill="D9D9D9"/>
          </w:tcPr>
          <w:p w:rsidR="00295994" w:rsidRDefault="00295994">
            <w:pPr>
              <w:tabs>
                <w:tab w:val="left" w:pos="2160"/>
              </w:tabs>
              <w:rPr>
                <w:color w:val="FF0000"/>
              </w:rPr>
            </w:pPr>
          </w:p>
        </w:tc>
        <w:tc>
          <w:tcPr>
            <w:tcW w:w="511"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rPr>
                <w:b/>
                <w:color w:val="FF0000"/>
              </w:rPr>
            </w:pPr>
          </w:p>
        </w:tc>
      </w:tr>
      <w:tr w:rsidR="00295994">
        <w:trPr>
          <w:cantSplit/>
        </w:trPr>
        <w:tc>
          <w:tcPr>
            <w:tcW w:w="3008" w:type="dxa"/>
            <w:tcBorders>
              <w:bottom w:val="single" w:sz="4" w:space="0" w:color="000000"/>
              <w:right w:val="single" w:sz="4" w:space="0" w:color="000000"/>
            </w:tcBorders>
            <w:shd w:val="clear" w:color="auto" w:fill="auto"/>
          </w:tcPr>
          <w:p w:rsidR="00295994" w:rsidRDefault="00E9387D">
            <w:pPr>
              <w:tabs>
                <w:tab w:val="left" w:pos="360"/>
                <w:tab w:val="left" w:pos="2160"/>
              </w:tabs>
            </w:pPr>
            <w:r>
              <w:t xml:space="preserve">c.    Conduct a skin risk assessment </w:t>
            </w:r>
          </w:p>
          <w:p w:rsidR="00295994" w:rsidRDefault="00E9387D">
            <w:pPr>
              <w:tabs>
                <w:tab w:val="left" w:pos="360"/>
                <w:tab w:val="left" w:pos="2160"/>
              </w:tabs>
            </w:pPr>
            <w:r>
              <w:t xml:space="preserve">       and implement appropriate </w:t>
            </w:r>
          </w:p>
          <w:p w:rsidR="00295994" w:rsidRDefault="00E9387D">
            <w:pPr>
              <w:tabs>
                <w:tab w:val="left" w:pos="360"/>
                <w:tab w:val="left" w:pos="2160"/>
              </w:tabs>
            </w:pPr>
            <w:r>
              <w:t xml:space="preserve">       precautions and care. </w:t>
            </w:r>
          </w:p>
          <w:p w:rsidR="00295994" w:rsidRDefault="00E9387D">
            <w:pPr>
              <w:tabs>
                <w:tab w:val="left" w:pos="360"/>
                <w:tab w:val="left" w:pos="2160"/>
              </w:tabs>
            </w:pPr>
            <w:r>
              <w:t xml:space="preserve">       (Responding)</w:t>
            </w: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5"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left w:val="single" w:sz="4" w:space="0" w:color="000000"/>
              <w:bottom w:val="single" w:sz="4" w:space="0" w:color="000000"/>
              <w:right w:val="single" w:sz="4" w:space="0" w:color="000000"/>
            </w:tcBorders>
            <w:shd w:val="clear" w:color="auto" w:fill="D9D9D9"/>
          </w:tcPr>
          <w:p w:rsidR="00295994" w:rsidRDefault="00295994">
            <w:pPr>
              <w:tabs>
                <w:tab w:val="left" w:pos="2160"/>
              </w:tabs>
              <w:rPr>
                <w:color w:val="FF0000"/>
              </w:rPr>
            </w:pPr>
          </w:p>
        </w:tc>
        <w:tc>
          <w:tcPr>
            <w:tcW w:w="511"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rPr>
                <w:b/>
                <w:color w:val="FF0000"/>
              </w:rPr>
            </w:pPr>
          </w:p>
        </w:tc>
      </w:tr>
      <w:tr w:rsidR="00295994">
        <w:trPr>
          <w:cantSplit/>
        </w:trPr>
        <w:tc>
          <w:tcPr>
            <w:tcW w:w="3008" w:type="dxa"/>
            <w:tcBorders>
              <w:top w:val="single" w:sz="4" w:space="0" w:color="000000"/>
              <w:right w:val="single" w:sz="4" w:space="0" w:color="000000"/>
            </w:tcBorders>
            <w:shd w:val="clear" w:color="auto" w:fill="auto"/>
          </w:tcPr>
          <w:p w:rsidR="00295994" w:rsidRDefault="00E9387D">
            <w:pPr>
              <w:tabs>
                <w:tab w:val="left" w:pos="360"/>
                <w:tab w:val="left" w:pos="2160"/>
              </w:tabs>
            </w:pPr>
            <w:r>
              <w:t xml:space="preserve">d.   Communicate physical  </w:t>
            </w:r>
          </w:p>
          <w:p w:rsidR="00295994" w:rsidRDefault="00E9387D">
            <w:pPr>
              <w:tabs>
                <w:tab w:val="left" w:pos="360"/>
                <w:tab w:val="left" w:pos="2160"/>
              </w:tabs>
            </w:pPr>
            <w:r>
              <w:t xml:space="preserve">      assessment. Responding)</w:t>
            </w: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top w:val="single" w:sz="4" w:space="0" w:color="000000"/>
              <w:left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top w:val="single" w:sz="4" w:space="0" w:color="000000"/>
              <w:left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top w:val="single" w:sz="4" w:space="0" w:color="000000"/>
              <w:left w:val="single" w:sz="4" w:space="0" w:color="000000"/>
              <w:right w:val="single" w:sz="4" w:space="0" w:color="000000"/>
            </w:tcBorders>
            <w:shd w:val="clear" w:color="auto" w:fill="auto"/>
          </w:tcPr>
          <w:p w:rsidR="00295994" w:rsidRDefault="00E9387D">
            <w:pPr>
              <w:tabs>
                <w:tab w:val="left" w:pos="2160"/>
              </w:tabs>
            </w:pPr>
            <w:r>
              <w:t>S</w:t>
            </w:r>
          </w:p>
        </w:tc>
        <w:tc>
          <w:tcPr>
            <w:tcW w:w="595" w:type="dxa"/>
            <w:tcBorders>
              <w:top w:val="single" w:sz="4" w:space="0" w:color="000000"/>
              <w:left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top w:val="single" w:sz="4" w:space="0" w:color="000000"/>
              <w:left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top w:val="single" w:sz="4" w:space="0" w:color="000000"/>
              <w:left w:val="single" w:sz="4" w:space="0" w:color="000000"/>
              <w:right w:val="single" w:sz="4" w:space="0" w:color="000000"/>
            </w:tcBorders>
            <w:shd w:val="clear" w:color="auto" w:fill="D9D9D9"/>
          </w:tcPr>
          <w:p w:rsidR="00295994" w:rsidRDefault="00295994">
            <w:pPr>
              <w:tabs>
                <w:tab w:val="left" w:pos="2160"/>
              </w:tabs>
              <w:rPr>
                <w:color w:val="FF0000"/>
              </w:rPr>
            </w:pPr>
          </w:p>
        </w:tc>
        <w:tc>
          <w:tcPr>
            <w:tcW w:w="511" w:type="dxa"/>
            <w:tcBorders>
              <w:top w:val="single" w:sz="4" w:space="0" w:color="000000"/>
              <w:left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08" w:type="dxa"/>
            <w:tcBorders>
              <w:top w:val="single" w:sz="4" w:space="0" w:color="000000"/>
              <w:bottom w:val="single" w:sz="4" w:space="0" w:color="000000"/>
              <w:right w:val="single" w:sz="4" w:space="0" w:color="000000"/>
            </w:tcBorders>
            <w:shd w:val="clear" w:color="auto" w:fill="auto"/>
          </w:tcPr>
          <w:p w:rsidR="00295994" w:rsidRDefault="00E9387D">
            <w:pPr>
              <w:tabs>
                <w:tab w:val="left" w:pos="360"/>
                <w:tab w:val="left" w:pos="2160"/>
              </w:tabs>
            </w:pPr>
            <w:r>
              <w:t xml:space="preserve">e.   Analyze appropriate assessment </w:t>
            </w:r>
          </w:p>
          <w:p w:rsidR="00295994" w:rsidRDefault="00E9387D">
            <w:pPr>
              <w:tabs>
                <w:tab w:val="left" w:pos="360"/>
                <w:tab w:val="left" w:pos="2160"/>
              </w:tabs>
            </w:pPr>
            <w:r>
              <w:t xml:space="preserve">      skills for the patient’s disease </w:t>
            </w:r>
          </w:p>
          <w:p w:rsidR="00295994" w:rsidRDefault="00E9387D">
            <w:pPr>
              <w:tabs>
                <w:tab w:val="left" w:pos="360"/>
                <w:tab w:val="left" w:pos="2160"/>
              </w:tabs>
            </w:pPr>
            <w:r>
              <w:t xml:space="preserve">      process. (Interpreting)</w:t>
            </w: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08" w:type="dxa"/>
            <w:tcBorders>
              <w:top w:val="single" w:sz="4" w:space="0" w:color="000000"/>
              <w:bottom w:val="single" w:sz="4" w:space="0" w:color="000000"/>
              <w:right w:val="single" w:sz="4" w:space="0" w:color="000000"/>
            </w:tcBorders>
            <w:shd w:val="clear" w:color="auto" w:fill="auto"/>
          </w:tcPr>
          <w:p w:rsidR="00295994" w:rsidRDefault="00E9387D">
            <w:pPr>
              <w:tabs>
                <w:tab w:val="left" w:pos="360"/>
                <w:tab w:val="left" w:pos="2160"/>
              </w:tabs>
            </w:pPr>
            <w:r>
              <w:t xml:space="preserve">f.    Demonstrate skill in accessing </w:t>
            </w:r>
          </w:p>
          <w:p w:rsidR="00295994" w:rsidRDefault="00E9387D">
            <w:pPr>
              <w:tabs>
                <w:tab w:val="left" w:pos="360"/>
                <w:tab w:val="left" w:pos="2160"/>
              </w:tabs>
            </w:pPr>
            <w:r>
              <w:t xml:space="preserve">      electronic information and </w:t>
            </w:r>
          </w:p>
          <w:p w:rsidR="00295994" w:rsidRDefault="00E9387D">
            <w:pPr>
              <w:tabs>
                <w:tab w:val="left" w:pos="360"/>
                <w:tab w:val="left" w:pos="2160"/>
              </w:tabs>
            </w:pPr>
            <w:r>
              <w:t xml:space="preserve">      documenting patient care.  </w:t>
            </w:r>
          </w:p>
          <w:p w:rsidR="00295994" w:rsidRDefault="00E9387D">
            <w:pPr>
              <w:tabs>
                <w:tab w:val="left" w:pos="360"/>
                <w:tab w:val="left" w:pos="2160"/>
              </w:tabs>
            </w:pPr>
            <w:r>
              <w:t xml:space="preserve">      (Responding)</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08" w:type="dxa"/>
            <w:tcBorders>
              <w:top w:val="single" w:sz="4" w:space="0" w:color="000000"/>
              <w:right w:val="single" w:sz="4" w:space="0" w:color="000000"/>
            </w:tcBorders>
            <w:shd w:val="clear" w:color="auto" w:fill="auto"/>
          </w:tcPr>
          <w:p w:rsidR="00295994" w:rsidRDefault="00295994">
            <w:pPr>
              <w:tabs>
                <w:tab w:val="left" w:pos="360"/>
                <w:tab w:val="left" w:pos="2160"/>
              </w:tabs>
              <w:ind w:left="360"/>
            </w:pPr>
          </w:p>
          <w:p w:rsidR="00295994" w:rsidRDefault="00295994">
            <w:pPr>
              <w:tabs>
                <w:tab w:val="left" w:pos="360"/>
                <w:tab w:val="left" w:pos="2160"/>
              </w:tabs>
              <w:ind w:left="360"/>
            </w:pP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KA</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DC</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DC</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MD</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3D7FEF">
            <w:pPr>
              <w:tabs>
                <w:tab w:val="left" w:pos="2160"/>
              </w:tabs>
              <w:rPr>
                <w:b/>
                <w:color w:val="FF0000"/>
              </w:rPr>
            </w:pPr>
            <w:r>
              <w:rPr>
                <w:b/>
                <w:color w:val="FF0000"/>
              </w:rPr>
              <w:t>EW</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r>
    </w:tbl>
    <w:p w:rsidR="00295994" w:rsidRDefault="00E9387D">
      <w:pPr>
        <w:pStyle w:val="Caption"/>
      </w:pPr>
      <w:r>
        <w:t>Comments:</w:t>
      </w:r>
    </w:p>
    <w:p w:rsidR="00295994" w:rsidRDefault="00E9387D">
      <w:pPr>
        <w:rPr>
          <w:color w:val="FF0000"/>
        </w:rPr>
      </w:pPr>
      <w:r>
        <w:rPr>
          <w:color w:val="FF0000"/>
        </w:rPr>
        <w:t>Week 1 (2f)- By attending the Meditech clinical update &amp; providing your full, undivided attention during the demonstration of documenting insulin, IV solutions, saline flushes and IV site assessments you are satisfactory for this competency. NS</w:t>
      </w:r>
    </w:p>
    <w:p w:rsidR="003D7FEF" w:rsidRDefault="003D7FEF">
      <w:pPr>
        <w:rPr>
          <w:color w:val="FF0000"/>
        </w:rPr>
      </w:pPr>
      <w:r>
        <w:rPr>
          <w:color w:val="FF0000"/>
        </w:rPr>
        <w:t>WK6 2</w:t>
      </w:r>
      <w:proofErr w:type="gramStart"/>
      <w:r>
        <w:rPr>
          <w:color w:val="FF0000"/>
        </w:rPr>
        <w:t>D,E</w:t>
      </w:r>
      <w:proofErr w:type="gramEnd"/>
      <w:r>
        <w:rPr>
          <w:color w:val="FF0000"/>
        </w:rPr>
        <w:t xml:space="preserve">,F: Appropriate assessment as well as focused assessment.  Charting and nurse note </w:t>
      </w:r>
      <w:proofErr w:type="gramStart"/>
      <w:r>
        <w:rPr>
          <w:color w:val="FF0000"/>
        </w:rPr>
        <w:t>appropriate .EW</w:t>
      </w:r>
      <w:proofErr w:type="gramEnd"/>
    </w:p>
    <w:p w:rsidR="00295994" w:rsidRDefault="00295994">
      <w:pPr>
        <w:ind w:left="360"/>
        <w:rPr>
          <w:color w:val="FF0000"/>
        </w:rPr>
      </w:pPr>
    </w:p>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tbl>
      <w:tblPr>
        <w:tblW w:w="14058" w:type="dxa"/>
        <w:tblLook w:val="0000" w:firstRow="0" w:lastRow="0" w:firstColumn="0" w:lastColumn="0" w:noHBand="0" w:noVBand="0"/>
      </w:tblPr>
      <w:tblGrid>
        <w:gridCol w:w="3020"/>
        <w:gridCol w:w="605"/>
        <w:gridCol w:w="593"/>
        <w:gridCol w:w="606"/>
        <w:gridCol w:w="604"/>
        <w:gridCol w:w="608"/>
        <w:gridCol w:w="594"/>
        <w:gridCol w:w="596"/>
        <w:gridCol w:w="596"/>
        <w:gridCol w:w="699"/>
        <w:gridCol w:w="509"/>
        <w:gridCol w:w="600"/>
        <w:gridCol w:w="599"/>
        <w:gridCol w:w="600"/>
        <w:gridCol w:w="601"/>
        <w:gridCol w:w="599"/>
        <w:gridCol w:w="610"/>
        <w:gridCol w:w="812"/>
        <w:gridCol w:w="607"/>
      </w:tblGrid>
      <w:tr w:rsidR="00295994">
        <w:trPr>
          <w:cantSplit/>
        </w:trPr>
        <w:tc>
          <w:tcPr>
            <w:tcW w:w="3019" w:type="dxa"/>
            <w:tcBorders>
              <w:top w:val="single" w:sz="12" w:space="0" w:color="000000"/>
              <w:bottom w:val="single" w:sz="12" w:space="0" w:color="000000"/>
            </w:tcBorders>
            <w:shd w:val="clear" w:color="auto" w:fill="auto"/>
          </w:tcPr>
          <w:p w:rsidR="00295994" w:rsidRDefault="00E9387D">
            <w:pPr>
              <w:pStyle w:val="Heading1"/>
              <w:tabs>
                <w:tab w:val="clear" w:pos="2160"/>
              </w:tabs>
            </w:pPr>
            <w:r>
              <w:t xml:space="preserve"> Objective</w:t>
            </w:r>
          </w:p>
        </w:tc>
        <w:tc>
          <w:tcPr>
            <w:tcW w:w="11038" w:type="dxa"/>
            <w:gridSpan w:val="18"/>
            <w:tcBorders>
              <w:top w:val="single" w:sz="12" w:space="0" w:color="000000"/>
              <w:bottom w:val="single" w:sz="12" w:space="0" w:color="000000"/>
            </w:tcBorders>
            <w:shd w:val="clear" w:color="auto" w:fill="auto"/>
          </w:tcPr>
          <w:p w:rsidR="00295994" w:rsidRDefault="00295994">
            <w:pPr>
              <w:pStyle w:val="Heading1"/>
            </w:pPr>
          </w:p>
        </w:tc>
      </w:tr>
      <w:tr w:rsidR="00295994">
        <w:trPr>
          <w:cantSplit/>
        </w:trPr>
        <w:tc>
          <w:tcPr>
            <w:tcW w:w="14057" w:type="dxa"/>
            <w:gridSpan w:val="19"/>
            <w:tcBorders>
              <w:top w:val="single" w:sz="12" w:space="0" w:color="000000"/>
              <w:bottom w:val="single" w:sz="12" w:space="0" w:color="000000"/>
            </w:tcBorders>
            <w:shd w:val="pct25" w:color="auto" w:fill="FFFFFF"/>
          </w:tcPr>
          <w:p w:rsidR="00295994" w:rsidRDefault="00295994">
            <w:pPr>
              <w:tabs>
                <w:tab w:val="left" w:pos="2160"/>
              </w:tabs>
            </w:pPr>
          </w:p>
          <w:p w:rsidR="00295994" w:rsidRDefault="00E9387D">
            <w:pPr>
              <w:pStyle w:val="List"/>
            </w:pPr>
            <w:r>
              <w:t>3.  Execute safety precautions in the implementation of quality, patient-centered care and evidence-based nursing interventions.   (2,3,4,5,</w:t>
            </w:r>
            <w:proofErr w:type="gramStart"/>
            <w:r>
              <w:t>8)*</w:t>
            </w:r>
            <w:proofErr w:type="gramEnd"/>
          </w:p>
          <w:p w:rsidR="00295994" w:rsidRDefault="00295994">
            <w:pPr>
              <w:tabs>
                <w:tab w:val="left" w:pos="2160"/>
              </w:tabs>
              <w:rPr>
                <w:b/>
                <w:sz w:val="18"/>
              </w:rPr>
            </w:pPr>
          </w:p>
        </w:tc>
      </w:tr>
      <w:tr w:rsidR="00295994">
        <w:trPr>
          <w:cantSplit/>
        </w:trPr>
        <w:tc>
          <w:tcPr>
            <w:tcW w:w="3019" w:type="dxa"/>
            <w:tcBorders>
              <w:bottom w:val="single" w:sz="4" w:space="0" w:color="000000"/>
              <w:right w:val="single" w:sz="4" w:space="0" w:color="000000"/>
            </w:tcBorders>
            <w:shd w:val="clear" w:color="auto" w:fill="auto"/>
            <w:vAlign w:val="center"/>
          </w:tcPr>
          <w:p w:rsidR="00295994" w:rsidRDefault="00E9387D">
            <w:pPr>
              <w:tabs>
                <w:tab w:val="left" w:pos="360"/>
                <w:tab w:val="left" w:pos="2160"/>
              </w:tabs>
              <w:jc w:val="right"/>
            </w:pPr>
            <w:r>
              <w:t>Weeks of the Course</w:t>
            </w:r>
          </w:p>
        </w:tc>
        <w:tc>
          <w:tcPr>
            <w:tcW w:w="605" w:type="dxa"/>
            <w:tcBorders>
              <w:left w:val="single" w:sz="4" w:space="0" w:color="000000"/>
              <w:bottom w:val="single" w:sz="4" w:space="0" w:color="000000"/>
              <w:right w:val="single" w:sz="4" w:space="0" w:color="000000"/>
            </w:tcBorders>
            <w:shd w:val="clear" w:color="auto" w:fill="FFFFFF"/>
            <w:vAlign w:val="center"/>
          </w:tcPr>
          <w:p w:rsidR="00295994" w:rsidRDefault="00E9387D">
            <w:pPr>
              <w:jc w:val="center"/>
            </w:pPr>
            <w:r>
              <w:t>1</w:t>
            </w:r>
          </w:p>
        </w:tc>
        <w:tc>
          <w:tcPr>
            <w:tcW w:w="593"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2</w:t>
            </w:r>
          </w:p>
        </w:tc>
        <w:tc>
          <w:tcPr>
            <w:tcW w:w="60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3</w:t>
            </w:r>
          </w:p>
        </w:tc>
        <w:tc>
          <w:tcPr>
            <w:tcW w:w="604"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4</w:t>
            </w:r>
          </w:p>
        </w:tc>
        <w:tc>
          <w:tcPr>
            <w:tcW w:w="608"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5</w:t>
            </w:r>
          </w:p>
        </w:tc>
        <w:tc>
          <w:tcPr>
            <w:tcW w:w="594"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6</w:t>
            </w:r>
          </w:p>
        </w:tc>
        <w:tc>
          <w:tcPr>
            <w:tcW w:w="59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7</w:t>
            </w:r>
          </w:p>
        </w:tc>
        <w:tc>
          <w:tcPr>
            <w:tcW w:w="59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8</w:t>
            </w:r>
          </w:p>
        </w:tc>
        <w:tc>
          <w:tcPr>
            <w:tcW w:w="699" w:type="dxa"/>
            <w:tcBorders>
              <w:left w:val="single" w:sz="4" w:space="0" w:color="000000"/>
              <w:bottom w:val="single" w:sz="4" w:space="0" w:color="000000"/>
              <w:right w:val="single" w:sz="4" w:space="0" w:color="000000"/>
            </w:tcBorders>
            <w:shd w:val="clear" w:color="auto" w:fill="D9D9D9"/>
            <w:vAlign w:val="center"/>
          </w:tcPr>
          <w:p w:rsidR="00295994" w:rsidRDefault="00E9387D">
            <w:pPr>
              <w:jc w:val="center"/>
              <w:rPr>
                <w:b/>
                <w:sz w:val="16"/>
                <w:szCs w:val="16"/>
              </w:rPr>
            </w:pPr>
            <w:r>
              <w:rPr>
                <w:b/>
                <w:sz w:val="12"/>
                <w:szCs w:val="12"/>
              </w:rPr>
              <w:t>Midterm</w:t>
            </w:r>
          </w:p>
        </w:tc>
        <w:tc>
          <w:tcPr>
            <w:tcW w:w="50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9</w:t>
            </w:r>
          </w:p>
        </w:tc>
        <w:tc>
          <w:tcPr>
            <w:tcW w:w="60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10</w:t>
            </w:r>
          </w:p>
        </w:tc>
        <w:tc>
          <w:tcPr>
            <w:tcW w:w="59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11</w:t>
            </w:r>
          </w:p>
        </w:tc>
        <w:tc>
          <w:tcPr>
            <w:tcW w:w="60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12</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13</w:t>
            </w:r>
          </w:p>
        </w:tc>
        <w:tc>
          <w:tcPr>
            <w:tcW w:w="59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rPr>
                <w:b/>
                <w:sz w:val="16"/>
                <w:szCs w:val="16"/>
              </w:rPr>
            </w:pPr>
            <w:r>
              <w:rPr>
                <w:b/>
                <w:sz w:val="16"/>
                <w:szCs w:val="16"/>
              </w:rPr>
              <w:t>Make</w:t>
            </w:r>
          </w:p>
          <w:p w:rsidR="00295994" w:rsidRDefault="00E9387D">
            <w:pPr>
              <w:jc w:val="center"/>
              <w:rPr>
                <w:b/>
                <w:sz w:val="16"/>
                <w:szCs w:val="16"/>
              </w:rPr>
            </w:pPr>
            <w:r>
              <w:rPr>
                <w:b/>
                <w:sz w:val="16"/>
                <w:szCs w:val="16"/>
              </w:rPr>
              <w:t>Up</w:t>
            </w:r>
          </w:p>
        </w:tc>
        <w:tc>
          <w:tcPr>
            <w:tcW w:w="812"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proofErr w:type="spellStart"/>
            <w:r>
              <w:rPr>
                <w:b/>
                <w:sz w:val="16"/>
                <w:szCs w:val="16"/>
              </w:rPr>
              <w:t>MakeUp</w:t>
            </w:r>
            <w:proofErr w:type="spellEnd"/>
          </w:p>
        </w:tc>
        <w:tc>
          <w:tcPr>
            <w:tcW w:w="607" w:type="dxa"/>
            <w:tcBorders>
              <w:left w:val="single" w:sz="4" w:space="0" w:color="000000"/>
              <w:bottom w:val="single" w:sz="4" w:space="0" w:color="000000"/>
              <w:right w:val="single" w:sz="4" w:space="0" w:color="000000"/>
            </w:tcBorders>
            <w:shd w:val="clear" w:color="auto" w:fill="E0E0E0"/>
            <w:vAlign w:val="center"/>
          </w:tcPr>
          <w:p w:rsidR="00295994" w:rsidRDefault="00E9387D">
            <w:pPr>
              <w:tabs>
                <w:tab w:val="left" w:pos="2160"/>
              </w:tabs>
              <w:jc w:val="center"/>
              <w:rPr>
                <w:b/>
                <w:sz w:val="16"/>
                <w:szCs w:val="16"/>
              </w:rPr>
            </w:pPr>
            <w:r>
              <w:rPr>
                <w:b/>
                <w:sz w:val="16"/>
                <w:szCs w:val="16"/>
              </w:rPr>
              <w:t>Final</w:t>
            </w:r>
          </w:p>
        </w:tc>
      </w:tr>
      <w:tr w:rsidR="00295994">
        <w:trPr>
          <w:cantSplit/>
        </w:trPr>
        <w:tc>
          <w:tcPr>
            <w:tcW w:w="3019" w:type="dxa"/>
            <w:tcBorders>
              <w:bottom w:val="single" w:sz="4" w:space="0" w:color="000000"/>
              <w:right w:val="single" w:sz="4" w:space="0" w:color="000000"/>
            </w:tcBorders>
            <w:shd w:val="clear" w:color="auto" w:fill="auto"/>
          </w:tcPr>
          <w:p w:rsidR="00295994" w:rsidRDefault="00E9387D">
            <w:pPr>
              <w:tabs>
                <w:tab w:val="left" w:pos="360"/>
                <w:tab w:val="left" w:pos="2160"/>
              </w:tabs>
              <w:rPr>
                <w:b/>
              </w:rPr>
            </w:pPr>
            <w:r>
              <w:rPr>
                <w:b/>
              </w:rPr>
              <w:t>Competencies:</w:t>
            </w:r>
          </w:p>
          <w:p w:rsidR="00295994" w:rsidRDefault="00E9387D">
            <w:pPr>
              <w:numPr>
                <w:ilvl w:val="0"/>
                <w:numId w:val="3"/>
              </w:numPr>
              <w:tabs>
                <w:tab w:val="left" w:pos="2160"/>
              </w:tabs>
            </w:pPr>
            <w:r>
              <w:t>Perform standard precautions. (Responding)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pPr>
            <w:r>
              <w:t>S</w:t>
            </w:r>
          </w:p>
        </w:tc>
        <w:tc>
          <w:tcPr>
            <w:tcW w:w="593"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6"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left w:val="single" w:sz="4" w:space="0" w:color="000000"/>
              <w:bottom w:val="single" w:sz="4" w:space="0" w:color="000000"/>
              <w:right w:val="single" w:sz="4" w:space="0" w:color="000000"/>
            </w:tcBorders>
            <w:shd w:val="clear" w:color="auto" w:fill="auto"/>
          </w:tcPr>
          <w:p w:rsidR="00295994" w:rsidRDefault="00E9387D">
            <w:pPr>
              <w:pStyle w:val="Header"/>
              <w:tabs>
                <w:tab w:val="clear" w:pos="4320"/>
                <w:tab w:val="clear" w:pos="8640"/>
                <w:tab w:val="left" w:pos="2160"/>
              </w:tabs>
            </w:pPr>
            <w:r>
              <w:t>S</w:t>
            </w:r>
          </w:p>
        </w:tc>
        <w:tc>
          <w:tcPr>
            <w:tcW w:w="594"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09"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3"/>
              </w:numPr>
              <w:tabs>
                <w:tab w:val="left" w:pos="2160"/>
              </w:tabs>
            </w:pPr>
            <w:r>
              <w:t>Demonstrate nursing measures skillfully and safely. (Responding)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pPr>
            <w:r>
              <w:t>S</w:t>
            </w: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3"/>
              </w:numPr>
              <w:tabs>
                <w:tab w:val="left" w:pos="2160"/>
              </w:tabs>
            </w:pPr>
            <w:r>
              <w:t>Demonstrate promptness and ability to organize nursing care effectively. (Responding)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3"/>
              </w:numPr>
              <w:tabs>
                <w:tab w:val="left" w:pos="2160"/>
              </w:tabs>
            </w:pPr>
            <w:r>
              <w:t>Appropriately prioritizes nursing care. (Responding)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3"/>
              </w:numPr>
              <w:tabs>
                <w:tab w:val="left" w:pos="2160"/>
              </w:tabs>
            </w:pPr>
            <w:r>
              <w:t>Recognize the need for assistance. (Interpreting)</w:t>
            </w:r>
          </w:p>
        </w:tc>
        <w:tc>
          <w:tcPr>
            <w:tcW w:w="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3"/>
              </w:numPr>
              <w:tabs>
                <w:tab w:val="left" w:pos="2160"/>
              </w:tabs>
            </w:pPr>
            <w:r>
              <w:t>Apply the principles of asepsis where indicated. (Responding)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pPr>
            <w:r>
              <w:t>S</w:t>
            </w: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3"/>
              </w:numPr>
              <w:tabs>
                <w:tab w:val="left" w:pos="2160"/>
              </w:tabs>
            </w:pPr>
            <w:r>
              <w:t xml:space="preserve">Implement the appropriate DVT prophylaxis interventions based on assessment and </w:t>
            </w:r>
            <w:proofErr w:type="gramStart"/>
            <w:r>
              <w:t>physicians</w:t>
            </w:r>
            <w:proofErr w:type="gramEnd"/>
            <w:r>
              <w:t xml:space="preserve"> orders. (Responding)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3"/>
              </w:numPr>
              <w:tabs>
                <w:tab w:val="left" w:pos="2160"/>
              </w:tabs>
            </w:pPr>
            <w:r>
              <w:t>Identify the role of evidence in determining best nursing practice. (Interpreting)</w:t>
            </w:r>
          </w:p>
        </w:tc>
        <w:tc>
          <w:tcPr>
            <w:tcW w:w="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3"/>
              </w:numPr>
              <w:tabs>
                <w:tab w:val="left" w:pos="2160"/>
              </w:tabs>
            </w:pPr>
            <w:r>
              <w:t>Identify recommendations for change through team collaboration. (Interpreting)</w:t>
            </w:r>
          </w:p>
        </w:tc>
        <w:tc>
          <w:tcPr>
            <w:tcW w:w="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9" w:type="dxa"/>
            <w:tcBorders>
              <w:top w:val="single" w:sz="4" w:space="0" w:color="000000"/>
              <w:right w:val="single" w:sz="4" w:space="0" w:color="000000"/>
            </w:tcBorders>
            <w:shd w:val="clear" w:color="auto" w:fill="auto"/>
          </w:tcPr>
          <w:p w:rsidR="00295994" w:rsidRDefault="00295994">
            <w:pPr>
              <w:tabs>
                <w:tab w:val="left" w:pos="2160"/>
              </w:tabs>
            </w:pPr>
          </w:p>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rPr>
                <w:b/>
                <w:color w:val="FF0000"/>
              </w:rPr>
            </w:pPr>
            <w:r>
              <w:rPr>
                <w:b/>
                <w:color w:val="FF0000"/>
              </w:rPr>
              <w:t>KA</w:t>
            </w:r>
          </w:p>
        </w:tc>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DC</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DC</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MD</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3D7FEF">
            <w:pPr>
              <w:tabs>
                <w:tab w:val="left" w:pos="2160"/>
              </w:tabs>
              <w:rPr>
                <w:b/>
                <w:color w:val="FF0000"/>
              </w:rPr>
            </w:pPr>
            <w:r>
              <w:rPr>
                <w:b/>
                <w:color w:val="FF0000"/>
              </w:rPr>
              <w:t>EW</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509"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599"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r>
    </w:tbl>
    <w:p w:rsidR="00295994" w:rsidRDefault="00E9387D">
      <w:pPr>
        <w:pStyle w:val="Caption"/>
        <w:tabs>
          <w:tab w:val="clear" w:pos="360"/>
          <w:tab w:val="clear" w:pos="2160"/>
        </w:tabs>
      </w:pPr>
      <w:r>
        <w:t>Comments:</w:t>
      </w:r>
    </w:p>
    <w:p w:rsidR="00295994" w:rsidRPr="003D7FEF" w:rsidRDefault="003D7FEF">
      <w:pPr>
        <w:rPr>
          <w:color w:val="FF0000"/>
        </w:rPr>
      </w:pPr>
      <w:r>
        <w:rPr>
          <w:color w:val="FF0000"/>
        </w:rPr>
        <w:t>WK6 2</w:t>
      </w:r>
      <w:proofErr w:type="gramStart"/>
      <w:r>
        <w:rPr>
          <w:color w:val="FF0000"/>
        </w:rPr>
        <w:t>H,I</w:t>
      </w:r>
      <w:proofErr w:type="gramEnd"/>
      <w:r>
        <w:rPr>
          <w:color w:val="FF0000"/>
        </w:rPr>
        <w:t>: Able to discuss EBP both on clinical floor and in post conference.  Recommended change ideas through collaboration with other peers. EW</w:t>
      </w:r>
    </w:p>
    <w:p w:rsidR="00295994" w:rsidRDefault="00295994"/>
    <w:p w:rsidR="00295994" w:rsidRDefault="00295994"/>
    <w:p w:rsidR="00295994" w:rsidRDefault="00295994"/>
    <w:p w:rsidR="00295994" w:rsidRDefault="00295994"/>
    <w:tbl>
      <w:tblPr>
        <w:tblW w:w="14058" w:type="dxa"/>
        <w:tblLook w:val="0000" w:firstRow="0" w:lastRow="0" w:firstColumn="0" w:lastColumn="0" w:noHBand="0" w:noVBand="0"/>
      </w:tblPr>
      <w:tblGrid>
        <w:gridCol w:w="3015"/>
        <w:gridCol w:w="605"/>
        <w:gridCol w:w="596"/>
        <w:gridCol w:w="605"/>
        <w:gridCol w:w="604"/>
        <w:gridCol w:w="608"/>
        <w:gridCol w:w="596"/>
        <w:gridCol w:w="597"/>
        <w:gridCol w:w="595"/>
        <w:gridCol w:w="699"/>
        <w:gridCol w:w="510"/>
        <w:gridCol w:w="600"/>
        <w:gridCol w:w="599"/>
        <w:gridCol w:w="600"/>
        <w:gridCol w:w="601"/>
        <w:gridCol w:w="599"/>
        <w:gridCol w:w="610"/>
        <w:gridCol w:w="812"/>
        <w:gridCol w:w="607"/>
      </w:tblGrid>
      <w:tr w:rsidR="00295994">
        <w:trPr>
          <w:cantSplit/>
        </w:trPr>
        <w:tc>
          <w:tcPr>
            <w:tcW w:w="3014" w:type="dxa"/>
            <w:tcBorders>
              <w:top w:val="single" w:sz="12" w:space="0" w:color="000000"/>
              <w:bottom w:val="single" w:sz="12" w:space="0" w:color="000000"/>
            </w:tcBorders>
            <w:shd w:val="clear" w:color="auto" w:fill="auto"/>
          </w:tcPr>
          <w:p w:rsidR="00295994" w:rsidRDefault="00E9387D">
            <w:pPr>
              <w:pStyle w:val="Heading1"/>
              <w:tabs>
                <w:tab w:val="clear" w:pos="2160"/>
              </w:tabs>
            </w:pPr>
            <w:r>
              <w:lastRenderedPageBreak/>
              <w:t>Objective</w:t>
            </w:r>
          </w:p>
        </w:tc>
        <w:tc>
          <w:tcPr>
            <w:tcW w:w="11043" w:type="dxa"/>
            <w:gridSpan w:val="18"/>
            <w:tcBorders>
              <w:top w:val="single" w:sz="12" w:space="0" w:color="000000"/>
              <w:bottom w:val="single" w:sz="12" w:space="0" w:color="000000"/>
            </w:tcBorders>
            <w:shd w:val="clear" w:color="auto" w:fill="auto"/>
          </w:tcPr>
          <w:p w:rsidR="00295994" w:rsidRDefault="00295994">
            <w:pPr>
              <w:pStyle w:val="Heading1"/>
            </w:pPr>
          </w:p>
        </w:tc>
      </w:tr>
      <w:tr w:rsidR="00295994">
        <w:trPr>
          <w:cantSplit/>
        </w:trPr>
        <w:tc>
          <w:tcPr>
            <w:tcW w:w="14057" w:type="dxa"/>
            <w:gridSpan w:val="19"/>
            <w:tcBorders>
              <w:top w:val="single" w:sz="12" w:space="0" w:color="000000"/>
              <w:bottom w:val="single" w:sz="12" w:space="0" w:color="000000"/>
            </w:tcBorders>
            <w:shd w:val="pct25" w:color="auto" w:fill="FFFFFF"/>
          </w:tcPr>
          <w:p w:rsidR="00295994" w:rsidRDefault="00295994">
            <w:pPr>
              <w:tabs>
                <w:tab w:val="left" w:pos="2160"/>
              </w:tabs>
            </w:pPr>
          </w:p>
          <w:p w:rsidR="00295994" w:rsidRDefault="00E9387D">
            <w:pPr>
              <w:pStyle w:val="List"/>
            </w:pPr>
            <w:r>
              <w:t>3.  Execute safety precautions in the implementation of quality, patient-centered care and evidence-based nursing interventions.   (2,3,4,5,</w:t>
            </w:r>
            <w:proofErr w:type="gramStart"/>
            <w:r>
              <w:t>8)*</w:t>
            </w:r>
            <w:proofErr w:type="gramEnd"/>
          </w:p>
          <w:p w:rsidR="00295994" w:rsidRDefault="00295994">
            <w:pPr>
              <w:rPr>
                <w:b/>
                <w:sz w:val="18"/>
              </w:rPr>
            </w:pPr>
          </w:p>
        </w:tc>
      </w:tr>
      <w:tr w:rsidR="00295994">
        <w:trPr>
          <w:cantSplit/>
        </w:trPr>
        <w:tc>
          <w:tcPr>
            <w:tcW w:w="3014" w:type="dxa"/>
            <w:tcBorders>
              <w:bottom w:val="single" w:sz="4" w:space="0" w:color="000000"/>
              <w:right w:val="single" w:sz="4" w:space="0" w:color="000000"/>
            </w:tcBorders>
            <w:shd w:val="clear" w:color="auto" w:fill="auto"/>
            <w:vAlign w:val="center"/>
          </w:tcPr>
          <w:p w:rsidR="00295994" w:rsidRDefault="00E9387D">
            <w:pPr>
              <w:tabs>
                <w:tab w:val="left" w:pos="360"/>
                <w:tab w:val="left" w:pos="2160"/>
              </w:tabs>
              <w:jc w:val="right"/>
            </w:pPr>
            <w:r>
              <w:t>Weeks of the Course</w:t>
            </w:r>
          </w:p>
        </w:tc>
        <w:tc>
          <w:tcPr>
            <w:tcW w:w="605" w:type="dxa"/>
            <w:tcBorders>
              <w:left w:val="single" w:sz="4" w:space="0" w:color="000000"/>
              <w:bottom w:val="single" w:sz="4" w:space="0" w:color="000000"/>
              <w:right w:val="single" w:sz="4" w:space="0" w:color="000000"/>
            </w:tcBorders>
            <w:shd w:val="clear" w:color="auto" w:fill="FFFFFF"/>
            <w:vAlign w:val="center"/>
          </w:tcPr>
          <w:p w:rsidR="00295994" w:rsidRDefault="00E9387D">
            <w:pPr>
              <w:jc w:val="center"/>
            </w:pPr>
            <w:r>
              <w:t>1</w:t>
            </w:r>
          </w:p>
        </w:tc>
        <w:tc>
          <w:tcPr>
            <w:tcW w:w="59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2</w:t>
            </w:r>
          </w:p>
        </w:tc>
        <w:tc>
          <w:tcPr>
            <w:tcW w:w="605"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3</w:t>
            </w:r>
          </w:p>
        </w:tc>
        <w:tc>
          <w:tcPr>
            <w:tcW w:w="604"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4</w:t>
            </w:r>
          </w:p>
        </w:tc>
        <w:tc>
          <w:tcPr>
            <w:tcW w:w="608"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5</w:t>
            </w:r>
          </w:p>
        </w:tc>
        <w:tc>
          <w:tcPr>
            <w:tcW w:w="59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6</w:t>
            </w:r>
          </w:p>
        </w:tc>
        <w:tc>
          <w:tcPr>
            <w:tcW w:w="597"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7</w:t>
            </w:r>
          </w:p>
        </w:tc>
        <w:tc>
          <w:tcPr>
            <w:tcW w:w="595"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8</w:t>
            </w:r>
          </w:p>
        </w:tc>
        <w:tc>
          <w:tcPr>
            <w:tcW w:w="699" w:type="dxa"/>
            <w:tcBorders>
              <w:left w:val="single" w:sz="4" w:space="0" w:color="000000"/>
              <w:bottom w:val="single" w:sz="4" w:space="0" w:color="000000"/>
              <w:right w:val="single" w:sz="4" w:space="0" w:color="000000"/>
            </w:tcBorders>
            <w:shd w:val="clear" w:color="auto" w:fill="D9D9D9"/>
            <w:vAlign w:val="center"/>
          </w:tcPr>
          <w:p w:rsidR="00295994" w:rsidRDefault="00E9387D">
            <w:pPr>
              <w:jc w:val="center"/>
              <w:rPr>
                <w:b/>
                <w:sz w:val="16"/>
                <w:szCs w:val="16"/>
              </w:rPr>
            </w:pPr>
            <w:r>
              <w:rPr>
                <w:b/>
                <w:sz w:val="12"/>
                <w:szCs w:val="12"/>
              </w:rPr>
              <w:t>Midterm</w:t>
            </w:r>
          </w:p>
        </w:tc>
        <w:tc>
          <w:tcPr>
            <w:tcW w:w="51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9</w:t>
            </w:r>
          </w:p>
        </w:tc>
        <w:tc>
          <w:tcPr>
            <w:tcW w:w="60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10</w:t>
            </w:r>
          </w:p>
        </w:tc>
        <w:tc>
          <w:tcPr>
            <w:tcW w:w="59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11</w:t>
            </w:r>
          </w:p>
        </w:tc>
        <w:tc>
          <w:tcPr>
            <w:tcW w:w="60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12</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13</w:t>
            </w:r>
          </w:p>
        </w:tc>
        <w:tc>
          <w:tcPr>
            <w:tcW w:w="59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rPr>
                <w:b/>
                <w:sz w:val="16"/>
                <w:szCs w:val="16"/>
              </w:rPr>
            </w:pPr>
            <w:r>
              <w:rPr>
                <w:b/>
                <w:sz w:val="16"/>
                <w:szCs w:val="16"/>
              </w:rPr>
              <w:t>Make</w:t>
            </w:r>
          </w:p>
          <w:p w:rsidR="00295994" w:rsidRDefault="00E9387D">
            <w:pPr>
              <w:jc w:val="center"/>
              <w:rPr>
                <w:b/>
                <w:sz w:val="16"/>
                <w:szCs w:val="16"/>
              </w:rPr>
            </w:pPr>
            <w:r>
              <w:rPr>
                <w:b/>
                <w:sz w:val="16"/>
                <w:szCs w:val="16"/>
              </w:rPr>
              <w:t>Up</w:t>
            </w:r>
          </w:p>
        </w:tc>
        <w:tc>
          <w:tcPr>
            <w:tcW w:w="812"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proofErr w:type="spellStart"/>
            <w:r>
              <w:rPr>
                <w:b/>
                <w:sz w:val="16"/>
                <w:szCs w:val="16"/>
              </w:rPr>
              <w:t>MakeUp</w:t>
            </w:r>
            <w:proofErr w:type="spellEnd"/>
          </w:p>
        </w:tc>
        <w:tc>
          <w:tcPr>
            <w:tcW w:w="607" w:type="dxa"/>
            <w:tcBorders>
              <w:left w:val="single" w:sz="4" w:space="0" w:color="000000"/>
              <w:bottom w:val="single" w:sz="4" w:space="0" w:color="000000"/>
              <w:right w:val="single" w:sz="4" w:space="0" w:color="000000"/>
            </w:tcBorders>
            <w:shd w:val="clear" w:color="auto" w:fill="E0E0E0"/>
            <w:vAlign w:val="center"/>
          </w:tcPr>
          <w:p w:rsidR="00295994" w:rsidRDefault="00E9387D">
            <w:pPr>
              <w:tabs>
                <w:tab w:val="left" w:pos="2160"/>
              </w:tabs>
              <w:jc w:val="center"/>
              <w:rPr>
                <w:b/>
                <w:sz w:val="16"/>
                <w:szCs w:val="16"/>
              </w:rPr>
            </w:pPr>
            <w:r>
              <w:rPr>
                <w:b/>
                <w:sz w:val="16"/>
                <w:szCs w:val="16"/>
              </w:rPr>
              <w:t>Final</w:t>
            </w:r>
          </w:p>
        </w:tc>
      </w:tr>
      <w:tr w:rsidR="00295994">
        <w:trPr>
          <w:cantSplit/>
        </w:trPr>
        <w:tc>
          <w:tcPr>
            <w:tcW w:w="3014" w:type="dxa"/>
            <w:tcBorders>
              <w:bottom w:val="single" w:sz="4" w:space="0" w:color="000000"/>
              <w:right w:val="single" w:sz="4" w:space="0" w:color="000000"/>
            </w:tcBorders>
            <w:shd w:val="clear" w:color="auto" w:fill="auto"/>
          </w:tcPr>
          <w:p w:rsidR="00295994" w:rsidRDefault="00E9387D">
            <w:pPr>
              <w:tabs>
                <w:tab w:val="left" w:pos="360"/>
                <w:tab w:val="left" w:pos="2160"/>
              </w:tabs>
              <w:rPr>
                <w:b/>
              </w:rPr>
            </w:pPr>
            <w:r>
              <w:rPr>
                <w:b/>
              </w:rPr>
              <w:t>Competencies:</w:t>
            </w:r>
          </w:p>
          <w:p w:rsidR="00295994" w:rsidRDefault="00E9387D">
            <w:pPr>
              <w:numPr>
                <w:ilvl w:val="0"/>
                <w:numId w:val="3"/>
              </w:numPr>
              <w:tabs>
                <w:tab w:val="left" w:pos="2160"/>
              </w:tabs>
            </w:pPr>
            <w:r>
              <w:t>Administer PO, SQ, IM, or ID medications observing the rights of medication administration. (Responding)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left w:val="single" w:sz="4" w:space="0" w:color="000000"/>
              <w:bottom w:val="single" w:sz="4" w:space="0" w:color="000000"/>
              <w:right w:val="single" w:sz="4" w:space="0" w:color="000000"/>
            </w:tcBorders>
            <w:shd w:val="clear" w:color="auto" w:fill="auto"/>
          </w:tcPr>
          <w:p w:rsidR="00295994" w:rsidRDefault="00E9387D">
            <w:pPr>
              <w:pStyle w:val="Header"/>
              <w:tabs>
                <w:tab w:val="clear" w:pos="4320"/>
                <w:tab w:val="clear" w:pos="8640"/>
                <w:tab w:val="left" w:pos="2160"/>
              </w:tabs>
            </w:pPr>
            <w:r>
              <w:t>S</w:t>
            </w:r>
          </w:p>
        </w:tc>
        <w:tc>
          <w:tcPr>
            <w:tcW w:w="596"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7"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left w:val="single" w:sz="4" w:space="0" w:color="000000"/>
              <w:bottom w:val="single" w:sz="4" w:space="0" w:color="000000"/>
              <w:right w:val="single" w:sz="4" w:space="0" w:color="000000"/>
            </w:tcBorders>
            <w:shd w:val="clear" w:color="auto" w:fill="D9D9D9"/>
          </w:tcPr>
          <w:p w:rsidR="00295994" w:rsidRDefault="00295994">
            <w:pPr>
              <w:pStyle w:val="Header"/>
              <w:tabs>
                <w:tab w:val="clear" w:pos="4320"/>
                <w:tab w:val="clear" w:pos="8640"/>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4" w:type="dxa"/>
            <w:tcBorders>
              <w:bottom w:val="single" w:sz="4" w:space="0" w:color="000000"/>
              <w:right w:val="single" w:sz="4" w:space="0" w:color="000000"/>
            </w:tcBorders>
            <w:shd w:val="clear" w:color="auto" w:fill="auto"/>
          </w:tcPr>
          <w:p w:rsidR="00295994" w:rsidRDefault="00E9387D">
            <w:pPr>
              <w:numPr>
                <w:ilvl w:val="0"/>
                <w:numId w:val="3"/>
              </w:numPr>
              <w:tabs>
                <w:tab w:val="left" w:pos="2160"/>
              </w:tabs>
            </w:pPr>
            <w:r>
              <w:t>Calculate medication doses accurately. (Responding)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left w:val="single" w:sz="4" w:space="0" w:color="000000"/>
              <w:bottom w:val="single" w:sz="4" w:space="0" w:color="000000"/>
              <w:right w:val="single" w:sz="4" w:space="0" w:color="000000"/>
            </w:tcBorders>
            <w:shd w:val="clear" w:color="auto" w:fill="auto"/>
          </w:tcPr>
          <w:p w:rsidR="00295994" w:rsidRDefault="00E9387D">
            <w:pPr>
              <w:pStyle w:val="Header"/>
              <w:tabs>
                <w:tab w:val="clear" w:pos="4320"/>
                <w:tab w:val="clear" w:pos="8640"/>
                <w:tab w:val="left" w:pos="2160"/>
              </w:tabs>
            </w:pPr>
            <w:r>
              <w:t>S</w:t>
            </w:r>
          </w:p>
        </w:tc>
        <w:tc>
          <w:tcPr>
            <w:tcW w:w="596"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7"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left w:val="single" w:sz="4" w:space="0" w:color="000000"/>
              <w:bottom w:val="single" w:sz="4" w:space="0" w:color="000000"/>
              <w:right w:val="single" w:sz="4" w:space="0" w:color="000000"/>
            </w:tcBorders>
            <w:shd w:val="clear" w:color="auto" w:fill="D9D9D9"/>
          </w:tcPr>
          <w:p w:rsidR="00295994" w:rsidRDefault="00295994">
            <w:pPr>
              <w:pStyle w:val="Header"/>
              <w:tabs>
                <w:tab w:val="clear" w:pos="4320"/>
                <w:tab w:val="clear" w:pos="8640"/>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4"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3"/>
              </w:numPr>
              <w:tabs>
                <w:tab w:val="left" w:pos="2160"/>
              </w:tabs>
            </w:pPr>
            <w:r>
              <w:t>Administer IV therapy, piggybacks and/or adding solution to a continuous infusion line. (Responding)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4" w:type="dxa"/>
            <w:tcBorders>
              <w:top w:val="single" w:sz="4" w:space="0" w:color="000000"/>
              <w:bottom w:val="single" w:sz="4" w:space="0" w:color="000000"/>
              <w:right w:val="single" w:sz="4" w:space="0" w:color="000000"/>
            </w:tcBorders>
            <w:shd w:val="clear" w:color="auto" w:fill="auto"/>
            <w:vAlign w:val="center"/>
          </w:tcPr>
          <w:p w:rsidR="00295994" w:rsidRDefault="00E9387D">
            <w:pPr>
              <w:numPr>
                <w:ilvl w:val="0"/>
                <w:numId w:val="3"/>
              </w:numPr>
              <w:tabs>
                <w:tab w:val="left" w:pos="2160"/>
              </w:tabs>
            </w:pPr>
            <w:r>
              <w:t>Regulate IV flow rate. (Responding)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4" w:type="dxa"/>
            <w:tcBorders>
              <w:top w:val="single" w:sz="4" w:space="0" w:color="000000"/>
              <w:bottom w:val="single" w:sz="4" w:space="0" w:color="000000"/>
              <w:right w:val="single" w:sz="4" w:space="0" w:color="000000"/>
            </w:tcBorders>
            <w:shd w:val="clear" w:color="auto" w:fill="auto"/>
            <w:vAlign w:val="center"/>
          </w:tcPr>
          <w:p w:rsidR="00295994" w:rsidRDefault="00E9387D">
            <w:pPr>
              <w:numPr>
                <w:ilvl w:val="0"/>
                <w:numId w:val="3"/>
              </w:numPr>
              <w:tabs>
                <w:tab w:val="left" w:pos="2160"/>
              </w:tabs>
            </w:pPr>
            <w:r>
              <w:t>Flush saline lock. (Responding)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4" w:type="dxa"/>
            <w:tcBorders>
              <w:top w:val="single" w:sz="4" w:space="0" w:color="000000"/>
              <w:bottom w:val="single" w:sz="4" w:space="0" w:color="000000"/>
              <w:right w:val="single" w:sz="4" w:space="0" w:color="000000"/>
            </w:tcBorders>
            <w:shd w:val="clear" w:color="auto" w:fill="auto"/>
            <w:vAlign w:val="center"/>
          </w:tcPr>
          <w:p w:rsidR="00295994" w:rsidRDefault="00E9387D">
            <w:pPr>
              <w:numPr>
                <w:ilvl w:val="0"/>
                <w:numId w:val="3"/>
              </w:numPr>
              <w:tabs>
                <w:tab w:val="left" w:pos="2160"/>
              </w:tabs>
            </w:pPr>
            <w:r>
              <w:t>D/C an IV. (Responding)</w:t>
            </w:r>
          </w:p>
          <w:p w:rsidR="00295994" w:rsidRDefault="00295994">
            <w:pPr>
              <w:tabs>
                <w:tab w:val="left" w:pos="2160"/>
              </w:tabs>
              <w:ind w:left="360"/>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4" w:type="dxa"/>
            <w:tcBorders>
              <w:top w:val="single" w:sz="4" w:space="0" w:color="000000"/>
              <w:bottom w:val="single" w:sz="4" w:space="0" w:color="000000"/>
              <w:right w:val="single" w:sz="4" w:space="0" w:color="000000"/>
            </w:tcBorders>
            <w:shd w:val="clear" w:color="auto" w:fill="auto"/>
            <w:vAlign w:val="center"/>
          </w:tcPr>
          <w:p w:rsidR="00295994" w:rsidRDefault="00E9387D">
            <w:pPr>
              <w:numPr>
                <w:ilvl w:val="0"/>
                <w:numId w:val="3"/>
              </w:numPr>
              <w:tabs>
                <w:tab w:val="left" w:pos="2160"/>
              </w:tabs>
            </w:pPr>
            <w:r>
              <w:t>Monitor an IV. (Responding)</w:t>
            </w:r>
          </w:p>
          <w:p w:rsidR="00295994" w:rsidRDefault="00295994">
            <w:pPr>
              <w:tabs>
                <w:tab w:val="left" w:pos="2160"/>
              </w:tabs>
              <w:ind w:left="360"/>
            </w:pPr>
          </w:p>
        </w:tc>
        <w:tc>
          <w:tcPr>
            <w:tcW w:w="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4" w:type="dxa"/>
            <w:tcBorders>
              <w:top w:val="single" w:sz="4" w:space="0" w:color="000000"/>
              <w:bottom w:val="single" w:sz="4" w:space="0" w:color="000000"/>
              <w:right w:val="single" w:sz="4" w:space="0" w:color="000000"/>
            </w:tcBorders>
            <w:shd w:val="clear" w:color="auto" w:fill="auto"/>
            <w:vAlign w:val="center"/>
          </w:tcPr>
          <w:p w:rsidR="00295994" w:rsidRDefault="00E9387D">
            <w:pPr>
              <w:numPr>
                <w:ilvl w:val="0"/>
                <w:numId w:val="3"/>
              </w:numPr>
              <w:tabs>
                <w:tab w:val="left" w:pos="2160"/>
              </w:tabs>
            </w:pPr>
            <w:r>
              <w:t xml:space="preserve">Perform FSBS with appropriate interventions. (Responding) </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 xml:space="preserve">S </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4" w:type="dxa"/>
            <w:tcBorders>
              <w:top w:val="single" w:sz="4" w:space="0" w:color="000000"/>
              <w:right w:val="single" w:sz="4" w:space="0" w:color="000000"/>
            </w:tcBorders>
            <w:shd w:val="clear" w:color="auto" w:fill="auto"/>
            <w:vAlign w:val="center"/>
          </w:tcPr>
          <w:p w:rsidR="00295994" w:rsidRDefault="00295994">
            <w:pPr>
              <w:tabs>
                <w:tab w:val="left" w:pos="2160"/>
              </w:tabs>
            </w:pPr>
          </w:p>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KA</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rPr>
                <w:b/>
                <w:color w:val="FF0000"/>
              </w:rPr>
            </w:pPr>
            <w:r>
              <w:rPr>
                <w:b/>
                <w:color w:val="FF0000"/>
              </w:rPr>
              <w:t>DC</w:t>
            </w:r>
          </w:p>
        </w:tc>
        <w:tc>
          <w:tcPr>
            <w:tcW w:w="604"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rPr>
                <w:b/>
                <w:color w:val="FF0000"/>
              </w:rPr>
            </w:pPr>
            <w:r>
              <w:rPr>
                <w:b/>
                <w:color w:val="FF0000"/>
              </w:rPr>
              <w:t>DC</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rPr>
                <w:b/>
                <w:color w:val="FF0000"/>
              </w:rPr>
            </w:pPr>
            <w:r>
              <w:rPr>
                <w:b/>
                <w:color w:val="FF0000"/>
              </w:rPr>
              <w:t>MD</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3D7FEF">
            <w:pPr>
              <w:tabs>
                <w:tab w:val="left" w:pos="2160"/>
              </w:tabs>
              <w:rPr>
                <w:b/>
                <w:color w:val="FF0000"/>
              </w:rPr>
            </w:pPr>
            <w:r>
              <w:rPr>
                <w:b/>
                <w:color w:val="FF0000"/>
              </w:rPr>
              <w:t>EW</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rPr>
                <w:b/>
                <w:color w:val="FF0000"/>
              </w:rPr>
            </w:pPr>
          </w:p>
        </w:tc>
        <w:tc>
          <w:tcPr>
            <w:tcW w:w="599"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r>
    </w:tbl>
    <w:p w:rsidR="00295994" w:rsidRDefault="00E9387D">
      <w:pPr>
        <w:pStyle w:val="Caption"/>
      </w:pPr>
      <w:r>
        <w:t>Comments:</w:t>
      </w:r>
    </w:p>
    <w:p w:rsidR="00295994" w:rsidRDefault="00E9387D">
      <w:pPr>
        <w:rPr>
          <w:color w:val="FF0000"/>
        </w:rPr>
      </w:pPr>
      <w:r>
        <w:rPr>
          <w:color w:val="FF0000"/>
        </w:rPr>
        <w:t>Week 1 (3</w:t>
      </w:r>
      <w:proofErr w:type="gramStart"/>
      <w:r>
        <w:rPr>
          <w:color w:val="FF0000"/>
        </w:rPr>
        <w:t>m,o</w:t>
      </w:r>
      <w:proofErr w:type="gramEnd"/>
      <w:r>
        <w:rPr>
          <w:color w:val="FF0000"/>
        </w:rPr>
        <w:t>)- By attending the D/C IV clinical and providing your full, undivided attention during the demonstration of both the Alaris pump, documentation of IV site maintenance and discontinuing a peripheral IV you are satisfactory for this competency. NS/</w:t>
      </w:r>
      <w:proofErr w:type="gramStart"/>
      <w:r>
        <w:rPr>
          <w:color w:val="FF0000"/>
        </w:rPr>
        <w:t>EW  (</w:t>
      </w:r>
      <w:proofErr w:type="gramEnd"/>
      <w:r>
        <w:rPr>
          <w:color w:val="FF0000"/>
        </w:rPr>
        <w:t>3q)-The student was able to demonstrate understanding of the rationale of FSBS and the use of the glucometer.   The student was able to perform a Quality Control check of the glucometer as well as demonstrate skills and knowledge required of proper sample ID, collection and handling of blood.  LM/DC</w:t>
      </w:r>
    </w:p>
    <w:p w:rsidR="00295994" w:rsidRPr="003D7FEF" w:rsidRDefault="003D7FEF">
      <w:pPr>
        <w:pStyle w:val="Caption"/>
        <w:tabs>
          <w:tab w:val="clear" w:pos="360"/>
          <w:tab w:val="clear" w:pos="2160"/>
        </w:tabs>
        <w:rPr>
          <w:b w:val="0"/>
          <w:color w:val="FF0000"/>
        </w:rPr>
      </w:pPr>
      <w:r>
        <w:rPr>
          <w:b w:val="0"/>
          <w:color w:val="FF0000"/>
        </w:rPr>
        <w:t>WK6 3</w:t>
      </w:r>
      <w:proofErr w:type="gramStart"/>
      <w:r>
        <w:rPr>
          <w:b w:val="0"/>
          <w:color w:val="FF0000"/>
        </w:rPr>
        <w:t>J,K</w:t>
      </w:r>
      <w:proofErr w:type="gramEnd"/>
      <w:r>
        <w:rPr>
          <w:b w:val="0"/>
          <w:color w:val="FF0000"/>
        </w:rPr>
        <w:t>: Medication pass with patient rights as well as comprehension of medications for treatment. EW</w:t>
      </w:r>
    </w:p>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tbl>
      <w:tblPr>
        <w:tblW w:w="14191" w:type="dxa"/>
        <w:tblLook w:val="0000" w:firstRow="0" w:lastRow="0" w:firstColumn="0" w:lastColumn="0" w:noHBand="0" w:noVBand="0"/>
      </w:tblPr>
      <w:tblGrid>
        <w:gridCol w:w="3019"/>
        <w:gridCol w:w="609"/>
        <w:gridCol w:w="604"/>
        <w:gridCol w:w="610"/>
        <w:gridCol w:w="614"/>
        <w:gridCol w:w="614"/>
        <w:gridCol w:w="603"/>
        <w:gridCol w:w="603"/>
        <w:gridCol w:w="531"/>
        <w:gridCol w:w="694"/>
        <w:gridCol w:w="603"/>
        <w:gridCol w:w="609"/>
        <w:gridCol w:w="607"/>
        <w:gridCol w:w="609"/>
        <w:gridCol w:w="606"/>
        <w:gridCol w:w="610"/>
        <w:gridCol w:w="616"/>
        <w:gridCol w:w="813"/>
        <w:gridCol w:w="617"/>
      </w:tblGrid>
      <w:tr w:rsidR="00295994">
        <w:trPr>
          <w:cantSplit/>
        </w:trPr>
        <w:tc>
          <w:tcPr>
            <w:tcW w:w="3018" w:type="dxa"/>
            <w:tcBorders>
              <w:top w:val="single" w:sz="12" w:space="0" w:color="000000"/>
              <w:bottom w:val="single" w:sz="12" w:space="0" w:color="000000"/>
            </w:tcBorders>
            <w:shd w:val="clear" w:color="auto" w:fill="auto"/>
          </w:tcPr>
          <w:p w:rsidR="00295994" w:rsidRDefault="00E9387D">
            <w:pPr>
              <w:pStyle w:val="Heading1"/>
              <w:tabs>
                <w:tab w:val="clear" w:pos="2160"/>
              </w:tabs>
            </w:pPr>
            <w:r>
              <w:lastRenderedPageBreak/>
              <w:t>Objective</w:t>
            </w:r>
          </w:p>
        </w:tc>
        <w:tc>
          <w:tcPr>
            <w:tcW w:w="11172" w:type="dxa"/>
            <w:gridSpan w:val="18"/>
            <w:tcBorders>
              <w:top w:val="single" w:sz="12" w:space="0" w:color="000000"/>
              <w:bottom w:val="single" w:sz="12" w:space="0" w:color="000000"/>
            </w:tcBorders>
            <w:shd w:val="clear" w:color="auto" w:fill="auto"/>
          </w:tcPr>
          <w:p w:rsidR="00295994" w:rsidRDefault="00295994">
            <w:pPr>
              <w:pStyle w:val="Heading1"/>
            </w:pPr>
          </w:p>
        </w:tc>
      </w:tr>
      <w:tr w:rsidR="00295994">
        <w:trPr>
          <w:cantSplit/>
        </w:trPr>
        <w:tc>
          <w:tcPr>
            <w:tcW w:w="14190" w:type="dxa"/>
            <w:gridSpan w:val="19"/>
            <w:tcBorders>
              <w:top w:val="single" w:sz="12" w:space="0" w:color="000000"/>
              <w:bottom w:val="single" w:sz="12" w:space="0" w:color="000000"/>
            </w:tcBorders>
            <w:shd w:val="pct25" w:color="auto" w:fill="FFFFFF"/>
          </w:tcPr>
          <w:p w:rsidR="00295994" w:rsidRDefault="00295994">
            <w:pPr>
              <w:tabs>
                <w:tab w:val="left" w:pos="2160"/>
              </w:tabs>
            </w:pPr>
          </w:p>
          <w:p w:rsidR="00295994" w:rsidRDefault="00E9387D">
            <w:pPr>
              <w:pStyle w:val="List"/>
              <w:ind w:left="0" w:firstLine="0"/>
            </w:pPr>
            <w:r>
              <w:rPr>
                <w:b/>
                <w:sz w:val="18"/>
              </w:rPr>
              <w:t xml:space="preserve">4.  </w:t>
            </w:r>
            <w:r>
              <w:t>Use therapeutic communication techniques to establish a baseline for nursing decisions.  (1,5,</w:t>
            </w:r>
            <w:proofErr w:type="gramStart"/>
            <w:r>
              <w:t>7)*</w:t>
            </w:r>
            <w:proofErr w:type="gramEnd"/>
          </w:p>
          <w:p w:rsidR="00295994" w:rsidRDefault="00295994">
            <w:pPr>
              <w:tabs>
                <w:tab w:val="left" w:pos="2160"/>
              </w:tabs>
              <w:rPr>
                <w:b/>
                <w:sz w:val="18"/>
              </w:rPr>
            </w:pPr>
          </w:p>
        </w:tc>
      </w:tr>
      <w:tr w:rsidR="00295994">
        <w:trPr>
          <w:cantSplit/>
        </w:trPr>
        <w:tc>
          <w:tcPr>
            <w:tcW w:w="3018" w:type="dxa"/>
            <w:tcBorders>
              <w:bottom w:val="single" w:sz="4" w:space="0" w:color="000000"/>
              <w:right w:val="single" w:sz="4" w:space="0" w:color="000000"/>
            </w:tcBorders>
            <w:shd w:val="clear" w:color="auto" w:fill="auto"/>
            <w:vAlign w:val="center"/>
          </w:tcPr>
          <w:p w:rsidR="00295994" w:rsidRDefault="00E9387D">
            <w:pPr>
              <w:pStyle w:val="Header"/>
              <w:tabs>
                <w:tab w:val="clear" w:pos="4320"/>
                <w:tab w:val="clear" w:pos="8640"/>
                <w:tab w:val="left" w:pos="360"/>
                <w:tab w:val="left" w:pos="2160"/>
              </w:tabs>
              <w:jc w:val="right"/>
            </w:pPr>
            <w:r>
              <w:t>Weeks of the Course</w:t>
            </w:r>
          </w:p>
        </w:tc>
        <w:tc>
          <w:tcPr>
            <w:tcW w:w="609" w:type="dxa"/>
            <w:tcBorders>
              <w:left w:val="single" w:sz="4" w:space="0" w:color="000000"/>
              <w:bottom w:val="single" w:sz="4" w:space="0" w:color="000000"/>
              <w:right w:val="single" w:sz="4" w:space="0" w:color="000000"/>
            </w:tcBorders>
            <w:shd w:val="clear" w:color="auto" w:fill="FFFFFF"/>
            <w:vAlign w:val="center"/>
          </w:tcPr>
          <w:p w:rsidR="00295994" w:rsidRDefault="00E9387D">
            <w:pPr>
              <w:jc w:val="center"/>
            </w:pPr>
            <w:r>
              <w:t>1</w:t>
            </w:r>
          </w:p>
        </w:tc>
        <w:tc>
          <w:tcPr>
            <w:tcW w:w="604"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2</w:t>
            </w:r>
          </w:p>
        </w:tc>
        <w:tc>
          <w:tcPr>
            <w:tcW w:w="61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3</w:t>
            </w:r>
          </w:p>
        </w:tc>
        <w:tc>
          <w:tcPr>
            <w:tcW w:w="614"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4</w:t>
            </w:r>
          </w:p>
        </w:tc>
        <w:tc>
          <w:tcPr>
            <w:tcW w:w="614"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5</w:t>
            </w:r>
          </w:p>
        </w:tc>
        <w:tc>
          <w:tcPr>
            <w:tcW w:w="603"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6</w:t>
            </w:r>
          </w:p>
        </w:tc>
        <w:tc>
          <w:tcPr>
            <w:tcW w:w="603"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7</w:t>
            </w:r>
          </w:p>
        </w:tc>
        <w:tc>
          <w:tcPr>
            <w:tcW w:w="53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8</w:t>
            </w:r>
          </w:p>
        </w:tc>
        <w:tc>
          <w:tcPr>
            <w:tcW w:w="694" w:type="dxa"/>
            <w:tcBorders>
              <w:left w:val="single" w:sz="4" w:space="0" w:color="000000"/>
              <w:bottom w:val="single" w:sz="4" w:space="0" w:color="000000"/>
              <w:right w:val="single" w:sz="4" w:space="0" w:color="000000"/>
            </w:tcBorders>
            <w:shd w:val="clear" w:color="auto" w:fill="D9D9D9"/>
            <w:vAlign w:val="center"/>
          </w:tcPr>
          <w:p w:rsidR="00295994" w:rsidRDefault="00E9387D">
            <w:pPr>
              <w:jc w:val="center"/>
              <w:rPr>
                <w:b/>
                <w:sz w:val="16"/>
                <w:szCs w:val="16"/>
              </w:rPr>
            </w:pPr>
            <w:r>
              <w:rPr>
                <w:b/>
                <w:sz w:val="12"/>
                <w:szCs w:val="12"/>
              </w:rPr>
              <w:t>Midterm</w:t>
            </w:r>
          </w:p>
        </w:tc>
        <w:tc>
          <w:tcPr>
            <w:tcW w:w="603"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9</w:t>
            </w:r>
          </w:p>
        </w:tc>
        <w:tc>
          <w:tcPr>
            <w:tcW w:w="60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10</w:t>
            </w:r>
          </w:p>
        </w:tc>
        <w:tc>
          <w:tcPr>
            <w:tcW w:w="607"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11</w:t>
            </w:r>
          </w:p>
        </w:tc>
        <w:tc>
          <w:tcPr>
            <w:tcW w:w="60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12</w:t>
            </w:r>
          </w:p>
        </w:tc>
        <w:tc>
          <w:tcPr>
            <w:tcW w:w="60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13</w:t>
            </w:r>
          </w:p>
        </w:tc>
        <w:tc>
          <w:tcPr>
            <w:tcW w:w="61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14</w:t>
            </w:r>
          </w:p>
        </w:tc>
        <w:tc>
          <w:tcPr>
            <w:tcW w:w="61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rPr>
                <w:b/>
                <w:sz w:val="16"/>
                <w:szCs w:val="16"/>
              </w:rPr>
            </w:pPr>
            <w:r>
              <w:rPr>
                <w:b/>
                <w:sz w:val="16"/>
                <w:szCs w:val="16"/>
              </w:rPr>
              <w:t>Make</w:t>
            </w:r>
          </w:p>
          <w:p w:rsidR="00295994" w:rsidRDefault="00E9387D">
            <w:pPr>
              <w:jc w:val="center"/>
              <w:rPr>
                <w:b/>
                <w:sz w:val="16"/>
                <w:szCs w:val="16"/>
              </w:rPr>
            </w:pPr>
            <w:r>
              <w:rPr>
                <w:b/>
                <w:sz w:val="16"/>
                <w:szCs w:val="16"/>
              </w:rPr>
              <w:t>Up</w:t>
            </w:r>
          </w:p>
        </w:tc>
        <w:tc>
          <w:tcPr>
            <w:tcW w:w="813"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proofErr w:type="spellStart"/>
            <w:r>
              <w:rPr>
                <w:b/>
                <w:sz w:val="16"/>
                <w:szCs w:val="16"/>
              </w:rPr>
              <w:t>MakeUp</w:t>
            </w:r>
            <w:proofErr w:type="spellEnd"/>
          </w:p>
        </w:tc>
        <w:tc>
          <w:tcPr>
            <w:tcW w:w="617" w:type="dxa"/>
            <w:tcBorders>
              <w:left w:val="single" w:sz="4" w:space="0" w:color="000000"/>
              <w:bottom w:val="single" w:sz="4" w:space="0" w:color="000000"/>
              <w:right w:val="single" w:sz="4" w:space="0" w:color="000000"/>
            </w:tcBorders>
            <w:shd w:val="clear" w:color="auto" w:fill="E0E0E0"/>
            <w:vAlign w:val="center"/>
          </w:tcPr>
          <w:p w:rsidR="00295994" w:rsidRDefault="00E9387D">
            <w:pPr>
              <w:tabs>
                <w:tab w:val="left" w:pos="2160"/>
              </w:tabs>
              <w:jc w:val="center"/>
              <w:rPr>
                <w:b/>
                <w:sz w:val="16"/>
                <w:szCs w:val="16"/>
              </w:rPr>
            </w:pPr>
            <w:r>
              <w:rPr>
                <w:b/>
                <w:sz w:val="16"/>
                <w:szCs w:val="16"/>
              </w:rPr>
              <w:t>Final</w:t>
            </w:r>
          </w:p>
        </w:tc>
      </w:tr>
      <w:tr w:rsidR="00295994">
        <w:trPr>
          <w:cantSplit/>
        </w:trPr>
        <w:tc>
          <w:tcPr>
            <w:tcW w:w="3018" w:type="dxa"/>
            <w:tcBorders>
              <w:top w:val="single" w:sz="4" w:space="0" w:color="000000"/>
              <w:bottom w:val="single" w:sz="4" w:space="0" w:color="000000"/>
              <w:right w:val="single" w:sz="4" w:space="0" w:color="000000"/>
            </w:tcBorders>
            <w:shd w:val="clear" w:color="auto" w:fill="auto"/>
          </w:tcPr>
          <w:p w:rsidR="00295994" w:rsidRDefault="00E9387D">
            <w:pPr>
              <w:tabs>
                <w:tab w:val="left" w:pos="2160"/>
              </w:tabs>
              <w:rPr>
                <w:b/>
              </w:rPr>
            </w:pPr>
            <w:r>
              <w:rPr>
                <w:b/>
              </w:rPr>
              <w:t>Competencies:</w:t>
            </w:r>
          </w:p>
          <w:p w:rsidR="00295994" w:rsidRDefault="00E9387D">
            <w:pPr>
              <w:numPr>
                <w:ilvl w:val="0"/>
                <w:numId w:val="4"/>
              </w:numPr>
              <w:tabs>
                <w:tab w:val="left" w:pos="2160"/>
              </w:tabs>
            </w:pPr>
            <w:r>
              <w:t>Integrate professionally appropriate and therapeutic communication skills in interactions with patients, families, and significant others. (Responding)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4"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8"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4"/>
              </w:numPr>
              <w:tabs>
                <w:tab w:val="left" w:pos="2160"/>
              </w:tabs>
            </w:pPr>
            <w:r>
              <w:t>Communicate professionally and collaboratively with members of the healthcare team. (Responding)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4"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8"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4"/>
              </w:numPr>
              <w:tabs>
                <w:tab w:val="left" w:pos="2160"/>
              </w:tabs>
            </w:pPr>
            <w:r>
              <w:t>Report promptly and accurately any change in the status of the patient. (Responding)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4"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8"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4"/>
              </w:numPr>
              <w:tabs>
                <w:tab w:val="left" w:pos="2160"/>
              </w:tabs>
            </w:pPr>
            <w:r>
              <w:t>Maintain confidentiality of patient health and medical information. (Responding)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4"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8"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4"/>
              </w:numPr>
              <w:tabs>
                <w:tab w:val="left" w:pos="2160"/>
              </w:tabs>
            </w:pPr>
            <w:r>
              <w:t>Consistently and appropriately post comments in clinical discussion groups. (Reflecting)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color w:val="FF0000"/>
              </w:rPr>
            </w:pPr>
            <w:r>
              <w:rPr>
                <w:strike/>
              </w:rPr>
              <w:t xml:space="preserve">S </w:t>
            </w:r>
            <w:r>
              <w:rPr>
                <w:color w:val="FF0000"/>
              </w:rPr>
              <w:t>NI</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strike/>
              </w:rPr>
            </w:pPr>
            <w:r>
              <w:rPr>
                <w:strike/>
              </w:rPr>
              <w:t>S</w:t>
            </w:r>
          </w:p>
          <w:p w:rsidR="00295994" w:rsidRDefault="00E9387D">
            <w:pPr>
              <w:tabs>
                <w:tab w:val="left" w:pos="2160"/>
              </w:tabs>
              <w:rPr>
                <w:color w:val="FF0000"/>
              </w:rPr>
            </w:pPr>
            <w:r>
              <w:rPr>
                <w:color w:val="FF0000"/>
              </w:rPr>
              <w:t>U</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4"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8"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4"/>
              </w:numPr>
              <w:tabs>
                <w:tab w:val="left" w:pos="2160"/>
              </w:tabs>
            </w:pPr>
            <w:r>
              <w:t>Obtain report, from previous care giver, at the beginning of the clinical day. (Noticing)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4"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8"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4"/>
              </w:numPr>
              <w:tabs>
                <w:tab w:val="left" w:pos="2160"/>
              </w:tabs>
            </w:pPr>
            <w:r>
              <w:t>Provide a clear, organized hand-off report to your patient’s next provider of care. (Responding)</w:t>
            </w: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4"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8" w:type="dxa"/>
            <w:tcBorders>
              <w:top w:val="single" w:sz="4" w:space="0" w:color="000000"/>
              <w:right w:val="single" w:sz="4" w:space="0" w:color="000000"/>
            </w:tcBorders>
            <w:shd w:val="clear" w:color="auto" w:fill="auto"/>
          </w:tcPr>
          <w:p w:rsidR="00295994" w:rsidRDefault="00295994">
            <w:pPr>
              <w:tabs>
                <w:tab w:val="left" w:pos="2160"/>
              </w:tabs>
            </w:pPr>
          </w:p>
          <w:p w:rsidR="00295994" w:rsidRDefault="00295994">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E9387D">
            <w:pPr>
              <w:tabs>
                <w:tab w:val="left" w:pos="2160"/>
              </w:tabs>
              <w:rPr>
                <w:b/>
                <w:color w:val="FF0000"/>
              </w:rPr>
            </w:pPr>
            <w:r>
              <w:rPr>
                <w:b/>
                <w:color w:val="FF0000"/>
              </w:rPr>
              <w:t>KA</w:t>
            </w: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DC</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DC</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MD</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3D7FEF">
            <w:pPr>
              <w:tabs>
                <w:tab w:val="left" w:pos="2160"/>
              </w:tabs>
              <w:rPr>
                <w:b/>
                <w:color w:val="FF0000"/>
              </w:rPr>
            </w:pPr>
            <w:r>
              <w:rPr>
                <w:b/>
                <w:color w:val="FF0000"/>
              </w:rPr>
              <w:t>EW</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3"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rPr>
                <w:b/>
                <w:color w:val="FF0000"/>
              </w:rPr>
            </w:pP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17"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r>
    </w:tbl>
    <w:p w:rsidR="00295994" w:rsidRDefault="00E9387D">
      <w:pPr>
        <w:pStyle w:val="Caption"/>
      </w:pPr>
      <w:r>
        <w:t>Comments:</w:t>
      </w:r>
    </w:p>
    <w:p w:rsidR="00295994" w:rsidRDefault="00295994"/>
    <w:p w:rsidR="00295994" w:rsidRDefault="00E9387D">
      <w:pPr>
        <w:rPr>
          <w:color w:val="FF0000"/>
        </w:rPr>
      </w:pPr>
      <w:r>
        <w:t xml:space="preserve"> </w:t>
      </w:r>
      <w:proofErr w:type="spellStart"/>
      <w:r>
        <w:t>Wk</w:t>
      </w:r>
      <w:proofErr w:type="spellEnd"/>
      <w:r>
        <w:t xml:space="preserve"> 4   4 (</w:t>
      </w:r>
      <w:proofErr w:type="gramStart"/>
      <w:r>
        <w:t xml:space="preserve">e)   </w:t>
      </w:r>
      <w:proofErr w:type="gramEnd"/>
      <w:r>
        <w:t xml:space="preserve"> CDG:</w:t>
      </w:r>
      <w:r>
        <w:rPr>
          <w:color w:val="FF0000"/>
        </w:rPr>
        <w:t xml:space="preserve"> Overall, you did a nice job summarizing your article and applying the article to your patient from last week.  Increasing physical activity and addressing polypharmacy to decrease falls is something that we (as nurses) can talk with the physician to see if any intervention can take place.  However, I did not see an in-text citation associated with your article.  Also, make sure that your journal name is italicized. DC</w:t>
      </w:r>
    </w:p>
    <w:p w:rsidR="00295994" w:rsidRDefault="00E9387D">
      <w:pPr>
        <w:rPr>
          <w:color w:val="FF0000"/>
        </w:rPr>
      </w:pPr>
      <w:r>
        <w:rPr>
          <w:color w:val="FF0000"/>
        </w:rPr>
        <w:t>Response: It sounded like your article was applicable to Hannah’s CDG posting, however, there was no reference listed and the in-text citation was incorrect (Last name, Year).  Make sure to review APA prior to your next CDG. DC</w:t>
      </w:r>
    </w:p>
    <w:p w:rsidR="003D7FEF" w:rsidRDefault="003D7FEF">
      <w:pPr>
        <w:rPr>
          <w:color w:val="FF0000"/>
        </w:rPr>
      </w:pPr>
      <w:r>
        <w:rPr>
          <w:color w:val="FF0000"/>
        </w:rPr>
        <w:lastRenderedPageBreak/>
        <w:t>WK6 4E: CDG and response appropriate. EW</w:t>
      </w:r>
    </w:p>
    <w:p w:rsidR="00295994" w:rsidRDefault="00295994">
      <w:pPr>
        <w:rPr>
          <w:color w:val="FF0000"/>
        </w:rPr>
      </w:pPr>
    </w:p>
    <w:p w:rsidR="00295994" w:rsidRDefault="00E9387D">
      <w:r>
        <w:t xml:space="preserve">In the future I will be sure to check </w:t>
      </w:r>
      <w:proofErr w:type="gramStart"/>
      <w:r>
        <w:t>the  correct</w:t>
      </w:r>
      <w:proofErr w:type="gramEnd"/>
      <w:r>
        <w:t xml:space="preserve"> format for </w:t>
      </w:r>
      <w:proofErr w:type="spellStart"/>
      <w:r>
        <w:t>apa</w:t>
      </w:r>
      <w:proofErr w:type="spellEnd"/>
      <w:r>
        <w:t xml:space="preserve"> format for my citations!</w:t>
      </w:r>
    </w:p>
    <w:p w:rsidR="00295994" w:rsidRDefault="00E9387D">
      <w:r>
        <w:rPr>
          <w:color w:val="FF0000"/>
        </w:rPr>
        <w:t>Week 5 4E-This week’s CDG was missing an in-text citation in the initial post. Please address how you will correct this for next week’s CDG.  MD</w:t>
      </w:r>
    </w:p>
    <w:p w:rsidR="00295994" w:rsidRDefault="00295994">
      <w:pPr>
        <w:rPr>
          <w:color w:val="FF0000"/>
        </w:rPr>
      </w:pPr>
    </w:p>
    <w:p w:rsidR="00295994" w:rsidRDefault="00E9387D">
      <w:pPr>
        <w:rPr>
          <w:color w:val="000000"/>
        </w:rPr>
      </w:pPr>
      <w:r>
        <w:rPr>
          <w:color w:val="000000"/>
        </w:rPr>
        <w:t>Week 6: In the future, I will be sure to check my post for citations as well as check Purdue OWL for the correctness of the citation.</w:t>
      </w:r>
    </w:p>
    <w:p w:rsidR="00295994" w:rsidRDefault="00295994">
      <w:pPr>
        <w:sectPr w:rsidR="00295994">
          <w:type w:val="continuous"/>
          <w:pgSz w:w="15840" w:h="12240" w:orient="landscape"/>
          <w:pgMar w:top="1008" w:right="1008" w:bottom="864" w:left="1008" w:header="0" w:footer="432" w:gutter="0"/>
          <w:cols w:space="720"/>
          <w:formProt w:val="0"/>
          <w:docGrid w:linePitch="100" w:charSpace="16384"/>
        </w:sectPr>
      </w:pPr>
    </w:p>
    <w:tbl>
      <w:tblPr>
        <w:tblW w:w="14058" w:type="dxa"/>
        <w:tblLook w:val="0000" w:firstRow="0" w:lastRow="0" w:firstColumn="0" w:lastColumn="0" w:noHBand="0" w:noVBand="0"/>
      </w:tblPr>
      <w:tblGrid>
        <w:gridCol w:w="3017"/>
        <w:gridCol w:w="606"/>
        <w:gridCol w:w="596"/>
        <w:gridCol w:w="599"/>
        <w:gridCol w:w="598"/>
        <w:gridCol w:w="607"/>
        <w:gridCol w:w="596"/>
        <w:gridCol w:w="599"/>
        <w:gridCol w:w="597"/>
        <w:gridCol w:w="699"/>
        <w:gridCol w:w="512"/>
        <w:gridCol w:w="600"/>
        <w:gridCol w:w="600"/>
        <w:gridCol w:w="601"/>
        <w:gridCol w:w="601"/>
        <w:gridCol w:w="601"/>
        <w:gridCol w:w="610"/>
        <w:gridCol w:w="812"/>
        <w:gridCol w:w="607"/>
      </w:tblGrid>
      <w:tr w:rsidR="00295994">
        <w:trPr>
          <w:cantSplit/>
        </w:trPr>
        <w:tc>
          <w:tcPr>
            <w:tcW w:w="3016" w:type="dxa"/>
            <w:tcBorders>
              <w:top w:val="single" w:sz="12" w:space="0" w:color="000000"/>
              <w:bottom w:val="single" w:sz="12" w:space="0" w:color="000000"/>
            </w:tcBorders>
            <w:shd w:val="clear" w:color="auto" w:fill="auto"/>
          </w:tcPr>
          <w:p w:rsidR="00295994" w:rsidRDefault="00E9387D">
            <w:pPr>
              <w:pStyle w:val="Heading1"/>
              <w:tabs>
                <w:tab w:val="clear" w:pos="2160"/>
              </w:tabs>
            </w:pPr>
            <w:r>
              <w:t>Objective</w:t>
            </w:r>
          </w:p>
        </w:tc>
        <w:tc>
          <w:tcPr>
            <w:tcW w:w="11041" w:type="dxa"/>
            <w:gridSpan w:val="18"/>
            <w:tcBorders>
              <w:top w:val="single" w:sz="12" w:space="0" w:color="000000"/>
              <w:bottom w:val="single" w:sz="12" w:space="0" w:color="000000"/>
            </w:tcBorders>
            <w:shd w:val="clear" w:color="auto" w:fill="auto"/>
          </w:tcPr>
          <w:p w:rsidR="00295994" w:rsidRDefault="00295994">
            <w:pPr>
              <w:pStyle w:val="Heading1"/>
            </w:pPr>
          </w:p>
        </w:tc>
      </w:tr>
      <w:tr w:rsidR="00295994">
        <w:trPr>
          <w:cantSplit/>
        </w:trPr>
        <w:tc>
          <w:tcPr>
            <w:tcW w:w="14057" w:type="dxa"/>
            <w:gridSpan w:val="19"/>
            <w:tcBorders>
              <w:top w:val="single" w:sz="12" w:space="0" w:color="000000"/>
              <w:bottom w:val="single" w:sz="12" w:space="0" w:color="000000"/>
            </w:tcBorders>
            <w:shd w:val="pct25" w:color="auto" w:fill="FFFFFF"/>
          </w:tcPr>
          <w:p w:rsidR="00295994" w:rsidRDefault="00295994">
            <w:pPr>
              <w:tabs>
                <w:tab w:val="left" w:pos="2160"/>
              </w:tabs>
            </w:pPr>
          </w:p>
          <w:p w:rsidR="00295994" w:rsidRDefault="00E9387D">
            <w:pPr>
              <w:pStyle w:val="List"/>
            </w:pPr>
            <w:r>
              <w:t>5.  Implement patient education based on teaching needs of patients and/or significant others.   (1,</w:t>
            </w:r>
            <w:proofErr w:type="gramStart"/>
            <w:r>
              <w:t>6)*</w:t>
            </w:r>
            <w:proofErr w:type="gramEnd"/>
          </w:p>
          <w:p w:rsidR="00295994" w:rsidRDefault="00295994">
            <w:pPr>
              <w:tabs>
                <w:tab w:val="left" w:pos="2160"/>
              </w:tabs>
              <w:rPr>
                <w:b/>
                <w:sz w:val="18"/>
              </w:rPr>
            </w:pPr>
          </w:p>
        </w:tc>
      </w:tr>
      <w:tr w:rsidR="00295994">
        <w:trPr>
          <w:cantSplit/>
        </w:trPr>
        <w:tc>
          <w:tcPr>
            <w:tcW w:w="3016" w:type="dxa"/>
            <w:tcBorders>
              <w:bottom w:val="single" w:sz="4" w:space="0" w:color="000000"/>
              <w:right w:val="single" w:sz="4" w:space="0" w:color="000000"/>
            </w:tcBorders>
            <w:shd w:val="clear" w:color="auto" w:fill="auto"/>
            <w:vAlign w:val="center"/>
          </w:tcPr>
          <w:p w:rsidR="00295994" w:rsidRDefault="00E9387D">
            <w:pPr>
              <w:tabs>
                <w:tab w:val="left" w:pos="360"/>
                <w:tab w:val="left" w:pos="2160"/>
              </w:tabs>
              <w:jc w:val="right"/>
            </w:pPr>
            <w:r>
              <w:t>Weeks of the Course</w:t>
            </w:r>
          </w:p>
        </w:tc>
        <w:tc>
          <w:tcPr>
            <w:tcW w:w="606" w:type="dxa"/>
            <w:tcBorders>
              <w:left w:val="single" w:sz="4" w:space="0" w:color="000000"/>
              <w:bottom w:val="single" w:sz="4" w:space="0" w:color="000000"/>
              <w:right w:val="single" w:sz="4" w:space="0" w:color="000000"/>
            </w:tcBorders>
            <w:shd w:val="clear" w:color="auto" w:fill="FFFFFF"/>
            <w:vAlign w:val="center"/>
          </w:tcPr>
          <w:p w:rsidR="00295994" w:rsidRDefault="00E9387D">
            <w:pPr>
              <w:jc w:val="center"/>
            </w:pPr>
            <w:r>
              <w:t>1</w:t>
            </w:r>
          </w:p>
        </w:tc>
        <w:tc>
          <w:tcPr>
            <w:tcW w:w="59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2</w:t>
            </w:r>
          </w:p>
        </w:tc>
        <w:tc>
          <w:tcPr>
            <w:tcW w:w="59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3</w:t>
            </w:r>
          </w:p>
        </w:tc>
        <w:tc>
          <w:tcPr>
            <w:tcW w:w="598"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4</w:t>
            </w:r>
          </w:p>
        </w:tc>
        <w:tc>
          <w:tcPr>
            <w:tcW w:w="607"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5</w:t>
            </w:r>
          </w:p>
        </w:tc>
        <w:tc>
          <w:tcPr>
            <w:tcW w:w="59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6</w:t>
            </w:r>
          </w:p>
        </w:tc>
        <w:tc>
          <w:tcPr>
            <w:tcW w:w="59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7</w:t>
            </w:r>
          </w:p>
        </w:tc>
        <w:tc>
          <w:tcPr>
            <w:tcW w:w="597"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8</w:t>
            </w:r>
          </w:p>
        </w:tc>
        <w:tc>
          <w:tcPr>
            <w:tcW w:w="699" w:type="dxa"/>
            <w:tcBorders>
              <w:left w:val="single" w:sz="4" w:space="0" w:color="000000"/>
              <w:bottom w:val="single" w:sz="4" w:space="0" w:color="000000"/>
              <w:right w:val="single" w:sz="4" w:space="0" w:color="000000"/>
            </w:tcBorders>
            <w:shd w:val="clear" w:color="auto" w:fill="D9D9D9"/>
            <w:vAlign w:val="center"/>
          </w:tcPr>
          <w:p w:rsidR="00295994" w:rsidRDefault="00E9387D">
            <w:pPr>
              <w:jc w:val="center"/>
              <w:rPr>
                <w:b/>
                <w:sz w:val="16"/>
                <w:szCs w:val="16"/>
              </w:rPr>
            </w:pPr>
            <w:r>
              <w:rPr>
                <w:b/>
                <w:sz w:val="12"/>
                <w:szCs w:val="12"/>
              </w:rPr>
              <w:t>Midterm</w:t>
            </w:r>
          </w:p>
        </w:tc>
        <w:tc>
          <w:tcPr>
            <w:tcW w:w="512"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9</w:t>
            </w:r>
          </w:p>
        </w:tc>
        <w:tc>
          <w:tcPr>
            <w:tcW w:w="60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10</w:t>
            </w:r>
          </w:p>
        </w:tc>
        <w:tc>
          <w:tcPr>
            <w:tcW w:w="60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11</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12</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13</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rPr>
                <w:b/>
                <w:sz w:val="16"/>
                <w:szCs w:val="16"/>
              </w:rPr>
            </w:pPr>
            <w:r>
              <w:rPr>
                <w:b/>
                <w:sz w:val="16"/>
                <w:szCs w:val="16"/>
              </w:rPr>
              <w:t>Make</w:t>
            </w:r>
          </w:p>
          <w:p w:rsidR="00295994" w:rsidRDefault="00E9387D">
            <w:pPr>
              <w:jc w:val="center"/>
              <w:rPr>
                <w:b/>
                <w:sz w:val="16"/>
                <w:szCs w:val="16"/>
              </w:rPr>
            </w:pPr>
            <w:r>
              <w:rPr>
                <w:b/>
                <w:sz w:val="16"/>
                <w:szCs w:val="16"/>
              </w:rPr>
              <w:t>Up</w:t>
            </w:r>
          </w:p>
        </w:tc>
        <w:tc>
          <w:tcPr>
            <w:tcW w:w="812"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proofErr w:type="spellStart"/>
            <w:r>
              <w:rPr>
                <w:b/>
                <w:sz w:val="16"/>
                <w:szCs w:val="16"/>
              </w:rPr>
              <w:t>MakeUp</w:t>
            </w:r>
            <w:proofErr w:type="spellEnd"/>
          </w:p>
        </w:tc>
        <w:tc>
          <w:tcPr>
            <w:tcW w:w="607" w:type="dxa"/>
            <w:tcBorders>
              <w:left w:val="single" w:sz="4" w:space="0" w:color="000000"/>
              <w:bottom w:val="single" w:sz="4" w:space="0" w:color="000000"/>
              <w:right w:val="single" w:sz="4" w:space="0" w:color="000000"/>
            </w:tcBorders>
            <w:shd w:val="clear" w:color="auto" w:fill="E0E0E0"/>
            <w:vAlign w:val="center"/>
          </w:tcPr>
          <w:p w:rsidR="00295994" w:rsidRDefault="00E9387D">
            <w:pPr>
              <w:tabs>
                <w:tab w:val="left" w:pos="2160"/>
              </w:tabs>
              <w:jc w:val="center"/>
              <w:rPr>
                <w:b/>
                <w:sz w:val="16"/>
                <w:szCs w:val="16"/>
              </w:rPr>
            </w:pPr>
            <w:r>
              <w:rPr>
                <w:b/>
                <w:sz w:val="16"/>
                <w:szCs w:val="16"/>
              </w:rPr>
              <w:t>Final</w:t>
            </w:r>
          </w:p>
        </w:tc>
      </w:tr>
      <w:tr w:rsidR="00295994">
        <w:trPr>
          <w:cantSplit/>
        </w:trPr>
        <w:tc>
          <w:tcPr>
            <w:tcW w:w="3016" w:type="dxa"/>
            <w:tcBorders>
              <w:bottom w:val="single" w:sz="4" w:space="0" w:color="000000"/>
              <w:right w:val="single" w:sz="4" w:space="0" w:color="000000"/>
            </w:tcBorders>
            <w:shd w:val="clear" w:color="auto" w:fill="FFFF00"/>
          </w:tcPr>
          <w:p w:rsidR="00295994" w:rsidRDefault="00E9387D">
            <w:pPr>
              <w:tabs>
                <w:tab w:val="left" w:pos="360"/>
                <w:tab w:val="left" w:pos="2160"/>
              </w:tabs>
              <w:rPr>
                <w:b/>
              </w:rPr>
            </w:pPr>
            <w:r>
              <w:rPr>
                <w:b/>
              </w:rPr>
              <w:t>Competencies:</w:t>
            </w:r>
          </w:p>
          <w:p w:rsidR="00295994" w:rsidRDefault="00E9387D">
            <w:pPr>
              <w:numPr>
                <w:ilvl w:val="0"/>
                <w:numId w:val="5"/>
              </w:numPr>
              <w:tabs>
                <w:tab w:val="left" w:pos="2160"/>
              </w:tabs>
              <w:rPr>
                <w:b/>
              </w:rPr>
            </w:pPr>
            <w:r>
              <w:rPr>
                <w:b/>
                <w:shd w:val="clear" w:color="auto" w:fill="FFFF00"/>
              </w:rPr>
              <w:t>Describe a teaching</w:t>
            </w:r>
            <w:r>
              <w:rPr>
                <w:b/>
              </w:rPr>
              <w:t xml:space="preserve"> need of your </w:t>
            </w:r>
            <w:proofErr w:type="gramStart"/>
            <w:r>
              <w:rPr>
                <w:b/>
              </w:rPr>
              <w:t>patient.*</w:t>
            </w:r>
            <w:proofErr w:type="gramEnd"/>
            <w:r>
              <w:rPr>
                <w:b/>
              </w:rPr>
              <w:t xml:space="preserve">* </w:t>
            </w:r>
            <w:r>
              <w:t>(Reflecting)</w:t>
            </w: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left w:val="single" w:sz="4" w:space="0" w:color="000000"/>
              <w:bottom w:val="single" w:sz="4" w:space="0" w:color="000000"/>
              <w:right w:val="single" w:sz="4" w:space="0" w:color="000000"/>
            </w:tcBorders>
            <w:shd w:val="clear" w:color="auto" w:fill="auto"/>
          </w:tcPr>
          <w:p w:rsidR="00295994" w:rsidRDefault="00E9387D">
            <w:pPr>
              <w:pStyle w:val="Header"/>
              <w:tabs>
                <w:tab w:val="clear" w:pos="4320"/>
                <w:tab w:val="clear" w:pos="8640"/>
                <w:tab w:val="left" w:pos="2160"/>
              </w:tabs>
            </w:pPr>
            <w:r>
              <w:t>S</w:t>
            </w:r>
          </w:p>
        </w:tc>
        <w:tc>
          <w:tcPr>
            <w:tcW w:w="598"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left w:val="single" w:sz="4" w:space="0" w:color="000000"/>
              <w:bottom w:val="single" w:sz="4" w:space="0" w:color="000000"/>
              <w:right w:val="single" w:sz="4" w:space="0" w:color="000000"/>
            </w:tcBorders>
            <w:shd w:val="clear" w:color="auto" w:fill="auto"/>
          </w:tcPr>
          <w:p w:rsidR="00295994" w:rsidRDefault="00E9387D">
            <w:pPr>
              <w:pStyle w:val="Header"/>
              <w:tabs>
                <w:tab w:val="clear" w:pos="4320"/>
                <w:tab w:val="clear" w:pos="8640"/>
                <w:tab w:val="left" w:pos="2160"/>
              </w:tabs>
            </w:pPr>
            <w:r>
              <w:t>S</w:t>
            </w:r>
          </w:p>
        </w:tc>
        <w:tc>
          <w:tcPr>
            <w:tcW w:w="596"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2"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6" w:type="dxa"/>
            <w:tcBorders>
              <w:bottom w:val="single" w:sz="4" w:space="0" w:color="000000"/>
              <w:right w:val="single" w:sz="4" w:space="0" w:color="000000"/>
            </w:tcBorders>
            <w:shd w:val="clear" w:color="auto" w:fill="auto"/>
          </w:tcPr>
          <w:p w:rsidR="00295994" w:rsidRDefault="00E9387D">
            <w:pPr>
              <w:numPr>
                <w:ilvl w:val="0"/>
                <w:numId w:val="5"/>
              </w:numPr>
              <w:tabs>
                <w:tab w:val="left" w:pos="2160"/>
              </w:tabs>
            </w:pPr>
            <w:r>
              <w:t xml:space="preserve">Utilize appropriate </w:t>
            </w:r>
            <w:proofErr w:type="spellStart"/>
            <w:r>
              <w:t>termino</w:t>
            </w:r>
            <w:proofErr w:type="spellEnd"/>
            <w:r>
              <w:t>-logy and resources when providing patient education. (Responding)</w:t>
            </w: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left w:val="single" w:sz="4" w:space="0" w:color="000000"/>
              <w:bottom w:val="single" w:sz="4" w:space="0" w:color="000000"/>
              <w:right w:val="single" w:sz="4" w:space="0" w:color="000000"/>
            </w:tcBorders>
            <w:shd w:val="clear" w:color="auto" w:fill="auto"/>
          </w:tcPr>
          <w:p w:rsidR="00295994" w:rsidRDefault="00E9387D">
            <w:pPr>
              <w:pStyle w:val="Header"/>
              <w:tabs>
                <w:tab w:val="clear" w:pos="4320"/>
                <w:tab w:val="clear" w:pos="8640"/>
                <w:tab w:val="left" w:pos="2160"/>
              </w:tabs>
            </w:pPr>
            <w:r>
              <w:t>S</w:t>
            </w:r>
          </w:p>
        </w:tc>
        <w:tc>
          <w:tcPr>
            <w:tcW w:w="598"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left w:val="single" w:sz="4" w:space="0" w:color="000000"/>
              <w:bottom w:val="single" w:sz="4" w:space="0" w:color="000000"/>
              <w:right w:val="single" w:sz="4" w:space="0" w:color="000000"/>
            </w:tcBorders>
            <w:shd w:val="clear" w:color="auto" w:fill="auto"/>
          </w:tcPr>
          <w:p w:rsidR="00295994" w:rsidRDefault="00E9387D">
            <w:pPr>
              <w:pStyle w:val="Header"/>
              <w:tabs>
                <w:tab w:val="clear" w:pos="4320"/>
                <w:tab w:val="clear" w:pos="8640"/>
                <w:tab w:val="left" w:pos="2160"/>
              </w:tabs>
            </w:pPr>
            <w:r>
              <w:t>S</w:t>
            </w:r>
          </w:p>
        </w:tc>
        <w:tc>
          <w:tcPr>
            <w:tcW w:w="596"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2"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6"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5"/>
              </w:numPr>
              <w:tabs>
                <w:tab w:val="left" w:pos="2160"/>
              </w:tabs>
            </w:pPr>
            <w:r>
              <w:t>Evaluate health-related information on the intranet. (Responding)</w:t>
            </w: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16" w:type="dxa"/>
            <w:tcBorders>
              <w:top w:val="single" w:sz="4" w:space="0" w:color="000000"/>
              <w:right w:val="single" w:sz="4" w:space="0" w:color="000000"/>
            </w:tcBorders>
            <w:shd w:val="clear" w:color="auto" w:fill="auto"/>
          </w:tcPr>
          <w:p w:rsidR="00295994" w:rsidRDefault="00295994">
            <w:pPr>
              <w:tabs>
                <w:tab w:val="left" w:pos="2160"/>
              </w:tabs>
              <w:ind w:left="360"/>
            </w:pPr>
          </w:p>
          <w:p w:rsidR="00295994" w:rsidRDefault="00295994">
            <w:pPr>
              <w:tabs>
                <w:tab w:val="left" w:pos="2160"/>
              </w:tabs>
              <w:ind w:left="360"/>
            </w:pP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E9387D">
            <w:pPr>
              <w:tabs>
                <w:tab w:val="left" w:pos="2160"/>
              </w:tabs>
              <w:rPr>
                <w:b/>
                <w:color w:val="FF0000"/>
              </w:rPr>
            </w:pPr>
            <w:r>
              <w:rPr>
                <w:b/>
                <w:color w:val="FF0000"/>
              </w:rPr>
              <w:t>KA</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599"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rPr>
                <w:b/>
                <w:color w:val="FF0000"/>
              </w:rPr>
            </w:pPr>
            <w:r>
              <w:rPr>
                <w:b/>
                <w:color w:val="FF0000"/>
              </w:rPr>
              <w:t>S</w:t>
            </w:r>
          </w:p>
        </w:tc>
        <w:tc>
          <w:tcPr>
            <w:tcW w:w="598"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rPr>
                <w:b/>
                <w:color w:val="FF0000"/>
              </w:rPr>
            </w:pPr>
            <w:r>
              <w:rPr>
                <w:b/>
                <w:color w:val="FF0000"/>
              </w:rPr>
              <w:t>S</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rPr>
                <w:b/>
                <w:color w:val="FF0000"/>
              </w:rPr>
            </w:pPr>
            <w:r>
              <w:rPr>
                <w:b/>
                <w:color w:val="FF0000"/>
              </w:rPr>
              <w:t>MD</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3D7FEF">
            <w:pPr>
              <w:tabs>
                <w:tab w:val="left" w:pos="2160"/>
              </w:tabs>
              <w:rPr>
                <w:b/>
                <w:color w:val="FF0000"/>
              </w:rPr>
            </w:pPr>
            <w:r>
              <w:rPr>
                <w:b/>
                <w:color w:val="FF0000"/>
              </w:rPr>
              <w:t>EW</w:t>
            </w:r>
          </w:p>
        </w:tc>
        <w:tc>
          <w:tcPr>
            <w:tcW w:w="599"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512"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r>
    </w:tbl>
    <w:p w:rsidR="00295994" w:rsidRDefault="00E9387D">
      <w:pPr>
        <w:pStyle w:val="Caption"/>
        <w:tabs>
          <w:tab w:val="clear" w:pos="360"/>
          <w:tab w:val="clear" w:pos="2160"/>
        </w:tabs>
      </w:pPr>
      <w:r>
        <w:rPr>
          <w:highlight w:val="yellow"/>
        </w:rPr>
        <w:t>**5a- You must address this competency in the comments on a weekly basis.  For clinicals on 3T, 3N, 4N, or Rehab- describe the patient education you provided; be specific.  For clinicals on alternative sites- describe a teaching need you identified.</w:t>
      </w:r>
    </w:p>
    <w:p w:rsidR="00295994" w:rsidRDefault="00295994">
      <w:pPr>
        <w:pStyle w:val="Caption"/>
        <w:tabs>
          <w:tab w:val="clear" w:pos="360"/>
          <w:tab w:val="clear" w:pos="2160"/>
        </w:tabs>
      </w:pPr>
    </w:p>
    <w:p w:rsidR="00295994" w:rsidRDefault="00E9387D">
      <w:pPr>
        <w:rPr>
          <w:color w:val="FF0000"/>
        </w:rPr>
      </w:pPr>
      <w:proofErr w:type="spellStart"/>
      <w:r>
        <w:t>Wk</w:t>
      </w:r>
      <w:proofErr w:type="spellEnd"/>
      <w:r>
        <w:t xml:space="preserve"> 3 - The </w:t>
      </w:r>
      <w:proofErr w:type="spellStart"/>
      <w:r>
        <w:t>pt</w:t>
      </w:r>
      <w:proofErr w:type="spellEnd"/>
      <w:r>
        <w:t xml:space="preserve"> education I provided was about cough and deep breathing. I explained this was to help maintain lung expansion as well as to prevent secretions from building in the lungs. The </w:t>
      </w:r>
      <w:proofErr w:type="spellStart"/>
      <w:r>
        <w:t>pt</w:t>
      </w:r>
      <w:proofErr w:type="spellEnd"/>
      <w:r>
        <w:t xml:space="preserve"> took this education well and practiced the activities </w:t>
      </w:r>
      <w:proofErr w:type="spellStart"/>
      <w:r>
        <w:t>through out</w:t>
      </w:r>
      <w:proofErr w:type="spellEnd"/>
      <w:r>
        <w:t xml:space="preserve"> the duration of the </w:t>
      </w:r>
      <w:proofErr w:type="spellStart"/>
      <w:proofErr w:type="gramStart"/>
      <w:r>
        <w:t>stay.</w:t>
      </w:r>
      <w:r>
        <w:rPr>
          <w:color w:val="FF0000"/>
        </w:rPr>
        <w:t>DC</w:t>
      </w:r>
      <w:proofErr w:type="spellEnd"/>
      <w:proofErr w:type="gramEnd"/>
    </w:p>
    <w:p w:rsidR="00295994" w:rsidRDefault="00295994"/>
    <w:p w:rsidR="00295994" w:rsidRDefault="00E9387D">
      <w:pPr>
        <w:rPr>
          <w:color w:val="FF0000"/>
        </w:rPr>
      </w:pPr>
      <w:proofErr w:type="spellStart"/>
      <w:r>
        <w:t>Wk</w:t>
      </w:r>
      <w:proofErr w:type="spellEnd"/>
      <w:r>
        <w:t xml:space="preserve"> 4 -The </w:t>
      </w:r>
      <w:proofErr w:type="spellStart"/>
      <w:r>
        <w:t>pt</w:t>
      </w:r>
      <w:proofErr w:type="spellEnd"/>
      <w:r>
        <w:t xml:space="preserve"> education this week was about falls. I oriented him to things in the room </w:t>
      </w:r>
      <w:proofErr w:type="spellStart"/>
      <w:r>
        <w:t>the</w:t>
      </w:r>
      <w:proofErr w:type="spellEnd"/>
      <w:r>
        <w:t xml:space="preserve"> could potentially be a falls risk. I also educated him to the devices that were in in place to keep him safe </w:t>
      </w:r>
      <w:proofErr w:type="spellStart"/>
      <w:r>
        <w:t>through out</w:t>
      </w:r>
      <w:proofErr w:type="spellEnd"/>
      <w:r>
        <w:t xml:space="preserve"> his hospital stay such as the bed alarm chair alarm as well as the call </w:t>
      </w:r>
      <w:proofErr w:type="spellStart"/>
      <w:proofErr w:type="gramStart"/>
      <w:r>
        <w:t>light!</w:t>
      </w:r>
      <w:r>
        <w:rPr>
          <w:color w:val="FF0000"/>
        </w:rPr>
        <w:t>You</w:t>
      </w:r>
      <w:proofErr w:type="spellEnd"/>
      <w:proofErr w:type="gramEnd"/>
      <w:r>
        <w:rPr>
          <w:color w:val="FF0000"/>
        </w:rPr>
        <w:t xml:space="preserve"> did a nice job with your education and applying your EBP article.  Good job! DC</w:t>
      </w:r>
    </w:p>
    <w:p w:rsidR="00295994" w:rsidRDefault="00295994">
      <w:pPr>
        <w:pStyle w:val="Caption"/>
        <w:tabs>
          <w:tab w:val="clear" w:pos="360"/>
          <w:tab w:val="clear" w:pos="2160"/>
        </w:tabs>
      </w:pPr>
    </w:p>
    <w:p w:rsidR="00295994" w:rsidRDefault="00E9387D">
      <w:proofErr w:type="spellStart"/>
      <w:r>
        <w:t>Wk</w:t>
      </w:r>
      <w:proofErr w:type="spellEnd"/>
      <w:r>
        <w:t xml:space="preserve"> 5 – The </w:t>
      </w:r>
      <w:proofErr w:type="spellStart"/>
      <w:r>
        <w:t>pt</w:t>
      </w:r>
      <w:proofErr w:type="spellEnd"/>
      <w:r>
        <w:t xml:space="preserve"> education this week was about the about coping techniques. I explained that there were multiple ways to cope with stress and depression. We talked on a personal level, on how things could be </w:t>
      </w:r>
      <w:proofErr w:type="gramStart"/>
      <w:r>
        <w:t>handle</w:t>
      </w:r>
      <w:proofErr w:type="gramEnd"/>
      <w:r>
        <w:t xml:space="preserve"> more appropriately with the situation and family! </w:t>
      </w:r>
      <w:r>
        <w:rPr>
          <w:color w:val="FF0000"/>
        </w:rPr>
        <w:t>You did very well with educating your patient this week! MD</w:t>
      </w:r>
    </w:p>
    <w:p w:rsidR="00295994" w:rsidRDefault="00295994">
      <w:pPr>
        <w:rPr>
          <w:color w:val="FF0000"/>
        </w:rPr>
      </w:pPr>
    </w:p>
    <w:p w:rsidR="00295994" w:rsidRPr="003D7FEF" w:rsidRDefault="00E9387D">
      <w:pPr>
        <w:rPr>
          <w:color w:val="FF0000"/>
        </w:rPr>
      </w:pPr>
      <w:r>
        <w:rPr>
          <w:color w:val="000000"/>
        </w:rPr>
        <w:t xml:space="preserve">WK 6 – The </w:t>
      </w:r>
      <w:proofErr w:type="spellStart"/>
      <w:r>
        <w:rPr>
          <w:color w:val="000000"/>
        </w:rPr>
        <w:t>pt</w:t>
      </w:r>
      <w:proofErr w:type="spellEnd"/>
      <w:r>
        <w:rPr>
          <w:color w:val="000000"/>
        </w:rPr>
        <w:t xml:space="preserve"> education this week was assessing for progression of a DVT. The patient was told to look for signs such as increased swelling, increased color change and increase in temperature.</w:t>
      </w:r>
      <w:r w:rsidR="003D7FEF">
        <w:rPr>
          <w:color w:val="000000"/>
        </w:rPr>
        <w:t xml:space="preserve"> </w:t>
      </w:r>
      <w:r w:rsidR="003D7FEF">
        <w:rPr>
          <w:color w:val="FF0000"/>
        </w:rPr>
        <w:t>This was a unique patient and education such as this helps to prevent further patient complications. EW</w:t>
      </w:r>
    </w:p>
    <w:p w:rsidR="00295994" w:rsidRDefault="00E9387D" w:rsidP="003D7FEF">
      <w:pPr>
        <w:pStyle w:val="Caption"/>
        <w:tabs>
          <w:tab w:val="clear" w:pos="360"/>
          <w:tab w:val="clear" w:pos="2160"/>
        </w:tabs>
      </w:pPr>
      <w:r>
        <w:t>Comments:</w:t>
      </w:r>
    </w:p>
    <w:p w:rsidR="00295994" w:rsidRDefault="00295994"/>
    <w:p w:rsidR="00295994" w:rsidRDefault="00295994"/>
    <w:p w:rsidR="00295994" w:rsidRDefault="00295994"/>
    <w:p w:rsidR="00295994" w:rsidRDefault="00295994"/>
    <w:p w:rsidR="00295994" w:rsidRDefault="00295994"/>
    <w:tbl>
      <w:tblPr>
        <w:tblW w:w="14058" w:type="dxa"/>
        <w:tblLook w:val="0000" w:firstRow="0" w:lastRow="0" w:firstColumn="0" w:lastColumn="0" w:noHBand="0" w:noVBand="0"/>
      </w:tblPr>
      <w:tblGrid>
        <w:gridCol w:w="3009"/>
        <w:gridCol w:w="604"/>
        <w:gridCol w:w="596"/>
        <w:gridCol w:w="605"/>
        <w:gridCol w:w="606"/>
        <w:gridCol w:w="607"/>
        <w:gridCol w:w="595"/>
        <w:gridCol w:w="599"/>
        <w:gridCol w:w="594"/>
        <w:gridCol w:w="700"/>
        <w:gridCol w:w="511"/>
        <w:gridCol w:w="600"/>
        <w:gridCol w:w="600"/>
        <w:gridCol w:w="601"/>
        <w:gridCol w:w="601"/>
        <w:gridCol w:w="601"/>
        <w:gridCol w:w="610"/>
        <w:gridCol w:w="812"/>
        <w:gridCol w:w="607"/>
      </w:tblGrid>
      <w:tr w:rsidR="00295994">
        <w:trPr>
          <w:cantSplit/>
        </w:trPr>
        <w:tc>
          <w:tcPr>
            <w:tcW w:w="3008" w:type="dxa"/>
            <w:tcBorders>
              <w:top w:val="single" w:sz="12" w:space="0" w:color="000000"/>
              <w:bottom w:val="single" w:sz="12" w:space="0" w:color="000000"/>
            </w:tcBorders>
            <w:shd w:val="clear" w:color="auto" w:fill="auto"/>
          </w:tcPr>
          <w:p w:rsidR="00295994" w:rsidRDefault="00E9387D">
            <w:pPr>
              <w:pStyle w:val="Heading1"/>
              <w:tabs>
                <w:tab w:val="clear" w:pos="2160"/>
              </w:tabs>
            </w:pPr>
            <w:r>
              <w:t>Objective</w:t>
            </w:r>
          </w:p>
        </w:tc>
        <w:tc>
          <w:tcPr>
            <w:tcW w:w="11049" w:type="dxa"/>
            <w:gridSpan w:val="18"/>
            <w:tcBorders>
              <w:top w:val="single" w:sz="12" w:space="0" w:color="000000"/>
              <w:bottom w:val="single" w:sz="12" w:space="0" w:color="000000"/>
            </w:tcBorders>
            <w:shd w:val="clear" w:color="auto" w:fill="auto"/>
          </w:tcPr>
          <w:p w:rsidR="00295994" w:rsidRDefault="00295994">
            <w:pPr>
              <w:pStyle w:val="Heading1"/>
            </w:pPr>
          </w:p>
        </w:tc>
      </w:tr>
      <w:tr w:rsidR="00295994">
        <w:trPr>
          <w:cantSplit/>
        </w:trPr>
        <w:tc>
          <w:tcPr>
            <w:tcW w:w="14057" w:type="dxa"/>
            <w:gridSpan w:val="19"/>
            <w:tcBorders>
              <w:top w:val="single" w:sz="12" w:space="0" w:color="000000"/>
              <w:bottom w:val="single" w:sz="12" w:space="0" w:color="000000"/>
            </w:tcBorders>
            <w:shd w:val="pct25" w:color="auto" w:fill="FFFFFF"/>
          </w:tcPr>
          <w:p w:rsidR="00295994" w:rsidRDefault="00295994">
            <w:pPr>
              <w:tabs>
                <w:tab w:val="left" w:pos="2160"/>
              </w:tabs>
            </w:pPr>
          </w:p>
          <w:p w:rsidR="00295994" w:rsidRDefault="00E9387D">
            <w:pPr>
              <w:pStyle w:val="List"/>
            </w:pPr>
            <w:r>
              <w:t>6.  Implement patient-centered plans of care utilizing the nursing process and clinical judgment.  (2,3,4,</w:t>
            </w:r>
            <w:proofErr w:type="gramStart"/>
            <w:r>
              <w:t>5)*</w:t>
            </w:r>
            <w:proofErr w:type="gramEnd"/>
          </w:p>
          <w:p w:rsidR="00295994" w:rsidRDefault="00295994">
            <w:pPr>
              <w:tabs>
                <w:tab w:val="left" w:pos="2160"/>
              </w:tabs>
              <w:rPr>
                <w:b/>
                <w:sz w:val="18"/>
              </w:rPr>
            </w:pPr>
          </w:p>
        </w:tc>
      </w:tr>
      <w:tr w:rsidR="00295994">
        <w:trPr>
          <w:cantSplit/>
        </w:trPr>
        <w:tc>
          <w:tcPr>
            <w:tcW w:w="3008" w:type="dxa"/>
            <w:tcBorders>
              <w:bottom w:val="single" w:sz="4" w:space="0" w:color="000000"/>
              <w:right w:val="single" w:sz="4" w:space="0" w:color="000000"/>
            </w:tcBorders>
            <w:shd w:val="clear" w:color="auto" w:fill="auto"/>
            <w:vAlign w:val="center"/>
          </w:tcPr>
          <w:p w:rsidR="00295994" w:rsidRDefault="00E9387D">
            <w:pPr>
              <w:tabs>
                <w:tab w:val="left" w:pos="360"/>
                <w:tab w:val="left" w:pos="2160"/>
              </w:tabs>
              <w:jc w:val="right"/>
            </w:pPr>
            <w:r>
              <w:t>Weeks of the Course</w:t>
            </w:r>
          </w:p>
        </w:tc>
        <w:tc>
          <w:tcPr>
            <w:tcW w:w="604" w:type="dxa"/>
            <w:tcBorders>
              <w:left w:val="single" w:sz="4" w:space="0" w:color="000000"/>
              <w:bottom w:val="single" w:sz="4" w:space="0" w:color="000000"/>
              <w:right w:val="single" w:sz="4" w:space="0" w:color="000000"/>
            </w:tcBorders>
            <w:shd w:val="clear" w:color="auto" w:fill="FFFFFF"/>
            <w:vAlign w:val="center"/>
          </w:tcPr>
          <w:p w:rsidR="00295994" w:rsidRDefault="00E9387D">
            <w:pPr>
              <w:jc w:val="center"/>
            </w:pPr>
            <w:r>
              <w:t>1</w:t>
            </w:r>
          </w:p>
        </w:tc>
        <w:tc>
          <w:tcPr>
            <w:tcW w:w="59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2</w:t>
            </w:r>
          </w:p>
        </w:tc>
        <w:tc>
          <w:tcPr>
            <w:tcW w:w="605"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3</w:t>
            </w:r>
          </w:p>
        </w:tc>
        <w:tc>
          <w:tcPr>
            <w:tcW w:w="60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4</w:t>
            </w:r>
          </w:p>
        </w:tc>
        <w:tc>
          <w:tcPr>
            <w:tcW w:w="607"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5</w:t>
            </w:r>
          </w:p>
        </w:tc>
        <w:tc>
          <w:tcPr>
            <w:tcW w:w="595"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6</w:t>
            </w:r>
          </w:p>
        </w:tc>
        <w:tc>
          <w:tcPr>
            <w:tcW w:w="59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7</w:t>
            </w:r>
          </w:p>
        </w:tc>
        <w:tc>
          <w:tcPr>
            <w:tcW w:w="594"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8</w:t>
            </w:r>
          </w:p>
        </w:tc>
        <w:tc>
          <w:tcPr>
            <w:tcW w:w="700" w:type="dxa"/>
            <w:tcBorders>
              <w:left w:val="single" w:sz="4" w:space="0" w:color="000000"/>
              <w:bottom w:val="single" w:sz="4" w:space="0" w:color="000000"/>
              <w:right w:val="single" w:sz="4" w:space="0" w:color="000000"/>
            </w:tcBorders>
            <w:shd w:val="clear" w:color="auto" w:fill="D9D9D9"/>
            <w:vAlign w:val="center"/>
          </w:tcPr>
          <w:p w:rsidR="00295994" w:rsidRDefault="00E9387D">
            <w:pPr>
              <w:jc w:val="center"/>
              <w:rPr>
                <w:b/>
                <w:sz w:val="16"/>
                <w:szCs w:val="16"/>
              </w:rPr>
            </w:pPr>
            <w:r>
              <w:rPr>
                <w:b/>
                <w:sz w:val="12"/>
                <w:szCs w:val="12"/>
              </w:rPr>
              <w:t>Midterm</w:t>
            </w:r>
          </w:p>
        </w:tc>
        <w:tc>
          <w:tcPr>
            <w:tcW w:w="51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9</w:t>
            </w:r>
          </w:p>
        </w:tc>
        <w:tc>
          <w:tcPr>
            <w:tcW w:w="60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10</w:t>
            </w:r>
          </w:p>
        </w:tc>
        <w:tc>
          <w:tcPr>
            <w:tcW w:w="60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11</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12</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13</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rPr>
                <w:b/>
                <w:sz w:val="16"/>
                <w:szCs w:val="16"/>
              </w:rPr>
            </w:pPr>
            <w:r>
              <w:rPr>
                <w:b/>
                <w:sz w:val="16"/>
                <w:szCs w:val="16"/>
              </w:rPr>
              <w:t>Make</w:t>
            </w:r>
          </w:p>
          <w:p w:rsidR="00295994" w:rsidRDefault="00E9387D">
            <w:pPr>
              <w:jc w:val="center"/>
              <w:rPr>
                <w:b/>
                <w:sz w:val="16"/>
                <w:szCs w:val="16"/>
              </w:rPr>
            </w:pPr>
            <w:r>
              <w:rPr>
                <w:b/>
                <w:sz w:val="16"/>
                <w:szCs w:val="16"/>
              </w:rPr>
              <w:t>Up</w:t>
            </w:r>
          </w:p>
        </w:tc>
        <w:tc>
          <w:tcPr>
            <w:tcW w:w="812"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rPr>
                <w:b/>
                <w:sz w:val="14"/>
                <w:szCs w:val="14"/>
              </w:rPr>
            </w:pPr>
            <w:proofErr w:type="spellStart"/>
            <w:r>
              <w:rPr>
                <w:b/>
                <w:sz w:val="16"/>
                <w:szCs w:val="16"/>
              </w:rPr>
              <w:t>MakeUp</w:t>
            </w:r>
            <w:proofErr w:type="spellEnd"/>
          </w:p>
        </w:tc>
        <w:tc>
          <w:tcPr>
            <w:tcW w:w="607" w:type="dxa"/>
            <w:tcBorders>
              <w:left w:val="single" w:sz="4" w:space="0" w:color="000000"/>
              <w:bottom w:val="single" w:sz="4" w:space="0" w:color="000000"/>
              <w:right w:val="single" w:sz="4" w:space="0" w:color="000000"/>
            </w:tcBorders>
            <w:shd w:val="clear" w:color="auto" w:fill="E0E0E0"/>
            <w:vAlign w:val="center"/>
          </w:tcPr>
          <w:p w:rsidR="00295994" w:rsidRDefault="00E9387D">
            <w:pPr>
              <w:tabs>
                <w:tab w:val="left" w:pos="2160"/>
              </w:tabs>
              <w:jc w:val="center"/>
              <w:rPr>
                <w:b/>
                <w:sz w:val="16"/>
                <w:szCs w:val="16"/>
              </w:rPr>
            </w:pPr>
            <w:r>
              <w:rPr>
                <w:b/>
                <w:sz w:val="16"/>
                <w:szCs w:val="16"/>
              </w:rPr>
              <w:t>Final</w:t>
            </w:r>
          </w:p>
        </w:tc>
      </w:tr>
      <w:tr w:rsidR="00295994">
        <w:trPr>
          <w:cantSplit/>
        </w:trPr>
        <w:tc>
          <w:tcPr>
            <w:tcW w:w="3008"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6"/>
              </w:numPr>
              <w:tabs>
                <w:tab w:val="left" w:pos="2160"/>
              </w:tabs>
            </w:pPr>
            <w:r>
              <w:t>Develop and implement a priority care plan utilizing the nursing process and clinical judgment.  (Noticing, Interpreting, Responding, Reflecting)</w:t>
            </w: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strike/>
                <w:color w:val="FF0000"/>
              </w:rPr>
            </w:pPr>
            <w:r>
              <w:rPr>
                <w:strike/>
              </w:rPr>
              <w:t xml:space="preserve">S </w:t>
            </w:r>
            <w:r>
              <w:rPr>
                <w:color w:val="FF0000"/>
              </w:rPr>
              <w:t>NA</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color w:val="FF0000"/>
              </w:rPr>
            </w:pPr>
            <w:r>
              <w:rPr>
                <w:color w:val="FF0000"/>
              </w:rPr>
              <w:t>U</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NA</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Pr="00806133" w:rsidRDefault="00E9387D">
            <w:pPr>
              <w:tabs>
                <w:tab w:val="left" w:pos="2160"/>
              </w:tabs>
              <w:rPr>
                <w:strike/>
              </w:rPr>
            </w:pPr>
            <w:r w:rsidRPr="00806133">
              <w:rPr>
                <w:strike/>
              </w:rP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08"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6"/>
              </w:numPr>
              <w:tabs>
                <w:tab w:val="left" w:pos="2160"/>
              </w:tabs>
            </w:pPr>
            <w:r>
              <w:t>Development of clinical judgment in high-fidelity simulation scenarios. (Noticing, Interpreting, Responding, Reflecting)</w:t>
            </w: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08" w:type="dxa"/>
            <w:tcBorders>
              <w:top w:val="single" w:sz="4" w:space="0" w:color="000000"/>
              <w:right w:val="single" w:sz="4" w:space="0" w:color="000000"/>
            </w:tcBorders>
            <w:shd w:val="clear" w:color="auto" w:fill="auto"/>
          </w:tcPr>
          <w:p w:rsidR="00295994" w:rsidRDefault="00295994">
            <w:pPr>
              <w:tabs>
                <w:tab w:val="left" w:pos="2160"/>
              </w:tabs>
            </w:pPr>
          </w:p>
          <w:p w:rsidR="00295994" w:rsidRDefault="00295994">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E9387D">
            <w:pPr>
              <w:tabs>
                <w:tab w:val="left" w:pos="2160"/>
              </w:tabs>
              <w:rPr>
                <w:b/>
                <w:color w:val="FF0000"/>
              </w:rPr>
            </w:pPr>
            <w:r>
              <w:rPr>
                <w:b/>
                <w:color w:val="FF0000"/>
              </w:rPr>
              <w:t>KA</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DC</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DC</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MD</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806133">
            <w:pPr>
              <w:tabs>
                <w:tab w:val="left" w:pos="2160"/>
              </w:tabs>
              <w:rPr>
                <w:b/>
                <w:color w:val="FF0000"/>
              </w:rPr>
            </w:pPr>
            <w:r>
              <w:rPr>
                <w:b/>
                <w:color w:val="FF0000"/>
              </w:rPr>
              <w:t>EW</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r>
    </w:tbl>
    <w:p w:rsidR="00295994" w:rsidRDefault="00E9387D">
      <w:pPr>
        <w:pStyle w:val="Caption"/>
        <w:tabs>
          <w:tab w:val="clear" w:pos="360"/>
          <w:tab w:val="clear" w:pos="2160"/>
        </w:tabs>
      </w:pPr>
      <w:r>
        <w:t>Comments:</w:t>
      </w:r>
    </w:p>
    <w:p w:rsidR="00295994" w:rsidRDefault="00E9387D">
      <w:pPr>
        <w:rPr>
          <w:color w:val="FF0000"/>
        </w:rPr>
      </w:pPr>
      <w:proofErr w:type="spellStart"/>
      <w:r>
        <w:rPr>
          <w:color w:val="FF0000"/>
        </w:rPr>
        <w:t>Wk</w:t>
      </w:r>
      <w:proofErr w:type="spellEnd"/>
      <w:r>
        <w:rPr>
          <w:color w:val="FF0000"/>
        </w:rPr>
        <w:t xml:space="preserve"> 3 6(a) – No care plan submitted this week. DC</w:t>
      </w:r>
    </w:p>
    <w:p w:rsidR="00295994" w:rsidRDefault="00E9387D">
      <w:pPr>
        <w:rPr>
          <w:color w:val="FF0000"/>
        </w:rPr>
      </w:pPr>
      <w:proofErr w:type="spellStart"/>
      <w:r>
        <w:rPr>
          <w:color w:val="FF0000"/>
        </w:rPr>
        <w:t>Wk</w:t>
      </w:r>
      <w:proofErr w:type="spellEnd"/>
      <w:r>
        <w:rPr>
          <w:color w:val="FF0000"/>
        </w:rPr>
        <w:t xml:space="preserve"> 4 6(a) – You received a ‘U’ for not filling in this competency (S, NI or U). DC</w:t>
      </w:r>
    </w:p>
    <w:p w:rsidR="00295994" w:rsidRDefault="00E9387D">
      <w:proofErr w:type="spellStart"/>
      <w:r>
        <w:t>Wk</w:t>
      </w:r>
      <w:proofErr w:type="spellEnd"/>
      <w:r>
        <w:t xml:space="preserve"> 5 6(a) – I will not leave this page blank next time. In the future I will double check my box’s before submission!</w:t>
      </w:r>
    </w:p>
    <w:p w:rsidR="00295994" w:rsidRPr="00806133" w:rsidRDefault="00806133">
      <w:pPr>
        <w:rPr>
          <w:color w:val="FF0000"/>
        </w:rPr>
      </w:pPr>
      <w:r>
        <w:rPr>
          <w:color w:val="FF0000"/>
        </w:rPr>
        <w:t>WK6 6A: Please see comments regarding care plan as you must include an evaluation per the rubric. Let me know if you have any questions. EW</w:t>
      </w:r>
    </w:p>
    <w:p w:rsidR="00295994" w:rsidRDefault="00E9387D">
      <w:r>
        <w:t>See Care Plan Grading Rubrics below.</w:t>
      </w:r>
    </w:p>
    <w:p w:rsidR="00295994" w:rsidRDefault="00295994"/>
    <w:p w:rsidR="00295994" w:rsidRDefault="00E9387D">
      <w:r>
        <w:t>Week 8- See Simulation Scoring Sheet below.</w:t>
      </w:r>
    </w:p>
    <w:p w:rsidR="00295994" w:rsidRDefault="00295994"/>
    <w:p w:rsidR="00295994" w:rsidRDefault="00E9387D">
      <w:r>
        <w:t>Week 13- See Simulation Scoring Sheet below.</w:t>
      </w:r>
    </w:p>
    <w:p w:rsidR="00295994" w:rsidRDefault="00E9387D">
      <w:r>
        <w:br w:type="page"/>
      </w:r>
    </w:p>
    <w:tbl>
      <w:tblPr>
        <w:tblpPr w:leftFromText="180" w:rightFromText="180" w:vertAnchor="text" w:tblpY="1"/>
        <w:tblW w:w="14065" w:type="dxa"/>
        <w:tblCellMar>
          <w:left w:w="115" w:type="dxa"/>
          <w:right w:w="115" w:type="dxa"/>
        </w:tblCellMar>
        <w:tblLook w:val="01E0" w:firstRow="1" w:lastRow="1" w:firstColumn="1" w:lastColumn="1" w:noHBand="0" w:noVBand="0"/>
      </w:tblPr>
      <w:tblGrid>
        <w:gridCol w:w="5243"/>
        <w:gridCol w:w="8822"/>
      </w:tblGrid>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pageBreakBefore/>
              <w:tabs>
                <w:tab w:val="left" w:pos="2160"/>
              </w:tabs>
              <w:rPr>
                <w:sz w:val="18"/>
                <w:szCs w:val="18"/>
              </w:rPr>
            </w:pPr>
            <w:r>
              <w:rPr>
                <w:b/>
                <w:sz w:val="16"/>
                <w:szCs w:val="16"/>
              </w:rPr>
              <w:lastRenderedPageBreak/>
              <w:t xml:space="preserve">Objective # </w:t>
            </w:r>
            <w:r>
              <w:rPr>
                <w:b/>
                <w:sz w:val="18"/>
                <w:szCs w:val="18"/>
              </w:rPr>
              <w:t xml:space="preserve">6a: </w:t>
            </w:r>
            <w:r>
              <w:rPr>
                <w:sz w:val="18"/>
                <w:szCs w:val="18"/>
              </w:rPr>
              <w:t xml:space="preserve"> Implement patient-centered plans of care utilizing the nursing process and clinical judgment.  (2,3,4,</w:t>
            </w:r>
            <w:proofErr w:type="gramStart"/>
            <w:r>
              <w:rPr>
                <w:sz w:val="18"/>
                <w:szCs w:val="18"/>
              </w:rPr>
              <w:t>5)*</w:t>
            </w:r>
            <w:proofErr w:type="gramEnd"/>
          </w:p>
          <w:p w:rsidR="00295994" w:rsidRDefault="00295994">
            <w:pPr>
              <w:rPr>
                <w:sz w:val="16"/>
                <w:szCs w:val="16"/>
              </w:rPr>
            </w:pP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Pr="0008500E" w:rsidRDefault="00E9387D">
            <w:pPr>
              <w:rPr>
                <w:color w:val="FF0000"/>
                <w:sz w:val="16"/>
                <w:szCs w:val="16"/>
              </w:rPr>
            </w:pPr>
            <w:r>
              <w:rPr>
                <w:b/>
                <w:sz w:val="16"/>
                <w:szCs w:val="16"/>
              </w:rPr>
              <w:t>Students Name:</w:t>
            </w:r>
            <w:r>
              <w:rPr>
                <w:sz w:val="16"/>
                <w:szCs w:val="16"/>
              </w:rPr>
              <w:t xml:space="preserve">  </w:t>
            </w:r>
            <w:r w:rsidR="0008500E">
              <w:rPr>
                <w:color w:val="FF0000"/>
                <w:sz w:val="16"/>
                <w:szCs w:val="16"/>
              </w:rPr>
              <w:t>Austin Hartz</w:t>
            </w:r>
          </w:p>
          <w:p w:rsidR="00295994" w:rsidRPr="0008500E" w:rsidRDefault="00E9387D">
            <w:pPr>
              <w:rPr>
                <w:color w:val="FF0000"/>
                <w:sz w:val="16"/>
                <w:szCs w:val="16"/>
              </w:rPr>
            </w:pPr>
            <w:r>
              <w:rPr>
                <w:b/>
                <w:sz w:val="16"/>
                <w:szCs w:val="16"/>
              </w:rPr>
              <w:t>Date:</w:t>
            </w:r>
            <w:r>
              <w:rPr>
                <w:sz w:val="16"/>
                <w:szCs w:val="16"/>
              </w:rPr>
              <w:t xml:space="preserve">  </w:t>
            </w:r>
            <w:r w:rsidR="0008500E">
              <w:rPr>
                <w:color w:val="FF0000"/>
                <w:sz w:val="16"/>
                <w:szCs w:val="16"/>
              </w:rPr>
              <w:t>2/12/20</w:t>
            </w:r>
          </w:p>
        </w:tc>
      </w:tr>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rPr>
                <w:b/>
              </w:rPr>
            </w:pPr>
            <w:r>
              <w:rPr>
                <w:b/>
              </w:rPr>
              <w:t>**Nursing care plan not appropriate to patient situation = 0 and automatic unsatisfactory rating</w:t>
            </w: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rPr>
                <w:b/>
                <w:sz w:val="18"/>
                <w:szCs w:val="18"/>
              </w:rPr>
            </w:pPr>
            <w:r>
              <w:rPr>
                <w:b/>
                <w:sz w:val="18"/>
                <w:szCs w:val="18"/>
              </w:rPr>
              <w:t xml:space="preserve">Nursing Diagnosis:      </w:t>
            </w:r>
            <w:r w:rsidR="00E63D4C">
              <w:rPr>
                <w:b/>
                <w:color w:val="FF0000"/>
                <w:sz w:val="18"/>
                <w:szCs w:val="18"/>
              </w:rPr>
              <w:t>Acute pain r/t surgery</w:t>
            </w:r>
            <w:r>
              <w:rPr>
                <w:b/>
                <w:sz w:val="18"/>
                <w:szCs w:val="18"/>
              </w:rPr>
              <w:t xml:space="preserve">                </w:t>
            </w:r>
          </w:p>
        </w:tc>
      </w:tr>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6"/>
                <w:szCs w:val="16"/>
              </w:rPr>
            </w:pPr>
          </w:p>
          <w:p w:rsidR="00295994" w:rsidRDefault="00E9387D">
            <w:pPr>
              <w:rPr>
                <w:sz w:val="18"/>
                <w:szCs w:val="18"/>
              </w:rPr>
            </w:pPr>
            <w:r>
              <w:rPr>
                <w:sz w:val="18"/>
                <w:szCs w:val="18"/>
              </w:rPr>
              <w:t>Nursing Diagnosis: (3 points total)</w:t>
            </w:r>
          </w:p>
          <w:p w:rsidR="00295994" w:rsidRDefault="00E9387D">
            <w:pPr>
              <w:rPr>
                <w:color w:val="FF0000"/>
                <w:sz w:val="18"/>
                <w:szCs w:val="18"/>
              </w:rPr>
            </w:pPr>
            <w:r>
              <w:rPr>
                <w:sz w:val="18"/>
                <w:szCs w:val="18"/>
              </w:rPr>
              <w:t xml:space="preserve">   Problem Statement (1) </w:t>
            </w:r>
          </w:p>
          <w:p w:rsidR="00295994" w:rsidRDefault="00E9387D">
            <w:pPr>
              <w:rPr>
                <w:color w:val="FF0000"/>
                <w:sz w:val="18"/>
                <w:szCs w:val="18"/>
              </w:rPr>
            </w:pPr>
            <w:r>
              <w:rPr>
                <w:sz w:val="18"/>
                <w:szCs w:val="18"/>
              </w:rPr>
              <w:t xml:space="preserve">   Etiology (1)</w:t>
            </w:r>
          </w:p>
          <w:p w:rsidR="00295994" w:rsidRDefault="00E9387D">
            <w:pPr>
              <w:rPr>
                <w:sz w:val="18"/>
                <w:szCs w:val="18"/>
              </w:rPr>
            </w:pPr>
            <w:r>
              <w:rPr>
                <w:sz w:val="18"/>
                <w:szCs w:val="18"/>
              </w:rPr>
              <w:t xml:space="preserve">   Defining Characteristics (1)    </w:t>
            </w: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8"/>
                <w:szCs w:val="18"/>
              </w:rPr>
            </w:pPr>
          </w:p>
          <w:p w:rsidR="00295994" w:rsidRPr="00E63D4C" w:rsidRDefault="00E9387D">
            <w:pPr>
              <w:rPr>
                <w:color w:val="FF0000"/>
                <w:sz w:val="18"/>
                <w:szCs w:val="18"/>
              </w:rPr>
            </w:pPr>
            <w:r>
              <w:rPr>
                <w:sz w:val="18"/>
                <w:szCs w:val="18"/>
              </w:rPr>
              <w:t>Total Points</w:t>
            </w:r>
            <w:r w:rsidR="00E63D4C">
              <w:rPr>
                <w:sz w:val="18"/>
                <w:szCs w:val="18"/>
              </w:rPr>
              <w:t xml:space="preserve"> </w:t>
            </w:r>
            <w:r w:rsidR="00E63D4C" w:rsidRPr="00806133">
              <w:rPr>
                <w:color w:val="FF0000"/>
                <w:sz w:val="18"/>
                <w:szCs w:val="18"/>
              </w:rPr>
              <w:t>3</w:t>
            </w:r>
          </w:p>
          <w:p w:rsidR="00295994" w:rsidRDefault="00E9387D">
            <w:pPr>
              <w:rPr>
                <w:color w:val="FF0000"/>
                <w:sz w:val="18"/>
                <w:szCs w:val="18"/>
              </w:rPr>
            </w:pPr>
            <w:r>
              <w:rPr>
                <w:sz w:val="18"/>
                <w:szCs w:val="18"/>
              </w:rPr>
              <w:t>Comments:</w:t>
            </w:r>
            <w:r w:rsidR="00E63D4C">
              <w:rPr>
                <w:sz w:val="18"/>
                <w:szCs w:val="18"/>
              </w:rPr>
              <w:t xml:space="preserve"> </w:t>
            </w:r>
            <w:r w:rsidR="00806133" w:rsidRPr="00806133">
              <w:rPr>
                <w:color w:val="FF0000"/>
                <w:sz w:val="18"/>
                <w:szCs w:val="18"/>
              </w:rPr>
              <w:t>Defining characteristics appropriate for patient and well described. EW</w:t>
            </w:r>
          </w:p>
          <w:p w:rsidR="00295994" w:rsidRDefault="00295994">
            <w:pPr>
              <w:ind w:left="1890"/>
              <w:rPr>
                <w:sz w:val="18"/>
                <w:szCs w:val="18"/>
              </w:rPr>
            </w:pPr>
          </w:p>
        </w:tc>
      </w:tr>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6"/>
                <w:szCs w:val="16"/>
              </w:rPr>
            </w:pPr>
          </w:p>
          <w:p w:rsidR="00295994" w:rsidRDefault="00E9387D">
            <w:pPr>
              <w:rPr>
                <w:sz w:val="18"/>
                <w:szCs w:val="18"/>
              </w:rPr>
            </w:pPr>
            <w:r>
              <w:rPr>
                <w:sz w:val="18"/>
                <w:szCs w:val="18"/>
              </w:rPr>
              <w:t>Goal and Outcome (6 points total)</w:t>
            </w:r>
          </w:p>
          <w:p w:rsidR="00295994" w:rsidRDefault="00E9387D">
            <w:pPr>
              <w:rPr>
                <w:color w:val="FF0000"/>
                <w:sz w:val="18"/>
                <w:szCs w:val="18"/>
              </w:rPr>
            </w:pPr>
            <w:r>
              <w:rPr>
                <w:sz w:val="18"/>
                <w:szCs w:val="18"/>
              </w:rPr>
              <w:t>Goal Statement (1)</w:t>
            </w:r>
          </w:p>
          <w:p w:rsidR="00295994" w:rsidRDefault="00E9387D">
            <w:pPr>
              <w:rPr>
                <w:sz w:val="18"/>
                <w:szCs w:val="18"/>
              </w:rPr>
            </w:pPr>
            <w:r>
              <w:rPr>
                <w:sz w:val="18"/>
                <w:szCs w:val="18"/>
              </w:rPr>
              <w:t xml:space="preserve">Outcome: </w:t>
            </w:r>
          </w:p>
          <w:p w:rsidR="00295994" w:rsidRDefault="00E9387D">
            <w:pPr>
              <w:rPr>
                <w:color w:val="FF0000"/>
                <w:sz w:val="18"/>
                <w:szCs w:val="18"/>
              </w:rPr>
            </w:pPr>
            <w:r>
              <w:rPr>
                <w:sz w:val="18"/>
                <w:szCs w:val="18"/>
              </w:rPr>
              <w:t xml:space="preserve">   Specific (1)</w:t>
            </w:r>
          </w:p>
          <w:p w:rsidR="00295994" w:rsidRDefault="00E9387D">
            <w:pPr>
              <w:rPr>
                <w:color w:val="FF0000"/>
                <w:sz w:val="18"/>
                <w:szCs w:val="18"/>
              </w:rPr>
            </w:pPr>
            <w:r>
              <w:rPr>
                <w:sz w:val="18"/>
                <w:szCs w:val="18"/>
              </w:rPr>
              <w:t xml:space="preserve">   Measurable (1)</w:t>
            </w:r>
          </w:p>
          <w:p w:rsidR="00295994" w:rsidRDefault="00E9387D">
            <w:pPr>
              <w:rPr>
                <w:color w:val="FF0000"/>
                <w:sz w:val="18"/>
                <w:szCs w:val="18"/>
              </w:rPr>
            </w:pPr>
            <w:r>
              <w:rPr>
                <w:sz w:val="18"/>
                <w:szCs w:val="18"/>
              </w:rPr>
              <w:t xml:space="preserve">   Attainable (1)</w:t>
            </w:r>
          </w:p>
          <w:p w:rsidR="00295994" w:rsidRDefault="00E9387D">
            <w:pPr>
              <w:rPr>
                <w:color w:val="FF0000"/>
                <w:sz w:val="18"/>
                <w:szCs w:val="18"/>
              </w:rPr>
            </w:pPr>
            <w:r>
              <w:rPr>
                <w:sz w:val="18"/>
                <w:szCs w:val="18"/>
              </w:rPr>
              <w:t xml:space="preserve">   Realistic (1)</w:t>
            </w:r>
          </w:p>
          <w:p w:rsidR="00295994" w:rsidRDefault="00E9387D">
            <w:pPr>
              <w:rPr>
                <w:color w:val="FF0000"/>
                <w:sz w:val="16"/>
                <w:szCs w:val="16"/>
              </w:rPr>
            </w:pPr>
            <w:r>
              <w:rPr>
                <w:sz w:val="18"/>
                <w:szCs w:val="18"/>
              </w:rPr>
              <w:t xml:space="preserve">   Time Frame (1)</w:t>
            </w:r>
            <w:r>
              <w:rPr>
                <w:sz w:val="16"/>
                <w:szCs w:val="16"/>
              </w:rPr>
              <w:t xml:space="preserve"> </w:t>
            </w: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8"/>
                <w:szCs w:val="18"/>
              </w:rPr>
            </w:pPr>
          </w:p>
          <w:p w:rsidR="00295994" w:rsidRDefault="00E9387D">
            <w:pPr>
              <w:rPr>
                <w:color w:val="FF0000"/>
                <w:sz w:val="18"/>
                <w:szCs w:val="18"/>
              </w:rPr>
            </w:pPr>
            <w:r>
              <w:rPr>
                <w:sz w:val="18"/>
                <w:szCs w:val="18"/>
              </w:rPr>
              <w:t>Total Points</w:t>
            </w:r>
            <w:r w:rsidR="00806133">
              <w:rPr>
                <w:sz w:val="18"/>
                <w:szCs w:val="18"/>
              </w:rPr>
              <w:t xml:space="preserve"> 6</w:t>
            </w:r>
          </w:p>
          <w:p w:rsidR="00295994" w:rsidRDefault="00E9387D">
            <w:pPr>
              <w:rPr>
                <w:color w:val="FF0000"/>
                <w:sz w:val="18"/>
                <w:szCs w:val="18"/>
              </w:rPr>
            </w:pPr>
            <w:r>
              <w:rPr>
                <w:sz w:val="18"/>
                <w:szCs w:val="18"/>
              </w:rPr>
              <w:t>Comments:</w:t>
            </w:r>
            <w:r w:rsidR="00806133">
              <w:rPr>
                <w:sz w:val="18"/>
                <w:szCs w:val="18"/>
              </w:rPr>
              <w:t xml:space="preserve"> </w:t>
            </w:r>
            <w:r w:rsidR="00806133" w:rsidRPr="00806133">
              <w:rPr>
                <w:color w:val="FF0000"/>
                <w:sz w:val="18"/>
                <w:szCs w:val="18"/>
              </w:rPr>
              <w:t>Each outcome meets SMART criteria; goal is realistic. EW</w:t>
            </w:r>
          </w:p>
          <w:p w:rsidR="00295994" w:rsidRDefault="00295994">
            <w:pPr>
              <w:rPr>
                <w:sz w:val="18"/>
                <w:szCs w:val="18"/>
              </w:rPr>
            </w:pPr>
          </w:p>
          <w:p w:rsidR="00295994" w:rsidRDefault="00295994">
            <w:pPr>
              <w:rPr>
                <w:sz w:val="18"/>
                <w:szCs w:val="18"/>
              </w:rPr>
            </w:pPr>
          </w:p>
          <w:p w:rsidR="00295994" w:rsidRDefault="00295994">
            <w:pPr>
              <w:rPr>
                <w:sz w:val="18"/>
                <w:szCs w:val="18"/>
              </w:rPr>
            </w:pPr>
          </w:p>
        </w:tc>
      </w:tr>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6"/>
                <w:szCs w:val="16"/>
              </w:rPr>
            </w:pPr>
          </w:p>
          <w:p w:rsidR="00295994" w:rsidRDefault="00E9387D">
            <w:pPr>
              <w:rPr>
                <w:sz w:val="18"/>
                <w:szCs w:val="18"/>
              </w:rPr>
            </w:pPr>
            <w:r>
              <w:rPr>
                <w:sz w:val="18"/>
                <w:szCs w:val="18"/>
              </w:rPr>
              <w:t>Nursing Interventions: (8 points total)</w:t>
            </w:r>
          </w:p>
          <w:p w:rsidR="00295994" w:rsidRDefault="00E9387D">
            <w:pPr>
              <w:rPr>
                <w:color w:val="FF0000"/>
                <w:sz w:val="18"/>
                <w:szCs w:val="18"/>
              </w:rPr>
            </w:pPr>
            <w:r>
              <w:rPr>
                <w:sz w:val="18"/>
                <w:szCs w:val="18"/>
              </w:rPr>
              <w:t xml:space="preserve">   Prioritized (1)</w:t>
            </w:r>
          </w:p>
          <w:p w:rsidR="00295994" w:rsidRDefault="00E9387D">
            <w:pPr>
              <w:rPr>
                <w:color w:val="FF0000"/>
                <w:sz w:val="18"/>
                <w:szCs w:val="18"/>
              </w:rPr>
            </w:pPr>
            <w:r>
              <w:rPr>
                <w:sz w:val="18"/>
                <w:szCs w:val="18"/>
              </w:rPr>
              <w:t xml:space="preserve">   What (1)</w:t>
            </w:r>
          </w:p>
          <w:p w:rsidR="00295994" w:rsidRDefault="00E9387D">
            <w:pPr>
              <w:rPr>
                <w:color w:val="FF0000"/>
                <w:sz w:val="18"/>
                <w:szCs w:val="18"/>
              </w:rPr>
            </w:pPr>
            <w:r>
              <w:rPr>
                <w:sz w:val="18"/>
                <w:szCs w:val="18"/>
              </w:rPr>
              <w:t xml:space="preserve">    How Often (1)</w:t>
            </w:r>
          </w:p>
          <w:p w:rsidR="00295994" w:rsidRDefault="00E9387D">
            <w:pPr>
              <w:rPr>
                <w:color w:val="FF0000"/>
                <w:sz w:val="18"/>
                <w:szCs w:val="18"/>
              </w:rPr>
            </w:pPr>
            <w:r>
              <w:rPr>
                <w:sz w:val="18"/>
                <w:szCs w:val="18"/>
              </w:rPr>
              <w:t xml:space="preserve">   When (1)</w:t>
            </w:r>
          </w:p>
          <w:p w:rsidR="00295994" w:rsidRDefault="00E9387D">
            <w:pPr>
              <w:rPr>
                <w:color w:val="FF0000"/>
                <w:sz w:val="18"/>
                <w:szCs w:val="18"/>
              </w:rPr>
            </w:pPr>
            <w:r>
              <w:rPr>
                <w:sz w:val="18"/>
                <w:szCs w:val="18"/>
              </w:rPr>
              <w:t xml:space="preserve">   Individualized (1)</w:t>
            </w:r>
          </w:p>
          <w:p w:rsidR="00295994" w:rsidRDefault="00E9387D">
            <w:pPr>
              <w:rPr>
                <w:color w:val="FF0000"/>
                <w:sz w:val="18"/>
                <w:szCs w:val="18"/>
              </w:rPr>
            </w:pPr>
            <w:r>
              <w:rPr>
                <w:sz w:val="18"/>
                <w:szCs w:val="18"/>
              </w:rPr>
              <w:t xml:space="preserve">   Realistic (1)</w:t>
            </w:r>
          </w:p>
          <w:p w:rsidR="00295994" w:rsidRDefault="00E9387D">
            <w:pPr>
              <w:rPr>
                <w:color w:val="FF0000"/>
                <w:sz w:val="18"/>
                <w:szCs w:val="18"/>
              </w:rPr>
            </w:pPr>
            <w:r>
              <w:rPr>
                <w:sz w:val="18"/>
                <w:szCs w:val="18"/>
              </w:rPr>
              <w:t xml:space="preserve">   Rationale (1)</w:t>
            </w:r>
          </w:p>
          <w:p w:rsidR="00295994" w:rsidRDefault="00E9387D">
            <w:pPr>
              <w:rPr>
                <w:color w:val="FF0000"/>
                <w:sz w:val="18"/>
                <w:szCs w:val="18"/>
              </w:rPr>
            </w:pPr>
            <w:r>
              <w:rPr>
                <w:sz w:val="18"/>
                <w:szCs w:val="18"/>
              </w:rPr>
              <w:t xml:space="preserve">   All pertinent interventions listed (1)</w:t>
            </w: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8"/>
                <w:szCs w:val="18"/>
              </w:rPr>
            </w:pPr>
          </w:p>
          <w:p w:rsidR="00295994" w:rsidRDefault="00E9387D">
            <w:pPr>
              <w:rPr>
                <w:color w:val="FF0000"/>
                <w:sz w:val="18"/>
                <w:szCs w:val="18"/>
              </w:rPr>
            </w:pPr>
            <w:r>
              <w:rPr>
                <w:sz w:val="18"/>
                <w:szCs w:val="18"/>
              </w:rPr>
              <w:t>Total Points</w:t>
            </w:r>
            <w:r w:rsidR="00806133">
              <w:rPr>
                <w:sz w:val="18"/>
                <w:szCs w:val="18"/>
              </w:rPr>
              <w:t xml:space="preserve"> </w:t>
            </w:r>
            <w:r w:rsidR="00806133" w:rsidRPr="00806133">
              <w:rPr>
                <w:color w:val="FF0000"/>
                <w:sz w:val="18"/>
                <w:szCs w:val="18"/>
              </w:rPr>
              <w:t>8</w:t>
            </w:r>
          </w:p>
          <w:p w:rsidR="00295994" w:rsidRPr="00806133" w:rsidRDefault="00E9387D">
            <w:pPr>
              <w:rPr>
                <w:color w:val="FF0000"/>
                <w:sz w:val="18"/>
                <w:szCs w:val="18"/>
              </w:rPr>
            </w:pPr>
            <w:r>
              <w:rPr>
                <w:sz w:val="18"/>
                <w:szCs w:val="18"/>
              </w:rPr>
              <w:t>Comments:</w:t>
            </w:r>
            <w:r w:rsidR="00806133">
              <w:rPr>
                <w:sz w:val="18"/>
                <w:szCs w:val="18"/>
              </w:rPr>
              <w:t xml:space="preserve"> </w:t>
            </w:r>
            <w:r w:rsidR="00806133" w:rsidRPr="00806133">
              <w:rPr>
                <w:color w:val="FF0000"/>
                <w:sz w:val="18"/>
                <w:szCs w:val="18"/>
              </w:rPr>
              <w:t>Each intervention is definitive and prioritized with frequency; also individualized with rationale. EW</w:t>
            </w:r>
          </w:p>
          <w:p w:rsidR="00295994" w:rsidRDefault="00295994">
            <w:pPr>
              <w:rPr>
                <w:sz w:val="18"/>
                <w:szCs w:val="18"/>
              </w:rPr>
            </w:pPr>
          </w:p>
          <w:p w:rsidR="00295994" w:rsidRDefault="00295994">
            <w:pPr>
              <w:rPr>
                <w:sz w:val="18"/>
                <w:szCs w:val="18"/>
              </w:rPr>
            </w:pPr>
          </w:p>
          <w:p w:rsidR="00295994" w:rsidRDefault="00295994">
            <w:pPr>
              <w:rPr>
                <w:sz w:val="18"/>
                <w:szCs w:val="18"/>
              </w:rPr>
            </w:pPr>
          </w:p>
          <w:p w:rsidR="00295994" w:rsidRDefault="00295994">
            <w:pPr>
              <w:rPr>
                <w:sz w:val="18"/>
                <w:szCs w:val="18"/>
              </w:rPr>
            </w:pPr>
          </w:p>
        </w:tc>
      </w:tr>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6"/>
                <w:szCs w:val="16"/>
              </w:rPr>
            </w:pPr>
          </w:p>
          <w:p w:rsidR="00295994" w:rsidRDefault="00E9387D">
            <w:pPr>
              <w:rPr>
                <w:sz w:val="18"/>
                <w:szCs w:val="18"/>
              </w:rPr>
            </w:pPr>
            <w:r>
              <w:rPr>
                <w:sz w:val="18"/>
                <w:szCs w:val="18"/>
              </w:rPr>
              <w:t>Evaluation: (5 points total)</w:t>
            </w:r>
          </w:p>
          <w:p w:rsidR="00295994" w:rsidRDefault="00E9387D">
            <w:pPr>
              <w:rPr>
                <w:color w:val="FF0000"/>
                <w:sz w:val="18"/>
                <w:szCs w:val="18"/>
              </w:rPr>
            </w:pPr>
            <w:r>
              <w:rPr>
                <w:sz w:val="18"/>
                <w:szCs w:val="18"/>
              </w:rPr>
              <w:t xml:space="preserve">   Date (1)</w:t>
            </w:r>
          </w:p>
          <w:p w:rsidR="00295994" w:rsidRDefault="00E9387D">
            <w:pPr>
              <w:rPr>
                <w:color w:val="FF0000"/>
                <w:sz w:val="18"/>
                <w:szCs w:val="18"/>
              </w:rPr>
            </w:pPr>
            <w:r>
              <w:rPr>
                <w:sz w:val="18"/>
                <w:szCs w:val="18"/>
              </w:rPr>
              <w:t xml:space="preserve">   Goal Met/partially/unmet (1)</w:t>
            </w:r>
          </w:p>
          <w:p w:rsidR="00295994" w:rsidRDefault="00E9387D">
            <w:pPr>
              <w:rPr>
                <w:color w:val="FF0000"/>
                <w:sz w:val="18"/>
                <w:szCs w:val="18"/>
              </w:rPr>
            </w:pPr>
            <w:r>
              <w:rPr>
                <w:sz w:val="18"/>
                <w:szCs w:val="18"/>
              </w:rPr>
              <w:t xml:space="preserve">   Defining characteristics (1)</w:t>
            </w:r>
          </w:p>
          <w:p w:rsidR="00295994" w:rsidRDefault="00E9387D">
            <w:pPr>
              <w:rPr>
                <w:color w:val="FF0000"/>
                <w:sz w:val="18"/>
                <w:szCs w:val="18"/>
              </w:rPr>
            </w:pPr>
            <w:r>
              <w:rPr>
                <w:sz w:val="18"/>
                <w:szCs w:val="18"/>
              </w:rPr>
              <w:t xml:space="preserve">   Plan to continue/terminate (1)</w:t>
            </w:r>
          </w:p>
          <w:p w:rsidR="00295994" w:rsidRDefault="00E9387D">
            <w:pPr>
              <w:rPr>
                <w:color w:val="FF0000"/>
                <w:sz w:val="18"/>
                <w:szCs w:val="18"/>
              </w:rPr>
            </w:pPr>
            <w:r>
              <w:rPr>
                <w:sz w:val="18"/>
                <w:szCs w:val="18"/>
              </w:rPr>
              <w:t xml:space="preserve">   Signature (1)</w:t>
            </w: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8"/>
                <w:szCs w:val="18"/>
              </w:rPr>
            </w:pPr>
          </w:p>
          <w:p w:rsidR="00295994" w:rsidRDefault="00E9387D">
            <w:pPr>
              <w:rPr>
                <w:color w:val="FF0000"/>
                <w:sz w:val="18"/>
                <w:szCs w:val="18"/>
              </w:rPr>
            </w:pPr>
            <w:r>
              <w:rPr>
                <w:sz w:val="18"/>
                <w:szCs w:val="18"/>
              </w:rPr>
              <w:t>Total Points</w:t>
            </w:r>
            <w:r w:rsidR="00806133">
              <w:rPr>
                <w:sz w:val="18"/>
                <w:szCs w:val="18"/>
              </w:rPr>
              <w:t xml:space="preserve"> </w:t>
            </w:r>
            <w:r w:rsidR="00806133" w:rsidRPr="00806133">
              <w:rPr>
                <w:color w:val="FF0000"/>
                <w:sz w:val="18"/>
                <w:szCs w:val="18"/>
              </w:rPr>
              <w:t>0</w:t>
            </w:r>
          </w:p>
          <w:p w:rsidR="00295994" w:rsidRDefault="00E9387D">
            <w:pPr>
              <w:rPr>
                <w:color w:val="FF0000"/>
                <w:sz w:val="18"/>
                <w:szCs w:val="18"/>
              </w:rPr>
            </w:pPr>
            <w:r>
              <w:rPr>
                <w:sz w:val="18"/>
                <w:szCs w:val="18"/>
              </w:rPr>
              <w:t>Comments:</w:t>
            </w:r>
          </w:p>
          <w:p w:rsidR="00295994" w:rsidRPr="00806133" w:rsidRDefault="00806133">
            <w:pPr>
              <w:rPr>
                <w:color w:val="FF0000"/>
                <w:sz w:val="18"/>
                <w:szCs w:val="18"/>
              </w:rPr>
            </w:pPr>
            <w:r w:rsidRPr="00806133">
              <w:rPr>
                <w:color w:val="FF0000"/>
                <w:sz w:val="18"/>
                <w:szCs w:val="18"/>
              </w:rPr>
              <w:t xml:space="preserve"> There is no evaluation for the care plan; was the goal met or partially met? </w:t>
            </w:r>
          </w:p>
          <w:p w:rsidR="00295994" w:rsidRPr="00806133" w:rsidRDefault="00295994">
            <w:pPr>
              <w:rPr>
                <w:color w:val="FF0000"/>
                <w:sz w:val="18"/>
                <w:szCs w:val="18"/>
              </w:rPr>
            </w:pPr>
          </w:p>
          <w:p w:rsidR="00295994" w:rsidRDefault="00295994">
            <w:pPr>
              <w:rPr>
                <w:sz w:val="18"/>
                <w:szCs w:val="18"/>
              </w:rPr>
            </w:pPr>
          </w:p>
          <w:p w:rsidR="00295994" w:rsidRDefault="00295994">
            <w:pPr>
              <w:rPr>
                <w:sz w:val="18"/>
                <w:szCs w:val="18"/>
              </w:rPr>
            </w:pPr>
          </w:p>
        </w:tc>
      </w:tr>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6"/>
                <w:szCs w:val="16"/>
              </w:rPr>
            </w:pPr>
          </w:p>
          <w:p w:rsidR="00295994" w:rsidRDefault="00E9387D">
            <w:pPr>
              <w:rPr>
                <w:sz w:val="18"/>
                <w:szCs w:val="18"/>
              </w:rPr>
            </w:pPr>
            <w:r>
              <w:rPr>
                <w:sz w:val="18"/>
                <w:szCs w:val="18"/>
              </w:rPr>
              <w:t>Total possible points = 22</w:t>
            </w:r>
          </w:p>
          <w:p w:rsidR="00295994" w:rsidRDefault="00E9387D">
            <w:pPr>
              <w:rPr>
                <w:sz w:val="18"/>
                <w:szCs w:val="18"/>
              </w:rPr>
            </w:pPr>
            <w:r>
              <w:rPr>
                <w:sz w:val="18"/>
                <w:szCs w:val="18"/>
              </w:rPr>
              <w:t>18-22 = Satisfactory care plan</w:t>
            </w:r>
          </w:p>
          <w:p w:rsidR="00295994" w:rsidRDefault="00E9387D">
            <w:pPr>
              <w:rPr>
                <w:sz w:val="18"/>
                <w:szCs w:val="18"/>
              </w:rPr>
            </w:pPr>
            <w:r>
              <w:rPr>
                <w:sz w:val="18"/>
                <w:szCs w:val="18"/>
              </w:rPr>
              <w:t>17-14 = Needs improvement care plan</w:t>
            </w:r>
          </w:p>
          <w:p w:rsidR="00295994" w:rsidRDefault="00E9387D">
            <w:pPr>
              <w:rPr>
                <w:sz w:val="18"/>
                <w:szCs w:val="18"/>
              </w:rPr>
            </w:pPr>
            <w:r>
              <w:rPr>
                <w:sz w:val="18"/>
                <w:szCs w:val="18"/>
              </w:rPr>
              <w:t xml:space="preserve"> </w:t>
            </w:r>
            <w:proofErr w:type="gramStart"/>
            <w:r>
              <w:rPr>
                <w:sz w:val="18"/>
                <w:szCs w:val="18"/>
                <w:u w:val="single"/>
              </w:rPr>
              <w:t>&lt;</w:t>
            </w:r>
            <w:r>
              <w:rPr>
                <w:sz w:val="18"/>
                <w:szCs w:val="18"/>
              </w:rPr>
              <w:t xml:space="preserve">  13</w:t>
            </w:r>
            <w:proofErr w:type="gramEnd"/>
            <w:r>
              <w:rPr>
                <w:sz w:val="18"/>
                <w:szCs w:val="18"/>
              </w:rPr>
              <w:t xml:space="preserve"> = Unsatisfactory care plan</w:t>
            </w: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rPr>
                <w:color w:val="FF0000"/>
                <w:sz w:val="18"/>
                <w:szCs w:val="18"/>
              </w:rPr>
            </w:pPr>
            <w:r>
              <w:rPr>
                <w:sz w:val="18"/>
                <w:szCs w:val="18"/>
              </w:rPr>
              <w:t xml:space="preserve">Total Points for entire care plan = </w:t>
            </w:r>
            <w:r w:rsidR="00806133" w:rsidRPr="00806133">
              <w:rPr>
                <w:color w:val="FF0000"/>
                <w:sz w:val="18"/>
                <w:szCs w:val="18"/>
              </w:rPr>
              <w:t>17</w:t>
            </w:r>
          </w:p>
          <w:p w:rsidR="00295994" w:rsidRDefault="00295994">
            <w:pPr>
              <w:rPr>
                <w:sz w:val="18"/>
                <w:szCs w:val="18"/>
              </w:rPr>
            </w:pPr>
          </w:p>
          <w:p w:rsidR="00295994" w:rsidRDefault="00E9387D">
            <w:pPr>
              <w:rPr>
                <w:color w:val="FF0000"/>
                <w:sz w:val="18"/>
                <w:szCs w:val="18"/>
              </w:rPr>
            </w:pPr>
            <w:r>
              <w:rPr>
                <w:sz w:val="18"/>
                <w:szCs w:val="18"/>
              </w:rPr>
              <w:t>Comments:</w:t>
            </w:r>
          </w:p>
          <w:p w:rsidR="00295994" w:rsidRDefault="00806133">
            <w:pPr>
              <w:rPr>
                <w:sz w:val="18"/>
                <w:szCs w:val="18"/>
              </w:rPr>
            </w:pPr>
            <w:r w:rsidRPr="00806133">
              <w:rPr>
                <w:color w:val="FF0000"/>
                <w:sz w:val="18"/>
                <w:szCs w:val="18"/>
              </w:rPr>
              <w:t>Austin please resubmit with evaluation section to reach satisfactory level. EW</w:t>
            </w:r>
          </w:p>
          <w:p w:rsidR="00295994" w:rsidRDefault="00295994">
            <w:pPr>
              <w:rPr>
                <w:sz w:val="18"/>
                <w:szCs w:val="18"/>
              </w:rPr>
            </w:pPr>
          </w:p>
        </w:tc>
      </w:tr>
    </w:tbl>
    <w:p w:rsidR="00295994" w:rsidRDefault="00295994"/>
    <w:p w:rsidR="00295994" w:rsidRDefault="00295994"/>
    <w:p w:rsidR="00295994" w:rsidRDefault="00295994"/>
    <w:p w:rsidR="00295994" w:rsidRDefault="00295994"/>
    <w:p w:rsidR="00295994" w:rsidRDefault="00295994">
      <w:pPr>
        <w:sectPr w:rsidR="00295994">
          <w:footerReference w:type="default" r:id="rId10"/>
          <w:type w:val="continuous"/>
          <w:pgSz w:w="15840" w:h="12240" w:orient="landscape"/>
          <w:pgMar w:top="1008" w:right="1008" w:bottom="864" w:left="1008" w:header="0" w:footer="432" w:gutter="0"/>
          <w:cols w:space="720"/>
          <w:formProt w:val="0"/>
          <w:docGrid w:linePitch="100" w:charSpace="16384"/>
        </w:sectPr>
      </w:pPr>
    </w:p>
    <w:p w:rsidR="00295994" w:rsidRDefault="00E9387D">
      <w:r>
        <w:br w:type="page"/>
      </w:r>
    </w:p>
    <w:tbl>
      <w:tblPr>
        <w:tblpPr w:leftFromText="180" w:rightFromText="180" w:vertAnchor="text" w:tblpY="1"/>
        <w:tblW w:w="14065" w:type="dxa"/>
        <w:tblCellMar>
          <w:left w:w="115" w:type="dxa"/>
          <w:right w:w="115" w:type="dxa"/>
        </w:tblCellMar>
        <w:tblLook w:val="01E0" w:firstRow="1" w:lastRow="1" w:firstColumn="1" w:lastColumn="1" w:noHBand="0" w:noVBand="0"/>
      </w:tblPr>
      <w:tblGrid>
        <w:gridCol w:w="5243"/>
        <w:gridCol w:w="8822"/>
      </w:tblGrid>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pageBreakBefore/>
              <w:tabs>
                <w:tab w:val="left" w:pos="2160"/>
              </w:tabs>
              <w:rPr>
                <w:sz w:val="18"/>
                <w:szCs w:val="18"/>
              </w:rPr>
            </w:pPr>
            <w:r>
              <w:rPr>
                <w:b/>
                <w:sz w:val="16"/>
                <w:szCs w:val="16"/>
              </w:rPr>
              <w:lastRenderedPageBreak/>
              <w:t xml:space="preserve">Objective # </w:t>
            </w:r>
            <w:r>
              <w:rPr>
                <w:b/>
                <w:sz w:val="18"/>
                <w:szCs w:val="18"/>
              </w:rPr>
              <w:t xml:space="preserve">6a: </w:t>
            </w:r>
            <w:r>
              <w:rPr>
                <w:sz w:val="18"/>
                <w:szCs w:val="18"/>
              </w:rPr>
              <w:t xml:space="preserve"> Implement patient-centered plans of care utilizing the nursing process and clinical judgment.  (2,3,4,</w:t>
            </w:r>
            <w:proofErr w:type="gramStart"/>
            <w:r>
              <w:rPr>
                <w:sz w:val="18"/>
                <w:szCs w:val="18"/>
              </w:rPr>
              <w:t>5)*</w:t>
            </w:r>
            <w:proofErr w:type="gramEnd"/>
          </w:p>
          <w:p w:rsidR="00295994" w:rsidRDefault="00295994">
            <w:pPr>
              <w:rPr>
                <w:sz w:val="16"/>
                <w:szCs w:val="16"/>
              </w:rPr>
            </w:pP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rPr>
                <w:color w:val="FF0000"/>
                <w:sz w:val="16"/>
                <w:szCs w:val="16"/>
              </w:rPr>
            </w:pPr>
            <w:r>
              <w:rPr>
                <w:b/>
                <w:sz w:val="16"/>
                <w:szCs w:val="16"/>
              </w:rPr>
              <w:t>Students Name:</w:t>
            </w:r>
            <w:r>
              <w:rPr>
                <w:sz w:val="16"/>
                <w:szCs w:val="16"/>
              </w:rPr>
              <w:t xml:space="preserve">  </w:t>
            </w:r>
          </w:p>
          <w:p w:rsidR="00295994" w:rsidRDefault="00295994">
            <w:pPr>
              <w:rPr>
                <w:sz w:val="16"/>
                <w:szCs w:val="16"/>
              </w:rPr>
            </w:pPr>
          </w:p>
          <w:p w:rsidR="00295994" w:rsidRDefault="00E9387D">
            <w:pPr>
              <w:rPr>
                <w:color w:val="FF0000"/>
                <w:sz w:val="16"/>
                <w:szCs w:val="16"/>
              </w:rPr>
            </w:pPr>
            <w:r>
              <w:rPr>
                <w:b/>
                <w:sz w:val="16"/>
                <w:szCs w:val="16"/>
              </w:rPr>
              <w:t>Date:</w:t>
            </w:r>
            <w:r>
              <w:rPr>
                <w:sz w:val="16"/>
                <w:szCs w:val="16"/>
              </w:rPr>
              <w:t xml:space="preserve">  </w:t>
            </w:r>
          </w:p>
        </w:tc>
      </w:tr>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rPr>
                <w:b/>
              </w:rPr>
            </w:pPr>
            <w:r>
              <w:rPr>
                <w:b/>
              </w:rPr>
              <w:t>**Nursing care plan not appropriate to patient situation = 0 and automatic unsatisfactory rating</w:t>
            </w: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rPr>
                <w:b/>
                <w:sz w:val="18"/>
                <w:szCs w:val="18"/>
              </w:rPr>
            </w:pPr>
            <w:r>
              <w:rPr>
                <w:b/>
                <w:sz w:val="18"/>
                <w:szCs w:val="18"/>
              </w:rPr>
              <w:t xml:space="preserve">Nursing Diagnosis:                               </w:t>
            </w:r>
          </w:p>
        </w:tc>
      </w:tr>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6"/>
                <w:szCs w:val="16"/>
              </w:rPr>
            </w:pPr>
          </w:p>
          <w:p w:rsidR="00295994" w:rsidRDefault="00E9387D">
            <w:pPr>
              <w:rPr>
                <w:sz w:val="18"/>
                <w:szCs w:val="18"/>
              </w:rPr>
            </w:pPr>
            <w:r>
              <w:rPr>
                <w:sz w:val="18"/>
                <w:szCs w:val="18"/>
              </w:rPr>
              <w:t>Nursing Diagnosis: (3 points total)</w:t>
            </w:r>
          </w:p>
          <w:p w:rsidR="00295994" w:rsidRDefault="00E9387D">
            <w:pPr>
              <w:rPr>
                <w:color w:val="FF0000"/>
                <w:sz w:val="18"/>
                <w:szCs w:val="18"/>
              </w:rPr>
            </w:pPr>
            <w:r>
              <w:rPr>
                <w:sz w:val="18"/>
                <w:szCs w:val="18"/>
              </w:rPr>
              <w:t xml:space="preserve">   Problem Statement (1) </w:t>
            </w:r>
          </w:p>
          <w:p w:rsidR="00295994" w:rsidRDefault="00E9387D">
            <w:pPr>
              <w:rPr>
                <w:color w:val="FF0000"/>
                <w:sz w:val="18"/>
                <w:szCs w:val="18"/>
              </w:rPr>
            </w:pPr>
            <w:r>
              <w:rPr>
                <w:sz w:val="18"/>
                <w:szCs w:val="18"/>
              </w:rPr>
              <w:t xml:space="preserve">   Etiology (1)</w:t>
            </w:r>
          </w:p>
          <w:p w:rsidR="00295994" w:rsidRDefault="00E9387D">
            <w:pPr>
              <w:rPr>
                <w:sz w:val="18"/>
                <w:szCs w:val="18"/>
              </w:rPr>
            </w:pPr>
            <w:r>
              <w:rPr>
                <w:sz w:val="18"/>
                <w:szCs w:val="18"/>
              </w:rPr>
              <w:t xml:space="preserve">   Defining Characteristics (1)    </w:t>
            </w: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8"/>
                <w:szCs w:val="18"/>
              </w:rPr>
            </w:pPr>
          </w:p>
          <w:p w:rsidR="00295994" w:rsidRDefault="00E9387D">
            <w:pPr>
              <w:rPr>
                <w:color w:val="FF0000"/>
                <w:sz w:val="18"/>
                <w:szCs w:val="18"/>
              </w:rPr>
            </w:pPr>
            <w:r>
              <w:rPr>
                <w:sz w:val="18"/>
                <w:szCs w:val="18"/>
              </w:rPr>
              <w:t>Total Points</w:t>
            </w:r>
          </w:p>
          <w:p w:rsidR="00295994" w:rsidRDefault="00E9387D">
            <w:pPr>
              <w:rPr>
                <w:color w:val="FF0000"/>
                <w:sz w:val="18"/>
                <w:szCs w:val="18"/>
              </w:rPr>
            </w:pPr>
            <w:r>
              <w:rPr>
                <w:sz w:val="18"/>
                <w:szCs w:val="18"/>
              </w:rPr>
              <w:t>Comments:</w:t>
            </w:r>
          </w:p>
          <w:p w:rsidR="00295994" w:rsidRDefault="00295994">
            <w:pPr>
              <w:ind w:left="1890"/>
              <w:rPr>
                <w:sz w:val="18"/>
                <w:szCs w:val="18"/>
              </w:rPr>
            </w:pPr>
          </w:p>
        </w:tc>
      </w:tr>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6"/>
                <w:szCs w:val="16"/>
              </w:rPr>
            </w:pPr>
          </w:p>
          <w:p w:rsidR="00295994" w:rsidRDefault="00E9387D">
            <w:pPr>
              <w:rPr>
                <w:sz w:val="18"/>
                <w:szCs w:val="18"/>
              </w:rPr>
            </w:pPr>
            <w:r>
              <w:rPr>
                <w:sz w:val="18"/>
                <w:szCs w:val="18"/>
              </w:rPr>
              <w:t>Goal and Outcome (6 points total)</w:t>
            </w:r>
          </w:p>
          <w:p w:rsidR="00295994" w:rsidRDefault="00E9387D">
            <w:pPr>
              <w:rPr>
                <w:color w:val="FF0000"/>
                <w:sz w:val="18"/>
                <w:szCs w:val="18"/>
              </w:rPr>
            </w:pPr>
            <w:r>
              <w:rPr>
                <w:sz w:val="18"/>
                <w:szCs w:val="18"/>
              </w:rPr>
              <w:t>Goal Statement (1)</w:t>
            </w:r>
          </w:p>
          <w:p w:rsidR="00295994" w:rsidRDefault="00E9387D">
            <w:pPr>
              <w:rPr>
                <w:sz w:val="18"/>
                <w:szCs w:val="18"/>
              </w:rPr>
            </w:pPr>
            <w:r>
              <w:rPr>
                <w:sz w:val="18"/>
                <w:szCs w:val="18"/>
              </w:rPr>
              <w:t xml:space="preserve">Outcome: </w:t>
            </w:r>
          </w:p>
          <w:p w:rsidR="00295994" w:rsidRDefault="00E9387D">
            <w:pPr>
              <w:rPr>
                <w:color w:val="FF0000"/>
                <w:sz w:val="18"/>
                <w:szCs w:val="18"/>
              </w:rPr>
            </w:pPr>
            <w:r>
              <w:rPr>
                <w:sz w:val="18"/>
                <w:szCs w:val="18"/>
              </w:rPr>
              <w:t xml:space="preserve">   Specific (1)</w:t>
            </w:r>
          </w:p>
          <w:p w:rsidR="00295994" w:rsidRDefault="00E9387D">
            <w:pPr>
              <w:rPr>
                <w:color w:val="FF0000"/>
                <w:sz w:val="18"/>
                <w:szCs w:val="18"/>
              </w:rPr>
            </w:pPr>
            <w:r>
              <w:rPr>
                <w:sz w:val="18"/>
                <w:szCs w:val="18"/>
              </w:rPr>
              <w:t xml:space="preserve">   Measurable (1)</w:t>
            </w:r>
          </w:p>
          <w:p w:rsidR="00295994" w:rsidRDefault="00E9387D">
            <w:pPr>
              <w:rPr>
                <w:color w:val="FF0000"/>
                <w:sz w:val="18"/>
                <w:szCs w:val="18"/>
              </w:rPr>
            </w:pPr>
            <w:r>
              <w:rPr>
                <w:sz w:val="18"/>
                <w:szCs w:val="18"/>
              </w:rPr>
              <w:t xml:space="preserve">   Attainable (1)</w:t>
            </w:r>
          </w:p>
          <w:p w:rsidR="00295994" w:rsidRDefault="00E9387D">
            <w:pPr>
              <w:rPr>
                <w:color w:val="FF0000"/>
                <w:sz w:val="18"/>
                <w:szCs w:val="18"/>
              </w:rPr>
            </w:pPr>
            <w:r>
              <w:rPr>
                <w:sz w:val="18"/>
                <w:szCs w:val="18"/>
              </w:rPr>
              <w:t xml:space="preserve">   Realistic (1)</w:t>
            </w:r>
          </w:p>
          <w:p w:rsidR="00295994" w:rsidRDefault="00E9387D">
            <w:pPr>
              <w:rPr>
                <w:color w:val="FF0000"/>
                <w:sz w:val="16"/>
                <w:szCs w:val="16"/>
              </w:rPr>
            </w:pPr>
            <w:r>
              <w:rPr>
                <w:sz w:val="18"/>
                <w:szCs w:val="18"/>
              </w:rPr>
              <w:t xml:space="preserve">   Time Frame (1)</w:t>
            </w:r>
            <w:r>
              <w:rPr>
                <w:sz w:val="16"/>
                <w:szCs w:val="16"/>
              </w:rPr>
              <w:t xml:space="preserve"> </w:t>
            </w: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8"/>
                <w:szCs w:val="18"/>
              </w:rPr>
            </w:pPr>
          </w:p>
          <w:p w:rsidR="00295994" w:rsidRDefault="00E9387D">
            <w:pPr>
              <w:rPr>
                <w:color w:val="FF0000"/>
                <w:sz w:val="18"/>
                <w:szCs w:val="18"/>
              </w:rPr>
            </w:pPr>
            <w:r>
              <w:rPr>
                <w:sz w:val="18"/>
                <w:szCs w:val="18"/>
              </w:rPr>
              <w:t>Total Points</w:t>
            </w:r>
          </w:p>
          <w:p w:rsidR="00295994" w:rsidRDefault="00E9387D">
            <w:pPr>
              <w:rPr>
                <w:color w:val="FF0000"/>
                <w:sz w:val="18"/>
                <w:szCs w:val="18"/>
              </w:rPr>
            </w:pPr>
            <w:r>
              <w:rPr>
                <w:sz w:val="18"/>
                <w:szCs w:val="18"/>
              </w:rPr>
              <w:t>Comments:</w:t>
            </w:r>
          </w:p>
          <w:p w:rsidR="00295994" w:rsidRDefault="00295994">
            <w:pPr>
              <w:rPr>
                <w:sz w:val="18"/>
                <w:szCs w:val="18"/>
              </w:rPr>
            </w:pPr>
          </w:p>
          <w:p w:rsidR="00295994" w:rsidRDefault="00295994">
            <w:pPr>
              <w:rPr>
                <w:sz w:val="18"/>
                <w:szCs w:val="18"/>
              </w:rPr>
            </w:pPr>
          </w:p>
          <w:p w:rsidR="00295994" w:rsidRDefault="00295994">
            <w:pPr>
              <w:rPr>
                <w:sz w:val="18"/>
                <w:szCs w:val="18"/>
              </w:rPr>
            </w:pPr>
          </w:p>
        </w:tc>
      </w:tr>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6"/>
                <w:szCs w:val="16"/>
              </w:rPr>
            </w:pPr>
          </w:p>
          <w:p w:rsidR="00295994" w:rsidRDefault="00E9387D">
            <w:pPr>
              <w:rPr>
                <w:sz w:val="18"/>
                <w:szCs w:val="18"/>
              </w:rPr>
            </w:pPr>
            <w:r>
              <w:rPr>
                <w:sz w:val="18"/>
                <w:szCs w:val="18"/>
              </w:rPr>
              <w:t>Nursing Interventions: (8 points total)</w:t>
            </w:r>
          </w:p>
          <w:p w:rsidR="00295994" w:rsidRDefault="00E9387D">
            <w:pPr>
              <w:rPr>
                <w:color w:val="FF0000"/>
                <w:sz w:val="18"/>
                <w:szCs w:val="18"/>
              </w:rPr>
            </w:pPr>
            <w:r>
              <w:rPr>
                <w:sz w:val="18"/>
                <w:szCs w:val="18"/>
              </w:rPr>
              <w:t xml:space="preserve">   Prioritized (1)</w:t>
            </w:r>
          </w:p>
          <w:p w:rsidR="00295994" w:rsidRDefault="00E9387D">
            <w:pPr>
              <w:rPr>
                <w:color w:val="FF0000"/>
                <w:sz w:val="18"/>
                <w:szCs w:val="18"/>
              </w:rPr>
            </w:pPr>
            <w:r>
              <w:rPr>
                <w:sz w:val="18"/>
                <w:szCs w:val="18"/>
              </w:rPr>
              <w:t xml:space="preserve">   What (1)</w:t>
            </w:r>
          </w:p>
          <w:p w:rsidR="00295994" w:rsidRDefault="00E9387D">
            <w:pPr>
              <w:rPr>
                <w:color w:val="FF0000"/>
                <w:sz w:val="18"/>
                <w:szCs w:val="18"/>
              </w:rPr>
            </w:pPr>
            <w:r>
              <w:rPr>
                <w:sz w:val="18"/>
                <w:szCs w:val="18"/>
              </w:rPr>
              <w:t xml:space="preserve">    How Often (1)</w:t>
            </w:r>
          </w:p>
          <w:p w:rsidR="00295994" w:rsidRDefault="00E9387D">
            <w:pPr>
              <w:rPr>
                <w:color w:val="FF0000"/>
                <w:sz w:val="18"/>
                <w:szCs w:val="18"/>
              </w:rPr>
            </w:pPr>
            <w:r>
              <w:rPr>
                <w:sz w:val="18"/>
                <w:szCs w:val="18"/>
              </w:rPr>
              <w:t xml:space="preserve">   When (1)</w:t>
            </w:r>
          </w:p>
          <w:p w:rsidR="00295994" w:rsidRDefault="00E9387D">
            <w:pPr>
              <w:rPr>
                <w:color w:val="FF0000"/>
                <w:sz w:val="18"/>
                <w:szCs w:val="18"/>
              </w:rPr>
            </w:pPr>
            <w:r>
              <w:rPr>
                <w:sz w:val="18"/>
                <w:szCs w:val="18"/>
              </w:rPr>
              <w:t xml:space="preserve">   Individualized (1)</w:t>
            </w:r>
          </w:p>
          <w:p w:rsidR="00295994" w:rsidRDefault="00E9387D">
            <w:pPr>
              <w:rPr>
                <w:color w:val="FF0000"/>
                <w:sz w:val="18"/>
                <w:szCs w:val="18"/>
              </w:rPr>
            </w:pPr>
            <w:r>
              <w:rPr>
                <w:sz w:val="18"/>
                <w:szCs w:val="18"/>
              </w:rPr>
              <w:t xml:space="preserve">   Realistic (1)</w:t>
            </w:r>
          </w:p>
          <w:p w:rsidR="00295994" w:rsidRDefault="00E9387D">
            <w:pPr>
              <w:rPr>
                <w:color w:val="FF0000"/>
                <w:sz w:val="18"/>
                <w:szCs w:val="18"/>
              </w:rPr>
            </w:pPr>
            <w:r>
              <w:rPr>
                <w:sz w:val="18"/>
                <w:szCs w:val="18"/>
              </w:rPr>
              <w:t xml:space="preserve">   Rationale (1)</w:t>
            </w:r>
          </w:p>
          <w:p w:rsidR="00295994" w:rsidRDefault="00E9387D">
            <w:pPr>
              <w:rPr>
                <w:color w:val="FF0000"/>
                <w:sz w:val="18"/>
                <w:szCs w:val="18"/>
              </w:rPr>
            </w:pPr>
            <w:r>
              <w:rPr>
                <w:sz w:val="18"/>
                <w:szCs w:val="18"/>
              </w:rPr>
              <w:t xml:space="preserve">   All pertinent interventions listed (1)</w:t>
            </w: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8"/>
                <w:szCs w:val="18"/>
              </w:rPr>
            </w:pPr>
          </w:p>
          <w:p w:rsidR="00295994" w:rsidRDefault="00E9387D">
            <w:pPr>
              <w:rPr>
                <w:color w:val="FF0000"/>
                <w:sz w:val="18"/>
                <w:szCs w:val="18"/>
              </w:rPr>
            </w:pPr>
            <w:r>
              <w:rPr>
                <w:sz w:val="18"/>
                <w:szCs w:val="18"/>
              </w:rPr>
              <w:t>Total Points</w:t>
            </w:r>
          </w:p>
          <w:p w:rsidR="00295994" w:rsidRDefault="00E9387D">
            <w:pPr>
              <w:rPr>
                <w:color w:val="FF0000"/>
                <w:sz w:val="18"/>
                <w:szCs w:val="18"/>
              </w:rPr>
            </w:pPr>
            <w:r>
              <w:rPr>
                <w:sz w:val="18"/>
                <w:szCs w:val="18"/>
              </w:rPr>
              <w:t>Comments:</w:t>
            </w:r>
          </w:p>
          <w:p w:rsidR="00295994" w:rsidRDefault="00295994">
            <w:pPr>
              <w:rPr>
                <w:sz w:val="18"/>
                <w:szCs w:val="18"/>
              </w:rPr>
            </w:pPr>
          </w:p>
          <w:p w:rsidR="00295994" w:rsidRDefault="00295994">
            <w:pPr>
              <w:rPr>
                <w:sz w:val="18"/>
                <w:szCs w:val="18"/>
              </w:rPr>
            </w:pPr>
          </w:p>
          <w:p w:rsidR="00295994" w:rsidRDefault="00295994">
            <w:pPr>
              <w:rPr>
                <w:sz w:val="18"/>
                <w:szCs w:val="18"/>
              </w:rPr>
            </w:pPr>
          </w:p>
          <w:p w:rsidR="00295994" w:rsidRDefault="00295994">
            <w:pPr>
              <w:rPr>
                <w:sz w:val="18"/>
                <w:szCs w:val="18"/>
              </w:rPr>
            </w:pPr>
          </w:p>
        </w:tc>
      </w:tr>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6"/>
                <w:szCs w:val="16"/>
              </w:rPr>
            </w:pPr>
          </w:p>
          <w:p w:rsidR="00295994" w:rsidRDefault="00E9387D">
            <w:pPr>
              <w:rPr>
                <w:sz w:val="18"/>
                <w:szCs w:val="18"/>
              </w:rPr>
            </w:pPr>
            <w:r>
              <w:rPr>
                <w:sz w:val="18"/>
                <w:szCs w:val="18"/>
              </w:rPr>
              <w:t>Evaluation: (5 points total)</w:t>
            </w:r>
          </w:p>
          <w:p w:rsidR="00295994" w:rsidRDefault="00E9387D">
            <w:pPr>
              <w:rPr>
                <w:color w:val="FF0000"/>
                <w:sz w:val="18"/>
                <w:szCs w:val="18"/>
              </w:rPr>
            </w:pPr>
            <w:r>
              <w:rPr>
                <w:sz w:val="18"/>
                <w:szCs w:val="18"/>
              </w:rPr>
              <w:t xml:space="preserve">   Date (1)</w:t>
            </w:r>
          </w:p>
          <w:p w:rsidR="00295994" w:rsidRDefault="00E9387D">
            <w:pPr>
              <w:rPr>
                <w:color w:val="FF0000"/>
                <w:sz w:val="18"/>
                <w:szCs w:val="18"/>
              </w:rPr>
            </w:pPr>
            <w:r>
              <w:rPr>
                <w:sz w:val="18"/>
                <w:szCs w:val="18"/>
              </w:rPr>
              <w:t xml:space="preserve">   Goal Met/partially/unmet (1)</w:t>
            </w:r>
          </w:p>
          <w:p w:rsidR="00295994" w:rsidRDefault="00E9387D">
            <w:pPr>
              <w:rPr>
                <w:color w:val="FF0000"/>
                <w:sz w:val="18"/>
                <w:szCs w:val="18"/>
              </w:rPr>
            </w:pPr>
            <w:r>
              <w:rPr>
                <w:sz w:val="18"/>
                <w:szCs w:val="18"/>
              </w:rPr>
              <w:t xml:space="preserve">   Defining characteristics (1)</w:t>
            </w:r>
          </w:p>
          <w:p w:rsidR="00295994" w:rsidRDefault="00E9387D">
            <w:pPr>
              <w:rPr>
                <w:color w:val="FF0000"/>
                <w:sz w:val="18"/>
                <w:szCs w:val="18"/>
              </w:rPr>
            </w:pPr>
            <w:r>
              <w:rPr>
                <w:sz w:val="18"/>
                <w:szCs w:val="18"/>
              </w:rPr>
              <w:t xml:space="preserve">   Plan to continue/terminate (1)</w:t>
            </w:r>
          </w:p>
          <w:p w:rsidR="00295994" w:rsidRDefault="00E9387D">
            <w:pPr>
              <w:rPr>
                <w:color w:val="FF0000"/>
                <w:sz w:val="18"/>
                <w:szCs w:val="18"/>
              </w:rPr>
            </w:pPr>
            <w:r>
              <w:rPr>
                <w:sz w:val="18"/>
                <w:szCs w:val="18"/>
              </w:rPr>
              <w:t xml:space="preserve">   Signature (1)</w:t>
            </w: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8"/>
                <w:szCs w:val="18"/>
              </w:rPr>
            </w:pPr>
          </w:p>
          <w:p w:rsidR="00295994" w:rsidRDefault="00E9387D">
            <w:pPr>
              <w:rPr>
                <w:color w:val="FF0000"/>
                <w:sz w:val="18"/>
                <w:szCs w:val="18"/>
              </w:rPr>
            </w:pPr>
            <w:r>
              <w:rPr>
                <w:sz w:val="18"/>
                <w:szCs w:val="18"/>
              </w:rPr>
              <w:t>Total Points</w:t>
            </w:r>
          </w:p>
          <w:p w:rsidR="00295994" w:rsidRDefault="00E9387D">
            <w:pPr>
              <w:rPr>
                <w:color w:val="FF0000"/>
                <w:sz w:val="18"/>
                <w:szCs w:val="18"/>
              </w:rPr>
            </w:pPr>
            <w:r>
              <w:rPr>
                <w:sz w:val="18"/>
                <w:szCs w:val="18"/>
              </w:rPr>
              <w:t>Comments:</w:t>
            </w:r>
          </w:p>
          <w:p w:rsidR="00295994" w:rsidRDefault="00295994">
            <w:pPr>
              <w:rPr>
                <w:sz w:val="18"/>
                <w:szCs w:val="18"/>
              </w:rPr>
            </w:pPr>
          </w:p>
          <w:p w:rsidR="00295994" w:rsidRDefault="00295994">
            <w:pPr>
              <w:rPr>
                <w:sz w:val="18"/>
                <w:szCs w:val="18"/>
              </w:rPr>
            </w:pPr>
          </w:p>
          <w:p w:rsidR="00295994" w:rsidRDefault="00295994">
            <w:pPr>
              <w:rPr>
                <w:sz w:val="18"/>
                <w:szCs w:val="18"/>
              </w:rPr>
            </w:pPr>
          </w:p>
          <w:p w:rsidR="00295994" w:rsidRDefault="00295994">
            <w:pPr>
              <w:rPr>
                <w:sz w:val="18"/>
                <w:szCs w:val="18"/>
              </w:rPr>
            </w:pPr>
          </w:p>
        </w:tc>
      </w:tr>
      <w:tr w:rsidR="00295994">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16"/>
                <w:szCs w:val="16"/>
              </w:rPr>
            </w:pPr>
          </w:p>
          <w:p w:rsidR="00295994" w:rsidRDefault="00E9387D">
            <w:pPr>
              <w:rPr>
                <w:sz w:val="18"/>
                <w:szCs w:val="18"/>
              </w:rPr>
            </w:pPr>
            <w:r>
              <w:rPr>
                <w:sz w:val="18"/>
                <w:szCs w:val="18"/>
              </w:rPr>
              <w:t>Total possible points = 22</w:t>
            </w:r>
          </w:p>
          <w:p w:rsidR="00295994" w:rsidRDefault="00E9387D">
            <w:pPr>
              <w:rPr>
                <w:sz w:val="18"/>
                <w:szCs w:val="18"/>
              </w:rPr>
            </w:pPr>
            <w:r>
              <w:rPr>
                <w:sz w:val="18"/>
                <w:szCs w:val="18"/>
              </w:rPr>
              <w:t>18-22 = Satisfactory care plan</w:t>
            </w:r>
          </w:p>
          <w:p w:rsidR="00295994" w:rsidRDefault="00E9387D">
            <w:pPr>
              <w:rPr>
                <w:sz w:val="18"/>
                <w:szCs w:val="18"/>
              </w:rPr>
            </w:pPr>
            <w:r>
              <w:rPr>
                <w:sz w:val="18"/>
                <w:szCs w:val="18"/>
              </w:rPr>
              <w:t>17-14 = Needs improvement care plan</w:t>
            </w:r>
          </w:p>
          <w:p w:rsidR="00295994" w:rsidRDefault="00E9387D">
            <w:pPr>
              <w:rPr>
                <w:sz w:val="18"/>
                <w:szCs w:val="18"/>
              </w:rPr>
            </w:pPr>
            <w:r>
              <w:rPr>
                <w:sz w:val="18"/>
                <w:szCs w:val="18"/>
              </w:rPr>
              <w:t xml:space="preserve"> </w:t>
            </w:r>
            <w:proofErr w:type="gramStart"/>
            <w:r>
              <w:rPr>
                <w:sz w:val="18"/>
                <w:szCs w:val="18"/>
                <w:u w:val="single"/>
              </w:rPr>
              <w:t>&lt;</w:t>
            </w:r>
            <w:r>
              <w:rPr>
                <w:sz w:val="18"/>
                <w:szCs w:val="18"/>
              </w:rPr>
              <w:t xml:space="preserve">  13</w:t>
            </w:r>
            <w:proofErr w:type="gramEnd"/>
            <w:r>
              <w:rPr>
                <w:sz w:val="18"/>
                <w:szCs w:val="18"/>
              </w:rPr>
              <w:t xml:space="preserve"> = Unsatisfactory care plan</w:t>
            </w:r>
          </w:p>
        </w:tc>
        <w:tc>
          <w:tcPr>
            <w:tcW w:w="882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rPr>
                <w:color w:val="FF0000"/>
                <w:sz w:val="18"/>
                <w:szCs w:val="18"/>
              </w:rPr>
            </w:pPr>
            <w:r>
              <w:rPr>
                <w:sz w:val="18"/>
                <w:szCs w:val="18"/>
              </w:rPr>
              <w:t xml:space="preserve">Total Points for entire care plan = </w:t>
            </w:r>
          </w:p>
          <w:p w:rsidR="00295994" w:rsidRDefault="00295994">
            <w:pPr>
              <w:rPr>
                <w:sz w:val="18"/>
                <w:szCs w:val="18"/>
              </w:rPr>
            </w:pPr>
          </w:p>
          <w:p w:rsidR="00295994" w:rsidRDefault="00E9387D">
            <w:pPr>
              <w:rPr>
                <w:color w:val="FF0000"/>
                <w:sz w:val="18"/>
                <w:szCs w:val="18"/>
              </w:rPr>
            </w:pPr>
            <w:r>
              <w:rPr>
                <w:sz w:val="18"/>
                <w:szCs w:val="18"/>
              </w:rPr>
              <w:t>Comments:</w:t>
            </w:r>
          </w:p>
          <w:p w:rsidR="00295994" w:rsidRDefault="00295994">
            <w:pPr>
              <w:rPr>
                <w:sz w:val="18"/>
                <w:szCs w:val="18"/>
              </w:rPr>
            </w:pPr>
          </w:p>
          <w:p w:rsidR="00295994" w:rsidRDefault="00295994">
            <w:pPr>
              <w:rPr>
                <w:sz w:val="18"/>
                <w:szCs w:val="18"/>
              </w:rPr>
            </w:pPr>
          </w:p>
        </w:tc>
      </w:tr>
    </w:tbl>
    <w:p w:rsidR="00295994" w:rsidRDefault="00295994"/>
    <w:p w:rsidR="00295994" w:rsidRDefault="00295994"/>
    <w:p w:rsidR="00295994" w:rsidRDefault="00295994"/>
    <w:p w:rsidR="00295994" w:rsidRDefault="00295994"/>
    <w:p w:rsidR="00295994" w:rsidRDefault="00295994">
      <w:pPr>
        <w:sectPr w:rsidR="00295994">
          <w:type w:val="continuous"/>
          <w:pgSz w:w="15840" w:h="12240" w:orient="landscape"/>
          <w:pgMar w:top="1008" w:right="1008" w:bottom="864" w:left="1008" w:header="0" w:footer="144" w:gutter="0"/>
          <w:cols w:space="720"/>
          <w:formProt w:val="0"/>
          <w:docGrid w:linePitch="272" w:charSpace="16384"/>
        </w:sectPr>
      </w:pPr>
    </w:p>
    <w:tbl>
      <w:tblPr>
        <w:tblW w:w="14058" w:type="dxa"/>
        <w:tblLook w:val="0000" w:firstRow="0" w:lastRow="0" w:firstColumn="0" w:lastColumn="0" w:noHBand="0" w:noVBand="0"/>
      </w:tblPr>
      <w:tblGrid>
        <w:gridCol w:w="3010"/>
        <w:gridCol w:w="605"/>
        <w:gridCol w:w="594"/>
        <w:gridCol w:w="605"/>
        <w:gridCol w:w="606"/>
        <w:gridCol w:w="607"/>
        <w:gridCol w:w="595"/>
        <w:gridCol w:w="599"/>
        <w:gridCol w:w="594"/>
        <w:gridCol w:w="700"/>
        <w:gridCol w:w="511"/>
        <w:gridCol w:w="600"/>
        <w:gridCol w:w="600"/>
        <w:gridCol w:w="601"/>
        <w:gridCol w:w="601"/>
        <w:gridCol w:w="601"/>
        <w:gridCol w:w="610"/>
        <w:gridCol w:w="812"/>
        <w:gridCol w:w="607"/>
      </w:tblGrid>
      <w:tr w:rsidR="00295994">
        <w:trPr>
          <w:cantSplit/>
        </w:trPr>
        <w:tc>
          <w:tcPr>
            <w:tcW w:w="3009" w:type="dxa"/>
            <w:tcBorders>
              <w:top w:val="single" w:sz="12" w:space="0" w:color="000000"/>
              <w:bottom w:val="single" w:sz="12" w:space="0" w:color="000000"/>
            </w:tcBorders>
            <w:shd w:val="clear" w:color="auto" w:fill="auto"/>
          </w:tcPr>
          <w:p w:rsidR="00295994" w:rsidRDefault="00E9387D">
            <w:pPr>
              <w:pStyle w:val="Heading1"/>
              <w:pageBreakBefore/>
              <w:tabs>
                <w:tab w:val="clear" w:pos="2160"/>
              </w:tabs>
            </w:pPr>
            <w:r>
              <w:lastRenderedPageBreak/>
              <w:br w:type="page"/>
              <w:t>Objective</w:t>
            </w:r>
          </w:p>
        </w:tc>
        <w:tc>
          <w:tcPr>
            <w:tcW w:w="11048" w:type="dxa"/>
            <w:gridSpan w:val="18"/>
            <w:tcBorders>
              <w:top w:val="single" w:sz="12" w:space="0" w:color="000000"/>
              <w:bottom w:val="single" w:sz="12" w:space="0" w:color="000000"/>
            </w:tcBorders>
            <w:shd w:val="clear" w:color="auto" w:fill="auto"/>
          </w:tcPr>
          <w:p w:rsidR="00295994" w:rsidRDefault="00295994">
            <w:pPr>
              <w:pStyle w:val="Heading1"/>
            </w:pPr>
          </w:p>
        </w:tc>
      </w:tr>
      <w:tr w:rsidR="00295994">
        <w:trPr>
          <w:cantSplit/>
        </w:trPr>
        <w:tc>
          <w:tcPr>
            <w:tcW w:w="14057" w:type="dxa"/>
            <w:gridSpan w:val="19"/>
            <w:tcBorders>
              <w:top w:val="single" w:sz="12" w:space="0" w:color="000000"/>
              <w:bottom w:val="single" w:sz="12" w:space="0" w:color="000000"/>
            </w:tcBorders>
            <w:shd w:val="pct25" w:color="auto" w:fill="FFFFFF"/>
          </w:tcPr>
          <w:p w:rsidR="00295994" w:rsidRDefault="00295994">
            <w:pPr>
              <w:tabs>
                <w:tab w:val="left" w:pos="2160"/>
              </w:tabs>
            </w:pPr>
          </w:p>
          <w:p w:rsidR="00295994" w:rsidRDefault="00E9387D">
            <w:pPr>
              <w:pStyle w:val="List"/>
            </w:pPr>
            <w:r>
              <w:t>7.  Illustrate professional conduct including self-examination, responsibility for learning, and goal setting.   (</w:t>
            </w:r>
            <w:proofErr w:type="gramStart"/>
            <w:r>
              <w:t>7)*</w:t>
            </w:r>
            <w:proofErr w:type="gramEnd"/>
          </w:p>
          <w:p w:rsidR="00295994" w:rsidRDefault="00295994">
            <w:pPr>
              <w:tabs>
                <w:tab w:val="left" w:pos="2160"/>
              </w:tabs>
              <w:rPr>
                <w:b/>
                <w:sz w:val="18"/>
              </w:rPr>
            </w:pPr>
          </w:p>
        </w:tc>
      </w:tr>
      <w:tr w:rsidR="00295994">
        <w:trPr>
          <w:cantSplit/>
          <w:trHeight w:val="456"/>
        </w:trPr>
        <w:tc>
          <w:tcPr>
            <w:tcW w:w="3009" w:type="dxa"/>
            <w:tcBorders>
              <w:bottom w:val="single" w:sz="4" w:space="0" w:color="000000"/>
              <w:right w:val="single" w:sz="4" w:space="0" w:color="000000"/>
            </w:tcBorders>
            <w:shd w:val="clear" w:color="auto" w:fill="auto"/>
            <w:vAlign w:val="center"/>
          </w:tcPr>
          <w:p w:rsidR="00295994" w:rsidRDefault="00E9387D">
            <w:pPr>
              <w:tabs>
                <w:tab w:val="left" w:pos="360"/>
                <w:tab w:val="left" w:pos="2160"/>
              </w:tabs>
              <w:jc w:val="right"/>
            </w:pPr>
            <w:r>
              <w:t>Weeks of the Course</w:t>
            </w:r>
          </w:p>
        </w:tc>
        <w:tc>
          <w:tcPr>
            <w:tcW w:w="605" w:type="dxa"/>
            <w:tcBorders>
              <w:left w:val="single" w:sz="4" w:space="0" w:color="000000"/>
              <w:bottom w:val="single" w:sz="4" w:space="0" w:color="000000"/>
              <w:right w:val="single" w:sz="4" w:space="0" w:color="000000"/>
            </w:tcBorders>
            <w:shd w:val="clear" w:color="auto" w:fill="FFFFFF"/>
            <w:vAlign w:val="center"/>
          </w:tcPr>
          <w:p w:rsidR="00295994" w:rsidRDefault="00E9387D">
            <w:pPr>
              <w:tabs>
                <w:tab w:val="center" w:pos="235"/>
              </w:tabs>
              <w:jc w:val="center"/>
            </w:pPr>
            <w:r>
              <w:t>1</w:t>
            </w:r>
          </w:p>
        </w:tc>
        <w:tc>
          <w:tcPr>
            <w:tcW w:w="594"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2</w:t>
            </w:r>
          </w:p>
        </w:tc>
        <w:tc>
          <w:tcPr>
            <w:tcW w:w="605"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3</w:t>
            </w:r>
          </w:p>
        </w:tc>
        <w:tc>
          <w:tcPr>
            <w:tcW w:w="606"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4</w:t>
            </w:r>
          </w:p>
        </w:tc>
        <w:tc>
          <w:tcPr>
            <w:tcW w:w="607"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5</w:t>
            </w:r>
          </w:p>
        </w:tc>
        <w:tc>
          <w:tcPr>
            <w:tcW w:w="595"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6</w:t>
            </w:r>
          </w:p>
        </w:tc>
        <w:tc>
          <w:tcPr>
            <w:tcW w:w="599"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7</w:t>
            </w:r>
          </w:p>
        </w:tc>
        <w:tc>
          <w:tcPr>
            <w:tcW w:w="594"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8</w:t>
            </w:r>
          </w:p>
        </w:tc>
        <w:tc>
          <w:tcPr>
            <w:tcW w:w="700" w:type="dxa"/>
            <w:tcBorders>
              <w:left w:val="single" w:sz="4" w:space="0" w:color="000000"/>
              <w:bottom w:val="single" w:sz="4" w:space="0" w:color="000000"/>
              <w:right w:val="single" w:sz="4" w:space="0" w:color="000000"/>
            </w:tcBorders>
            <w:shd w:val="clear" w:color="auto" w:fill="D9D9D9"/>
            <w:vAlign w:val="center"/>
          </w:tcPr>
          <w:p w:rsidR="00295994" w:rsidRDefault="00E9387D">
            <w:pPr>
              <w:jc w:val="center"/>
              <w:rPr>
                <w:b/>
                <w:sz w:val="16"/>
                <w:szCs w:val="16"/>
              </w:rPr>
            </w:pPr>
            <w:r>
              <w:rPr>
                <w:b/>
                <w:sz w:val="12"/>
                <w:szCs w:val="12"/>
              </w:rPr>
              <w:t>Midterm</w:t>
            </w:r>
          </w:p>
        </w:tc>
        <w:tc>
          <w:tcPr>
            <w:tcW w:w="51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9</w:t>
            </w:r>
          </w:p>
        </w:tc>
        <w:tc>
          <w:tcPr>
            <w:tcW w:w="60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10</w:t>
            </w:r>
          </w:p>
        </w:tc>
        <w:tc>
          <w:tcPr>
            <w:tcW w:w="60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11</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12</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13</w:t>
            </w:r>
          </w:p>
        </w:tc>
        <w:tc>
          <w:tcPr>
            <w:tcW w:w="601"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rPr>
                <w:b/>
                <w:sz w:val="16"/>
                <w:szCs w:val="16"/>
              </w:rPr>
            </w:pPr>
            <w:r>
              <w:rPr>
                <w:b/>
                <w:sz w:val="16"/>
                <w:szCs w:val="16"/>
              </w:rPr>
              <w:t>Make</w:t>
            </w:r>
          </w:p>
          <w:p w:rsidR="00295994" w:rsidRDefault="00E9387D">
            <w:pPr>
              <w:jc w:val="center"/>
              <w:rPr>
                <w:b/>
                <w:sz w:val="16"/>
                <w:szCs w:val="16"/>
              </w:rPr>
            </w:pPr>
            <w:r>
              <w:rPr>
                <w:b/>
                <w:sz w:val="16"/>
                <w:szCs w:val="16"/>
              </w:rPr>
              <w:t>Up</w:t>
            </w:r>
          </w:p>
        </w:tc>
        <w:tc>
          <w:tcPr>
            <w:tcW w:w="812" w:type="dxa"/>
            <w:tcBorders>
              <w:left w:val="single" w:sz="4" w:space="0" w:color="000000"/>
              <w:bottom w:val="single" w:sz="4" w:space="0" w:color="000000"/>
              <w:right w:val="single" w:sz="4" w:space="0" w:color="000000"/>
            </w:tcBorders>
            <w:shd w:val="clear" w:color="auto" w:fill="auto"/>
            <w:vAlign w:val="center"/>
          </w:tcPr>
          <w:p w:rsidR="00295994" w:rsidRDefault="00E9387D">
            <w:pPr>
              <w:jc w:val="center"/>
            </w:pPr>
            <w:proofErr w:type="spellStart"/>
            <w:r>
              <w:rPr>
                <w:b/>
                <w:sz w:val="16"/>
                <w:szCs w:val="16"/>
              </w:rPr>
              <w:t>MakeUp</w:t>
            </w:r>
            <w:proofErr w:type="spellEnd"/>
          </w:p>
        </w:tc>
        <w:tc>
          <w:tcPr>
            <w:tcW w:w="607" w:type="dxa"/>
            <w:tcBorders>
              <w:left w:val="single" w:sz="4" w:space="0" w:color="000000"/>
              <w:bottom w:val="single" w:sz="4" w:space="0" w:color="000000"/>
              <w:right w:val="single" w:sz="4" w:space="0" w:color="000000"/>
            </w:tcBorders>
            <w:shd w:val="clear" w:color="auto" w:fill="E0E0E0"/>
            <w:vAlign w:val="center"/>
          </w:tcPr>
          <w:p w:rsidR="00295994" w:rsidRDefault="00E9387D">
            <w:pPr>
              <w:tabs>
                <w:tab w:val="left" w:pos="2160"/>
              </w:tabs>
              <w:jc w:val="center"/>
              <w:rPr>
                <w:b/>
                <w:sz w:val="16"/>
                <w:szCs w:val="16"/>
              </w:rPr>
            </w:pPr>
            <w:r>
              <w:rPr>
                <w:b/>
                <w:sz w:val="16"/>
                <w:szCs w:val="16"/>
              </w:rPr>
              <w:t>Final</w:t>
            </w:r>
          </w:p>
        </w:tc>
      </w:tr>
      <w:tr w:rsidR="00295994">
        <w:trPr>
          <w:cantSplit/>
        </w:trPr>
        <w:tc>
          <w:tcPr>
            <w:tcW w:w="3009" w:type="dxa"/>
            <w:tcBorders>
              <w:bottom w:val="single" w:sz="4" w:space="0" w:color="000000"/>
              <w:right w:val="single" w:sz="4" w:space="0" w:color="000000"/>
            </w:tcBorders>
            <w:shd w:val="clear" w:color="auto" w:fill="FFFF00"/>
          </w:tcPr>
          <w:p w:rsidR="00295994" w:rsidRDefault="00E9387D">
            <w:pPr>
              <w:numPr>
                <w:ilvl w:val="0"/>
                <w:numId w:val="7"/>
              </w:numPr>
              <w:tabs>
                <w:tab w:val="left" w:pos="2160"/>
              </w:tabs>
              <w:rPr>
                <w:b/>
              </w:rPr>
            </w:pPr>
            <w:r>
              <w:rPr>
                <w:b/>
              </w:rPr>
              <w:t xml:space="preserve">Reflect on an area of strength. ** </w:t>
            </w:r>
            <w:r>
              <w:rPr>
                <w:sz w:val="18"/>
                <w:szCs w:val="18"/>
              </w:rPr>
              <w:t>(Reflecting)</w:t>
            </w: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pPr>
            <w:r>
              <w:t>S</w:t>
            </w:r>
          </w:p>
        </w:tc>
        <w:tc>
          <w:tcPr>
            <w:tcW w:w="594"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left w:val="single" w:sz="4" w:space="0" w:color="000000"/>
              <w:bottom w:val="single" w:sz="4" w:space="0" w:color="000000"/>
              <w:right w:val="single" w:sz="4" w:space="0" w:color="000000"/>
            </w:tcBorders>
            <w:shd w:val="clear" w:color="auto" w:fill="auto"/>
          </w:tcPr>
          <w:p w:rsidR="00295994" w:rsidRDefault="00E9387D">
            <w:pPr>
              <w:pStyle w:val="Header"/>
              <w:tabs>
                <w:tab w:val="clear" w:pos="4320"/>
                <w:tab w:val="clear" w:pos="8640"/>
                <w:tab w:val="left" w:pos="2160"/>
              </w:tabs>
            </w:pPr>
            <w:r>
              <w:t>S</w:t>
            </w:r>
          </w:p>
        </w:tc>
        <w:tc>
          <w:tcPr>
            <w:tcW w:w="595" w:type="dxa"/>
            <w:tcBorders>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pStyle w:val="Header"/>
              <w:tabs>
                <w:tab w:val="clear" w:pos="4320"/>
                <w:tab w:val="clear" w:pos="8640"/>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pStyle w:val="Header"/>
              <w:tabs>
                <w:tab w:val="clear" w:pos="4320"/>
                <w:tab w:val="clear" w:pos="8640"/>
                <w:tab w:val="left" w:pos="2160"/>
              </w:tabs>
            </w:pPr>
          </w:p>
        </w:tc>
        <w:tc>
          <w:tcPr>
            <w:tcW w:w="600" w:type="dxa"/>
            <w:tcBorders>
              <w:left w:val="single" w:sz="4" w:space="0" w:color="000000"/>
              <w:bottom w:val="single" w:sz="4" w:space="0" w:color="000000"/>
              <w:right w:val="single" w:sz="4" w:space="0" w:color="000000"/>
            </w:tcBorders>
            <w:shd w:val="clear" w:color="auto" w:fill="auto"/>
          </w:tcPr>
          <w:p w:rsidR="00295994" w:rsidRDefault="00295994">
            <w:pPr>
              <w:pStyle w:val="Header"/>
            </w:pPr>
          </w:p>
        </w:tc>
        <w:tc>
          <w:tcPr>
            <w:tcW w:w="601" w:type="dxa"/>
            <w:tcBorders>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pStyle w:val="Header"/>
              <w:tabs>
                <w:tab w:val="clear" w:pos="4320"/>
                <w:tab w:val="clear" w:pos="8640"/>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09" w:type="dxa"/>
            <w:tcBorders>
              <w:top w:val="single" w:sz="4" w:space="0" w:color="000000"/>
              <w:bottom w:val="single" w:sz="4" w:space="0" w:color="000000"/>
              <w:right w:val="single" w:sz="4" w:space="0" w:color="000000"/>
            </w:tcBorders>
            <w:shd w:val="clear" w:color="auto" w:fill="FFFF00"/>
          </w:tcPr>
          <w:p w:rsidR="00295994" w:rsidRDefault="00E9387D">
            <w:pPr>
              <w:numPr>
                <w:ilvl w:val="0"/>
                <w:numId w:val="7"/>
              </w:numPr>
              <w:tabs>
                <w:tab w:val="left" w:pos="2160"/>
              </w:tabs>
              <w:rPr>
                <w:b/>
              </w:rPr>
            </w:pPr>
            <w:r>
              <w:rPr>
                <w:b/>
              </w:rPr>
              <w:t xml:space="preserve">Reflect on an area for improvement and set a goal to meet this </w:t>
            </w:r>
            <w:proofErr w:type="gramStart"/>
            <w:r>
              <w:rPr>
                <w:b/>
              </w:rPr>
              <w:t>need.*</w:t>
            </w:r>
            <w:proofErr w:type="gramEnd"/>
            <w:r>
              <w:rPr>
                <w:b/>
              </w:rPr>
              <w:t>*</w:t>
            </w:r>
          </w:p>
          <w:p w:rsidR="00295994" w:rsidRDefault="00E9387D">
            <w:pPr>
              <w:tabs>
                <w:tab w:val="left" w:pos="2160"/>
              </w:tabs>
              <w:ind w:left="360"/>
              <w:rPr>
                <w:b/>
                <w:sz w:val="18"/>
                <w:szCs w:val="18"/>
              </w:rPr>
            </w:pPr>
            <w:r>
              <w:rPr>
                <w:sz w:val="18"/>
                <w:szCs w:val="18"/>
              </w:rPr>
              <w:t>(Reflecting)</w:t>
            </w: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0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7"/>
              </w:numPr>
              <w:tabs>
                <w:tab w:val="left" w:pos="2160"/>
              </w:tabs>
            </w:pPr>
            <w:r>
              <w:t xml:space="preserve">Demonstrate evidence of growth, initiative, and self-confidence. </w:t>
            </w:r>
            <w:r>
              <w:rPr>
                <w:sz w:val="18"/>
                <w:szCs w:val="18"/>
              </w:rPr>
              <w:t>(Responding)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0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7"/>
              </w:numPr>
              <w:tabs>
                <w:tab w:val="left" w:pos="2160"/>
              </w:tabs>
            </w:pPr>
            <w:r>
              <w:t xml:space="preserve">Follow the standards outlined in the FRMCSN Student Code of Conduct Policy. </w:t>
            </w:r>
            <w:r>
              <w:rPr>
                <w:sz w:val="18"/>
                <w:szCs w:val="18"/>
              </w:rPr>
              <w:t>(Responding)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0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7"/>
              </w:numPr>
              <w:tabs>
                <w:tab w:val="left" w:pos="2160"/>
              </w:tabs>
            </w:pPr>
            <w:r>
              <w:t xml:space="preserve">Incorporate the core values of caring, diversity, excellence, integrity, and “ACE”- attitude, commitment, and enthusiasm during all clinical interactions. </w:t>
            </w:r>
            <w:r>
              <w:rPr>
                <w:sz w:val="18"/>
                <w:szCs w:val="18"/>
              </w:rPr>
              <w:t>(Responding)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0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7"/>
              </w:numPr>
              <w:tabs>
                <w:tab w:val="left" w:pos="2160"/>
              </w:tabs>
            </w:pPr>
            <w:r>
              <w:t xml:space="preserve">Exhibit professional behavior i.e. appearance, responsibility, integrity, and respect. </w:t>
            </w:r>
            <w:r>
              <w:rPr>
                <w:sz w:val="18"/>
                <w:szCs w:val="18"/>
              </w:rPr>
              <w:t>(Responding)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strike/>
              </w:rPr>
            </w:pPr>
            <w:r>
              <w:rPr>
                <w:strike/>
              </w:rPr>
              <w:t>S</w:t>
            </w:r>
          </w:p>
          <w:p w:rsidR="00295994" w:rsidRDefault="00E9387D">
            <w:pPr>
              <w:tabs>
                <w:tab w:val="left" w:pos="2160"/>
              </w:tabs>
              <w:rPr>
                <w:color w:val="FF0000"/>
              </w:rPr>
            </w:pPr>
            <w:r>
              <w:rPr>
                <w:color w:val="FF0000"/>
              </w:rPr>
              <w:t>U</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0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7"/>
              </w:numPr>
              <w:tabs>
                <w:tab w:val="left" w:pos="2160"/>
              </w:tabs>
            </w:pPr>
            <w:r>
              <w:t xml:space="preserve">Demonstrate the ability to give and receive constructive feedback. </w:t>
            </w:r>
            <w:r>
              <w:rPr>
                <w:sz w:val="18"/>
                <w:szCs w:val="18"/>
              </w:rPr>
              <w:t>(Responding)</w:t>
            </w: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Pr>
        <w:tc>
          <w:tcPr>
            <w:tcW w:w="3009" w:type="dxa"/>
            <w:tcBorders>
              <w:top w:val="single" w:sz="4" w:space="0" w:color="000000"/>
              <w:bottom w:val="single" w:sz="4" w:space="0" w:color="000000"/>
              <w:right w:val="single" w:sz="4" w:space="0" w:color="000000"/>
            </w:tcBorders>
            <w:shd w:val="clear" w:color="auto" w:fill="auto"/>
          </w:tcPr>
          <w:p w:rsidR="00295994" w:rsidRDefault="00E9387D">
            <w:pPr>
              <w:numPr>
                <w:ilvl w:val="0"/>
                <w:numId w:val="7"/>
              </w:numPr>
              <w:tabs>
                <w:tab w:val="left" w:pos="2160"/>
              </w:tabs>
            </w:pPr>
            <w:r>
              <w:t xml:space="preserve">Actively engage in self-reflection. </w:t>
            </w:r>
            <w:r>
              <w:rPr>
                <w:sz w:val="18"/>
                <w:szCs w:val="18"/>
              </w:rPr>
              <w:t>(Reflecting)</w:t>
            </w: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pPr>
            <w:r>
              <w:t>S</w:t>
            </w:r>
          </w:p>
        </w:tc>
        <w:tc>
          <w:tcPr>
            <w:tcW w:w="5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pPr>
            <w:r>
              <w:t>S</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rsidR="00295994" w:rsidRDefault="00295994">
            <w:pPr>
              <w:tabs>
                <w:tab w:val="left" w:pos="2160"/>
              </w:tabs>
              <w:rPr>
                <w:b/>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E0E0E0"/>
          </w:tcPr>
          <w:p w:rsidR="00295994" w:rsidRDefault="00295994">
            <w:pPr>
              <w:tabs>
                <w:tab w:val="left" w:pos="2160"/>
              </w:tabs>
              <w:rPr>
                <w:b/>
                <w:color w:val="FF0000"/>
              </w:rPr>
            </w:pPr>
          </w:p>
        </w:tc>
      </w:tr>
      <w:tr w:rsidR="00295994">
        <w:trPr>
          <w:cantSplit/>
          <w:trHeight w:val="305"/>
        </w:trPr>
        <w:tc>
          <w:tcPr>
            <w:tcW w:w="3009" w:type="dxa"/>
            <w:tcBorders>
              <w:top w:val="single" w:sz="4" w:space="0" w:color="000000"/>
              <w:right w:val="single" w:sz="4" w:space="0" w:color="000000"/>
            </w:tcBorders>
            <w:shd w:val="clear" w:color="auto" w:fill="auto"/>
          </w:tcPr>
          <w:p w:rsidR="00295994" w:rsidRDefault="00295994">
            <w:pPr>
              <w:tabs>
                <w:tab w:val="left" w:pos="2160"/>
              </w:tabs>
            </w:pPr>
          </w:p>
          <w:p w:rsidR="00295994" w:rsidRDefault="00295994">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E9387D">
            <w:pPr>
              <w:tabs>
                <w:tab w:val="left" w:pos="2160"/>
              </w:tabs>
              <w:rPr>
                <w:b/>
                <w:color w:val="FF0000"/>
              </w:rPr>
            </w:pPr>
            <w:r>
              <w:rPr>
                <w:b/>
                <w:color w:val="FF0000"/>
              </w:rPr>
              <w:t>KA</w:t>
            </w:r>
          </w:p>
        </w:tc>
        <w:tc>
          <w:tcPr>
            <w:tcW w:w="5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DC</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DC</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tabs>
                <w:tab w:val="left" w:pos="2160"/>
              </w:tabs>
              <w:rPr>
                <w:b/>
                <w:color w:val="FF0000"/>
              </w:rPr>
            </w:pPr>
            <w:r>
              <w:rPr>
                <w:b/>
                <w:color w:val="FF0000"/>
              </w:rPr>
              <w:t>MD</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5994" w:rsidRPr="00806133" w:rsidRDefault="00806133">
            <w:pPr>
              <w:tabs>
                <w:tab w:val="left" w:pos="2160"/>
              </w:tabs>
              <w:rPr>
                <w:b/>
                <w:color w:val="FF0000"/>
              </w:rPr>
            </w:pPr>
            <w:r>
              <w:rPr>
                <w:b/>
                <w:color w:val="FF0000"/>
              </w:rPr>
              <w:t>EW</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tabs>
                <w:tab w:val="left" w:pos="2160"/>
              </w:tabs>
              <w:rPr>
                <w:b/>
                <w:color w:val="FF000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rPr>
                <w:b/>
                <w:color w:val="FF0000"/>
              </w:rPr>
            </w:pPr>
          </w:p>
        </w:tc>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994" w:rsidRDefault="00295994">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rsidR="00295994" w:rsidRDefault="00295994">
            <w:pPr>
              <w:tabs>
                <w:tab w:val="left" w:pos="2160"/>
              </w:tabs>
              <w:rPr>
                <w:b/>
                <w:color w:val="FF0000"/>
              </w:rPr>
            </w:pPr>
          </w:p>
        </w:tc>
      </w:tr>
    </w:tbl>
    <w:p w:rsidR="00295994" w:rsidRDefault="00295994"/>
    <w:p w:rsidR="00295994" w:rsidRDefault="00295994"/>
    <w:p w:rsidR="00295994" w:rsidRDefault="00295994">
      <w:pPr>
        <w:sectPr w:rsidR="00295994">
          <w:type w:val="continuous"/>
          <w:pgSz w:w="15840" w:h="12240" w:orient="landscape"/>
          <w:pgMar w:top="1008" w:right="1008" w:bottom="864" w:left="1008" w:header="0" w:footer="144" w:gutter="0"/>
          <w:cols w:space="720"/>
          <w:formProt w:val="0"/>
          <w:docGrid w:linePitch="272" w:charSpace="16384"/>
        </w:sectPr>
      </w:pPr>
    </w:p>
    <w:p w:rsidR="00295994" w:rsidRDefault="00E9387D">
      <w:pPr>
        <w:rPr>
          <w:b/>
          <w:sz w:val="16"/>
          <w:szCs w:val="16"/>
        </w:rPr>
      </w:pPr>
      <w:r>
        <w:rPr>
          <w:b/>
          <w:sz w:val="16"/>
          <w:szCs w:val="16"/>
          <w:highlight w:val="yellow"/>
        </w:rPr>
        <w:t>**7a and 7b:  You must address these competencies in the comments section on a weekly basis.  Please write a different comment each week.  Remember that a goal includes what you will do to improve, how often you will do it, and when you will do it by (example- “I had trouble remembering to do the three checks of the six medication rights prior to administering medications.  I will review the six rights and medication administration content in the textbook twice before the next clinical.  Additionally, I will request to meet with my clinical faculty member to practice preparing and administering at least three medications before the next clinical.”</w:t>
      </w:r>
    </w:p>
    <w:p w:rsidR="00295994" w:rsidRDefault="00E9387D">
      <w:r>
        <w:rPr>
          <w:b/>
          <w:sz w:val="18"/>
          <w:szCs w:val="18"/>
        </w:rPr>
        <w:t>Comments</w:t>
      </w:r>
    </w:p>
    <w:p w:rsidR="00295994" w:rsidRDefault="00295994">
      <w:pPr>
        <w:rPr>
          <w:b/>
          <w:sz w:val="18"/>
          <w:szCs w:val="18"/>
        </w:rPr>
      </w:pPr>
    </w:p>
    <w:p w:rsidR="00295994" w:rsidRDefault="00E9387D">
      <w:r>
        <w:rPr>
          <w:b/>
          <w:sz w:val="18"/>
          <w:szCs w:val="18"/>
        </w:rPr>
        <w:lastRenderedPageBreak/>
        <w:t xml:space="preserve">WK 6: </w:t>
      </w:r>
      <w:r>
        <w:rPr>
          <w:b/>
          <w:sz w:val="18"/>
          <w:szCs w:val="18"/>
        </w:rPr>
        <w:tab/>
        <w:t>My strength this week was able to deal with my patient lack of desire to be in the hospital. He was frustrated with how his treatment was planned, there for I educated him on his plan of care and he seemed to be more understanding.</w:t>
      </w:r>
    </w:p>
    <w:p w:rsidR="00295994" w:rsidRPr="00806133" w:rsidRDefault="00E9387D">
      <w:pPr>
        <w:rPr>
          <w:color w:val="FF0000"/>
        </w:rPr>
      </w:pPr>
      <w:r>
        <w:rPr>
          <w:b/>
          <w:sz w:val="18"/>
          <w:szCs w:val="18"/>
        </w:rPr>
        <w:tab/>
        <w:t>My weakness this week was the call lights, I felt I could have been more attentive to the sound of the call lights in order to hear them. In the future I will set closer to the door and spend more time in the halls where I will be more prone to hear the lights.</w:t>
      </w:r>
      <w:r w:rsidR="00806133">
        <w:rPr>
          <w:b/>
          <w:sz w:val="18"/>
          <w:szCs w:val="18"/>
        </w:rPr>
        <w:t xml:space="preserve"> </w:t>
      </w:r>
      <w:r w:rsidR="00806133">
        <w:rPr>
          <w:b/>
          <w:color w:val="FF0000"/>
          <w:sz w:val="18"/>
          <w:szCs w:val="18"/>
        </w:rPr>
        <w:t>The strength listed is important in helping patients understand their care and increasing patient satisfaction.  The call lights on 4N are difficult to hear; making frequent rounds helps in ensuring they are answered timely as well. EW</w:t>
      </w:r>
      <w:bookmarkStart w:id="0" w:name="_GoBack"/>
      <w:bookmarkEnd w:id="0"/>
    </w:p>
    <w:p w:rsidR="00295994" w:rsidRDefault="00295994">
      <w:pPr>
        <w:rPr>
          <w:b/>
          <w:sz w:val="18"/>
          <w:szCs w:val="18"/>
        </w:rPr>
      </w:pPr>
    </w:p>
    <w:p w:rsidR="00295994" w:rsidRDefault="00E9387D">
      <w:pPr>
        <w:rPr>
          <w:b/>
          <w:color w:val="FF0000"/>
          <w:sz w:val="18"/>
          <w:szCs w:val="18"/>
        </w:rPr>
      </w:pPr>
      <w:proofErr w:type="spellStart"/>
      <w:r>
        <w:rPr>
          <w:b/>
          <w:sz w:val="18"/>
          <w:szCs w:val="18"/>
        </w:rPr>
        <w:t>Wk</w:t>
      </w:r>
      <w:proofErr w:type="spellEnd"/>
      <w:r>
        <w:rPr>
          <w:b/>
          <w:sz w:val="18"/>
          <w:szCs w:val="18"/>
        </w:rPr>
        <w:t xml:space="preserve"> 5: My strength for this week was being able to help my team as team leader. I feel as if I did a well job of keeping the team at focus and always giving a helping hand. </w:t>
      </w:r>
      <w:r>
        <w:rPr>
          <w:b/>
          <w:color w:val="FF0000"/>
          <w:sz w:val="18"/>
          <w:szCs w:val="18"/>
        </w:rPr>
        <w:t>You did an excellent job with team leading this week! MD</w:t>
      </w:r>
    </w:p>
    <w:p w:rsidR="00295994" w:rsidRDefault="00E9387D">
      <w:pPr>
        <w:rPr>
          <w:b/>
          <w:color w:val="FF0000"/>
          <w:sz w:val="18"/>
          <w:szCs w:val="18"/>
        </w:rPr>
      </w:pPr>
      <w:r>
        <w:rPr>
          <w:b/>
          <w:sz w:val="18"/>
          <w:szCs w:val="18"/>
        </w:rPr>
        <w:t xml:space="preserve">My weakness for this week was having not so prepared mentality on being team leader. I was thrown off at first on team lead role as I was not scheduled. </w:t>
      </w:r>
      <w:proofErr w:type="gramStart"/>
      <w:r>
        <w:rPr>
          <w:b/>
          <w:sz w:val="18"/>
          <w:szCs w:val="18"/>
        </w:rPr>
        <w:t>However</w:t>
      </w:r>
      <w:proofErr w:type="gramEnd"/>
      <w:r>
        <w:rPr>
          <w:b/>
          <w:sz w:val="18"/>
          <w:szCs w:val="18"/>
        </w:rPr>
        <w:t xml:space="preserve"> as the day went on I gained confidence in the role. In the future I will remind myself that my instructor will not set me up to fail! </w:t>
      </w:r>
      <w:r>
        <w:rPr>
          <w:b/>
          <w:color w:val="FF0000"/>
          <w:sz w:val="18"/>
          <w:szCs w:val="18"/>
        </w:rPr>
        <w:t>We will not! We will do the best we can to set you up for success! You did a great job with adapting to the role of team leader! Great job! MD</w:t>
      </w:r>
    </w:p>
    <w:p w:rsidR="00295994" w:rsidRDefault="00295994">
      <w:pPr>
        <w:rPr>
          <w:b/>
          <w:color w:val="FF0000"/>
          <w:sz w:val="18"/>
          <w:szCs w:val="18"/>
        </w:rPr>
      </w:pPr>
    </w:p>
    <w:p w:rsidR="00295994" w:rsidRDefault="00E9387D">
      <w:r>
        <w:rPr>
          <w:b/>
          <w:color w:val="FF0000"/>
          <w:sz w:val="18"/>
          <w:szCs w:val="18"/>
        </w:rPr>
        <w:t xml:space="preserve">Week 5 7F-You received an unsatisfactory for professionalism due to not turning your clinical tool in on time and filled in completely. Please address how you will fix this competency next week. MD </w:t>
      </w:r>
    </w:p>
    <w:p w:rsidR="00295994" w:rsidRDefault="00E9387D">
      <w:pPr>
        <w:rPr>
          <w:color w:val="000000"/>
          <w:u w:val="single"/>
        </w:rPr>
      </w:pPr>
      <w:r>
        <w:rPr>
          <w:b/>
          <w:color w:val="000000"/>
          <w:sz w:val="18"/>
          <w:szCs w:val="18"/>
          <w:u w:val="single"/>
        </w:rPr>
        <w:tab/>
      </w:r>
      <w:r>
        <w:rPr>
          <w:b/>
          <w:i/>
          <w:iCs/>
          <w:color w:val="000000"/>
          <w:sz w:val="18"/>
          <w:szCs w:val="18"/>
          <w:u w:val="single"/>
        </w:rPr>
        <w:t xml:space="preserve">In the future I will be </w:t>
      </w:r>
      <w:proofErr w:type="gramStart"/>
      <w:r>
        <w:rPr>
          <w:b/>
          <w:i/>
          <w:iCs/>
          <w:color w:val="000000"/>
          <w:sz w:val="18"/>
          <w:szCs w:val="18"/>
          <w:u w:val="single"/>
        </w:rPr>
        <w:t>sure  to</w:t>
      </w:r>
      <w:proofErr w:type="gramEnd"/>
      <w:r>
        <w:rPr>
          <w:b/>
          <w:i/>
          <w:iCs/>
          <w:color w:val="000000"/>
          <w:sz w:val="18"/>
          <w:szCs w:val="18"/>
          <w:u w:val="single"/>
        </w:rPr>
        <w:t xml:space="preserve"> double check the boxes with correct responses as well as setting a reminder on my phone to have the clinical tool turned in substantially early.</w:t>
      </w:r>
    </w:p>
    <w:p w:rsidR="00295994" w:rsidRDefault="00295994">
      <w:pPr>
        <w:rPr>
          <w:b/>
          <w:sz w:val="18"/>
          <w:szCs w:val="18"/>
        </w:rPr>
      </w:pPr>
    </w:p>
    <w:p w:rsidR="00295994" w:rsidRDefault="00295994">
      <w:pPr>
        <w:rPr>
          <w:b/>
          <w:sz w:val="18"/>
          <w:szCs w:val="18"/>
        </w:rPr>
      </w:pPr>
    </w:p>
    <w:p w:rsidR="00295994" w:rsidRDefault="00E9387D">
      <w:pPr>
        <w:rPr>
          <w:b/>
          <w:color w:val="FF0000"/>
          <w:sz w:val="18"/>
          <w:szCs w:val="18"/>
        </w:rPr>
      </w:pPr>
      <w:r>
        <w:rPr>
          <w:b/>
          <w:sz w:val="18"/>
          <w:szCs w:val="18"/>
        </w:rPr>
        <w:t xml:space="preserve">Week 4: my strength this week was my med pass. I felt very comfortable administering and </w:t>
      </w:r>
      <w:proofErr w:type="spellStart"/>
      <w:proofErr w:type="gramStart"/>
      <w:r>
        <w:rPr>
          <w:b/>
          <w:sz w:val="18"/>
          <w:szCs w:val="18"/>
        </w:rPr>
        <w:t>non administering</w:t>
      </w:r>
      <w:proofErr w:type="spellEnd"/>
      <w:proofErr w:type="gramEnd"/>
      <w:r>
        <w:rPr>
          <w:b/>
          <w:sz w:val="18"/>
          <w:szCs w:val="18"/>
        </w:rPr>
        <w:t xml:space="preserve"> medications. This made me feel more comfortable for fire med passes! </w:t>
      </w:r>
      <w:r>
        <w:rPr>
          <w:b/>
          <w:color w:val="FF0000"/>
          <w:sz w:val="18"/>
          <w:szCs w:val="18"/>
        </w:rPr>
        <w:t>You did an awesome job with your med pass! DC</w:t>
      </w:r>
    </w:p>
    <w:p w:rsidR="00295994" w:rsidRDefault="00E9387D">
      <w:pPr>
        <w:rPr>
          <w:b/>
          <w:color w:val="FF0000"/>
          <w:sz w:val="18"/>
          <w:szCs w:val="18"/>
        </w:rPr>
      </w:pPr>
      <w:r>
        <w:rPr>
          <w:b/>
          <w:sz w:val="18"/>
          <w:szCs w:val="18"/>
        </w:rPr>
        <w:t xml:space="preserve">My weakness for this week was actually my strength from last </w:t>
      </w:r>
      <w:proofErr w:type="spellStart"/>
      <w:r>
        <w:rPr>
          <w:b/>
          <w:sz w:val="18"/>
          <w:szCs w:val="18"/>
        </w:rPr>
        <w:t>weak</w:t>
      </w:r>
      <w:proofErr w:type="spellEnd"/>
      <w:r>
        <w:rPr>
          <w:b/>
          <w:sz w:val="18"/>
          <w:szCs w:val="18"/>
        </w:rPr>
        <w:t xml:space="preserve">. My weakness was being a team player, while I do really enjoy being a helpful hand as well a resource to my fellow students, this week I was too much of a help I felt swamped with my own </w:t>
      </w:r>
      <w:proofErr w:type="gramStart"/>
      <w:r>
        <w:rPr>
          <w:b/>
          <w:sz w:val="18"/>
          <w:szCs w:val="18"/>
        </w:rPr>
        <w:t>patients</w:t>
      </w:r>
      <w:proofErr w:type="gramEnd"/>
      <w:r>
        <w:rPr>
          <w:b/>
          <w:sz w:val="18"/>
          <w:szCs w:val="18"/>
        </w:rPr>
        <w:t xml:space="preserve"> task. In the future I will be sure to make sure my own task </w:t>
      </w:r>
      <w:proofErr w:type="gramStart"/>
      <w:r>
        <w:rPr>
          <w:b/>
          <w:sz w:val="18"/>
          <w:szCs w:val="18"/>
        </w:rPr>
        <w:t>are</w:t>
      </w:r>
      <w:proofErr w:type="gramEnd"/>
      <w:r>
        <w:rPr>
          <w:b/>
          <w:sz w:val="18"/>
          <w:szCs w:val="18"/>
        </w:rPr>
        <w:t xml:space="preserve"> done before making sure my fellow students need help. (If within </w:t>
      </w:r>
      <w:proofErr w:type="gramStart"/>
      <w:r>
        <w:rPr>
          <w:b/>
          <w:sz w:val="18"/>
          <w:szCs w:val="18"/>
        </w:rPr>
        <w:t>context)</w:t>
      </w:r>
      <w:r>
        <w:rPr>
          <w:b/>
          <w:color w:val="FF0000"/>
          <w:sz w:val="18"/>
          <w:szCs w:val="18"/>
        </w:rPr>
        <w:t>I</w:t>
      </w:r>
      <w:proofErr w:type="gramEnd"/>
      <w:r>
        <w:rPr>
          <w:b/>
          <w:color w:val="FF0000"/>
          <w:sz w:val="18"/>
          <w:szCs w:val="18"/>
        </w:rPr>
        <w:t xml:space="preserve"> did notice that you were helping out your team A LOT this week.  It can be hard to say ‘no’ to your teammates sometimes but make sure that you have your patient as a top priority (within reason).  Your teammates truly appreciate all you do to help! DC</w:t>
      </w:r>
    </w:p>
    <w:p w:rsidR="00295994" w:rsidRDefault="00E9387D">
      <w:r>
        <w:rPr>
          <w:sz w:val="16"/>
          <w:szCs w:val="16"/>
        </w:rPr>
        <w:t xml:space="preserve">Week 3: my strength for this week was being a team player. My patient was pretty </w:t>
      </w:r>
      <w:proofErr w:type="spellStart"/>
      <w:r>
        <w:rPr>
          <w:sz w:val="16"/>
          <w:szCs w:val="16"/>
        </w:rPr>
        <w:t>self sufficient</w:t>
      </w:r>
      <w:proofErr w:type="spellEnd"/>
      <w:r>
        <w:rPr>
          <w:sz w:val="16"/>
          <w:szCs w:val="16"/>
        </w:rPr>
        <w:t xml:space="preserve"> and required little help. This made me able to help the rest of the team with their needs.</w:t>
      </w:r>
    </w:p>
    <w:p w:rsidR="00295994" w:rsidRDefault="00E9387D">
      <w:r>
        <w:rPr>
          <w:sz w:val="16"/>
          <w:szCs w:val="16"/>
        </w:rPr>
        <w:t xml:space="preserve">   </w:t>
      </w:r>
      <w:r>
        <w:rPr>
          <w:sz w:val="16"/>
          <w:szCs w:val="16"/>
        </w:rPr>
        <w:tab/>
        <w:t xml:space="preserve">My weakness for this week was feeling as if I did not help him enough. To prevent this in the future I will make sure my </w:t>
      </w:r>
      <w:proofErr w:type="spellStart"/>
      <w:r>
        <w:rPr>
          <w:sz w:val="16"/>
          <w:szCs w:val="16"/>
        </w:rPr>
        <w:t>pt</w:t>
      </w:r>
      <w:proofErr w:type="spellEnd"/>
      <w:r>
        <w:rPr>
          <w:sz w:val="16"/>
          <w:szCs w:val="16"/>
        </w:rPr>
        <w:t xml:space="preserve"> needs no help and If I have any </w:t>
      </w:r>
      <w:proofErr w:type="gramStart"/>
      <w:r>
        <w:rPr>
          <w:sz w:val="16"/>
          <w:szCs w:val="16"/>
        </w:rPr>
        <w:t>doubt  I</w:t>
      </w:r>
      <w:proofErr w:type="gramEnd"/>
      <w:r>
        <w:rPr>
          <w:sz w:val="16"/>
          <w:szCs w:val="16"/>
        </w:rPr>
        <w:t xml:space="preserve"> will assist the patient with task instead </w:t>
      </w:r>
      <w:proofErr w:type="spellStart"/>
      <w:r>
        <w:rPr>
          <w:sz w:val="16"/>
          <w:szCs w:val="16"/>
        </w:rPr>
        <w:t>o</w:t>
      </w:r>
      <w:proofErr w:type="spellEnd"/>
      <w:r>
        <w:rPr>
          <w:sz w:val="16"/>
          <w:szCs w:val="16"/>
        </w:rPr>
        <w:t xml:space="preserve"> </w:t>
      </w:r>
      <w:r>
        <w:rPr>
          <w:sz w:val="16"/>
          <w:szCs w:val="16"/>
        </w:rPr>
        <w:tab/>
        <w:t>giving them benefit of the doubt that they will be okay!</w:t>
      </w:r>
    </w:p>
    <w:p w:rsidR="00295994" w:rsidRDefault="00295994">
      <w:pPr>
        <w:rPr>
          <w:sz w:val="16"/>
          <w:szCs w:val="16"/>
        </w:rPr>
      </w:pPr>
    </w:p>
    <w:p w:rsidR="00295994" w:rsidRDefault="00E9387D">
      <w:pPr>
        <w:rPr>
          <w:color w:val="FF0000"/>
          <w:sz w:val="16"/>
          <w:szCs w:val="16"/>
        </w:rPr>
      </w:pPr>
      <w:r>
        <w:rPr>
          <w:sz w:val="16"/>
          <w:szCs w:val="16"/>
        </w:rPr>
        <w:t xml:space="preserve">Week 1: my strength for this week was learning many new skills that I was not very familiar with! It was awesome to learn </w:t>
      </w:r>
      <w:proofErr w:type="gramStart"/>
      <w:r>
        <w:rPr>
          <w:sz w:val="16"/>
          <w:szCs w:val="16"/>
        </w:rPr>
        <w:t>these new skill</w:t>
      </w:r>
      <w:proofErr w:type="gramEnd"/>
      <w:r>
        <w:rPr>
          <w:sz w:val="16"/>
          <w:szCs w:val="16"/>
        </w:rPr>
        <w:t xml:space="preserve"> looking forward.</w:t>
      </w:r>
      <w:r>
        <w:rPr>
          <w:color w:val="FF0000"/>
          <w:sz w:val="16"/>
          <w:szCs w:val="16"/>
        </w:rPr>
        <w:t xml:space="preserve">  Great attitude and you performed the new skills well with little correction.  KA</w:t>
      </w:r>
    </w:p>
    <w:p w:rsidR="00295994" w:rsidRDefault="00E9387D">
      <w:pPr>
        <w:rPr>
          <w:sz w:val="16"/>
          <w:szCs w:val="16"/>
        </w:rPr>
      </w:pPr>
      <w:r>
        <w:rPr>
          <w:sz w:val="16"/>
          <w:szCs w:val="16"/>
        </w:rPr>
        <w:t xml:space="preserve">            </w:t>
      </w:r>
      <w:bookmarkStart w:id="1" w:name="__DdeLink__4124_974006359"/>
    </w:p>
    <w:p w:rsidR="00295994" w:rsidRDefault="00E9387D">
      <w:pPr>
        <w:rPr>
          <w:color w:val="FF0000"/>
          <w:sz w:val="16"/>
          <w:szCs w:val="16"/>
        </w:rPr>
      </w:pPr>
      <w:r>
        <w:rPr>
          <w:sz w:val="16"/>
          <w:szCs w:val="16"/>
        </w:rPr>
        <w:t xml:space="preserve">             My weakness for this week was </w:t>
      </w:r>
      <w:bookmarkEnd w:id="1"/>
      <w:r>
        <w:rPr>
          <w:sz w:val="16"/>
          <w:szCs w:val="16"/>
        </w:rPr>
        <w:t xml:space="preserve">review of older skills previous checked off. I thought I would remember more however, there seemed to be a few steps on certain check offs that I always seemed to skip. In order to fix </w:t>
      </w:r>
      <w:proofErr w:type="gramStart"/>
      <w:r>
        <w:rPr>
          <w:sz w:val="16"/>
          <w:szCs w:val="16"/>
        </w:rPr>
        <w:t>this</w:t>
      </w:r>
      <w:proofErr w:type="gramEnd"/>
      <w:r>
        <w:rPr>
          <w:sz w:val="16"/>
          <w:szCs w:val="16"/>
        </w:rPr>
        <w:t xml:space="preserve"> I will go over my red folder once a day and previous to going to my clinical cite!</w:t>
      </w:r>
      <w:r>
        <w:rPr>
          <w:color w:val="FF0000"/>
          <w:sz w:val="16"/>
          <w:szCs w:val="16"/>
        </w:rPr>
        <w:t xml:space="preserve">  Great goal to help improve this area!  KA</w:t>
      </w:r>
    </w:p>
    <w:p w:rsidR="00295994" w:rsidRDefault="00295994">
      <w:pPr>
        <w:rPr>
          <w:sz w:val="16"/>
          <w:szCs w:val="16"/>
        </w:rPr>
      </w:pPr>
    </w:p>
    <w:p w:rsidR="00295994" w:rsidRDefault="00295994">
      <w:pPr>
        <w:rPr>
          <w:sz w:val="16"/>
          <w:szCs w:val="16"/>
        </w:rPr>
      </w:pPr>
    </w:p>
    <w:p w:rsidR="00295994" w:rsidRDefault="00295994">
      <w:pPr>
        <w:rPr>
          <w:sz w:val="16"/>
          <w:szCs w:val="16"/>
        </w:rPr>
      </w:pPr>
    </w:p>
    <w:p w:rsidR="00295994" w:rsidRDefault="00295994">
      <w:pPr>
        <w:sectPr w:rsidR="00295994">
          <w:type w:val="continuous"/>
          <w:pgSz w:w="15840" w:h="12240" w:orient="landscape"/>
          <w:pgMar w:top="1008" w:right="1008" w:bottom="864" w:left="1008" w:header="0" w:footer="144" w:gutter="0"/>
          <w:cols w:space="720"/>
          <w:formProt w:val="0"/>
          <w:docGrid w:linePitch="272" w:charSpace="16384"/>
        </w:sectPr>
      </w:pPr>
    </w:p>
    <w:p w:rsidR="00295994" w:rsidRDefault="00295994">
      <w:pPr>
        <w:ind w:left="-90" w:firstLine="90"/>
        <w:jc w:val="center"/>
      </w:pPr>
    </w:p>
    <w:p w:rsidR="00295994" w:rsidRDefault="00E9387D">
      <w:pPr>
        <w:ind w:left="-90" w:firstLine="90"/>
        <w:jc w:val="center"/>
        <w:rPr>
          <w:b/>
        </w:rPr>
      </w:pPr>
      <w:r>
        <w:t>Firelands Regional Medical Center School of Nursing</w:t>
      </w:r>
    </w:p>
    <w:p w:rsidR="00295994" w:rsidRDefault="00E9387D">
      <w:pPr>
        <w:jc w:val="center"/>
        <w:rPr>
          <w:b/>
        </w:rPr>
      </w:pPr>
      <w:r>
        <w:rPr>
          <w:b/>
        </w:rPr>
        <w:t>Medical Surgical Nursing 2020</w:t>
      </w:r>
    </w:p>
    <w:p w:rsidR="00295994" w:rsidRDefault="00E9387D">
      <w:pPr>
        <w:jc w:val="center"/>
        <w:rPr>
          <w:b/>
        </w:rPr>
      </w:pPr>
      <w:r>
        <w:rPr>
          <w:b/>
        </w:rPr>
        <w:t xml:space="preserve"> Skills Lab Competency Tool</w:t>
      </w:r>
    </w:p>
    <w:p w:rsidR="00295994" w:rsidRDefault="00295994">
      <w:pPr>
        <w:pStyle w:val="Title"/>
      </w:pPr>
    </w:p>
    <w:p w:rsidR="00295994" w:rsidRDefault="00295994">
      <w:pPr>
        <w:pStyle w:val="Title"/>
      </w:pPr>
    </w:p>
    <w:tbl>
      <w:tblPr>
        <w:tblStyle w:val="TableGrid"/>
        <w:tblpPr w:leftFromText="180" w:rightFromText="180" w:vertAnchor="page" w:horzAnchor="margin" w:tblpXSpec="center" w:tblpY="2851"/>
        <w:tblW w:w="12708" w:type="dxa"/>
        <w:jc w:val="center"/>
        <w:tblLook w:val="04A0" w:firstRow="1" w:lastRow="0" w:firstColumn="1" w:lastColumn="0" w:noHBand="0" w:noVBand="1"/>
      </w:tblPr>
      <w:tblGrid>
        <w:gridCol w:w="2772"/>
        <w:gridCol w:w="1299"/>
        <w:gridCol w:w="1349"/>
        <w:gridCol w:w="1171"/>
        <w:gridCol w:w="1260"/>
        <w:gridCol w:w="1261"/>
        <w:gridCol w:w="1260"/>
        <w:gridCol w:w="1079"/>
        <w:gridCol w:w="1257"/>
      </w:tblGrid>
      <w:tr w:rsidR="00295994">
        <w:trPr>
          <w:trHeight w:val="350"/>
          <w:jc w:val="center"/>
        </w:trPr>
        <w:tc>
          <w:tcPr>
            <w:tcW w:w="2771" w:type="dxa"/>
            <w:vMerge w:val="restart"/>
            <w:shd w:val="clear" w:color="auto" w:fill="auto"/>
            <w:vAlign w:val="center"/>
          </w:tcPr>
          <w:p w:rsidR="00295994" w:rsidRDefault="00E9387D">
            <w:r>
              <w:rPr>
                <w:b/>
                <w:sz w:val="24"/>
                <w:szCs w:val="24"/>
                <w:u w:val="single"/>
              </w:rPr>
              <w:t>Skills Lab</w:t>
            </w:r>
          </w:p>
          <w:p w:rsidR="00295994" w:rsidRDefault="00E9387D">
            <w:r>
              <w:rPr>
                <w:b/>
                <w:sz w:val="24"/>
                <w:szCs w:val="24"/>
                <w:u w:val="single"/>
              </w:rPr>
              <w:t>Competency Evaluation</w:t>
            </w:r>
          </w:p>
          <w:p w:rsidR="00295994" w:rsidRDefault="00295994">
            <w:pPr>
              <w:rPr>
                <w:b/>
                <w:u w:val="single"/>
              </w:rPr>
            </w:pPr>
          </w:p>
          <w:p w:rsidR="00295994" w:rsidRDefault="00E9387D">
            <w:r>
              <w:rPr>
                <w:sz w:val="24"/>
                <w:szCs w:val="24"/>
              </w:rPr>
              <w:t>Performance Codes:</w:t>
            </w:r>
          </w:p>
          <w:p w:rsidR="00295994" w:rsidRDefault="00295994">
            <w:pPr>
              <w:rPr>
                <w:sz w:val="24"/>
                <w:szCs w:val="24"/>
              </w:rPr>
            </w:pPr>
          </w:p>
          <w:p w:rsidR="00295994" w:rsidRDefault="00E9387D">
            <w:r>
              <w:rPr>
                <w:b/>
                <w:sz w:val="24"/>
                <w:szCs w:val="24"/>
              </w:rPr>
              <w:t>S</w:t>
            </w:r>
            <w:r>
              <w:rPr>
                <w:sz w:val="24"/>
                <w:szCs w:val="24"/>
              </w:rPr>
              <w:t>: Satisfactory</w:t>
            </w:r>
          </w:p>
          <w:p w:rsidR="00295994" w:rsidRDefault="00295994">
            <w:pPr>
              <w:rPr>
                <w:sz w:val="24"/>
                <w:szCs w:val="24"/>
              </w:rPr>
            </w:pPr>
          </w:p>
          <w:p w:rsidR="00295994" w:rsidRDefault="00E9387D">
            <w:proofErr w:type="gramStart"/>
            <w:r>
              <w:rPr>
                <w:b/>
                <w:sz w:val="24"/>
                <w:szCs w:val="24"/>
              </w:rPr>
              <w:t>U</w:t>
            </w:r>
            <w:r>
              <w:rPr>
                <w:sz w:val="24"/>
                <w:szCs w:val="24"/>
              </w:rPr>
              <w:t>:Unsatisfactory</w:t>
            </w:r>
            <w:proofErr w:type="gramEnd"/>
          </w:p>
        </w:tc>
        <w:tc>
          <w:tcPr>
            <w:tcW w:w="9935" w:type="dxa"/>
            <w:gridSpan w:val="8"/>
            <w:shd w:val="clear" w:color="auto" w:fill="auto"/>
          </w:tcPr>
          <w:p w:rsidR="00295994" w:rsidRDefault="00E9387D">
            <w:pPr>
              <w:jc w:val="center"/>
            </w:pPr>
            <w:r>
              <w:rPr>
                <w:b/>
                <w:sz w:val="24"/>
              </w:rPr>
              <w:t>Lab Skills</w:t>
            </w:r>
          </w:p>
        </w:tc>
      </w:tr>
      <w:tr w:rsidR="00295994">
        <w:trPr>
          <w:cantSplit/>
          <w:trHeight w:val="353"/>
          <w:jc w:val="center"/>
        </w:trPr>
        <w:tc>
          <w:tcPr>
            <w:tcW w:w="2771" w:type="dxa"/>
            <w:vMerge/>
            <w:shd w:val="clear" w:color="auto" w:fill="auto"/>
            <w:vAlign w:val="center"/>
          </w:tcPr>
          <w:p w:rsidR="00295994" w:rsidRDefault="00295994">
            <w:pPr>
              <w:jc w:val="center"/>
            </w:pPr>
          </w:p>
        </w:tc>
        <w:tc>
          <w:tcPr>
            <w:tcW w:w="1298" w:type="dxa"/>
            <w:shd w:val="clear" w:color="auto" w:fill="auto"/>
            <w:vAlign w:val="center"/>
          </w:tcPr>
          <w:p w:rsidR="00295994" w:rsidRDefault="00E9387D">
            <w:pPr>
              <w:jc w:val="center"/>
            </w:pPr>
            <w:r>
              <w:rPr>
                <w:b/>
                <w:sz w:val="18"/>
                <w:szCs w:val="18"/>
              </w:rPr>
              <w:t>Week 1</w:t>
            </w:r>
          </w:p>
        </w:tc>
        <w:tc>
          <w:tcPr>
            <w:tcW w:w="1349" w:type="dxa"/>
            <w:shd w:val="clear" w:color="auto" w:fill="auto"/>
            <w:vAlign w:val="center"/>
          </w:tcPr>
          <w:p w:rsidR="00295994" w:rsidRDefault="00E9387D">
            <w:pPr>
              <w:jc w:val="center"/>
            </w:pPr>
            <w:r>
              <w:rPr>
                <w:b/>
                <w:sz w:val="18"/>
                <w:szCs w:val="18"/>
              </w:rPr>
              <w:t>Week 1</w:t>
            </w:r>
          </w:p>
        </w:tc>
        <w:tc>
          <w:tcPr>
            <w:tcW w:w="1171" w:type="dxa"/>
            <w:shd w:val="clear" w:color="auto" w:fill="auto"/>
            <w:vAlign w:val="center"/>
          </w:tcPr>
          <w:p w:rsidR="00295994" w:rsidRDefault="00E9387D">
            <w:pPr>
              <w:jc w:val="center"/>
            </w:pPr>
            <w:r>
              <w:rPr>
                <w:b/>
                <w:sz w:val="18"/>
                <w:szCs w:val="18"/>
              </w:rPr>
              <w:t>Week 1</w:t>
            </w:r>
          </w:p>
        </w:tc>
        <w:tc>
          <w:tcPr>
            <w:tcW w:w="1260" w:type="dxa"/>
            <w:shd w:val="clear" w:color="auto" w:fill="auto"/>
            <w:vAlign w:val="center"/>
          </w:tcPr>
          <w:p w:rsidR="00295994" w:rsidRDefault="00E9387D">
            <w:pPr>
              <w:jc w:val="center"/>
            </w:pPr>
            <w:r>
              <w:rPr>
                <w:b/>
                <w:sz w:val="18"/>
                <w:szCs w:val="18"/>
              </w:rPr>
              <w:t>Week 1</w:t>
            </w:r>
          </w:p>
        </w:tc>
        <w:tc>
          <w:tcPr>
            <w:tcW w:w="1261" w:type="dxa"/>
            <w:shd w:val="clear" w:color="auto" w:fill="auto"/>
            <w:vAlign w:val="center"/>
          </w:tcPr>
          <w:p w:rsidR="00295994" w:rsidRDefault="00E9387D">
            <w:pPr>
              <w:jc w:val="center"/>
            </w:pPr>
            <w:r>
              <w:rPr>
                <w:b/>
                <w:sz w:val="18"/>
                <w:szCs w:val="18"/>
              </w:rPr>
              <w:t>Week 1</w:t>
            </w:r>
          </w:p>
        </w:tc>
        <w:tc>
          <w:tcPr>
            <w:tcW w:w="1260" w:type="dxa"/>
            <w:shd w:val="clear" w:color="auto" w:fill="auto"/>
            <w:vAlign w:val="center"/>
          </w:tcPr>
          <w:p w:rsidR="00295994" w:rsidRDefault="00E9387D">
            <w:pPr>
              <w:jc w:val="center"/>
            </w:pPr>
            <w:r>
              <w:rPr>
                <w:b/>
                <w:sz w:val="18"/>
                <w:szCs w:val="18"/>
              </w:rPr>
              <w:t>Week 2</w:t>
            </w:r>
          </w:p>
        </w:tc>
        <w:tc>
          <w:tcPr>
            <w:tcW w:w="1079" w:type="dxa"/>
            <w:shd w:val="clear" w:color="auto" w:fill="auto"/>
            <w:vAlign w:val="center"/>
          </w:tcPr>
          <w:p w:rsidR="00295994" w:rsidRDefault="00E9387D">
            <w:pPr>
              <w:jc w:val="center"/>
            </w:pPr>
            <w:r>
              <w:rPr>
                <w:b/>
                <w:sz w:val="18"/>
                <w:szCs w:val="18"/>
              </w:rPr>
              <w:t>Week 3</w:t>
            </w:r>
          </w:p>
        </w:tc>
        <w:tc>
          <w:tcPr>
            <w:tcW w:w="1257" w:type="dxa"/>
            <w:shd w:val="clear" w:color="auto" w:fill="auto"/>
            <w:vAlign w:val="center"/>
          </w:tcPr>
          <w:p w:rsidR="00295994" w:rsidRDefault="00E9387D">
            <w:pPr>
              <w:jc w:val="center"/>
            </w:pPr>
            <w:r>
              <w:rPr>
                <w:b/>
                <w:sz w:val="18"/>
                <w:szCs w:val="18"/>
              </w:rPr>
              <w:t>Week 10</w:t>
            </w:r>
          </w:p>
        </w:tc>
      </w:tr>
      <w:tr w:rsidR="00295994">
        <w:trPr>
          <w:cantSplit/>
          <w:trHeight w:val="1027"/>
          <w:jc w:val="center"/>
        </w:trPr>
        <w:tc>
          <w:tcPr>
            <w:tcW w:w="2771" w:type="dxa"/>
            <w:vMerge/>
            <w:shd w:val="clear" w:color="auto" w:fill="auto"/>
            <w:vAlign w:val="center"/>
          </w:tcPr>
          <w:p w:rsidR="00295994" w:rsidRDefault="00295994">
            <w:pPr>
              <w:jc w:val="center"/>
            </w:pPr>
          </w:p>
        </w:tc>
        <w:tc>
          <w:tcPr>
            <w:tcW w:w="1298" w:type="dxa"/>
            <w:shd w:val="clear" w:color="auto" w:fill="auto"/>
            <w:vAlign w:val="center"/>
          </w:tcPr>
          <w:p w:rsidR="00295994" w:rsidRDefault="00E9387D">
            <w:pPr>
              <w:jc w:val="center"/>
            </w:pPr>
            <w:r>
              <w:rPr>
                <w:b/>
              </w:rPr>
              <w:t>IV Math</w:t>
            </w:r>
          </w:p>
          <w:p w:rsidR="00295994" w:rsidRDefault="00E9387D">
            <w:pPr>
              <w:jc w:val="center"/>
            </w:pPr>
            <w:r>
              <w:rPr>
                <w:sz w:val="16"/>
                <w:szCs w:val="16"/>
              </w:rPr>
              <w:t>(3,</w:t>
            </w:r>
            <w:proofErr w:type="gramStart"/>
            <w:r>
              <w:rPr>
                <w:sz w:val="16"/>
                <w:szCs w:val="16"/>
              </w:rPr>
              <w:t>7)*</w:t>
            </w:r>
            <w:proofErr w:type="gramEnd"/>
          </w:p>
        </w:tc>
        <w:tc>
          <w:tcPr>
            <w:tcW w:w="1349" w:type="dxa"/>
            <w:shd w:val="clear" w:color="auto" w:fill="auto"/>
            <w:vAlign w:val="center"/>
          </w:tcPr>
          <w:p w:rsidR="00295994" w:rsidRDefault="00E9387D">
            <w:pPr>
              <w:jc w:val="center"/>
            </w:pPr>
            <w:r>
              <w:rPr>
                <w:b/>
              </w:rPr>
              <w:t>Assessment</w:t>
            </w:r>
          </w:p>
          <w:p w:rsidR="00295994" w:rsidRDefault="00E9387D">
            <w:pPr>
              <w:jc w:val="center"/>
            </w:pPr>
            <w:r>
              <w:rPr>
                <w:sz w:val="16"/>
                <w:szCs w:val="16"/>
              </w:rPr>
              <w:t>(2,3,4,5,</w:t>
            </w:r>
            <w:proofErr w:type="gramStart"/>
            <w:r>
              <w:rPr>
                <w:sz w:val="16"/>
                <w:szCs w:val="16"/>
              </w:rPr>
              <w:t>7)*</w:t>
            </w:r>
            <w:proofErr w:type="gramEnd"/>
          </w:p>
        </w:tc>
        <w:tc>
          <w:tcPr>
            <w:tcW w:w="1171" w:type="dxa"/>
            <w:shd w:val="clear" w:color="auto" w:fill="auto"/>
            <w:vAlign w:val="center"/>
          </w:tcPr>
          <w:p w:rsidR="00295994" w:rsidRDefault="00E9387D">
            <w:pPr>
              <w:jc w:val="center"/>
            </w:pPr>
            <w:r>
              <w:rPr>
                <w:b/>
              </w:rPr>
              <w:t>Insulin</w:t>
            </w:r>
          </w:p>
          <w:p w:rsidR="00295994" w:rsidRDefault="00E9387D">
            <w:pPr>
              <w:jc w:val="center"/>
            </w:pPr>
            <w:r>
              <w:rPr>
                <w:sz w:val="16"/>
                <w:szCs w:val="16"/>
              </w:rPr>
              <w:t>(2,3,5,</w:t>
            </w:r>
            <w:proofErr w:type="gramStart"/>
            <w:r>
              <w:rPr>
                <w:sz w:val="16"/>
                <w:szCs w:val="16"/>
              </w:rPr>
              <w:t>7)*</w:t>
            </w:r>
            <w:proofErr w:type="gramEnd"/>
          </w:p>
        </w:tc>
        <w:tc>
          <w:tcPr>
            <w:tcW w:w="1260" w:type="dxa"/>
            <w:shd w:val="clear" w:color="auto" w:fill="auto"/>
            <w:vAlign w:val="center"/>
          </w:tcPr>
          <w:p w:rsidR="00295994" w:rsidRDefault="00E9387D">
            <w:pPr>
              <w:jc w:val="center"/>
            </w:pPr>
            <w:r>
              <w:rPr>
                <w:b/>
              </w:rPr>
              <w:t xml:space="preserve">Lab Day </w:t>
            </w:r>
            <w:r>
              <w:rPr>
                <w:sz w:val="16"/>
                <w:szCs w:val="16"/>
              </w:rPr>
              <w:t>(1,2,3,4,5,6,</w:t>
            </w:r>
            <w:proofErr w:type="gramStart"/>
            <w:r>
              <w:rPr>
                <w:sz w:val="16"/>
                <w:szCs w:val="16"/>
              </w:rPr>
              <w:t>7)*</w:t>
            </w:r>
            <w:proofErr w:type="gramEnd"/>
          </w:p>
        </w:tc>
        <w:tc>
          <w:tcPr>
            <w:tcW w:w="1261" w:type="dxa"/>
            <w:shd w:val="clear" w:color="auto" w:fill="auto"/>
            <w:vAlign w:val="center"/>
          </w:tcPr>
          <w:p w:rsidR="00295994" w:rsidRDefault="00E9387D">
            <w:pPr>
              <w:jc w:val="center"/>
            </w:pPr>
            <w:r>
              <w:rPr>
                <w:b/>
              </w:rPr>
              <w:t>IV Skills</w:t>
            </w:r>
          </w:p>
          <w:p w:rsidR="00295994" w:rsidRDefault="00E9387D">
            <w:pPr>
              <w:jc w:val="center"/>
            </w:pPr>
            <w:r>
              <w:rPr>
                <w:sz w:val="16"/>
                <w:szCs w:val="16"/>
              </w:rPr>
              <w:t>(2,3,5,</w:t>
            </w:r>
            <w:proofErr w:type="gramStart"/>
            <w:r>
              <w:rPr>
                <w:sz w:val="16"/>
                <w:szCs w:val="16"/>
              </w:rPr>
              <w:t>7)*</w:t>
            </w:r>
            <w:proofErr w:type="gramEnd"/>
          </w:p>
        </w:tc>
        <w:tc>
          <w:tcPr>
            <w:tcW w:w="1260" w:type="dxa"/>
            <w:shd w:val="clear" w:color="auto" w:fill="auto"/>
            <w:vAlign w:val="center"/>
          </w:tcPr>
          <w:p w:rsidR="00295994" w:rsidRDefault="00E9387D">
            <w:pPr>
              <w:jc w:val="center"/>
            </w:pPr>
            <w:r>
              <w:rPr>
                <w:b/>
              </w:rPr>
              <w:t>Trach</w:t>
            </w:r>
          </w:p>
          <w:p w:rsidR="00295994" w:rsidRDefault="00E9387D">
            <w:pPr>
              <w:jc w:val="center"/>
            </w:pPr>
            <w:r>
              <w:rPr>
                <w:sz w:val="16"/>
                <w:szCs w:val="16"/>
              </w:rPr>
              <w:t>(1,2,3,4,5,6,</w:t>
            </w:r>
            <w:proofErr w:type="gramStart"/>
            <w:r>
              <w:rPr>
                <w:sz w:val="16"/>
                <w:szCs w:val="16"/>
              </w:rPr>
              <w:t>7)*</w:t>
            </w:r>
            <w:proofErr w:type="gramEnd"/>
          </w:p>
        </w:tc>
        <w:tc>
          <w:tcPr>
            <w:tcW w:w="1079" w:type="dxa"/>
            <w:shd w:val="clear" w:color="auto" w:fill="auto"/>
            <w:vAlign w:val="center"/>
          </w:tcPr>
          <w:p w:rsidR="00295994" w:rsidRDefault="00295994">
            <w:pPr>
              <w:jc w:val="center"/>
              <w:rPr>
                <w:b/>
              </w:rPr>
            </w:pPr>
          </w:p>
          <w:p w:rsidR="00295994" w:rsidRDefault="00E9387D">
            <w:pPr>
              <w:jc w:val="center"/>
            </w:pPr>
            <w:r>
              <w:rPr>
                <w:b/>
              </w:rPr>
              <w:t>EBP</w:t>
            </w:r>
          </w:p>
          <w:p w:rsidR="00295994" w:rsidRDefault="00E9387D">
            <w:pPr>
              <w:jc w:val="center"/>
            </w:pPr>
            <w:r>
              <w:rPr>
                <w:sz w:val="16"/>
                <w:szCs w:val="16"/>
              </w:rPr>
              <w:t>(3,</w:t>
            </w:r>
            <w:proofErr w:type="gramStart"/>
            <w:r>
              <w:rPr>
                <w:sz w:val="16"/>
                <w:szCs w:val="16"/>
              </w:rPr>
              <w:t>7)*</w:t>
            </w:r>
            <w:proofErr w:type="gramEnd"/>
          </w:p>
          <w:p w:rsidR="00295994" w:rsidRDefault="00295994">
            <w:pPr>
              <w:jc w:val="center"/>
              <w:rPr>
                <w:sz w:val="16"/>
                <w:szCs w:val="16"/>
              </w:rPr>
            </w:pPr>
          </w:p>
        </w:tc>
        <w:tc>
          <w:tcPr>
            <w:tcW w:w="1257" w:type="dxa"/>
            <w:shd w:val="clear" w:color="auto" w:fill="auto"/>
            <w:vAlign w:val="center"/>
          </w:tcPr>
          <w:p w:rsidR="00295994" w:rsidRDefault="00E9387D">
            <w:pPr>
              <w:jc w:val="center"/>
            </w:pPr>
            <w:r>
              <w:rPr>
                <w:b/>
              </w:rPr>
              <w:t>Lab Day</w:t>
            </w:r>
          </w:p>
          <w:p w:rsidR="00295994" w:rsidRDefault="00E9387D">
            <w:pPr>
              <w:jc w:val="center"/>
            </w:pPr>
            <w:r>
              <w:rPr>
                <w:sz w:val="16"/>
                <w:szCs w:val="16"/>
              </w:rPr>
              <w:t>(1,2,3,4,5,6,</w:t>
            </w:r>
            <w:proofErr w:type="gramStart"/>
            <w:r>
              <w:rPr>
                <w:sz w:val="16"/>
                <w:szCs w:val="16"/>
              </w:rPr>
              <w:t>7)*</w:t>
            </w:r>
            <w:proofErr w:type="gramEnd"/>
          </w:p>
        </w:tc>
      </w:tr>
      <w:tr w:rsidR="00295994">
        <w:trPr>
          <w:trHeight w:val="578"/>
          <w:jc w:val="center"/>
        </w:trPr>
        <w:tc>
          <w:tcPr>
            <w:tcW w:w="2771" w:type="dxa"/>
            <w:vMerge/>
            <w:shd w:val="clear" w:color="auto" w:fill="auto"/>
            <w:vAlign w:val="center"/>
          </w:tcPr>
          <w:p w:rsidR="00295994" w:rsidRDefault="00295994">
            <w:pPr>
              <w:jc w:val="center"/>
            </w:pPr>
          </w:p>
        </w:tc>
        <w:tc>
          <w:tcPr>
            <w:tcW w:w="1298" w:type="dxa"/>
            <w:shd w:val="clear" w:color="auto" w:fill="auto"/>
          </w:tcPr>
          <w:p w:rsidR="00295994" w:rsidRDefault="00E9387D">
            <w:pPr>
              <w:jc w:val="center"/>
            </w:pPr>
            <w:r>
              <w:rPr>
                <w:b/>
              </w:rPr>
              <w:t>Date:</w:t>
            </w:r>
          </w:p>
          <w:p w:rsidR="00295994" w:rsidRDefault="00E9387D">
            <w:pPr>
              <w:jc w:val="center"/>
            </w:pPr>
            <w:r>
              <w:t>1/6 &amp; 1/8/20</w:t>
            </w:r>
          </w:p>
        </w:tc>
        <w:tc>
          <w:tcPr>
            <w:tcW w:w="1349" w:type="dxa"/>
            <w:shd w:val="clear" w:color="auto" w:fill="auto"/>
          </w:tcPr>
          <w:p w:rsidR="00295994" w:rsidRDefault="00E9387D">
            <w:pPr>
              <w:jc w:val="center"/>
            </w:pPr>
            <w:r>
              <w:rPr>
                <w:b/>
              </w:rPr>
              <w:t>Date:</w:t>
            </w:r>
          </w:p>
          <w:p w:rsidR="00295994" w:rsidRDefault="00E9387D">
            <w:pPr>
              <w:jc w:val="center"/>
            </w:pPr>
            <w:r>
              <w:t>1/7/20</w:t>
            </w:r>
          </w:p>
        </w:tc>
        <w:tc>
          <w:tcPr>
            <w:tcW w:w="1171" w:type="dxa"/>
            <w:shd w:val="clear" w:color="auto" w:fill="auto"/>
          </w:tcPr>
          <w:p w:rsidR="00295994" w:rsidRDefault="00E9387D">
            <w:pPr>
              <w:jc w:val="center"/>
            </w:pPr>
            <w:r>
              <w:rPr>
                <w:b/>
              </w:rPr>
              <w:t>Date:</w:t>
            </w:r>
          </w:p>
          <w:p w:rsidR="00295994" w:rsidRDefault="00E9387D">
            <w:pPr>
              <w:jc w:val="center"/>
            </w:pPr>
            <w:r>
              <w:t>1/7/20</w:t>
            </w:r>
          </w:p>
        </w:tc>
        <w:tc>
          <w:tcPr>
            <w:tcW w:w="1260" w:type="dxa"/>
            <w:shd w:val="clear" w:color="auto" w:fill="auto"/>
          </w:tcPr>
          <w:p w:rsidR="00295994" w:rsidRDefault="00E9387D">
            <w:pPr>
              <w:jc w:val="center"/>
            </w:pPr>
            <w:r>
              <w:rPr>
                <w:b/>
              </w:rPr>
              <w:t>Date:</w:t>
            </w:r>
          </w:p>
          <w:p w:rsidR="00295994" w:rsidRDefault="00E9387D">
            <w:pPr>
              <w:jc w:val="center"/>
            </w:pPr>
            <w:r>
              <w:t>1/9/20</w:t>
            </w:r>
          </w:p>
        </w:tc>
        <w:tc>
          <w:tcPr>
            <w:tcW w:w="1261" w:type="dxa"/>
            <w:shd w:val="clear" w:color="auto" w:fill="auto"/>
          </w:tcPr>
          <w:p w:rsidR="00295994" w:rsidRDefault="00E9387D">
            <w:pPr>
              <w:jc w:val="center"/>
            </w:pPr>
            <w:r>
              <w:rPr>
                <w:b/>
              </w:rPr>
              <w:t>Date:</w:t>
            </w:r>
          </w:p>
          <w:p w:rsidR="00295994" w:rsidRDefault="00E9387D">
            <w:pPr>
              <w:jc w:val="center"/>
            </w:pPr>
            <w:r>
              <w:t>1/10/20</w:t>
            </w:r>
          </w:p>
        </w:tc>
        <w:tc>
          <w:tcPr>
            <w:tcW w:w="1260" w:type="dxa"/>
            <w:shd w:val="clear" w:color="auto" w:fill="auto"/>
          </w:tcPr>
          <w:p w:rsidR="00295994" w:rsidRDefault="00E9387D">
            <w:pPr>
              <w:jc w:val="center"/>
            </w:pPr>
            <w:r>
              <w:rPr>
                <w:b/>
              </w:rPr>
              <w:t>Date:</w:t>
            </w:r>
          </w:p>
          <w:p w:rsidR="00295994" w:rsidRDefault="00E9387D">
            <w:pPr>
              <w:jc w:val="center"/>
            </w:pPr>
            <w:r>
              <w:t>1/15/20</w:t>
            </w:r>
          </w:p>
        </w:tc>
        <w:tc>
          <w:tcPr>
            <w:tcW w:w="1079" w:type="dxa"/>
            <w:shd w:val="clear" w:color="auto" w:fill="auto"/>
          </w:tcPr>
          <w:p w:rsidR="00295994" w:rsidRDefault="00E9387D">
            <w:pPr>
              <w:jc w:val="center"/>
            </w:pPr>
            <w:r>
              <w:rPr>
                <w:b/>
              </w:rPr>
              <w:t>Date:</w:t>
            </w:r>
          </w:p>
          <w:p w:rsidR="00295994" w:rsidRDefault="00E9387D">
            <w:pPr>
              <w:jc w:val="center"/>
            </w:pPr>
            <w:r>
              <w:t>1/21/20</w:t>
            </w:r>
          </w:p>
          <w:p w:rsidR="00295994" w:rsidRDefault="00295994">
            <w:pPr>
              <w:jc w:val="center"/>
            </w:pPr>
          </w:p>
        </w:tc>
        <w:tc>
          <w:tcPr>
            <w:tcW w:w="1257" w:type="dxa"/>
            <w:shd w:val="clear" w:color="auto" w:fill="auto"/>
          </w:tcPr>
          <w:p w:rsidR="00295994" w:rsidRDefault="00E9387D">
            <w:pPr>
              <w:jc w:val="center"/>
            </w:pPr>
            <w:r>
              <w:rPr>
                <w:b/>
              </w:rPr>
              <w:t>Date:</w:t>
            </w:r>
          </w:p>
          <w:p w:rsidR="00295994" w:rsidRDefault="00E9387D">
            <w:pPr>
              <w:jc w:val="center"/>
            </w:pPr>
            <w:r>
              <w:t>3/20/20</w:t>
            </w:r>
          </w:p>
        </w:tc>
      </w:tr>
      <w:tr w:rsidR="00295994">
        <w:trPr>
          <w:trHeight w:val="308"/>
          <w:jc w:val="center"/>
        </w:trPr>
        <w:tc>
          <w:tcPr>
            <w:tcW w:w="2771" w:type="dxa"/>
            <w:shd w:val="clear" w:color="auto" w:fill="D9D9D9" w:themeFill="background1" w:themeFillShade="D9"/>
            <w:vAlign w:val="center"/>
          </w:tcPr>
          <w:p w:rsidR="00295994" w:rsidRDefault="00E9387D">
            <w:pPr>
              <w:jc w:val="center"/>
            </w:pPr>
            <w:r>
              <w:t>Evaluation:</w:t>
            </w:r>
          </w:p>
        </w:tc>
        <w:tc>
          <w:tcPr>
            <w:tcW w:w="1298" w:type="dxa"/>
            <w:shd w:val="clear" w:color="auto" w:fill="D9D9D9" w:themeFill="background1" w:themeFillShade="D9"/>
          </w:tcPr>
          <w:p w:rsidR="00295994" w:rsidRDefault="00E9387D">
            <w:pPr>
              <w:jc w:val="center"/>
            </w:pPr>
            <w:r>
              <w:rPr>
                <w:b/>
                <w:color w:val="FF0000"/>
              </w:rPr>
              <w:t>S</w:t>
            </w:r>
          </w:p>
        </w:tc>
        <w:tc>
          <w:tcPr>
            <w:tcW w:w="1349" w:type="dxa"/>
            <w:shd w:val="clear" w:color="auto" w:fill="D9D9D9" w:themeFill="background1" w:themeFillShade="D9"/>
          </w:tcPr>
          <w:p w:rsidR="00295994" w:rsidRDefault="00E9387D">
            <w:pPr>
              <w:jc w:val="center"/>
            </w:pPr>
            <w:r>
              <w:rPr>
                <w:b/>
                <w:color w:val="FF0000"/>
              </w:rPr>
              <w:t>S</w:t>
            </w:r>
          </w:p>
        </w:tc>
        <w:tc>
          <w:tcPr>
            <w:tcW w:w="1171" w:type="dxa"/>
            <w:shd w:val="clear" w:color="auto" w:fill="D9D9D9" w:themeFill="background1" w:themeFillShade="D9"/>
          </w:tcPr>
          <w:p w:rsidR="00295994" w:rsidRDefault="00E9387D">
            <w:pPr>
              <w:jc w:val="center"/>
            </w:pPr>
            <w:r>
              <w:rPr>
                <w:b/>
                <w:color w:val="FF0000"/>
              </w:rPr>
              <w:t>S</w:t>
            </w:r>
          </w:p>
        </w:tc>
        <w:tc>
          <w:tcPr>
            <w:tcW w:w="1260" w:type="dxa"/>
            <w:shd w:val="clear" w:color="auto" w:fill="D9D9D9" w:themeFill="background1" w:themeFillShade="D9"/>
          </w:tcPr>
          <w:p w:rsidR="00295994" w:rsidRDefault="00E9387D">
            <w:pPr>
              <w:jc w:val="center"/>
            </w:pPr>
            <w:r>
              <w:rPr>
                <w:b/>
                <w:color w:val="FF0000"/>
              </w:rPr>
              <w:t>S</w:t>
            </w:r>
          </w:p>
        </w:tc>
        <w:tc>
          <w:tcPr>
            <w:tcW w:w="1261" w:type="dxa"/>
            <w:shd w:val="clear" w:color="auto" w:fill="D9D9D9" w:themeFill="background1" w:themeFillShade="D9"/>
          </w:tcPr>
          <w:p w:rsidR="00295994" w:rsidRDefault="00E9387D">
            <w:pPr>
              <w:jc w:val="center"/>
            </w:pPr>
            <w:r>
              <w:rPr>
                <w:b/>
                <w:color w:val="FF0000"/>
              </w:rPr>
              <w:t>S</w:t>
            </w:r>
          </w:p>
        </w:tc>
        <w:tc>
          <w:tcPr>
            <w:tcW w:w="1260" w:type="dxa"/>
            <w:shd w:val="clear" w:color="auto" w:fill="D9D9D9" w:themeFill="background1" w:themeFillShade="D9"/>
          </w:tcPr>
          <w:p w:rsidR="00295994" w:rsidRDefault="00E9387D">
            <w:pPr>
              <w:jc w:val="center"/>
            </w:pPr>
            <w:r>
              <w:rPr>
                <w:b/>
                <w:color w:val="FF0000"/>
              </w:rPr>
              <w:t>S</w:t>
            </w:r>
          </w:p>
        </w:tc>
        <w:tc>
          <w:tcPr>
            <w:tcW w:w="1079" w:type="dxa"/>
            <w:shd w:val="clear" w:color="auto" w:fill="D9D9D9" w:themeFill="background1" w:themeFillShade="D9"/>
          </w:tcPr>
          <w:p w:rsidR="00295994" w:rsidRDefault="00E9387D">
            <w:pPr>
              <w:jc w:val="center"/>
            </w:pPr>
            <w:r>
              <w:rPr>
                <w:b/>
                <w:color w:val="FF0000"/>
              </w:rPr>
              <w:t>S</w:t>
            </w:r>
          </w:p>
        </w:tc>
        <w:tc>
          <w:tcPr>
            <w:tcW w:w="1257" w:type="dxa"/>
            <w:shd w:val="clear" w:color="auto" w:fill="D9D9D9" w:themeFill="background1" w:themeFillShade="D9"/>
          </w:tcPr>
          <w:p w:rsidR="00295994" w:rsidRDefault="00295994">
            <w:pPr>
              <w:jc w:val="center"/>
              <w:rPr>
                <w:b/>
                <w:color w:val="FF0000"/>
              </w:rPr>
            </w:pPr>
          </w:p>
        </w:tc>
      </w:tr>
      <w:tr w:rsidR="00295994">
        <w:trPr>
          <w:trHeight w:val="290"/>
          <w:jc w:val="center"/>
        </w:trPr>
        <w:tc>
          <w:tcPr>
            <w:tcW w:w="2771" w:type="dxa"/>
            <w:shd w:val="clear" w:color="auto" w:fill="D9D9D9" w:themeFill="background1" w:themeFillShade="D9"/>
            <w:vAlign w:val="center"/>
          </w:tcPr>
          <w:p w:rsidR="00295994" w:rsidRDefault="00E9387D">
            <w:pPr>
              <w:jc w:val="center"/>
            </w:pPr>
            <w:r>
              <w:t>Instructor Initials</w:t>
            </w:r>
          </w:p>
        </w:tc>
        <w:tc>
          <w:tcPr>
            <w:tcW w:w="1298" w:type="dxa"/>
            <w:shd w:val="clear" w:color="auto" w:fill="D9D9D9" w:themeFill="background1" w:themeFillShade="D9"/>
          </w:tcPr>
          <w:p w:rsidR="00295994" w:rsidRDefault="00E9387D">
            <w:r>
              <w:rPr>
                <w:color w:val="FF0000"/>
              </w:rPr>
              <w:t>KA</w:t>
            </w:r>
          </w:p>
        </w:tc>
        <w:tc>
          <w:tcPr>
            <w:tcW w:w="1349" w:type="dxa"/>
            <w:shd w:val="clear" w:color="auto" w:fill="D9D9D9" w:themeFill="background1" w:themeFillShade="D9"/>
          </w:tcPr>
          <w:p w:rsidR="00295994" w:rsidRDefault="00E9387D">
            <w:r>
              <w:rPr>
                <w:color w:val="FF0000"/>
              </w:rPr>
              <w:t>KA</w:t>
            </w:r>
          </w:p>
        </w:tc>
        <w:tc>
          <w:tcPr>
            <w:tcW w:w="1171" w:type="dxa"/>
            <w:shd w:val="clear" w:color="auto" w:fill="D9D9D9" w:themeFill="background1" w:themeFillShade="D9"/>
          </w:tcPr>
          <w:p w:rsidR="00295994" w:rsidRDefault="00E9387D">
            <w:r>
              <w:rPr>
                <w:color w:val="FF0000"/>
              </w:rPr>
              <w:t>KA</w:t>
            </w:r>
          </w:p>
        </w:tc>
        <w:tc>
          <w:tcPr>
            <w:tcW w:w="1260" w:type="dxa"/>
            <w:shd w:val="clear" w:color="auto" w:fill="D9D9D9" w:themeFill="background1" w:themeFillShade="D9"/>
          </w:tcPr>
          <w:p w:rsidR="00295994" w:rsidRDefault="00E9387D">
            <w:r>
              <w:rPr>
                <w:color w:val="FF0000"/>
              </w:rPr>
              <w:t>KA</w:t>
            </w:r>
          </w:p>
        </w:tc>
        <w:tc>
          <w:tcPr>
            <w:tcW w:w="1261" w:type="dxa"/>
            <w:shd w:val="clear" w:color="auto" w:fill="D9D9D9" w:themeFill="background1" w:themeFillShade="D9"/>
          </w:tcPr>
          <w:p w:rsidR="00295994" w:rsidRDefault="00E9387D">
            <w:r>
              <w:rPr>
                <w:color w:val="FF0000"/>
              </w:rPr>
              <w:t>KA</w:t>
            </w:r>
          </w:p>
        </w:tc>
        <w:tc>
          <w:tcPr>
            <w:tcW w:w="1260" w:type="dxa"/>
            <w:shd w:val="clear" w:color="auto" w:fill="D9D9D9" w:themeFill="background1" w:themeFillShade="D9"/>
          </w:tcPr>
          <w:p w:rsidR="00295994" w:rsidRDefault="00E9387D">
            <w:r>
              <w:rPr>
                <w:color w:val="FF0000"/>
              </w:rPr>
              <w:t>DC</w:t>
            </w:r>
          </w:p>
        </w:tc>
        <w:tc>
          <w:tcPr>
            <w:tcW w:w="1079" w:type="dxa"/>
            <w:shd w:val="clear" w:color="auto" w:fill="D9D9D9" w:themeFill="background1" w:themeFillShade="D9"/>
          </w:tcPr>
          <w:p w:rsidR="00295994" w:rsidRDefault="00E9387D">
            <w:r>
              <w:rPr>
                <w:color w:val="FF0000"/>
              </w:rPr>
              <w:t>DC</w:t>
            </w:r>
          </w:p>
        </w:tc>
        <w:tc>
          <w:tcPr>
            <w:tcW w:w="1257" w:type="dxa"/>
            <w:shd w:val="clear" w:color="auto" w:fill="D9D9D9" w:themeFill="background1" w:themeFillShade="D9"/>
          </w:tcPr>
          <w:p w:rsidR="00295994" w:rsidRDefault="00295994">
            <w:pPr>
              <w:rPr>
                <w:color w:val="FF0000"/>
              </w:rPr>
            </w:pPr>
          </w:p>
        </w:tc>
      </w:tr>
      <w:tr w:rsidR="00295994">
        <w:trPr>
          <w:jc w:val="center"/>
        </w:trPr>
        <w:tc>
          <w:tcPr>
            <w:tcW w:w="2771" w:type="dxa"/>
            <w:shd w:val="clear" w:color="auto" w:fill="BFBFBF" w:themeFill="background1" w:themeFillShade="BF"/>
            <w:vAlign w:val="center"/>
          </w:tcPr>
          <w:p w:rsidR="00295994" w:rsidRDefault="00E9387D">
            <w:pPr>
              <w:jc w:val="center"/>
            </w:pPr>
            <w:r>
              <w:rPr>
                <w:b/>
              </w:rPr>
              <w:t>Remediation: Date/Evaluation/Initials</w:t>
            </w:r>
          </w:p>
        </w:tc>
        <w:tc>
          <w:tcPr>
            <w:tcW w:w="1298" w:type="dxa"/>
            <w:shd w:val="clear" w:color="auto" w:fill="BFBFBF" w:themeFill="background1" w:themeFillShade="BF"/>
          </w:tcPr>
          <w:p w:rsidR="00295994" w:rsidRDefault="00E9387D">
            <w:r>
              <w:rPr>
                <w:color w:val="FF0000"/>
              </w:rPr>
              <w:t>NA</w:t>
            </w:r>
          </w:p>
          <w:p w:rsidR="00295994" w:rsidRDefault="00295994">
            <w:pPr>
              <w:rPr>
                <w:color w:val="FF0000"/>
              </w:rPr>
            </w:pPr>
          </w:p>
          <w:p w:rsidR="00295994" w:rsidRDefault="00295994">
            <w:pPr>
              <w:rPr>
                <w:color w:val="FF0000"/>
              </w:rPr>
            </w:pPr>
          </w:p>
        </w:tc>
        <w:tc>
          <w:tcPr>
            <w:tcW w:w="1349" w:type="dxa"/>
            <w:shd w:val="clear" w:color="auto" w:fill="BFBFBF" w:themeFill="background1" w:themeFillShade="BF"/>
          </w:tcPr>
          <w:p w:rsidR="00295994" w:rsidRDefault="00E9387D">
            <w:r>
              <w:rPr>
                <w:color w:val="FF0000"/>
              </w:rPr>
              <w:t>NA</w:t>
            </w:r>
          </w:p>
          <w:p w:rsidR="00295994" w:rsidRDefault="00295994">
            <w:pPr>
              <w:rPr>
                <w:color w:val="FF0000"/>
              </w:rPr>
            </w:pPr>
          </w:p>
          <w:p w:rsidR="00295994" w:rsidRDefault="00295994">
            <w:pPr>
              <w:rPr>
                <w:color w:val="FF0000"/>
              </w:rPr>
            </w:pPr>
          </w:p>
        </w:tc>
        <w:tc>
          <w:tcPr>
            <w:tcW w:w="1171" w:type="dxa"/>
            <w:shd w:val="clear" w:color="auto" w:fill="BFBFBF" w:themeFill="background1" w:themeFillShade="BF"/>
          </w:tcPr>
          <w:p w:rsidR="00295994" w:rsidRDefault="00E9387D">
            <w:r>
              <w:rPr>
                <w:color w:val="FF0000"/>
              </w:rPr>
              <w:t>NA</w:t>
            </w:r>
          </w:p>
          <w:p w:rsidR="00295994" w:rsidRDefault="00295994">
            <w:pPr>
              <w:rPr>
                <w:color w:val="FF0000"/>
              </w:rPr>
            </w:pPr>
          </w:p>
          <w:p w:rsidR="00295994" w:rsidRDefault="00295994">
            <w:pPr>
              <w:rPr>
                <w:color w:val="FF0000"/>
              </w:rPr>
            </w:pPr>
          </w:p>
        </w:tc>
        <w:tc>
          <w:tcPr>
            <w:tcW w:w="1260" w:type="dxa"/>
            <w:shd w:val="clear" w:color="auto" w:fill="BFBFBF" w:themeFill="background1" w:themeFillShade="BF"/>
          </w:tcPr>
          <w:p w:rsidR="00295994" w:rsidRDefault="00E9387D">
            <w:r>
              <w:rPr>
                <w:color w:val="FF0000"/>
              </w:rPr>
              <w:t>NA</w:t>
            </w:r>
          </w:p>
          <w:p w:rsidR="00295994" w:rsidRDefault="00295994">
            <w:pPr>
              <w:rPr>
                <w:color w:val="FF0000"/>
              </w:rPr>
            </w:pPr>
          </w:p>
          <w:p w:rsidR="00295994" w:rsidRDefault="00295994">
            <w:pPr>
              <w:rPr>
                <w:color w:val="FF0000"/>
              </w:rPr>
            </w:pPr>
          </w:p>
        </w:tc>
        <w:tc>
          <w:tcPr>
            <w:tcW w:w="1261" w:type="dxa"/>
            <w:shd w:val="clear" w:color="auto" w:fill="BFBFBF" w:themeFill="background1" w:themeFillShade="BF"/>
          </w:tcPr>
          <w:p w:rsidR="00295994" w:rsidRDefault="00E9387D">
            <w:r>
              <w:rPr>
                <w:color w:val="FF0000"/>
              </w:rPr>
              <w:t>NA</w:t>
            </w:r>
          </w:p>
          <w:p w:rsidR="00295994" w:rsidRDefault="00295994">
            <w:pPr>
              <w:rPr>
                <w:color w:val="FF0000"/>
              </w:rPr>
            </w:pPr>
          </w:p>
          <w:p w:rsidR="00295994" w:rsidRDefault="00295994">
            <w:pPr>
              <w:rPr>
                <w:color w:val="FF0000"/>
              </w:rPr>
            </w:pPr>
          </w:p>
        </w:tc>
        <w:tc>
          <w:tcPr>
            <w:tcW w:w="1260" w:type="dxa"/>
            <w:shd w:val="clear" w:color="auto" w:fill="BFBFBF" w:themeFill="background1" w:themeFillShade="BF"/>
          </w:tcPr>
          <w:p w:rsidR="00295994" w:rsidRDefault="00E9387D">
            <w:r>
              <w:rPr>
                <w:color w:val="FF0000"/>
              </w:rPr>
              <w:t>NA</w:t>
            </w:r>
          </w:p>
        </w:tc>
        <w:tc>
          <w:tcPr>
            <w:tcW w:w="1079" w:type="dxa"/>
            <w:shd w:val="clear" w:color="auto" w:fill="BFBFBF" w:themeFill="background1" w:themeFillShade="BF"/>
          </w:tcPr>
          <w:p w:rsidR="00295994" w:rsidRDefault="00E9387D">
            <w:bookmarkStart w:id="2" w:name="__UnoMark__3899_7814334571"/>
            <w:bookmarkEnd w:id="2"/>
            <w:r>
              <w:rPr>
                <w:color w:val="FF0000"/>
              </w:rPr>
              <w:t>NA</w:t>
            </w:r>
          </w:p>
        </w:tc>
        <w:tc>
          <w:tcPr>
            <w:tcW w:w="1257" w:type="dxa"/>
            <w:shd w:val="clear" w:color="auto" w:fill="BFBFBF" w:themeFill="background1" w:themeFillShade="BF"/>
          </w:tcPr>
          <w:p w:rsidR="00295994" w:rsidRDefault="00295994">
            <w:pPr>
              <w:rPr>
                <w:color w:val="FF0000"/>
              </w:rPr>
            </w:pPr>
            <w:bookmarkStart w:id="3" w:name="_GoBack111"/>
            <w:bookmarkEnd w:id="3"/>
          </w:p>
        </w:tc>
      </w:tr>
      <w:tr w:rsidR="00295994">
        <w:trPr>
          <w:jc w:val="center"/>
        </w:trPr>
        <w:tc>
          <w:tcPr>
            <w:tcW w:w="12706" w:type="dxa"/>
            <w:gridSpan w:val="9"/>
            <w:tcBorders>
              <w:left w:val="nil"/>
              <w:bottom w:val="nil"/>
              <w:right w:val="nil"/>
            </w:tcBorders>
            <w:shd w:val="clear" w:color="auto" w:fill="auto"/>
          </w:tcPr>
          <w:p w:rsidR="00295994" w:rsidRDefault="00295994">
            <w:pPr>
              <w:rPr>
                <w:sz w:val="6"/>
                <w:szCs w:val="6"/>
              </w:rPr>
            </w:pPr>
          </w:p>
          <w:p w:rsidR="00295994" w:rsidRDefault="00E9387D">
            <w:r>
              <w:rPr>
                <w:sz w:val="18"/>
                <w:szCs w:val="18"/>
              </w:rPr>
              <w:t>*Course Objectives</w:t>
            </w:r>
          </w:p>
        </w:tc>
      </w:tr>
    </w:tbl>
    <w:p w:rsidR="00295994" w:rsidRDefault="00295994">
      <w:pPr>
        <w:pStyle w:val="Title"/>
      </w:pPr>
    </w:p>
    <w:p w:rsidR="00295994" w:rsidRDefault="00295994">
      <w:pPr>
        <w:pStyle w:val="Title"/>
      </w:pPr>
    </w:p>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p w:rsidR="00295994" w:rsidRDefault="00295994"/>
    <w:p w:rsidR="00295994" w:rsidRDefault="00E9387D">
      <w:pPr>
        <w:tabs>
          <w:tab w:val="left" w:pos="6570"/>
        </w:tabs>
        <w:rPr>
          <w:b/>
        </w:rPr>
      </w:pPr>
      <w:r>
        <w:rPr>
          <w:b/>
        </w:rPr>
        <w:t>Comments:</w:t>
      </w:r>
    </w:p>
    <w:p w:rsidR="00295994" w:rsidRDefault="00E9387D">
      <w:pPr>
        <w:rPr>
          <w:color w:val="FF0000"/>
        </w:rPr>
      </w:pPr>
      <w:r>
        <w:rPr>
          <w:color w:val="FF0000"/>
        </w:rPr>
        <w:t xml:space="preserve">Week 1 </w:t>
      </w:r>
    </w:p>
    <w:p w:rsidR="00295994" w:rsidRDefault="00E9387D">
      <w:pPr>
        <w:rPr>
          <w:color w:val="FF0000"/>
        </w:rPr>
      </w:pPr>
      <w:r>
        <w:rPr>
          <w:color w:val="FF0000"/>
        </w:rPr>
        <w:t xml:space="preserve">(IV Math)-You satisfactorily participated in the IV Math learning session on 1/6/20 as well as the assigned IV Math practice questions and the IV Math Application lab on 1/8/20.  KA </w:t>
      </w:r>
    </w:p>
    <w:p w:rsidR="00295994" w:rsidRDefault="00E9387D">
      <w:pPr>
        <w:rPr>
          <w:color w:val="FF0000"/>
        </w:rPr>
      </w:pPr>
      <w:r>
        <w:rPr>
          <w:color w:val="FF0000"/>
        </w:rPr>
        <w:t xml:space="preserve">(Assessment)- You were able to satisfactorily demonstrate the Basic Head to Toe Assessment during lab.   EW/KA/DW  </w:t>
      </w:r>
    </w:p>
    <w:p w:rsidR="00295994" w:rsidRDefault="00E9387D">
      <w:pPr>
        <w:rPr>
          <w:color w:val="FF0000"/>
        </w:rPr>
      </w:pPr>
      <w:r>
        <w:rPr>
          <w:color w:val="FF0000"/>
        </w:rPr>
        <w:t>(Insulin)- You were able to correctly prepare an insulin pen and administer subcutaneous insulin.  Insulin requirements were accurately identified and calculated through the corrective scale and carbohydrate coverage orders.  MD</w:t>
      </w:r>
    </w:p>
    <w:p w:rsidR="00295994" w:rsidRDefault="00E9387D">
      <w:pPr>
        <w:rPr>
          <w:color w:val="FF0000"/>
        </w:rPr>
      </w:pPr>
      <w:r>
        <w:rPr>
          <w:color w:val="FF0000"/>
        </w:rPr>
        <w:t xml:space="preserve">(Lab Day)- You satisfactorily completed the mandatory lab review of nursing foundational skills.  This was achieved through simulating care for a patient in a scenario requiring competency in assessment, communication, medication administration (including PO and IM injection), nasogastric tube insertion and maintenance, patient mobility and hygiene, use of PPE for Contact Isolation, wound care, and </w:t>
      </w:r>
      <w:proofErr w:type="spellStart"/>
      <w:r>
        <w:rPr>
          <w:color w:val="FF0000"/>
        </w:rPr>
        <w:t>foley</w:t>
      </w:r>
      <w:proofErr w:type="spellEnd"/>
      <w:r>
        <w:rPr>
          <w:color w:val="FF0000"/>
        </w:rPr>
        <w:t xml:space="preserve"> insertion.  NS/LM/MD  </w:t>
      </w:r>
    </w:p>
    <w:p w:rsidR="00295994" w:rsidRDefault="00E9387D">
      <w:pPr>
        <w:rPr>
          <w:color w:val="FF0000"/>
        </w:rPr>
      </w:pPr>
      <w:r>
        <w:rPr>
          <w:color w:val="FF0000"/>
        </w:rPr>
        <w:t>(IV Skills)- You have satisfactorily completed IV lab including a saline flush, hanging a primary and secondary IV solution, adjusting a flow rate to run by gravity, discontinuing IV solution, and monitoring the IV site for infiltration, phlebitis, and signs of complication. NS/EW</w:t>
      </w:r>
    </w:p>
    <w:p w:rsidR="00295994" w:rsidRDefault="00295994">
      <w:pPr>
        <w:rPr>
          <w:color w:val="FF0000"/>
        </w:rPr>
      </w:pPr>
    </w:p>
    <w:p w:rsidR="00295994" w:rsidRDefault="00E9387D">
      <w:pPr>
        <w:rPr>
          <w:b/>
        </w:rPr>
      </w:pPr>
      <w:r>
        <w:br w:type="page"/>
      </w:r>
    </w:p>
    <w:p w:rsidR="00295994" w:rsidRDefault="00E9387D">
      <w:pPr>
        <w:jc w:val="center"/>
      </w:pPr>
      <w:r>
        <w:lastRenderedPageBreak/>
        <w:t>Firelands Regional Medical Center School of Nursing</w:t>
      </w:r>
    </w:p>
    <w:p w:rsidR="00295994" w:rsidRDefault="00E9387D">
      <w:pPr>
        <w:jc w:val="center"/>
      </w:pPr>
      <w:r>
        <w:t>Medical Surgical Nursing 2020</w:t>
      </w:r>
    </w:p>
    <w:p w:rsidR="00295994" w:rsidRDefault="00E9387D">
      <w:pPr>
        <w:jc w:val="center"/>
      </w:pPr>
      <w:r>
        <w:t>Simulation Evaluations</w:t>
      </w:r>
    </w:p>
    <w:p w:rsidR="00295994" w:rsidRDefault="00295994"/>
    <w:tbl>
      <w:tblPr>
        <w:tblW w:w="8122" w:type="dxa"/>
        <w:jc w:val="center"/>
        <w:tblLook w:val="04A0" w:firstRow="1" w:lastRow="0" w:firstColumn="1" w:lastColumn="0" w:noHBand="0" w:noVBand="1"/>
      </w:tblPr>
      <w:tblGrid>
        <w:gridCol w:w="2180"/>
        <w:gridCol w:w="978"/>
        <w:gridCol w:w="977"/>
        <w:gridCol w:w="980"/>
        <w:gridCol w:w="979"/>
        <w:gridCol w:w="981"/>
        <w:gridCol w:w="1047"/>
      </w:tblGrid>
      <w:tr w:rsidR="00295994">
        <w:trPr>
          <w:jc w:val="center"/>
        </w:trPr>
        <w:tc>
          <w:tcPr>
            <w:tcW w:w="21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jc w:val="center"/>
              <w:rPr>
                <w:b/>
                <w:sz w:val="24"/>
                <w:szCs w:val="24"/>
                <w:u w:val="single"/>
              </w:rPr>
            </w:pPr>
          </w:p>
          <w:p w:rsidR="00295994" w:rsidRDefault="00E9387D">
            <w:pPr>
              <w:jc w:val="center"/>
              <w:rPr>
                <w:b/>
                <w:sz w:val="24"/>
                <w:szCs w:val="24"/>
                <w:u w:val="single"/>
              </w:rPr>
            </w:pPr>
            <w:proofErr w:type="spellStart"/>
            <w:r>
              <w:rPr>
                <w:b/>
                <w:sz w:val="24"/>
                <w:szCs w:val="24"/>
                <w:u w:val="single"/>
              </w:rPr>
              <w:t>vSim</w:t>
            </w:r>
            <w:proofErr w:type="spellEnd"/>
            <w:r>
              <w:rPr>
                <w:b/>
                <w:sz w:val="24"/>
                <w:szCs w:val="24"/>
                <w:u w:val="single"/>
              </w:rPr>
              <w:t xml:space="preserve"> Evaluation</w:t>
            </w:r>
          </w:p>
          <w:p w:rsidR="00295994" w:rsidRDefault="00295994">
            <w:pPr>
              <w:jc w:val="center"/>
              <w:rPr>
                <w:b/>
                <w:sz w:val="24"/>
                <w:szCs w:val="24"/>
                <w:u w:val="single"/>
              </w:rPr>
            </w:pPr>
          </w:p>
          <w:p w:rsidR="00295994" w:rsidRDefault="00295994">
            <w:pPr>
              <w:jc w:val="center"/>
              <w:rPr>
                <w:b/>
                <w:sz w:val="24"/>
                <w:szCs w:val="24"/>
                <w:u w:val="single"/>
              </w:rPr>
            </w:pPr>
          </w:p>
          <w:p w:rsidR="00295994" w:rsidRDefault="00E9387D">
            <w:pPr>
              <w:rPr>
                <w:sz w:val="24"/>
                <w:szCs w:val="24"/>
              </w:rPr>
            </w:pPr>
            <w:proofErr w:type="spellStart"/>
            <w:r>
              <w:rPr>
                <w:sz w:val="24"/>
                <w:szCs w:val="24"/>
              </w:rPr>
              <w:t>Peformance</w:t>
            </w:r>
            <w:proofErr w:type="spellEnd"/>
            <w:r>
              <w:rPr>
                <w:sz w:val="24"/>
                <w:szCs w:val="24"/>
              </w:rPr>
              <w:t xml:space="preserve"> Codes:</w:t>
            </w:r>
          </w:p>
          <w:p w:rsidR="00295994" w:rsidRDefault="00295994">
            <w:pPr>
              <w:rPr>
                <w:sz w:val="24"/>
                <w:szCs w:val="24"/>
              </w:rPr>
            </w:pPr>
          </w:p>
          <w:p w:rsidR="00295994" w:rsidRDefault="00E9387D">
            <w:pPr>
              <w:rPr>
                <w:sz w:val="24"/>
                <w:szCs w:val="24"/>
              </w:rPr>
            </w:pPr>
            <w:r>
              <w:rPr>
                <w:b/>
                <w:sz w:val="24"/>
                <w:szCs w:val="24"/>
              </w:rPr>
              <w:t>S</w:t>
            </w:r>
            <w:r>
              <w:rPr>
                <w:sz w:val="24"/>
                <w:szCs w:val="24"/>
              </w:rPr>
              <w:t>: Satisfactory</w:t>
            </w:r>
          </w:p>
          <w:p w:rsidR="00295994" w:rsidRDefault="00295994">
            <w:pPr>
              <w:rPr>
                <w:sz w:val="24"/>
                <w:szCs w:val="24"/>
              </w:rPr>
            </w:pPr>
          </w:p>
          <w:p w:rsidR="00295994" w:rsidRDefault="00E9387D">
            <w:r>
              <w:rPr>
                <w:b/>
                <w:sz w:val="24"/>
                <w:szCs w:val="24"/>
              </w:rPr>
              <w:t>U</w:t>
            </w:r>
            <w:r>
              <w:rPr>
                <w:sz w:val="24"/>
                <w:szCs w:val="24"/>
              </w:rPr>
              <w:t>: Unsatisfactory</w:t>
            </w:r>
          </w:p>
        </w:tc>
        <w:tc>
          <w:tcPr>
            <w:tcW w:w="5942" w:type="dxa"/>
            <w:gridSpan w:val="6"/>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rPr>
            </w:pPr>
            <w:proofErr w:type="spellStart"/>
            <w:r>
              <w:rPr>
                <w:b/>
              </w:rPr>
              <w:t>vSim</w:t>
            </w:r>
            <w:proofErr w:type="spellEnd"/>
          </w:p>
        </w:tc>
      </w:tr>
      <w:tr w:rsidR="00295994">
        <w:trPr>
          <w:cantSplit/>
          <w:trHeight w:val="2420"/>
          <w:jc w:val="center"/>
        </w:trPr>
        <w:tc>
          <w:tcPr>
            <w:tcW w:w="21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994" w:rsidRDefault="00295994"/>
        </w:tc>
        <w:tc>
          <w:tcPr>
            <w:tcW w:w="978"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295994" w:rsidRDefault="00E9387D">
            <w:pPr>
              <w:ind w:left="113" w:right="113"/>
              <w:jc w:val="center"/>
            </w:pPr>
            <w:r>
              <w:t xml:space="preserve">Vincent Brody </w:t>
            </w:r>
          </w:p>
          <w:p w:rsidR="00295994" w:rsidRDefault="00E9387D">
            <w:pPr>
              <w:ind w:left="113" w:right="113"/>
              <w:jc w:val="center"/>
              <w:rPr>
                <w:sz w:val="18"/>
                <w:szCs w:val="18"/>
              </w:rPr>
            </w:pPr>
            <w:r>
              <w:t>(Medical-Surgical)</w:t>
            </w:r>
            <w:r>
              <w:rPr>
                <w:sz w:val="18"/>
                <w:szCs w:val="18"/>
              </w:rPr>
              <w:t xml:space="preserve"> </w:t>
            </w:r>
          </w:p>
          <w:p w:rsidR="00295994" w:rsidRDefault="00E9387D">
            <w:pPr>
              <w:ind w:left="113" w:right="113"/>
              <w:jc w:val="center"/>
              <w:rPr>
                <w:sz w:val="18"/>
                <w:szCs w:val="18"/>
              </w:rPr>
            </w:pPr>
            <w:r>
              <w:rPr>
                <w:sz w:val="18"/>
                <w:szCs w:val="18"/>
              </w:rPr>
              <w:t>(*1, 2, 3, 4, 5, 6)</w:t>
            </w:r>
          </w:p>
        </w:tc>
        <w:tc>
          <w:tcPr>
            <w:tcW w:w="97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295994" w:rsidRDefault="00E9387D">
            <w:pPr>
              <w:ind w:left="113" w:right="113"/>
              <w:jc w:val="center"/>
              <w:rPr>
                <w:sz w:val="18"/>
                <w:szCs w:val="18"/>
              </w:rPr>
            </w:pPr>
            <w:r>
              <w:t>Juan Carlos (Pharmacology)</w:t>
            </w:r>
            <w:r>
              <w:rPr>
                <w:sz w:val="18"/>
                <w:szCs w:val="18"/>
              </w:rPr>
              <w:t xml:space="preserve"> </w:t>
            </w:r>
          </w:p>
          <w:p w:rsidR="00295994" w:rsidRDefault="00E9387D">
            <w:pPr>
              <w:ind w:left="113" w:right="113"/>
              <w:jc w:val="center"/>
              <w:rPr>
                <w:sz w:val="18"/>
                <w:szCs w:val="18"/>
              </w:rPr>
            </w:pPr>
            <w:r>
              <w:rPr>
                <w:sz w:val="18"/>
                <w:szCs w:val="18"/>
              </w:rPr>
              <w:t>(*1, 2, 3, 4, 5, 6)</w:t>
            </w:r>
          </w:p>
        </w:tc>
        <w:tc>
          <w:tcPr>
            <w:tcW w:w="98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295994" w:rsidRDefault="00E9387D">
            <w:pPr>
              <w:ind w:left="113" w:right="113"/>
              <w:jc w:val="center"/>
            </w:pPr>
            <w:r>
              <w:t xml:space="preserve">Marilyn Hughes </w:t>
            </w:r>
          </w:p>
          <w:p w:rsidR="00295994" w:rsidRDefault="00E9387D">
            <w:pPr>
              <w:ind w:left="113" w:right="113"/>
              <w:jc w:val="center"/>
              <w:rPr>
                <w:sz w:val="18"/>
                <w:szCs w:val="18"/>
              </w:rPr>
            </w:pPr>
            <w:r>
              <w:t>(Medical-Surgical)</w:t>
            </w:r>
            <w:r>
              <w:rPr>
                <w:sz w:val="18"/>
                <w:szCs w:val="18"/>
              </w:rPr>
              <w:t xml:space="preserve"> </w:t>
            </w:r>
          </w:p>
          <w:p w:rsidR="00295994" w:rsidRDefault="00E9387D">
            <w:pPr>
              <w:ind w:left="113" w:right="113"/>
              <w:jc w:val="center"/>
              <w:rPr>
                <w:sz w:val="18"/>
                <w:szCs w:val="18"/>
              </w:rPr>
            </w:pPr>
            <w:r>
              <w:rPr>
                <w:sz w:val="18"/>
                <w:szCs w:val="18"/>
              </w:rPr>
              <w:t>(*1, 2, 3, 4, 5, 6)</w:t>
            </w:r>
          </w:p>
        </w:tc>
        <w:tc>
          <w:tcPr>
            <w:tcW w:w="97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295994" w:rsidRDefault="00E9387D">
            <w:pPr>
              <w:ind w:left="113" w:right="113"/>
              <w:jc w:val="center"/>
            </w:pPr>
            <w:r>
              <w:t xml:space="preserve">Stan </w:t>
            </w:r>
            <w:proofErr w:type="spellStart"/>
            <w:r>
              <w:t>Checketts</w:t>
            </w:r>
            <w:proofErr w:type="spellEnd"/>
            <w:r>
              <w:t xml:space="preserve"> </w:t>
            </w:r>
          </w:p>
          <w:p w:rsidR="00295994" w:rsidRDefault="00E9387D">
            <w:pPr>
              <w:ind w:left="113" w:right="113"/>
              <w:jc w:val="center"/>
              <w:rPr>
                <w:sz w:val="18"/>
                <w:szCs w:val="18"/>
              </w:rPr>
            </w:pPr>
            <w:r>
              <w:t>(Medical-Surgical)</w:t>
            </w:r>
            <w:r>
              <w:rPr>
                <w:sz w:val="18"/>
                <w:szCs w:val="18"/>
              </w:rPr>
              <w:t xml:space="preserve"> </w:t>
            </w:r>
          </w:p>
          <w:p w:rsidR="00295994" w:rsidRDefault="00E9387D">
            <w:pPr>
              <w:ind w:left="113" w:right="113"/>
              <w:jc w:val="center"/>
              <w:rPr>
                <w:sz w:val="18"/>
                <w:szCs w:val="18"/>
              </w:rPr>
            </w:pPr>
            <w:r>
              <w:rPr>
                <w:sz w:val="18"/>
                <w:szCs w:val="18"/>
              </w:rPr>
              <w:t>(*1, 2, 3, 4, 5, 6)</w:t>
            </w:r>
          </w:p>
        </w:tc>
        <w:tc>
          <w:tcPr>
            <w:tcW w:w="981"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295994" w:rsidRDefault="00E9387D">
            <w:pPr>
              <w:ind w:left="113" w:right="113"/>
              <w:jc w:val="center"/>
              <w:rPr>
                <w:sz w:val="18"/>
                <w:szCs w:val="18"/>
              </w:rPr>
            </w:pPr>
            <w:r>
              <w:t>Harry Hadley (Pharmacology)</w:t>
            </w:r>
            <w:r>
              <w:rPr>
                <w:sz w:val="18"/>
                <w:szCs w:val="18"/>
              </w:rPr>
              <w:t xml:space="preserve"> </w:t>
            </w:r>
          </w:p>
          <w:p w:rsidR="00295994" w:rsidRDefault="00E9387D">
            <w:pPr>
              <w:ind w:left="113" w:right="113"/>
              <w:jc w:val="center"/>
              <w:rPr>
                <w:sz w:val="18"/>
                <w:szCs w:val="18"/>
              </w:rPr>
            </w:pPr>
            <w:r>
              <w:rPr>
                <w:sz w:val="18"/>
                <w:szCs w:val="18"/>
              </w:rPr>
              <w:t>(*1, 2, 3, 4, 5, 6)</w:t>
            </w:r>
          </w:p>
        </w:tc>
        <w:tc>
          <w:tcPr>
            <w:tcW w:w="104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295994" w:rsidRDefault="00E9387D">
            <w:pPr>
              <w:ind w:left="113" w:right="113"/>
              <w:jc w:val="center"/>
            </w:pPr>
            <w:proofErr w:type="spellStart"/>
            <w:r>
              <w:t>Yoa</w:t>
            </w:r>
            <w:proofErr w:type="spellEnd"/>
            <w:r>
              <w:t xml:space="preserve"> Li </w:t>
            </w:r>
          </w:p>
          <w:p w:rsidR="00295994" w:rsidRDefault="00E9387D">
            <w:pPr>
              <w:ind w:left="113" w:right="113"/>
              <w:jc w:val="center"/>
              <w:rPr>
                <w:sz w:val="18"/>
                <w:szCs w:val="18"/>
              </w:rPr>
            </w:pPr>
            <w:r>
              <w:t>(Pharmacology)</w:t>
            </w:r>
            <w:r>
              <w:rPr>
                <w:sz w:val="18"/>
                <w:szCs w:val="18"/>
              </w:rPr>
              <w:t xml:space="preserve"> </w:t>
            </w:r>
          </w:p>
          <w:p w:rsidR="00295994" w:rsidRDefault="00E9387D">
            <w:pPr>
              <w:ind w:left="113" w:right="113"/>
              <w:jc w:val="center"/>
              <w:rPr>
                <w:sz w:val="18"/>
                <w:szCs w:val="18"/>
              </w:rPr>
            </w:pPr>
            <w:r>
              <w:rPr>
                <w:sz w:val="18"/>
                <w:szCs w:val="18"/>
              </w:rPr>
              <w:t>(*1, 2, 3, 4, 5, 6)</w:t>
            </w:r>
          </w:p>
        </w:tc>
      </w:tr>
      <w:tr w:rsidR="00295994">
        <w:trPr>
          <w:jc w:val="center"/>
        </w:trPr>
        <w:tc>
          <w:tcPr>
            <w:tcW w:w="21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994" w:rsidRDefault="00295994"/>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jc w:val="center"/>
              <w:rPr>
                <w:b/>
              </w:rPr>
            </w:pPr>
            <w:r>
              <w:rPr>
                <w:b/>
              </w:rPr>
              <w:t>Date: 1/27/20</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rPr>
                <w:b/>
              </w:rPr>
            </w:pPr>
            <w:r>
              <w:rPr>
                <w:b/>
              </w:rPr>
              <w:t xml:space="preserve">Date: </w:t>
            </w:r>
          </w:p>
          <w:p w:rsidR="00295994" w:rsidRDefault="00E9387D">
            <w:r>
              <w:rPr>
                <w:b/>
              </w:rPr>
              <w:t>2/10/20</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r>
              <w:rPr>
                <w:b/>
              </w:rPr>
              <w:t>Date: 2/24/20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rPr>
                <w:b/>
              </w:rPr>
            </w:pPr>
            <w:r>
              <w:rPr>
                <w:b/>
              </w:rPr>
              <w:t xml:space="preserve">Date: </w:t>
            </w:r>
          </w:p>
          <w:p w:rsidR="00295994" w:rsidRDefault="00E9387D">
            <w:r>
              <w:rPr>
                <w:b/>
              </w:rPr>
              <w:t>4/13/20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pPr>
              <w:rPr>
                <w:b/>
              </w:rPr>
            </w:pPr>
            <w:r>
              <w:rPr>
                <w:b/>
              </w:rPr>
              <w:t xml:space="preserve">Date: </w:t>
            </w:r>
          </w:p>
          <w:p w:rsidR="00295994" w:rsidRDefault="00E9387D">
            <w:r>
              <w:rPr>
                <w:b/>
              </w:rPr>
              <w:t>4/23/20</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E9387D">
            <w:r>
              <w:rPr>
                <w:b/>
              </w:rPr>
              <w:t>Date: 4/27/20</w:t>
            </w:r>
          </w:p>
        </w:tc>
      </w:tr>
      <w:tr w:rsidR="00295994">
        <w:trPr>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E9387D">
            <w:pPr>
              <w:jc w:val="center"/>
            </w:pPr>
            <w:r>
              <w:t>Evaluation</w:t>
            </w:r>
          </w:p>
        </w:tc>
        <w:tc>
          <w:tcPr>
            <w:tcW w:w="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E9387D">
            <w:pPr>
              <w:jc w:val="center"/>
              <w:rPr>
                <w:color w:val="FF0000"/>
              </w:rPr>
            </w:pPr>
            <w:r>
              <w:rPr>
                <w:color w:val="FF0000"/>
              </w:rPr>
              <w:t>S</w:t>
            </w:r>
          </w:p>
        </w:tc>
        <w:tc>
          <w:tcPr>
            <w:tcW w:w="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E9387D">
            <w:pPr>
              <w:jc w:val="center"/>
              <w:rPr>
                <w:color w:val="FF0000"/>
              </w:rPr>
            </w:pPr>
            <w:r>
              <w:rPr>
                <w:color w:val="FF0000"/>
              </w:rPr>
              <w:t>S</w:t>
            </w:r>
          </w:p>
        </w:tc>
        <w:tc>
          <w:tcPr>
            <w:tcW w:w="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jc w:val="center"/>
              <w:rPr>
                <w:color w:val="FF0000"/>
              </w:rPr>
            </w:pPr>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jc w:val="center"/>
              <w:rPr>
                <w:color w:val="FF0000"/>
              </w:rPr>
            </w:pPr>
          </w:p>
        </w:tc>
        <w:tc>
          <w:tcPr>
            <w:tcW w:w="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jc w:val="center"/>
              <w:rPr>
                <w:color w:val="FF0000"/>
              </w:rPr>
            </w:pPr>
          </w:p>
        </w:tc>
        <w:tc>
          <w:tcPr>
            <w:tcW w:w="10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jc w:val="center"/>
              <w:rPr>
                <w:color w:val="FF0000"/>
              </w:rPr>
            </w:pPr>
          </w:p>
        </w:tc>
      </w:tr>
      <w:tr w:rsidR="00295994">
        <w:trPr>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E9387D">
            <w:pPr>
              <w:jc w:val="center"/>
            </w:pPr>
            <w:r>
              <w:t>Faculty Initials</w:t>
            </w:r>
          </w:p>
        </w:tc>
        <w:tc>
          <w:tcPr>
            <w:tcW w:w="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E9387D">
            <w:pPr>
              <w:jc w:val="center"/>
              <w:rPr>
                <w:color w:val="FF0000"/>
              </w:rPr>
            </w:pPr>
            <w:r>
              <w:rPr>
                <w:color w:val="FF0000"/>
              </w:rPr>
              <w:t>DC</w:t>
            </w:r>
          </w:p>
        </w:tc>
        <w:tc>
          <w:tcPr>
            <w:tcW w:w="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E9387D">
            <w:pPr>
              <w:jc w:val="center"/>
              <w:rPr>
                <w:color w:val="FF0000"/>
              </w:rPr>
            </w:pPr>
            <w:r>
              <w:rPr>
                <w:color w:val="FF0000"/>
              </w:rPr>
              <w:t>MD</w:t>
            </w:r>
          </w:p>
        </w:tc>
        <w:tc>
          <w:tcPr>
            <w:tcW w:w="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jc w:val="center"/>
              <w:rPr>
                <w:color w:val="FF0000"/>
              </w:rPr>
            </w:pPr>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jc w:val="center"/>
              <w:rPr>
                <w:color w:val="FF0000"/>
              </w:rPr>
            </w:pPr>
          </w:p>
        </w:tc>
        <w:tc>
          <w:tcPr>
            <w:tcW w:w="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jc w:val="center"/>
              <w:rPr>
                <w:color w:val="FF0000"/>
              </w:rPr>
            </w:pPr>
          </w:p>
        </w:tc>
        <w:tc>
          <w:tcPr>
            <w:tcW w:w="10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jc w:val="center"/>
              <w:rPr>
                <w:color w:val="FF0000"/>
              </w:rPr>
            </w:pPr>
          </w:p>
        </w:tc>
      </w:tr>
      <w:tr w:rsidR="00295994">
        <w:trPr>
          <w:jc w:val="center"/>
        </w:trPr>
        <w:tc>
          <w:tcPr>
            <w:tcW w:w="21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E9387D">
            <w:pPr>
              <w:jc w:val="center"/>
              <w:rPr>
                <w:b/>
                <w:sz w:val="18"/>
                <w:szCs w:val="18"/>
              </w:rPr>
            </w:pPr>
            <w:r>
              <w:rPr>
                <w:b/>
                <w:sz w:val="18"/>
                <w:szCs w:val="18"/>
              </w:rPr>
              <w:t>Remediation:</w:t>
            </w:r>
          </w:p>
          <w:p w:rsidR="00295994" w:rsidRDefault="00E9387D">
            <w:pPr>
              <w:jc w:val="center"/>
              <w:rPr>
                <w:b/>
              </w:rPr>
            </w:pPr>
            <w:r>
              <w:rPr>
                <w:b/>
                <w:sz w:val="18"/>
                <w:szCs w:val="18"/>
              </w:rPr>
              <w:t>Date/Evaluation/Initials</w:t>
            </w:r>
          </w:p>
        </w:tc>
        <w:tc>
          <w:tcPr>
            <w:tcW w:w="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E9387D">
            <w:pPr>
              <w:jc w:val="center"/>
              <w:rPr>
                <w:color w:val="FF0000"/>
              </w:rPr>
            </w:pPr>
            <w:r>
              <w:rPr>
                <w:color w:val="FF0000"/>
              </w:rPr>
              <w:t>NA</w:t>
            </w:r>
          </w:p>
        </w:tc>
        <w:tc>
          <w:tcPr>
            <w:tcW w:w="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E9387D">
            <w:pPr>
              <w:jc w:val="center"/>
              <w:rPr>
                <w:color w:val="FF0000"/>
              </w:rPr>
            </w:pPr>
            <w:r>
              <w:rPr>
                <w:color w:val="FF0000"/>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jc w:val="center"/>
              <w:rPr>
                <w:color w:val="FF0000"/>
              </w:rPr>
            </w:pPr>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jc w:val="center"/>
              <w:rPr>
                <w:color w:val="FF0000"/>
              </w:rPr>
            </w:pPr>
          </w:p>
        </w:tc>
        <w:tc>
          <w:tcPr>
            <w:tcW w:w="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jc w:val="center"/>
              <w:rPr>
                <w:color w:val="FF0000"/>
              </w:rPr>
            </w:pPr>
          </w:p>
        </w:tc>
        <w:tc>
          <w:tcPr>
            <w:tcW w:w="10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994" w:rsidRDefault="00295994">
            <w:pPr>
              <w:jc w:val="center"/>
              <w:rPr>
                <w:color w:val="FF0000"/>
              </w:rPr>
            </w:pPr>
          </w:p>
        </w:tc>
      </w:tr>
    </w:tbl>
    <w:p w:rsidR="00295994" w:rsidRDefault="00295994"/>
    <w:p w:rsidR="00295994" w:rsidRDefault="00E9387D">
      <w:pPr>
        <w:ind w:left="2160"/>
      </w:pPr>
      <w:r>
        <w:t xml:space="preserve">     * Course Objectives</w:t>
      </w:r>
    </w:p>
    <w:p w:rsidR="00295994" w:rsidRDefault="00295994">
      <w:pPr>
        <w:ind w:left="2160"/>
      </w:pPr>
    </w:p>
    <w:p w:rsidR="00295994" w:rsidRDefault="00295994">
      <w:pPr>
        <w:rPr>
          <w:b/>
        </w:rPr>
      </w:pPr>
    </w:p>
    <w:p w:rsidR="00295994" w:rsidRDefault="00E9387D">
      <w:pPr>
        <w:rPr>
          <w:b/>
        </w:rPr>
      </w:pPr>
      <w:r>
        <w:br w:type="page"/>
      </w:r>
    </w:p>
    <w:p w:rsidR="00295994" w:rsidRDefault="00E9387D">
      <w:pPr>
        <w:pStyle w:val="Title"/>
      </w:pPr>
      <w:r>
        <w:lastRenderedPageBreak/>
        <w:t>EVALUATION OF CLINICAL PERFORMANCE TOOL</w:t>
      </w:r>
    </w:p>
    <w:p w:rsidR="00295994" w:rsidRDefault="00E9387D">
      <w:pPr>
        <w:pStyle w:val="Subtitle"/>
      </w:pPr>
      <w:r>
        <w:t>Medical Surgical Nursing – 2020</w:t>
      </w:r>
    </w:p>
    <w:p w:rsidR="00295994" w:rsidRDefault="00295994">
      <w:pPr>
        <w:pStyle w:val="Subtitle"/>
      </w:pPr>
    </w:p>
    <w:p w:rsidR="00295994" w:rsidRDefault="00E9387D">
      <w:pPr>
        <w:pStyle w:val="Heading4"/>
      </w:pPr>
      <w:r>
        <w:t>Firelands Regional Medical Center School of Nursing</w:t>
      </w:r>
    </w:p>
    <w:p w:rsidR="00295994" w:rsidRDefault="00E9387D">
      <w:pPr>
        <w:pStyle w:val="Heading4"/>
      </w:pPr>
      <w:r>
        <w:t>Sandusky, Ohio</w:t>
      </w:r>
    </w:p>
    <w:p w:rsidR="00295994" w:rsidRDefault="00295994">
      <w:pPr>
        <w:rPr>
          <w:sz w:val="22"/>
          <w:szCs w:val="22"/>
        </w:rPr>
      </w:pPr>
    </w:p>
    <w:p w:rsidR="00295994" w:rsidRDefault="00E9387D">
      <w:pPr>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295994" w:rsidRDefault="00295994">
      <w:pPr>
        <w:rPr>
          <w:sz w:val="22"/>
          <w:szCs w:val="22"/>
        </w:rPr>
      </w:pPr>
    </w:p>
    <w:tbl>
      <w:tblPr>
        <w:tblW w:w="14040" w:type="dxa"/>
        <w:tblLook w:val="01E0" w:firstRow="1" w:lastRow="1" w:firstColumn="1" w:lastColumn="1" w:noHBand="0" w:noVBand="0"/>
      </w:tblPr>
      <w:tblGrid>
        <w:gridCol w:w="14040"/>
      </w:tblGrid>
      <w:tr w:rsidR="00295994">
        <w:tc>
          <w:tcPr>
            <w:tcW w:w="14040" w:type="dxa"/>
            <w:tcBorders>
              <w:top w:val="single" w:sz="4" w:space="0" w:color="000000"/>
              <w:left w:val="single" w:sz="4" w:space="0" w:color="000000"/>
              <w:bottom w:val="single" w:sz="4" w:space="0" w:color="000000"/>
              <w:right w:val="single" w:sz="4" w:space="0" w:color="000000"/>
            </w:tcBorders>
            <w:shd w:val="clear" w:color="auto" w:fill="auto"/>
          </w:tcPr>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295994"/>
        </w:tc>
      </w:tr>
    </w:tbl>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E9387D">
      <w:pPr>
        <w:rPr>
          <w:sz w:val="22"/>
          <w:szCs w:val="22"/>
        </w:rPr>
      </w:pPr>
      <w:r>
        <w:rPr>
          <w:noProof/>
        </w:rPr>
        <mc:AlternateContent>
          <mc:Choice Requires="wps">
            <w:drawing>
              <wp:anchor distT="0" distB="0" distL="0" distR="0" simplePos="0" relativeHeight="5" behindDoc="0" locked="0" layoutInCell="1" allowOverlap="1" wp14:anchorId="11FE05C2">
                <wp:simplePos x="0" y="0"/>
                <wp:positionH relativeFrom="column">
                  <wp:posOffset>1731645</wp:posOffset>
                </wp:positionH>
                <wp:positionV relativeFrom="paragraph">
                  <wp:posOffset>31750</wp:posOffset>
                </wp:positionV>
                <wp:extent cx="2383155" cy="297180"/>
                <wp:effectExtent l="0" t="0" r="19050" b="28575"/>
                <wp:wrapNone/>
                <wp:docPr id="7" name="Text Box 6"/>
                <wp:cNvGraphicFramePr/>
                <a:graphic xmlns:a="http://schemas.openxmlformats.org/drawingml/2006/main">
                  <a:graphicData uri="http://schemas.microsoft.com/office/word/2010/wordprocessingShape">
                    <wps:wsp>
                      <wps:cNvSpPr/>
                      <wps:spPr>
                        <a:xfrm>
                          <a:off x="0" y="0"/>
                          <a:ext cx="2382480" cy="296640"/>
                        </a:xfrm>
                        <a:prstGeom prst="rect">
                          <a:avLst/>
                        </a:prstGeom>
                        <a:solidFill>
                          <a:srgbClr val="FFFFFF"/>
                        </a:solidFill>
                        <a:ln w="9360">
                          <a:miter/>
                        </a:ln>
                      </wps:spPr>
                      <wps:style>
                        <a:lnRef idx="0">
                          <a:scrgbClr r="0" g="0" b="0"/>
                        </a:lnRef>
                        <a:fillRef idx="0">
                          <a:scrgbClr r="0" g="0" b="0"/>
                        </a:fillRef>
                        <a:effectRef idx="0">
                          <a:scrgbClr r="0" g="0" b="0"/>
                        </a:effectRef>
                        <a:fontRef idx="minor"/>
                      </wps:style>
                      <wps:txbx>
                        <w:txbxContent>
                          <w:p w:rsidR="00E9387D" w:rsidRDefault="00E9387D">
                            <w:pPr>
                              <w:pStyle w:val="FrameContents"/>
                            </w:pPr>
                          </w:p>
                        </w:txbxContent>
                      </wps:txbx>
                      <wps:bodyPr>
                        <a:noAutofit/>
                      </wps:bodyPr>
                    </wps:wsp>
                  </a:graphicData>
                </a:graphic>
              </wp:anchor>
            </w:drawing>
          </mc:Choice>
          <mc:Fallback>
            <w:pict>
              <v:rect w14:anchorId="11FE05C2" id="Text Box 6" o:spid="_x0000_s1029" style="position:absolute;margin-left:136.35pt;margin-top:2.5pt;width:187.65pt;height:23.4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" stroked="f" strokeweight=".26mm">
                <v:textbox>
                  <w:txbxContent>
                    <w:p w:rsidR="00E9387D" w:rsidRDefault="00E9387D">
                      <w:pPr>
                        <w:pStyle w:val="FrameContents"/>
                      </w:pPr>
                    </w:p>
                  </w:txbxContent>
                </v:textbox>
              </v:rect>
            </w:pict>
          </mc:Fallback>
        </mc:AlternateContent>
      </w:r>
      <w:r>
        <w:rPr>
          <w:sz w:val="22"/>
          <w:szCs w:val="22"/>
        </w:rPr>
        <w:t xml:space="preserve">Student eSignature and Date:  </w:t>
      </w:r>
    </w:p>
    <w:p w:rsidR="00295994" w:rsidRDefault="00E9387D">
      <w:pPr>
        <w:rPr>
          <w:sz w:val="22"/>
          <w:szCs w:val="22"/>
        </w:rPr>
      </w:pPr>
      <w:r>
        <w:rPr>
          <w:sz w:val="22"/>
          <w:szCs w:val="22"/>
          <w:u w:val="single"/>
        </w:rPr>
        <w:t xml:space="preserve"> </w:t>
      </w:r>
    </w:p>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295994">
      <w:pPr>
        <w:rPr>
          <w:sz w:val="22"/>
          <w:szCs w:val="22"/>
        </w:rPr>
      </w:pPr>
    </w:p>
    <w:p w:rsidR="00295994" w:rsidRDefault="00E9387D">
      <w:proofErr w:type="spellStart"/>
      <w:r>
        <w:rPr>
          <w:sz w:val="16"/>
          <w:szCs w:val="16"/>
        </w:rPr>
        <w:t>lm</w:t>
      </w:r>
      <w:proofErr w:type="spellEnd"/>
      <w:r>
        <w:rPr>
          <w:sz w:val="16"/>
          <w:szCs w:val="16"/>
        </w:rPr>
        <w:t xml:space="preserve"> 12/16/19</w:t>
      </w:r>
    </w:p>
    <w:sectPr w:rsidR="00295994">
      <w:footerReference w:type="default" r:id="rId11"/>
      <w:pgSz w:w="15840" w:h="12240" w:orient="landscape"/>
      <w:pgMar w:top="1008" w:right="1008" w:bottom="864" w:left="1008" w:header="0" w:footer="144"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983" w:rsidRDefault="00640983">
      <w:r>
        <w:separator/>
      </w:r>
    </w:p>
  </w:endnote>
  <w:endnote w:type="continuationSeparator" w:id="0">
    <w:p w:rsidR="00640983" w:rsidRDefault="0064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87D" w:rsidRDefault="00E9387D">
    <w:pPr>
      <w:pStyle w:val="Footer"/>
      <w:jc w:val="center"/>
    </w:pPr>
    <w:r>
      <w:rPr>
        <w:sz w:val="16"/>
        <w:szCs w:val="16"/>
      </w:rPr>
      <w:fldChar w:fldCharType="begin"/>
    </w:r>
    <w:r>
      <w:rPr>
        <w:sz w:val="16"/>
        <w:szCs w:val="16"/>
      </w:rPr>
      <w:instrText>PAGE</w:instrText>
    </w:r>
    <w:r>
      <w:rPr>
        <w:sz w:val="16"/>
        <w:szCs w:val="16"/>
      </w:rPr>
      <w:fldChar w:fldCharType="separate"/>
    </w:r>
    <w:r>
      <w:rPr>
        <w:sz w:val="16"/>
        <w:szCs w:val="16"/>
      </w:rPr>
      <w:t>1</w:t>
    </w:r>
    <w:r>
      <w:rPr>
        <w:sz w:val="16"/>
        <w:szCs w:val="16"/>
      </w:rPr>
      <w:fldChar w:fldCharType="end"/>
    </w:r>
  </w:p>
  <w:p w:rsidR="00E9387D" w:rsidRDefault="00E9387D">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87D" w:rsidRDefault="00E9387D">
    <w:pPr>
      <w:pStyle w:val="Footer"/>
      <w:jc w:val="center"/>
    </w:pPr>
    <w:r>
      <w:rPr>
        <w:sz w:val="16"/>
        <w:szCs w:val="16"/>
      </w:rPr>
      <w:fldChar w:fldCharType="begin"/>
    </w:r>
    <w:r>
      <w:rPr>
        <w:sz w:val="16"/>
        <w:szCs w:val="16"/>
      </w:rPr>
      <w:instrText>PAGE</w:instrText>
    </w:r>
    <w:r>
      <w:rPr>
        <w:sz w:val="16"/>
        <w:szCs w:val="16"/>
      </w:rPr>
      <w:fldChar w:fldCharType="separate"/>
    </w:r>
    <w:r>
      <w:rPr>
        <w:sz w:val="16"/>
        <w:szCs w:val="16"/>
      </w:rPr>
      <w:t>2</w:t>
    </w:r>
    <w:r>
      <w:rPr>
        <w:sz w:val="16"/>
        <w:szCs w:val="16"/>
      </w:rPr>
      <w:fldChar w:fldCharType="end"/>
    </w:r>
  </w:p>
  <w:p w:rsidR="00E9387D" w:rsidRDefault="00E9387D">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87D" w:rsidRDefault="00E9387D">
    <w:pPr>
      <w:pStyle w:val="Footer"/>
      <w:jc w:val="center"/>
    </w:pPr>
    <w:r>
      <w:rPr>
        <w:sz w:val="16"/>
        <w:szCs w:val="16"/>
      </w:rPr>
      <w:fldChar w:fldCharType="begin"/>
    </w:r>
    <w:r>
      <w:rPr>
        <w:sz w:val="16"/>
        <w:szCs w:val="16"/>
      </w:rPr>
      <w:instrText>PAGE</w:instrText>
    </w:r>
    <w:r>
      <w:rPr>
        <w:sz w:val="16"/>
        <w:szCs w:val="16"/>
      </w:rPr>
      <w:fldChar w:fldCharType="separate"/>
    </w:r>
    <w:r>
      <w:rPr>
        <w:sz w:val="16"/>
        <w:szCs w:val="16"/>
      </w:rPr>
      <w:t>2</w:t>
    </w:r>
    <w:r>
      <w:rPr>
        <w:sz w:val="16"/>
        <w:szCs w:val="16"/>
      </w:rPr>
      <w:fldChar w:fldCharType="end"/>
    </w:r>
  </w:p>
  <w:p w:rsidR="00E9387D" w:rsidRDefault="00E9387D">
    <w:pPr>
      <w:pStyle w:val="Foote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956567"/>
      <w:docPartObj>
        <w:docPartGallery w:val="Page Numbers (Bottom of Page)"/>
        <w:docPartUnique/>
      </w:docPartObj>
    </w:sdtPr>
    <w:sdtContent>
      <w:p w:rsidR="00E9387D" w:rsidRDefault="00E9387D">
        <w:pPr>
          <w:pStyle w:val="Footer"/>
          <w:jc w:val="center"/>
        </w:pPr>
        <w:r>
          <w:t xml:space="preserve">                      </w:t>
        </w:r>
        <w:r>
          <w:fldChar w:fldCharType="begin"/>
        </w:r>
        <w:r>
          <w:instrText>PAGE</w:instrText>
        </w:r>
        <w:r>
          <w:fldChar w:fldCharType="separate"/>
        </w:r>
        <w:r>
          <w:t>17</w:t>
        </w:r>
        <w:r>
          <w:fldChar w:fldCharType="end"/>
        </w:r>
      </w:p>
      <w:p w:rsidR="00E9387D" w:rsidRDefault="00E9387D">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983" w:rsidRDefault="00640983">
      <w:r>
        <w:separator/>
      </w:r>
    </w:p>
  </w:footnote>
  <w:footnote w:type="continuationSeparator" w:id="0">
    <w:p w:rsidR="00640983" w:rsidRDefault="00640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6C75"/>
    <w:multiLevelType w:val="multilevel"/>
    <w:tmpl w:val="4C688C4C"/>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CD018D4"/>
    <w:multiLevelType w:val="multilevel"/>
    <w:tmpl w:val="4C7A626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9BE6BAF"/>
    <w:multiLevelType w:val="multilevel"/>
    <w:tmpl w:val="C5C6E41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65F7ECC"/>
    <w:multiLevelType w:val="multilevel"/>
    <w:tmpl w:val="3FCAB0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6362D9E"/>
    <w:multiLevelType w:val="multilevel"/>
    <w:tmpl w:val="6B0E71A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A355E73"/>
    <w:multiLevelType w:val="multilevel"/>
    <w:tmpl w:val="6922CAE0"/>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FB6562C"/>
    <w:multiLevelType w:val="multilevel"/>
    <w:tmpl w:val="1B7A9CA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0CD297C"/>
    <w:multiLevelType w:val="multilevel"/>
    <w:tmpl w:val="8DD6F5BE"/>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6"/>
  </w:num>
  <w:num w:numId="3">
    <w:abstractNumId w:val="1"/>
  </w:num>
  <w:num w:numId="4">
    <w:abstractNumId w:val="4"/>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94"/>
    <w:rsid w:val="0008500E"/>
    <w:rsid w:val="00295994"/>
    <w:rsid w:val="003D7FEF"/>
    <w:rsid w:val="00640983"/>
    <w:rsid w:val="00806133"/>
    <w:rsid w:val="00E63D4C"/>
    <w:rsid w:val="00E9387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6FCB"/>
  <w15:docId w15:val="{88C3EF93-900A-4329-B347-F49E7AF5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5D1C"/>
  </w:style>
  <w:style w:type="paragraph" w:styleId="Heading1">
    <w:name w:val="heading 1"/>
    <w:basedOn w:val="Normal"/>
    <w:next w:val="Normal"/>
    <w:qFormat/>
    <w:rsid w:val="00FE5D1C"/>
    <w:pPr>
      <w:keepNext/>
      <w:tabs>
        <w:tab w:val="left" w:pos="2160"/>
      </w:tabs>
      <w:outlineLvl w:val="0"/>
    </w:pPr>
    <w:rPr>
      <w:b/>
    </w:rPr>
  </w:style>
  <w:style w:type="paragraph" w:styleId="Heading2">
    <w:name w:val="heading 2"/>
    <w:basedOn w:val="Normal"/>
    <w:next w:val="Normal"/>
    <w:qFormat/>
    <w:rsid w:val="00FE5D1C"/>
    <w:pPr>
      <w:keepNext/>
      <w:jc w:val="center"/>
      <w:outlineLvl w:val="1"/>
    </w:pPr>
    <w:rPr>
      <w:b/>
      <w:sz w:val="18"/>
    </w:rPr>
  </w:style>
  <w:style w:type="paragraph" w:styleId="Heading3">
    <w:name w:val="heading 3"/>
    <w:basedOn w:val="Normal"/>
    <w:next w:val="Normal"/>
    <w:qFormat/>
    <w:rsid w:val="00FE5D1C"/>
    <w:pPr>
      <w:keepNext/>
      <w:outlineLvl w:val="2"/>
    </w:pPr>
    <w:rPr>
      <w:b/>
      <w:u w:val="single"/>
    </w:rPr>
  </w:style>
  <w:style w:type="paragraph" w:styleId="Heading4">
    <w:name w:val="heading 4"/>
    <w:basedOn w:val="Normal"/>
    <w:next w:val="Normal"/>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FE5D1C"/>
  </w:style>
  <w:style w:type="character" w:customStyle="1" w:styleId="FooterChar">
    <w:name w:val="Footer Char"/>
    <w:basedOn w:val="DefaultParagraphFont"/>
    <w:link w:val="Footer"/>
    <w:uiPriority w:val="99"/>
    <w:qFormat/>
    <w:rsid w:val="00866161"/>
  </w:style>
  <w:style w:type="character" w:customStyle="1" w:styleId="BalloonTextChar">
    <w:name w:val="Balloon Text Char"/>
    <w:basedOn w:val="DefaultParagraphFont"/>
    <w:link w:val="BalloonText"/>
    <w:qFormat/>
    <w:rsid w:val="002F425C"/>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Normal"/>
    <w:rsid w:val="005967E3"/>
    <w:pPr>
      <w:ind w:left="360" w:hanging="360"/>
    </w:pPr>
  </w:style>
  <w:style w:type="paragraph" w:styleId="Caption">
    <w:name w:val="caption"/>
    <w:basedOn w:val="Normal"/>
    <w:next w:val="Normal"/>
    <w:qFormat/>
    <w:rsid w:val="00FE5D1C"/>
    <w:pPr>
      <w:tabs>
        <w:tab w:val="left" w:pos="360"/>
        <w:tab w:val="left" w:pos="2160"/>
      </w:tabs>
    </w:pPr>
    <w:rPr>
      <w:b/>
    </w:rPr>
  </w:style>
  <w:style w:type="paragraph" w:customStyle="1" w:styleId="Index">
    <w:name w:val="Index"/>
    <w:basedOn w:val="Normal"/>
    <w:qFormat/>
    <w:pPr>
      <w:suppressLineNumbers/>
    </w:pPr>
    <w:rPr>
      <w:rFonts w:cs="Lucida Sans"/>
    </w:rPr>
  </w:style>
  <w:style w:type="paragraph" w:styleId="Title">
    <w:name w:val="Title"/>
    <w:basedOn w:val="Normal"/>
    <w:qFormat/>
    <w:rsid w:val="00FE5D1C"/>
    <w:pPr>
      <w:jc w:val="center"/>
    </w:pPr>
    <w:rPr>
      <w:b/>
    </w:rPr>
  </w:style>
  <w:style w:type="paragraph" w:styleId="Subtitle">
    <w:name w:val="Subtitle"/>
    <w:basedOn w:val="Normal"/>
    <w:qFormat/>
    <w:rsid w:val="00FE5D1C"/>
    <w:pPr>
      <w:jc w:val="center"/>
    </w:pPr>
    <w:rPr>
      <w:b/>
    </w:rPr>
  </w:style>
  <w:style w:type="paragraph" w:customStyle="1" w:styleId="HeaderandFooter">
    <w:name w:val="Header and Footer"/>
    <w:basedOn w:val="Normal"/>
    <w:qFormat/>
  </w:style>
  <w:style w:type="paragraph" w:styleId="Header">
    <w:name w:val="header"/>
    <w:basedOn w:val="Normal"/>
    <w:rsid w:val="00FE5D1C"/>
    <w:pPr>
      <w:tabs>
        <w:tab w:val="center" w:pos="4320"/>
        <w:tab w:val="right" w:pos="8640"/>
      </w:tabs>
    </w:pPr>
  </w:style>
  <w:style w:type="paragraph" w:styleId="Footer">
    <w:name w:val="footer"/>
    <w:basedOn w:val="Normal"/>
    <w:link w:val="FooterChar"/>
    <w:uiPriority w:val="99"/>
    <w:rsid w:val="00FE5D1C"/>
    <w:pPr>
      <w:tabs>
        <w:tab w:val="center" w:pos="4320"/>
        <w:tab w:val="right" w:pos="8640"/>
      </w:tabs>
    </w:pPr>
  </w:style>
  <w:style w:type="paragraph" w:styleId="BalloonText">
    <w:name w:val="Balloon Text"/>
    <w:basedOn w:val="Normal"/>
    <w:link w:val="BalloonTextChar"/>
    <w:qFormat/>
    <w:rsid w:val="002F425C"/>
    <w:rPr>
      <w:rFonts w:ascii="Tahoma" w:hAnsi="Tahoma" w:cs="Tahoma"/>
      <w:sz w:val="16"/>
      <w:szCs w:val="16"/>
    </w:rPr>
  </w:style>
  <w:style w:type="paragraph" w:customStyle="1" w:styleId="FrameContents">
    <w:name w:val="Frame Contents"/>
    <w:basedOn w:val="Normal"/>
    <w:qFormat/>
  </w:style>
  <w:style w:type="table" w:styleId="TableGrid">
    <w:name w:val="Table Grid"/>
    <w:basedOn w:val="TableNormal"/>
    <w:uiPriority w:val="59"/>
    <w:rsid w:val="00BD3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D7C98-E97B-4649-9BC5-55025E75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4202</Words>
  <Characters>23955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siebers</dc:creator>
  <dc:description/>
  <cp:lastModifiedBy>Woodyard, Elizabeth - School of Nursing</cp:lastModifiedBy>
  <cp:revision>2</cp:revision>
  <cp:lastPrinted>2017-10-03T18:52:00Z</cp:lastPrinted>
  <dcterms:created xsi:type="dcterms:W3CDTF">2020-02-17T17:57:00Z</dcterms:created>
  <dcterms:modified xsi:type="dcterms:W3CDTF">2020-02-17T17:57:00Z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Providence Health System,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