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15" w:rsidRDefault="00F4592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97" type="#_x0000_t32" style="position:absolute;margin-left:630.55pt;margin-top:6pt;width:23.3pt;height:22.55pt;flip:y;z-index:252359680" o:connectortype="straight" o:regroupid="110" strokecolor="#00b0f0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96" type="#_x0000_t202" style="position:absolute;margin-left:574.45pt;margin-top:17.75pt;width:56.1pt;height:40.35pt;z-index:252358656;mso-width-relative:margin;mso-height-relative:margin;v-text-anchor:middle" o:regroupid="110" strokecolor="#00b0f0">
            <v:textbox style="mso-next-textbox:#_x0000_s1596" inset="0,0,0,0">
              <w:txbxContent>
                <w:p w:rsidR="008D1958" w:rsidRDefault="008D1958" w:rsidP="00AE645A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</w:t>
                  </w:r>
                  <w:r w:rsidR="00AE645A">
                    <w:rPr>
                      <w:color w:val="00B0F0"/>
                      <w:sz w:val="20"/>
                    </w:rPr>
                    <w:t xml:space="preserve">Urine </w:t>
                  </w:r>
                </w:p>
                <w:p w:rsidR="008D1958" w:rsidRDefault="008D1958" w:rsidP="00AE645A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</w:t>
                  </w:r>
                  <w:r w:rsidR="00AE645A">
                    <w:rPr>
                      <w:color w:val="00B0F0"/>
                      <w:sz w:val="20"/>
                    </w:rPr>
                    <w:t xml:space="preserve">Specimen: </w:t>
                  </w:r>
                </w:p>
                <w:p w:rsidR="00AE645A" w:rsidRPr="009A1E81" w:rsidRDefault="008D1958" w:rsidP="00AE645A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</w:t>
                  </w:r>
                  <w:proofErr w:type="gramStart"/>
                  <w:r w:rsidR="00AE645A">
                    <w:rPr>
                      <w:color w:val="00B0F0"/>
                      <w:sz w:val="20"/>
                    </w:rPr>
                    <w:t>negative</w:t>
                  </w:r>
                  <w:proofErr w:type="gramEnd"/>
                  <w:r w:rsidR="00AE645A">
                    <w:rPr>
                      <w:color w:val="00B0F0"/>
                      <w:sz w:val="20"/>
                    </w:rPr>
                    <w:t xml:space="preserve"> UTI</w:t>
                  </w:r>
                </w:p>
                <w:p w:rsidR="00AE645A" w:rsidRPr="00360B97" w:rsidRDefault="00AE645A" w:rsidP="00AE645A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97" type="#_x0000_t32" style="position:absolute;margin-left:672.6pt;margin-top:6.55pt;width:.05pt;height:39.9pt;flip:y;z-index:252362752" o:connectortype="straight" o:regroupid="111" strokecolor="#7030a0"/>
        </w:pict>
      </w:r>
      <w:r>
        <w:rPr>
          <w:noProof/>
        </w:rPr>
        <w:pict>
          <v:shape id="_x0000_s1249" type="#_x0000_t202" style="position:absolute;margin-left:642.55pt;margin-top:-19.55pt;width:58pt;height:25.55pt;z-index:252363776;mso-width-relative:margin;mso-height-relative:margin;v-text-anchor:middle" o:regroupid="111" strokecolor="red">
            <v:textbox style="mso-next-textbox:#_x0000_s1249" inset="0,0,0,0">
              <w:txbxContent>
                <w:p w:rsidR="003F53A1" w:rsidRDefault="003F53A1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Urinary </w:t>
                  </w:r>
                </w:p>
                <w:p w:rsidR="003F53A1" w:rsidRPr="009A1E81" w:rsidRDefault="003F53A1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FF0000"/>
                      <w:sz w:val="20"/>
                    </w:rPr>
                    <w:t>retention</w:t>
                  </w:r>
                  <w:proofErr w:type="gramEnd"/>
                </w:p>
                <w:p w:rsidR="003F53A1" w:rsidRPr="00360B97" w:rsidRDefault="003F53A1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208" style="position:absolute;margin-left:558pt;margin-top:-14pt;width:84.55pt;height:26.7pt;z-index:252360704" coordorigin="5645,9389" coordsize="1691,415" o:regroupid="111">
            <v:shape id="_x0000_s1209" type="#_x0000_t202" style="position:absolute;left:5645;top:9389;width:1451;height:415;mso-width-relative:margin;mso-height-relative:margin;v-text-anchor:middle" strokecolor="#00b0f0">
              <v:textbox style="mso-next-textbox:#_x0000_s1209" inset="0,0,0,0">
                <w:txbxContent>
                  <w:p w:rsidR="003F53A1" w:rsidRDefault="003F53A1" w:rsidP="000C6695">
                    <w:pPr>
                      <w:spacing w:after="0" w:line="240" w:lineRule="auto"/>
                      <w:rPr>
                        <w:color w:val="00B0F0"/>
                        <w:sz w:val="20"/>
                      </w:rPr>
                    </w:pPr>
                    <w:r>
                      <w:rPr>
                        <w:color w:val="00B0F0"/>
                        <w:sz w:val="20"/>
                      </w:rPr>
                      <w:t xml:space="preserve"> Bladder scan – </w:t>
                    </w:r>
                  </w:p>
                  <w:p w:rsidR="003F53A1" w:rsidRDefault="003F53A1" w:rsidP="000C6695">
                    <w:pPr>
                      <w:spacing w:after="0" w:line="240" w:lineRule="auto"/>
                      <w:rPr>
                        <w:color w:val="00B0F0"/>
                        <w:sz w:val="20"/>
                      </w:rPr>
                    </w:pPr>
                    <w:r>
                      <w:rPr>
                        <w:color w:val="00B0F0"/>
                        <w:sz w:val="20"/>
                      </w:rPr>
                      <w:t xml:space="preserve"> 650 </w:t>
                    </w:r>
                    <w:proofErr w:type="spellStart"/>
                    <w:r>
                      <w:rPr>
                        <w:color w:val="00B0F0"/>
                        <w:sz w:val="20"/>
                      </w:rPr>
                      <w:t>mL</w:t>
                    </w:r>
                    <w:proofErr w:type="spellEnd"/>
                  </w:p>
                  <w:p w:rsidR="003F53A1" w:rsidRPr="009A1E81" w:rsidRDefault="003F53A1" w:rsidP="000C6695">
                    <w:pPr>
                      <w:spacing w:after="0" w:line="240" w:lineRule="auto"/>
                      <w:rPr>
                        <w:color w:val="00B0F0"/>
                        <w:sz w:val="20"/>
                      </w:rPr>
                    </w:pPr>
                  </w:p>
                  <w:p w:rsidR="003F53A1" w:rsidRPr="00360B97" w:rsidRDefault="003F53A1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210" type="#_x0000_t32" style="position:absolute;left:7096;top:9593;width:240;height:0" o:connectortype="straight" strokecolor="#00b0f0"/>
          </v:group>
        </w:pict>
      </w:r>
      <w:r>
        <w:rPr>
          <w:noProof/>
        </w:rPr>
        <w:pict>
          <v:shape id="_x0000_s1293" type="#_x0000_t202" style="position:absolute;margin-left:397.5pt;margin-top:-19.55pt;width:79.25pt;height:39.4pt;z-index:252044288;mso-width-relative:margin;mso-height-relative:margin;v-text-anchor:middle" o:regroupid="44" strokecolor="#7030a0">
            <v:textbox style="mso-next-textbox:#_x0000_s1293" inset="0,0,0,0">
              <w:txbxContent>
                <w:p w:rsidR="003F53A1" w:rsidRDefault="003F53A1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Diet: Mechanical</w:t>
                  </w:r>
                </w:p>
                <w:p w:rsidR="003F53A1" w:rsidRDefault="003F53A1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Soft, Nectar </w:t>
                  </w:r>
                  <w:r w:rsidR="004F75DA">
                    <w:rPr>
                      <w:color w:val="7030A0"/>
                      <w:sz w:val="20"/>
                    </w:rPr>
                    <w:t>T</w:t>
                  </w:r>
                  <w:r>
                    <w:rPr>
                      <w:color w:val="7030A0"/>
                      <w:sz w:val="20"/>
                    </w:rPr>
                    <w:t>hick</w:t>
                  </w:r>
                  <w:r w:rsidR="004F75DA">
                    <w:rPr>
                      <w:color w:val="7030A0"/>
                      <w:sz w:val="20"/>
                    </w:rPr>
                    <w:t xml:space="preserve">,   </w:t>
                  </w:r>
                </w:p>
                <w:p w:rsidR="004F75DA" w:rsidRPr="009A1E81" w:rsidRDefault="004F75DA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Sit </w:t>
                  </w:r>
                  <w:r w:rsidR="00235C16">
                    <w:rPr>
                      <w:color w:val="7030A0"/>
                      <w:sz w:val="20"/>
                    </w:rPr>
                    <w:t xml:space="preserve">upright </w:t>
                  </w:r>
                  <w:r>
                    <w:rPr>
                      <w:color w:val="7030A0"/>
                      <w:sz w:val="20"/>
                    </w:rPr>
                    <w:t>at 90°</w:t>
                  </w:r>
                </w:p>
                <w:p w:rsidR="003F53A1" w:rsidRPr="00360B97" w:rsidRDefault="003F53A1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553" style="position:absolute;margin-left:253.35pt;margin-top:-.9pt;width:80.1pt;height:29.45pt;z-index:252262400" coordorigin="11939,5367" coordsize="1709,415">
            <v:shape id="_x0000_s1554" type="#_x0000_t202" style="position:absolute;left:11939;top:5367;width:1451;height:415;mso-width-relative:margin;mso-height-relative:margin;v-text-anchor:middle" strokecolor="red">
              <v:textbox style="mso-next-textbox:#_x0000_s1554" inset="0,0,0,0">
                <w:txbxContent>
                  <w:p w:rsidR="008B7AB2" w:rsidRDefault="008B7AB2" w:rsidP="008B7AB2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Oriented: </w:t>
                    </w:r>
                  </w:p>
                  <w:p w:rsidR="008B7AB2" w:rsidRDefault="008B7AB2" w:rsidP="008B7AB2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20"/>
                      </w:rPr>
                      <w:t>person</w:t>
                    </w:r>
                    <w:proofErr w:type="gramEnd"/>
                    <w:r>
                      <w:rPr>
                        <w:color w:val="FF0000"/>
                        <w:sz w:val="20"/>
                      </w:rPr>
                      <w:t xml:space="preserve"> &amp; place</w:t>
                    </w:r>
                  </w:p>
                  <w:p w:rsidR="008B7AB2" w:rsidRPr="009A1E81" w:rsidRDefault="008B7AB2" w:rsidP="008B7AB2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</w:p>
                  <w:p w:rsidR="008B7AB2" w:rsidRPr="00360B97" w:rsidRDefault="008B7AB2" w:rsidP="008B7AB2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555" type="#_x0000_t32" style="position:absolute;left:13379;top:5542;width:269;height:0" o:connectortype="straight" strokecolor="red"/>
          </v:group>
        </w:pict>
      </w:r>
      <w:r>
        <w:rPr>
          <w:noProof/>
        </w:rPr>
        <w:pict>
          <v:shape id="_x0000_s1445" type="#_x0000_t202" style="position:absolute;margin-left:347.45pt;margin-top:11.1pt;width:43.35pt;height:14.4pt;z-index:252263424;mso-width-relative:margin;mso-height-relative:margin;v-text-anchor:middle" o:regroupid="92" strokecolor="red">
            <v:textbox style="mso-next-textbox:#_x0000_s1445" inset="0,0,0,0">
              <w:txbxContent>
                <w:p w:rsidR="003F53A1" w:rsidRPr="009A1E81" w:rsidRDefault="008B7AB2" w:rsidP="005A52C9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 Drowsy</w:t>
                  </w:r>
                </w:p>
                <w:p w:rsidR="003F53A1" w:rsidRPr="00360B97" w:rsidRDefault="003F53A1" w:rsidP="005A52C9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46" type="#_x0000_t32" style="position:absolute;margin-left:334.85pt;margin-top:17.75pt;width:12.6pt;height:0;z-index:252264448" o:connectortype="straight" o:regroupid="92" strokecolor="red"/>
        </w:pict>
      </w:r>
      <w:r>
        <w:rPr>
          <w:noProof/>
        </w:rPr>
        <w:pict>
          <v:shape id="_x0000_s1462" type="#_x0000_t32" style="position:absolute;margin-left:321.45pt;margin-top:-14pt;width:76.05pt;height:0;z-index:252046336" o:connectortype="straight" strokecolor="#7030a0"/>
        </w:pict>
      </w:r>
      <w:r>
        <w:rPr>
          <w:noProof/>
        </w:rPr>
        <w:pict>
          <v:shape id="_x0000_s1243" type="#_x0000_t32" style="position:absolute;margin-left:321.45pt;margin-top:-7.55pt;width:12.6pt;height:0;z-index:252260352" o:connectortype="straight" o:regroupid="91" strokecolor="red"/>
        </w:pict>
      </w:r>
      <w:r>
        <w:rPr>
          <w:noProof/>
        </w:rPr>
        <w:pict>
          <v:shape id="_x0000_s1086" type="#_x0000_t202" style="position:absolute;margin-left:253.85pt;margin-top:-24pt;width:68pt;height:20.75pt;z-index:252259328;mso-width-relative:margin;mso-height-relative:margin;v-text-anchor:middle" o:regroupid="91" strokecolor="red">
            <v:textbox style="mso-next-textbox:#_x0000_s1086" inset="0,0,0,0">
              <w:txbxContent>
                <w:p w:rsidR="003F53A1" w:rsidRPr="009A1E81" w:rsidRDefault="003F53A1" w:rsidP="00D1247A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Slurred Speech</w:t>
                  </w:r>
                </w:p>
                <w:p w:rsidR="003F53A1" w:rsidRPr="00360B97" w:rsidRDefault="003F53A1" w:rsidP="00D1247A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56" type="#_x0000_t32" style="position:absolute;margin-left:334pt;margin-top:-7.55pt;width:0;height:209.2pt;z-index:252022784" o:connectortype="straight" strokecolor="red"/>
        </w:pict>
      </w:r>
      <w:r>
        <w:rPr>
          <w:noProof/>
        </w:rPr>
        <w:pict>
          <v:shape id="_x0000_s1305" type="#_x0000_t202" style="position:absolute;margin-left:-4.5pt;margin-top:19.85pt;width:42.05pt;height:20.75pt;z-index:252047360;mso-width-relative:margin;mso-height-relative:margin;v-text-anchor:middle" o:regroupid="45" strokecolor="#7030a0">
            <v:textbox style="mso-next-textbox:#_x0000_s1305" inset="0,0,0,0">
              <w:txbxContent>
                <w:p w:rsidR="003F53A1" w:rsidRPr="009A1E81" w:rsidRDefault="003F53A1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TED hose</w:t>
                  </w:r>
                </w:p>
                <w:p w:rsidR="003F53A1" w:rsidRPr="00360B97" w:rsidRDefault="003F53A1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535" type="#_x0000_t202" style="position:absolute;margin-left:45.3pt;margin-top:-7.55pt;width:101.75pt;height:40.75pt;z-index:252234752;mso-width-relative:margin;mso-height-relative:margin;v-text-anchor:middle" o:regroupid="86" strokecolor="#00b0f0">
            <v:textbox style="mso-next-textbox:#_x0000_s1535" inset="0,0,0,0">
              <w:txbxContent>
                <w:p w:rsidR="00D44DF4" w:rsidRPr="00D44DF4" w:rsidRDefault="00D44DF4" w:rsidP="00D44DF4">
                  <w:pPr>
                    <w:spacing w:after="0" w:line="240" w:lineRule="auto"/>
                    <w:rPr>
                      <w:color w:val="00B0F0"/>
                      <w:sz w:val="20"/>
                      <w:szCs w:val="20"/>
                    </w:rPr>
                  </w:pPr>
                  <w:r>
                    <w:rPr>
                      <w:color w:val="00B0F0"/>
                    </w:rPr>
                    <w:t xml:space="preserve"> </w:t>
                  </w:r>
                  <w:r w:rsidRPr="00D44DF4">
                    <w:rPr>
                      <w:color w:val="00B0F0"/>
                      <w:sz w:val="20"/>
                      <w:szCs w:val="20"/>
                    </w:rPr>
                    <w:t>Triglycerides: 80</w:t>
                  </w:r>
                </w:p>
                <w:p w:rsidR="00D44DF4" w:rsidRPr="00D44DF4" w:rsidRDefault="00D44DF4" w:rsidP="00D44DF4">
                  <w:pPr>
                    <w:spacing w:after="0" w:line="240" w:lineRule="auto"/>
                    <w:rPr>
                      <w:color w:val="00B0F0"/>
                      <w:sz w:val="20"/>
                      <w:szCs w:val="20"/>
                    </w:rPr>
                  </w:pPr>
                  <w:r w:rsidRPr="00D44DF4">
                    <w:rPr>
                      <w:color w:val="00B0F0"/>
                      <w:sz w:val="20"/>
                      <w:szCs w:val="20"/>
                    </w:rPr>
                    <w:t xml:space="preserve"> LDL Cholesterol: 76</w:t>
                  </w:r>
                </w:p>
                <w:p w:rsidR="00D44DF4" w:rsidRPr="00D44DF4" w:rsidRDefault="00D44DF4" w:rsidP="00D44DF4">
                  <w:pPr>
                    <w:spacing w:after="0" w:line="240" w:lineRule="auto"/>
                    <w:rPr>
                      <w:color w:val="00B0F0"/>
                      <w:sz w:val="20"/>
                      <w:szCs w:val="20"/>
                    </w:rPr>
                  </w:pPr>
                  <w:r w:rsidRPr="00D44DF4">
                    <w:rPr>
                      <w:color w:val="00B0F0"/>
                      <w:sz w:val="20"/>
                      <w:szCs w:val="20"/>
                    </w:rPr>
                    <w:t xml:space="preserve"> HDL Cholesterol: 19 (L)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481" style="position:absolute;margin-left:212.9pt;margin-top:-24pt;width:40.95pt;height:20.75pt;z-index:252084224" coordorigin="4566,251" coordsize="819,415">
            <v:shape id="_x0000_s1284" type="#_x0000_t202" style="position:absolute;left:4566;top:251;width:432;height:415;mso-width-relative:margin;mso-height-relative:margin;v-text-anchor:middle" o:regroupid="55" strokecolor="#7030a0">
              <v:textbox style="mso-next-textbox:#_x0000_s1284" inset="0,0,0,0">
                <w:txbxContent>
                  <w:p w:rsidR="003F53A1" w:rsidRPr="009A1E81" w:rsidRDefault="003F53A1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ST</w:t>
                    </w:r>
                  </w:p>
                  <w:p w:rsidR="003F53A1" w:rsidRPr="00360B97" w:rsidRDefault="003F53A1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285" type="#_x0000_t32" style="position:absolute;left:4998;top:498;width:387;height:0" o:connectortype="straight" o:regroupid="55" strokecolor="#7030a0"/>
          </v:group>
        </w:pict>
      </w:r>
      <w:r>
        <w:rPr>
          <w:noProof/>
        </w:rPr>
        <w:pict>
          <v:shape id="_x0000_s1026" type="#_x0000_t202" style="position:absolute;margin-left:653.85pt;margin-top:433.45pt;width:72.35pt;height:107.45pt;z-index:251658240;mso-width-relative:margin;mso-height-relative:margin;v-text-anchor:top" strokecolor="#974706 [1609]">
            <v:textbox style="mso-next-textbox:#_x0000_s1026" inset=",7.2pt,,7.2pt">
              <w:txbxContent>
                <w:p w:rsidR="003F53A1" w:rsidRDefault="003F53A1" w:rsidP="00D1247A">
                  <w:pPr>
                    <w:spacing w:after="0" w:line="240" w:lineRule="auto"/>
                  </w:pPr>
                  <w:r>
                    <w:t xml:space="preserve">Medical </w:t>
                  </w:r>
                  <w:proofErr w:type="spellStart"/>
                  <w:r>
                    <w:t>Dx</w:t>
                  </w:r>
                  <w:proofErr w:type="spellEnd"/>
                </w:p>
                <w:p w:rsidR="003F53A1" w:rsidRDefault="003F53A1" w:rsidP="00D1247A">
                  <w:pPr>
                    <w:spacing w:after="0" w:line="240" w:lineRule="auto"/>
                    <w:rPr>
                      <w:color w:val="00B0F0"/>
                    </w:rPr>
                  </w:pPr>
                  <w:r>
                    <w:rPr>
                      <w:color w:val="00B0F0"/>
                    </w:rPr>
                    <w:t>Diagnostic</w:t>
                  </w:r>
                </w:p>
                <w:p w:rsidR="003F53A1" w:rsidRDefault="003F53A1" w:rsidP="00D1247A">
                  <w:pPr>
                    <w:spacing w:after="0" w:line="240" w:lineRule="auto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Symptoms</w:t>
                  </w:r>
                </w:p>
                <w:p w:rsidR="003F53A1" w:rsidRDefault="003F53A1" w:rsidP="00D1247A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Medication</w:t>
                  </w:r>
                </w:p>
                <w:p w:rsidR="003F53A1" w:rsidRDefault="003F53A1" w:rsidP="00D1247A">
                  <w:pPr>
                    <w:spacing w:after="0" w:line="240" w:lineRule="auto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Assessment</w:t>
                  </w:r>
                </w:p>
                <w:p w:rsidR="003F53A1" w:rsidRDefault="003F53A1" w:rsidP="00D1247A">
                  <w:pPr>
                    <w:spacing w:after="0" w:line="240" w:lineRule="auto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Treatment</w:t>
                  </w:r>
                </w:p>
                <w:p w:rsidR="003F53A1" w:rsidRPr="008C0DE7" w:rsidRDefault="003F53A1" w:rsidP="00D1247A">
                  <w:pPr>
                    <w:spacing w:after="0" w:line="240" w:lineRule="auto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Nursing </w:t>
                  </w:r>
                  <w:proofErr w:type="spellStart"/>
                  <w:r>
                    <w:rPr>
                      <w:color w:val="0070C0"/>
                    </w:rPr>
                    <w:t>Dx</w:t>
                  </w:r>
                  <w:proofErr w:type="spellEnd"/>
                </w:p>
              </w:txbxContent>
            </v:textbox>
          </v:shape>
        </w:pict>
      </w:r>
    </w:p>
    <w:p w:rsidR="00BC1715" w:rsidRPr="00BC1715" w:rsidRDefault="00F45920" w:rsidP="00BC1715">
      <w:r>
        <w:rPr>
          <w:noProof/>
        </w:rPr>
        <w:pict>
          <v:shape id="_x0000_s1296" type="#_x0000_t202" style="position:absolute;margin-left:634.3pt;margin-top:21pt;width:72.55pt;height:28.6pt;z-index:252361728;mso-width-relative:margin;mso-height-relative:margin;v-text-anchor:middle" o:regroupid="111" strokecolor="#7030a0">
            <v:textbox style="mso-next-textbox:#_x0000_s1296" inset="0,0,0,0">
              <w:txbxContent>
                <w:p w:rsidR="003F53A1" w:rsidRDefault="003F53A1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Straight </w:t>
                  </w:r>
                  <w:proofErr w:type="spellStart"/>
                  <w:r>
                    <w:rPr>
                      <w:color w:val="7030A0"/>
                      <w:sz w:val="20"/>
                    </w:rPr>
                    <w:t>Cath</w:t>
                  </w:r>
                  <w:proofErr w:type="spellEnd"/>
                  <w:r>
                    <w:rPr>
                      <w:color w:val="7030A0"/>
                      <w:sz w:val="20"/>
                    </w:rPr>
                    <w:t xml:space="preserve"> – </w:t>
                  </w:r>
                </w:p>
                <w:p w:rsidR="003F53A1" w:rsidRPr="009A1E81" w:rsidRDefault="003F53A1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575 </w:t>
                  </w:r>
                  <w:proofErr w:type="spellStart"/>
                  <w:r>
                    <w:rPr>
                      <w:color w:val="7030A0"/>
                      <w:sz w:val="20"/>
                    </w:rPr>
                    <w:t>mL</w:t>
                  </w:r>
                  <w:proofErr w:type="spellEnd"/>
                  <w:r>
                    <w:rPr>
                      <w:color w:val="7030A0"/>
                      <w:sz w:val="20"/>
                    </w:rPr>
                    <w:t xml:space="preserve"> urine </w:t>
                  </w:r>
                </w:p>
                <w:p w:rsidR="003F53A1" w:rsidRPr="00360B97" w:rsidRDefault="003F53A1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552" style="position:absolute;margin-left:384.2pt;margin-top:18.6pt;width:48.4pt;height:16.2pt;z-index:252257792" coordorigin="8428,974" coordsize="968,324">
            <v:shape id="_x0000_s1441" type="#_x0000_t202" style="position:absolute;left:8581;top:974;width:815;height:324;mso-width-relative:margin;mso-height-relative:margin;v-text-anchor:middle" o:regroupid="90" strokecolor="red">
              <v:textbox style="mso-next-textbox:#_x0000_s1441" inset="0,0,0,0">
                <w:txbxContent>
                  <w:p w:rsidR="003F53A1" w:rsidRPr="009A1E81" w:rsidRDefault="003F53A1" w:rsidP="000B56FA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BMI 23.6</w:t>
                    </w:r>
                  </w:p>
                  <w:p w:rsidR="003F53A1" w:rsidRPr="00360B97" w:rsidRDefault="003F53A1" w:rsidP="000B56FA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442" type="#_x0000_t32" style="position:absolute;left:8428;top:1200;width:171;height:0;flip:x" o:connectortype="straight" o:regroupid="90" strokecolor="red"/>
          </v:group>
        </w:pict>
      </w:r>
      <w:r>
        <w:rPr>
          <w:noProof/>
        </w:rPr>
        <w:pict>
          <v:group id="_x0000_s1447" style="position:absolute;margin-left:254.75pt;margin-top:7.65pt;width:80.1pt;height:13.35pt;z-index:251998208" coordorigin="11939,5367" coordsize="1709,415">
            <v:shape id="_x0000_s1448" type="#_x0000_t202" style="position:absolute;left:11939;top:5367;width:1451;height:415;mso-width-relative:margin;mso-height-relative:margin;v-text-anchor:middle" strokecolor="red">
              <v:textbox style="mso-next-textbox:#_x0000_s1448" inset="0,0,0,0">
                <w:txbxContent>
                  <w:p w:rsidR="003F53A1" w:rsidRPr="009A1E81" w:rsidRDefault="003F53A1" w:rsidP="005A52C9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PERRLA</w:t>
                    </w:r>
                  </w:p>
                  <w:p w:rsidR="003F53A1" w:rsidRPr="00360B97" w:rsidRDefault="003F53A1" w:rsidP="005A52C9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449" type="#_x0000_t32" style="position:absolute;left:13379;top:5542;width:269;height:0" o:connectortype="straight" strokecolor="red"/>
          </v:group>
        </w:pict>
      </w:r>
      <w:r>
        <w:rPr>
          <w:noProof/>
        </w:rPr>
        <w:pict>
          <v:group id="_x0000_s1473" style="position:absolute;margin-left:254.85pt;margin-top:23.3pt;width:80.1pt;height:13.35pt;z-index:252056576" coordorigin="11939,5367" coordsize="1709,415">
            <v:shape id="_x0000_s1474" type="#_x0000_t202" style="position:absolute;left:11939;top:5367;width:1451;height:415;mso-width-relative:margin;mso-height-relative:margin;v-text-anchor:middle" strokecolor="red">
              <v:textbox style="mso-next-textbox:#_x0000_s1474" inset="0,0,0,0">
                <w:txbxContent>
                  <w:p w:rsidR="003F53A1" w:rsidRPr="009A1E81" w:rsidRDefault="003F53A1" w:rsidP="00A95821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BP 159/65</w:t>
                    </w:r>
                  </w:p>
                  <w:p w:rsidR="003F53A1" w:rsidRPr="00360B97" w:rsidRDefault="003F53A1" w:rsidP="00A95821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475" type="#_x0000_t32" style="position:absolute;left:13379;top:5542;width:269;height:0" o:connectortype="straight" strokecolor="red"/>
          </v:group>
        </w:pict>
      </w:r>
      <w:r>
        <w:rPr>
          <w:noProof/>
        </w:rPr>
        <w:pict>
          <v:shape id="_x0000_s1556" type="#_x0000_t32" style="position:absolute;margin-left:364.7pt;margin-top:.05pt;width:0;height:20.95pt;z-index:252265472" o:connectortype="straight" strokecolor="red"/>
        </w:pict>
      </w:r>
      <w:r>
        <w:rPr>
          <w:noProof/>
        </w:rPr>
        <w:pict>
          <v:group id="_x0000_s1547" style="position:absolute;margin-left:333.7pt;margin-top:21pt;width:50.5pt;height:29.8pt;z-index:252256256" coordorigin="7417,3554" coordsize="1182,415">
            <v:shape id="_x0000_s1548" type="#_x0000_t202" style="position:absolute;left:7686;top:3554;width:913;height:415;mso-width-relative:margin;mso-height-relative:margin;v-text-anchor:middle" strokecolor="red">
              <v:textbox style="mso-next-textbox:#_x0000_s1548" inset="0,0,0,0">
                <w:txbxContent>
                  <w:p w:rsidR="008B7AB2" w:rsidRDefault="008B7AB2" w:rsidP="008B7AB2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Poor </w:t>
                    </w:r>
                  </w:p>
                  <w:p w:rsidR="008B7AB2" w:rsidRPr="00360B97" w:rsidRDefault="008B7AB2" w:rsidP="008B7AB2">
                    <w:pPr>
                      <w:spacing w:after="0" w:line="240" w:lineRule="auto"/>
                      <w:rPr>
                        <w:color w:val="FFC00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Appetite</w:t>
                    </w:r>
                  </w:p>
                </w:txbxContent>
              </v:textbox>
            </v:shape>
            <v:shape id="_x0000_s1549" type="#_x0000_t32" style="position:absolute;left:7417;top:3746;width:269;height:0" o:connectortype="straight" strokecolor="red"/>
          </v:group>
        </w:pict>
      </w:r>
      <w:r>
        <w:rPr>
          <w:noProof/>
        </w:rPr>
        <w:pict>
          <v:shape id="_x0000_s1539" style="position:absolute;margin-left:-13.85pt;margin-top:3.1pt;width:17.7pt;height:47.7pt;z-index:252237824" coordsize="354,954" path="m187,c93,205,,410,28,569,56,728,205,841,354,954e" filled="f" strokecolor="#7030a0">
            <v:path arrowok="t"/>
          </v:shape>
        </w:pict>
      </w:r>
      <w:r>
        <w:rPr>
          <w:noProof/>
        </w:rPr>
        <w:pict>
          <v:shape id="_x0000_s1536" type="#_x0000_t32" style="position:absolute;margin-left:57.05pt;margin-top:9.55pt;width:.05pt;height:14.7pt;flip:y;z-index:252235776" o:connectortype="straight" o:regroupid="86" strokecolor="#00b0f0"/>
        </w:pict>
      </w:r>
      <w:r>
        <w:rPr>
          <w:noProof/>
        </w:rPr>
        <w:pict>
          <v:group id="_x0000_s1533" style="position:absolute;margin-left:89.8pt;margin-top:15.75pt;width:44.7pt;height:20.75pt;z-index:252226048" coordorigin="2527,2774" coordsize="894,415">
            <v:shape id="_x0000_s1147" type="#_x0000_t202" style="position:absolute;left:2756;top:2774;width:665;height:415;mso-width-relative:margin;mso-height-relative:margin;v-text-anchor:middle" o:regroupid="84" strokecolor="#ffc000">
              <v:textbox style="mso-next-textbox:#_x0000_s1147" inset="0,0,0,0">
                <w:txbxContent>
                  <w:p w:rsidR="003F53A1" w:rsidRPr="009A1E81" w:rsidRDefault="003F53A1" w:rsidP="00BC1715">
                    <w:pPr>
                      <w:spacing w:after="0" w:line="240" w:lineRule="auto"/>
                      <w:rPr>
                        <w:color w:val="FFC000"/>
                        <w:sz w:val="2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FFC000"/>
                        <w:sz w:val="20"/>
                      </w:rPr>
                      <w:t>Zocor</w:t>
                    </w:r>
                    <w:proofErr w:type="spellEnd"/>
                  </w:p>
                  <w:p w:rsidR="003F53A1" w:rsidRPr="00360B97" w:rsidRDefault="003F53A1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  <w:p w:rsidR="003F53A1" w:rsidRPr="00360B97" w:rsidRDefault="003F53A1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148" type="#_x0000_t32" style="position:absolute;left:2527;top:2998;width:229;height:0" o:connectortype="straight" o:regroupid="84" strokecolor="#ffc000"/>
          </v:group>
        </w:pict>
      </w:r>
      <w:r>
        <w:rPr>
          <w:noProof/>
        </w:rPr>
        <w:pict>
          <v:shape id="_x0000_s1342" type="#_x0000_t202" style="position:absolute;margin-left:17.25pt;margin-top:24.25pt;width:72.55pt;height:20.75pt;z-index:252224512;mso-width-relative:margin;mso-height-relative:margin;v-text-anchor:middle" o:regroupid="84" strokecolor="black [3213]">
            <v:textbox style="mso-next-textbox:#_x0000_s1342" inset="0,0,0,0">
              <w:txbxContent>
                <w:p w:rsidR="003F53A1" w:rsidRPr="00575768" w:rsidRDefault="003F53A1" w:rsidP="009D70F2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Hyperlipidemia</w:t>
                  </w:r>
                  <w:proofErr w:type="spellEnd"/>
                </w:p>
                <w:p w:rsidR="003F53A1" w:rsidRPr="00575768" w:rsidRDefault="003F53A1" w:rsidP="009D70F2">
                  <w:pPr>
                    <w:spacing w:after="0" w:line="240" w:lineRule="auto"/>
                  </w:pPr>
                </w:p>
                <w:p w:rsidR="003F53A1" w:rsidRPr="00575768" w:rsidRDefault="003F53A1" w:rsidP="009D70F2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BC1715" w:rsidRPr="00BC1715" w:rsidRDefault="00F45920" w:rsidP="00BC1715">
      <w:r>
        <w:rPr>
          <w:noProof/>
        </w:rPr>
        <w:pict>
          <v:shape id="_x0000_s1551" type="#_x0000_t32" style="position:absolute;margin-left:384.2pt;margin-top:19.55pt;width:59.7pt;height:.05pt;z-index:252261376" o:connectortype="straight" strokecolor="#00b0f0"/>
        </w:pict>
      </w:r>
      <w:r>
        <w:rPr>
          <w:noProof/>
        </w:rPr>
        <w:pict>
          <v:shape id="_x0000_s1212" type="#_x0000_t202" style="position:absolute;margin-left:443.9pt;margin-top:3.4pt;width:80.75pt;height:52.75pt;z-index:252190720;mso-width-relative:margin;mso-height-relative:margin;v-text-anchor:middle" o:regroupid="78" strokecolor="#00b0f0">
            <v:textbox style="mso-next-textbox:#_x0000_s1212" inset="0,0,0,0">
              <w:txbxContent>
                <w:p w:rsidR="003F53A1" w:rsidRDefault="003F53A1" w:rsidP="00CD5A6A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RBC 3.46 (L)</w:t>
                  </w:r>
                </w:p>
                <w:p w:rsidR="003F53A1" w:rsidRDefault="003F53A1" w:rsidP="00CD5A6A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B0F0"/>
                      <w:sz w:val="20"/>
                    </w:rPr>
                    <w:t>Hgb</w:t>
                  </w:r>
                  <w:proofErr w:type="spellEnd"/>
                  <w:r>
                    <w:rPr>
                      <w:color w:val="00B0F0"/>
                      <w:sz w:val="20"/>
                    </w:rPr>
                    <w:t xml:space="preserve">  11.4</w:t>
                  </w:r>
                  <w:proofErr w:type="gramEnd"/>
                  <w:r>
                    <w:rPr>
                      <w:color w:val="00B0F0"/>
                      <w:sz w:val="20"/>
                    </w:rPr>
                    <w:t xml:space="preserve"> (L)</w:t>
                  </w:r>
                </w:p>
                <w:p w:rsidR="003F53A1" w:rsidRDefault="003F53A1" w:rsidP="00CD5A6A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B0F0"/>
                      <w:sz w:val="20"/>
                    </w:rPr>
                    <w:t>Hct</w:t>
                  </w:r>
                  <w:proofErr w:type="spellEnd"/>
                  <w:r>
                    <w:rPr>
                      <w:color w:val="00B0F0"/>
                      <w:sz w:val="20"/>
                    </w:rPr>
                    <w:t xml:space="preserve"> 33.3 (L)</w:t>
                  </w:r>
                </w:p>
                <w:p w:rsidR="003F53A1" w:rsidRPr="009A1E81" w:rsidRDefault="003F53A1" w:rsidP="00CD5A6A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B0F0"/>
                      <w:sz w:val="20"/>
                    </w:rPr>
                    <w:t>Creatinine</w:t>
                  </w:r>
                  <w:proofErr w:type="spellEnd"/>
                  <w:r>
                    <w:rPr>
                      <w:color w:val="00B0F0"/>
                      <w:sz w:val="20"/>
                    </w:rPr>
                    <w:t xml:space="preserve"> 0.54 (L)</w:t>
                  </w:r>
                </w:p>
                <w:p w:rsidR="003F53A1" w:rsidRPr="00360B97" w:rsidRDefault="003F53A1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78" type="#_x0000_t32" style="position:absolute;margin-left:89.8pt;margin-top:3.5pt;width:164.6pt;height:26.7pt;flip:y;z-index:252058624" o:connectortype="straight" strokecolor="red"/>
        </w:pict>
      </w:r>
      <w:r>
        <w:rPr>
          <w:noProof/>
        </w:rPr>
        <w:pict>
          <v:group id="_x0000_s1476" style="position:absolute;margin-left:272.3pt;margin-top:14.65pt;width:61.15pt;height:15.6pt;z-index:252034560" coordorigin="6176,2174" coordsize="1223,368">
            <v:shape id="_x0000_s1258" type="#_x0000_t202" style="position:absolute;left:6176;top:2174;width:989;height:368;mso-width-relative:margin;mso-height-relative:margin;v-text-anchor:middle" o:regroupid="39" strokecolor="red">
              <v:textbox style="mso-next-textbox:#_x0000_s1258" inset="0,0,0,0">
                <w:txbxContent>
                  <w:p w:rsidR="003F53A1" w:rsidRPr="00CD5A6A" w:rsidRDefault="003F53A1" w:rsidP="000C6695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 HR 64</w:t>
                    </w:r>
                  </w:p>
                </w:txbxContent>
              </v:textbox>
            </v:shape>
            <v:shape id="_x0000_s1457" type="#_x0000_t32" style="position:absolute;left:7171;top:2245;width:228;height:0" o:connectortype="straight" strokecolor="red"/>
          </v:group>
        </w:pict>
      </w:r>
      <w:r>
        <w:rPr>
          <w:noProof/>
        </w:rPr>
        <w:pict>
          <v:shape id="_x0000_s1477" type="#_x0000_t32" style="position:absolute;margin-left:143.05pt;margin-top:19.55pt;width:.55pt;height:10.7pt;flip:x y;z-index:252057600" o:connectortype="straight" strokecolor="red"/>
        </w:pict>
      </w:r>
      <w:r>
        <w:rPr>
          <w:noProof/>
        </w:rPr>
        <w:pict>
          <v:shape id="_x0000_s1322" type="#_x0000_t32" style="position:absolute;margin-left:3.85pt;margin-top:11.2pt;width:13.4pt;height:0;z-index:252232704" o:connectortype="straight" o:regroupid="85" strokecolor="black [3213]"/>
        </w:pict>
      </w:r>
      <w:r>
        <w:rPr>
          <w:noProof/>
        </w:rPr>
        <w:pict>
          <v:shape id="_x0000_s1386" type="#_x0000_t32" style="position:absolute;margin-left:3.9pt;margin-top:11.05pt;width:.5pt;height:88.3pt;flip:x y;z-index:252217344" o:connectortype="straight" o:regroupid="84"/>
        </w:pict>
      </w:r>
    </w:p>
    <w:p w:rsidR="00BC1715" w:rsidRPr="00BC1715" w:rsidRDefault="00F45920" w:rsidP="00BC1715">
      <w:r>
        <w:rPr>
          <w:noProof/>
        </w:rPr>
        <w:pict>
          <v:shape id="_x0000_s1538" style="position:absolute;margin-left:-31.6pt;margin-top:10.5pt;width:48.85pt;height:200.15pt;z-index:252236800" coordsize="966,4003" path="m966,4003c526,2614,86,1226,43,613,,,598,372,709,324e" filled="f" strokecolor="#7030a0">
            <v:path arrowok="t"/>
          </v:shape>
        </w:pict>
      </w:r>
      <w:r>
        <w:rPr>
          <w:noProof/>
        </w:rPr>
        <w:pict>
          <v:shape id="_x0000_s1559" type="#_x0000_t202" style="position:absolute;margin-left:618.2pt;margin-top:19.3pt;width:77.4pt;height:19.9pt;z-index:252268544;mso-width-relative:margin;mso-height-relative:margin;v-text-anchor:middle" strokecolor="red">
            <v:textbox style="mso-next-textbox:#_x0000_s1559" inset="0,0,0,0">
              <w:txbxContent>
                <w:p w:rsidR="004F75DA" w:rsidRPr="00CD5A6A" w:rsidRDefault="004F75DA" w:rsidP="004F75DA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SpO</w:t>
                  </w:r>
                  <w:r>
                    <w:rPr>
                      <w:color w:val="FF0000"/>
                      <w:sz w:val="20"/>
                      <w:vertAlign w:val="subscript"/>
                    </w:rPr>
                    <w:t>2</w:t>
                  </w:r>
                  <w:r>
                    <w:rPr>
                      <w:color w:val="FF0000"/>
                      <w:sz w:val="20"/>
                    </w:rPr>
                    <w:t xml:space="preserve"> – 90% 3L NC</w:t>
                  </w:r>
                </w:p>
                <w:p w:rsidR="004F75DA" w:rsidRPr="00360B97" w:rsidRDefault="004F75DA" w:rsidP="004F75DA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59" type="#_x0000_t32" style="position:absolute;margin-left:151pt;margin-top:-.1pt;width:121.3pt;height:11.45pt;flip:y;z-index:252229632" o:connectortype="straight" o:regroupid="84" strokecolor="red"/>
        </w:pict>
      </w:r>
      <w:r>
        <w:rPr>
          <w:noProof/>
        </w:rPr>
        <w:pict>
          <v:shape id="_x0000_s1139" type="#_x0000_t32" style="position:absolute;margin-left:89.8pt;margin-top:8.3pt;width:11.45pt;height:0;z-index:252222464" o:connectortype="straight" o:regroupid="84" strokecolor="#ffc000"/>
        </w:pict>
      </w:r>
      <w:r>
        <w:rPr>
          <w:noProof/>
        </w:rPr>
        <w:pict>
          <v:shape id="_x0000_s1138" type="#_x0000_t202" style="position:absolute;margin-left:101.25pt;margin-top:4.75pt;width:49.75pt;height:15.9pt;z-index:252221440;mso-width-relative:margin;mso-height-relative:margin;v-text-anchor:middle" o:regroupid="84" strokecolor="#ffc000">
            <v:textbox style="mso-next-textbox:#_x0000_s1138" inset="0,0,0,0">
              <w:txbxContent>
                <w:p w:rsidR="003F53A1" w:rsidRPr="009A1E81" w:rsidRDefault="003F53A1" w:rsidP="00BC1715">
                  <w:pPr>
                    <w:spacing w:after="0" w:line="240" w:lineRule="auto"/>
                    <w:rPr>
                      <w:color w:val="FFC000"/>
                      <w:sz w:val="20"/>
                    </w:rPr>
                  </w:pPr>
                  <w:r>
                    <w:rPr>
                      <w:color w:val="FFC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FFC000"/>
                      <w:sz w:val="20"/>
                    </w:rPr>
                    <w:t>Toprol</w:t>
                  </w:r>
                  <w:proofErr w:type="spellEnd"/>
                  <w:r>
                    <w:rPr>
                      <w:color w:val="FFC000"/>
                      <w:sz w:val="20"/>
                    </w:rPr>
                    <w:t>-XL</w:t>
                  </w:r>
                </w:p>
                <w:p w:rsidR="003F53A1" w:rsidRPr="00360B97" w:rsidRDefault="003F53A1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  <w:p w:rsidR="003F53A1" w:rsidRPr="00360B97" w:rsidRDefault="003F53A1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24" type="#_x0000_t202" style="position:absolute;margin-left:17.25pt;margin-top:-.1pt;width:72.55pt;height:20.75pt;z-index:252220416;mso-width-relative:margin;mso-height-relative:margin;v-text-anchor:middle" o:regroupid="84" strokecolor="black [3213]">
            <v:textbox style="mso-next-textbox:#_x0000_s1324" inset="0,0,0,0">
              <w:txbxContent>
                <w:p w:rsidR="003F53A1" w:rsidRDefault="003F53A1" w:rsidP="00575768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HTN</w:t>
                  </w:r>
                </w:p>
                <w:p w:rsidR="003F53A1" w:rsidRPr="00575768" w:rsidRDefault="003F53A1" w:rsidP="00575768">
                  <w:pPr>
                    <w:spacing w:after="0" w:line="240" w:lineRule="auto"/>
                    <w:rPr>
                      <w:sz w:val="20"/>
                    </w:rPr>
                  </w:pPr>
                </w:p>
                <w:p w:rsidR="003F53A1" w:rsidRPr="00575768" w:rsidRDefault="003F53A1" w:rsidP="00575768">
                  <w:pPr>
                    <w:spacing w:after="0" w:line="240" w:lineRule="auto"/>
                  </w:pPr>
                </w:p>
                <w:p w:rsidR="003F53A1" w:rsidRPr="00575768" w:rsidRDefault="003F53A1" w:rsidP="00575768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>
          <v:shape id="_x0000_s1380" type="#_x0000_t32" style="position:absolute;margin-left:3.85pt;margin-top:11.35pt;width:13.4pt;height:0;z-index:252219392" o:connectortype="straight" o:regroupid="84" strokecolor="black [3213]"/>
        </w:pict>
      </w:r>
      <w:r>
        <w:rPr>
          <w:noProof/>
        </w:rPr>
        <w:pict>
          <v:group id="_x0000_s1482" style="position:absolute;margin-left:533.05pt;margin-top:11.35pt;width:55.7pt;height:41.5pt;z-index:252178432" coordorigin="4310,6147" coordsize="1114,830" o:regroupid="74">
            <v:shape id="_x0000_s1281" type="#_x0000_t202" style="position:absolute;left:4310;top:6147;width:1114;height:596;mso-width-relative:margin;mso-height-relative:margin;v-text-anchor:middle" o:regroupid="55" strokecolor="#7030a0">
              <v:textbox style="mso-next-textbox:#_x0000_s1281" inset="0,0,0,0">
                <w:txbxContent>
                  <w:p w:rsidR="003F53A1" w:rsidRDefault="003F53A1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 Incentive   </w:t>
                    </w:r>
                  </w:p>
                  <w:p w:rsidR="003F53A1" w:rsidRDefault="003F53A1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7030A0"/>
                        <w:sz w:val="20"/>
                      </w:rPr>
                      <w:t>Spirometry</w:t>
                    </w:r>
                    <w:proofErr w:type="spellEnd"/>
                  </w:p>
                  <w:p w:rsidR="003F53A1" w:rsidRPr="009A1E81" w:rsidRDefault="003F53A1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</w:p>
                  <w:p w:rsidR="003F53A1" w:rsidRPr="00360B97" w:rsidRDefault="003F53A1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282" type="#_x0000_t32" style="position:absolute;left:4869;top:6743;width:0;height:234" o:connectortype="straight" o:regroupid="55" strokecolor="#7030a0"/>
          </v:group>
        </w:pict>
      </w:r>
      <w:r>
        <w:rPr>
          <w:noProof/>
        </w:rPr>
        <w:pict>
          <v:group id="_x0000_s1251" style="position:absolute;margin-left:241.35pt;margin-top:8.3pt;width:93.5pt;height:53.2pt;z-index:251790336" coordorigin="11939,5367" coordsize="1709,415">
            <v:shape id="_x0000_s1252" type="#_x0000_t202" style="position:absolute;left:11939;top:5367;width:1451;height:415;mso-width-relative:margin;mso-height-relative:margin;v-text-anchor:middle" strokecolor="red">
              <v:textbox style="mso-next-textbox:#_x0000_s1252" inset="0,0,0,0">
                <w:txbxContent>
                  <w:p w:rsidR="003F53A1" w:rsidRDefault="003F53A1" w:rsidP="000C6695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Mild weakness</w:t>
                    </w:r>
                  </w:p>
                  <w:p w:rsidR="003F53A1" w:rsidRDefault="003F53A1" w:rsidP="000C6695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 </w:t>
                    </w:r>
                    <w:proofErr w:type="gramStart"/>
                    <w:r>
                      <w:rPr>
                        <w:color w:val="FF0000"/>
                        <w:sz w:val="20"/>
                      </w:rPr>
                      <w:t>bilateral</w:t>
                    </w:r>
                    <w:proofErr w:type="gramEnd"/>
                    <w:r>
                      <w:rPr>
                        <w:color w:val="FF0000"/>
                        <w:sz w:val="20"/>
                      </w:rPr>
                      <w:t xml:space="preserve"> hand</w:t>
                    </w:r>
                  </w:p>
                  <w:p w:rsidR="003F53A1" w:rsidRDefault="003F53A1" w:rsidP="000C6695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Severe Weakness </w:t>
                    </w:r>
                  </w:p>
                  <w:p w:rsidR="003F53A1" w:rsidRDefault="003F53A1" w:rsidP="000C6695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 </w:t>
                    </w:r>
                    <w:proofErr w:type="gramStart"/>
                    <w:r>
                      <w:rPr>
                        <w:color w:val="FF0000"/>
                        <w:sz w:val="20"/>
                      </w:rPr>
                      <w:t>bilateral</w:t>
                    </w:r>
                    <w:proofErr w:type="gramEnd"/>
                    <w:r>
                      <w:rPr>
                        <w:color w:val="FF0000"/>
                        <w:sz w:val="20"/>
                      </w:rPr>
                      <w:t xml:space="preserve"> legs</w:t>
                    </w:r>
                  </w:p>
                  <w:p w:rsidR="003F53A1" w:rsidRPr="009A1E81" w:rsidRDefault="003F53A1" w:rsidP="000C6695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</w:p>
                  <w:p w:rsidR="003F53A1" w:rsidRPr="00360B97" w:rsidRDefault="003F53A1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253" type="#_x0000_t32" style="position:absolute;left:13379;top:5542;width:269;height:0" o:connectortype="straight" strokecolor="red"/>
          </v:group>
        </w:pict>
      </w:r>
    </w:p>
    <w:p w:rsidR="00BC1715" w:rsidRPr="00BC1715" w:rsidRDefault="00F45920" w:rsidP="00BC1715">
      <w:r>
        <w:rPr>
          <w:noProof/>
        </w:rPr>
        <w:pict>
          <v:group id="_x0000_s1493" style="position:absolute;margin-left:192.3pt;margin-top:1.35pt;width:49.05pt;height:16.7pt;z-index:252081664" coordorigin="4566,2474" coordsize="981,334">
            <v:shape id="_x0000_s1290" type="#_x0000_t202" style="position:absolute;left:4566;top:2474;width:719;height:334;mso-width-relative:margin;mso-height-relative:margin;v-text-anchor:middle" o:regroupid="54" strokecolor="#7030a0">
              <v:textbox style="mso-next-textbox:#_x0000_s1290" inset="0,0,0,0">
                <w:txbxContent>
                  <w:p w:rsidR="003F53A1" w:rsidRPr="009A1E81" w:rsidRDefault="003F53A1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 PT/OT</w:t>
                    </w:r>
                  </w:p>
                  <w:p w:rsidR="003F53A1" w:rsidRPr="00360B97" w:rsidRDefault="003F53A1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291" type="#_x0000_t32" style="position:absolute;left:5293;top:2646;width:254;height:0" o:connectortype="straight" o:regroupid="54" strokecolor="#7030a0"/>
          </v:group>
        </w:pict>
      </w:r>
      <w:r>
        <w:rPr>
          <w:noProof/>
        </w:rPr>
        <w:pict>
          <v:shape id="_x0000_s1560" type="#_x0000_t32" style="position:absolute;margin-left:596.35pt;margin-top:2.7pt;width:21.85pt;height:24.75pt;flip:y;z-index:252269568" o:connectortype="straight" strokecolor="red"/>
        </w:pict>
      </w:r>
      <w:r>
        <w:rPr>
          <w:noProof/>
        </w:rPr>
        <w:pict>
          <v:shape id="_x0000_s1246" type="#_x0000_t202" style="position:absolute;margin-left:618.2pt;margin-top:18.05pt;width:77.4pt;height:19.9pt;z-index:252185600;mso-width-relative:margin;mso-height-relative:margin;v-text-anchor:middle" o:regroupid="77" strokecolor="red">
            <v:textbox style="mso-next-textbox:#_x0000_s1246" inset="0,0,0,0">
              <w:txbxContent>
                <w:p w:rsidR="003F53A1" w:rsidRPr="00CD5A6A" w:rsidRDefault="004F75DA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BS: diminished</w:t>
                  </w:r>
                </w:p>
                <w:p w:rsidR="003F53A1" w:rsidRPr="00360B97" w:rsidRDefault="003F53A1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21" type="#_x0000_t202" style="position:absolute;margin-left:16.7pt;margin-top:5.35pt;width:72.55pt;height:20.75pt;z-index:252231680;mso-width-relative:margin;mso-height-relative:margin;v-text-anchor:middle" o:regroupid="85" strokecolor="black [3213]">
            <v:textbox style="mso-next-textbox:#_x0000_s1321" inset="0,0,0,0">
              <w:txbxContent>
                <w:p w:rsidR="003F53A1" w:rsidRPr="00575768" w:rsidRDefault="003F53A1" w:rsidP="00575768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CAD</w:t>
                  </w:r>
                </w:p>
                <w:p w:rsidR="003F53A1" w:rsidRPr="00575768" w:rsidRDefault="003F53A1" w:rsidP="00575768">
                  <w:pPr>
                    <w:spacing w:after="0" w:line="240" w:lineRule="auto"/>
                  </w:pPr>
                </w:p>
                <w:p w:rsidR="003F53A1" w:rsidRPr="00575768" w:rsidRDefault="003F53A1" w:rsidP="00575768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>
          <v:shape id="_x0000_s1381" type="#_x0000_t32" style="position:absolute;margin-left:3.85pt;margin-top:13.8pt;width:13.4pt;height:0;z-index:252223488" o:connectortype="straight" o:regroupid="84" strokecolor="black [3213]"/>
        </w:pict>
      </w:r>
    </w:p>
    <w:p w:rsidR="00BC1715" w:rsidRPr="00BC1715" w:rsidRDefault="00F45920" w:rsidP="00BC1715">
      <w:r>
        <w:rPr>
          <w:noProof/>
        </w:rPr>
        <w:pict>
          <v:shape id="_x0000_s1600" type="#_x0000_t32" style="position:absolute;margin-left:596.35pt;margin-top:22.8pt;width:21.3pt;height:24.95pt;flip:x y;z-index:252365824" o:connectortype="straight" strokecolor="red"/>
        </w:pict>
      </w:r>
      <w:r>
        <w:rPr>
          <w:noProof/>
        </w:rPr>
        <w:pict>
          <v:shape id="_x0000_s1303" type="#_x0000_t32" style="position:absolute;margin-left:384.2pt;margin-top:10.65pt;width:145.95pt;height:63.8pt;flip:y;z-index:252184576" o:connectortype="straight" o:regroupid="76" strokecolor="#7030a0"/>
        </w:pict>
      </w:r>
      <w:r>
        <w:rPr>
          <w:noProof/>
        </w:rPr>
        <w:pict>
          <v:shape id="_x0000_s1558" type="#_x0000_t32" style="position:absolute;margin-left:602.7pt;margin-top:20.55pt;width:15.5pt;height:0;z-index:252267520" o:connectortype="straight" strokecolor="red"/>
        </w:pict>
      </w:r>
      <w:r>
        <w:rPr>
          <w:noProof/>
        </w:rPr>
        <w:pict>
          <v:shape id="_x0000_s1557" type="#_x0000_t202" style="position:absolute;margin-left:618.2pt;margin-top:15.35pt;width:77.4pt;height:19.9pt;z-index:252266496;mso-width-relative:margin;mso-height-relative:margin;v-text-anchor:middle" strokecolor="red">
            <v:textbox style="mso-next-textbox:#_x0000_s1557" inset="0,0,0,0">
              <w:txbxContent>
                <w:p w:rsidR="004F75DA" w:rsidRPr="00CD5A6A" w:rsidRDefault="004F75DA" w:rsidP="004F75DA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Rate: 20/minute</w:t>
                  </w:r>
                </w:p>
                <w:p w:rsidR="004F75DA" w:rsidRPr="00360B97" w:rsidRDefault="004F75DA" w:rsidP="004F75DA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8" type="#_x0000_t32" style="position:absolute;margin-left:561pt;margin-top:22.65pt;width:0;height:6.85pt;flip:y;z-index:252182528" o:connectortype="straight" o:regroupid="75" strokecolor="#ffc000"/>
        </w:pict>
      </w:r>
      <w:r>
        <w:rPr>
          <w:noProof/>
        </w:rPr>
        <w:pict>
          <v:shape id="_x0000_s1247" type="#_x0000_t32" style="position:absolute;margin-left:602.7pt;margin-top:6.6pt;width:15.5pt;height:0;z-index:252186624" o:connectortype="straight" o:regroupid="77" strokecolor="red"/>
        </w:pict>
      </w:r>
      <w:r>
        <w:rPr>
          <w:noProof/>
        </w:rPr>
        <w:pict>
          <v:group id="_x0000_s1550" style="position:absolute;margin-left:334.85pt;margin-top:14.5pt;width:118.65pt;height:20.75pt;z-index:252254720" coordorigin="7417,3554" coordsize="2373,415">
            <v:group id="_x0000_s1484" style="position:absolute;left:7417;top:3554;width:1182;height:415" coordorigin="7417,3554" coordsize="1182,415" o:regroupid="90">
              <v:shape id="_x0000_s1255" type="#_x0000_t202" style="position:absolute;left:7686;top:3554;width:913;height:415;mso-width-relative:margin;mso-height-relative:margin;v-text-anchor:middle" o:regroupid="56" strokecolor="red">
                <v:textbox style="mso-next-textbox:#_x0000_s1255" inset="0,0,0,0">
                  <w:txbxContent>
                    <w:p w:rsidR="003F53A1" w:rsidRPr="009A1E81" w:rsidRDefault="003F53A1" w:rsidP="000C6695">
                      <w:pPr>
                        <w:spacing w:after="0" w:line="240" w:lineRule="auto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 xml:space="preserve"> Age 87</w:t>
                      </w:r>
                    </w:p>
                    <w:p w:rsidR="003F53A1" w:rsidRPr="00360B97" w:rsidRDefault="003F53A1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_x0000_s1256" type="#_x0000_t32" style="position:absolute;left:7417;top:3746;width:269;height:0" o:connectortype="straight" o:regroupid="56" strokecolor="red"/>
            </v:group>
            <v:group id="_x0000_s1485" style="position:absolute;left:8600;top:3554;width:1190;height:415" coordorigin="8600,3554" coordsize="1190,415" o:regroupid="90">
              <v:shape id="_x0000_s1123" type="#_x0000_t202" style="position:absolute;left:8747;top:3554;width:1043;height:415;mso-width-relative:margin;mso-height-relative:margin;v-text-anchor:middle" o:regroupid="56" strokecolor="#ffc000">
                <v:textbox style="mso-next-textbox:#_x0000_s1123" inset="0,0,0,0">
                  <w:txbxContent>
                    <w:p w:rsidR="003F53A1" w:rsidRPr="009A1E81" w:rsidRDefault="003F53A1" w:rsidP="00BC1715">
                      <w:pPr>
                        <w:spacing w:after="0" w:line="240" w:lineRule="auto"/>
                        <w:rPr>
                          <w:color w:val="FFC000"/>
                          <w:sz w:val="20"/>
                        </w:rPr>
                      </w:pPr>
                      <w:r>
                        <w:rPr>
                          <w:color w:val="FFC000"/>
                          <w:sz w:val="20"/>
                        </w:rPr>
                        <w:t xml:space="preserve"> Vitamin D3</w:t>
                      </w:r>
                    </w:p>
                    <w:p w:rsidR="003F53A1" w:rsidRPr="00360B97" w:rsidRDefault="003F53A1" w:rsidP="00BC171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  <w:p w:rsidR="003F53A1" w:rsidRPr="00360B97" w:rsidRDefault="003F53A1" w:rsidP="00BC171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_x0000_s1124" type="#_x0000_t32" style="position:absolute;left:8600;top:3746;width:165;height:0" o:connectortype="straight" o:regroupid="56" strokecolor="#ffc000"/>
            </v:group>
          </v:group>
        </w:pict>
      </w:r>
      <w:r>
        <w:rPr>
          <w:noProof/>
        </w:rPr>
        <w:pict>
          <v:shape id="_x0000_s1545" type="#_x0000_t202" style="position:absolute;margin-left:99.05pt;margin-top:14.5pt;width:40.25pt;height:42pt;z-index:252252160;mso-width-relative:margin;mso-height-relative:margin;v-text-anchor:middle" o:regroupid="89" strokecolor="red">
            <v:textbox style="mso-next-textbox:#_x0000_s1545" inset="0,0,0,0">
              <w:txbxContent>
                <w:p w:rsidR="00D44DF4" w:rsidRDefault="00D44DF4" w:rsidP="00D44DF4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HR 64</w:t>
                  </w:r>
                </w:p>
                <w:p w:rsidR="00D44DF4" w:rsidRDefault="00D44DF4" w:rsidP="00D44DF4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Rhythm: </w:t>
                  </w:r>
                </w:p>
                <w:p w:rsidR="00D44DF4" w:rsidRDefault="00D44DF4" w:rsidP="00D44DF4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FF0000"/>
                      <w:sz w:val="20"/>
                    </w:rPr>
                    <w:t>regular</w:t>
                  </w:r>
                  <w:proofErr w:type="gramEnd"/>
                </w:p>
                <w:p w:rsidR="00D44DF4" w:rsidRPr="00CD5A6A" w:rsidRDefault="00D44DF4" w:rsidP="00D44DF4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546" type="#_x0000_t32" style="position:absolute;margin-left:90.9pt;margin-top:20.55pt;width:8.15pt;height:0;z-index:252253184" o:connectortype="straight" o:regroupid="89" strokecolor="red"/>
        </w:pict>
      </w:r>
      <w:r>
        <w:rPr>
          <w:noProof/>
        </w:rPr>
        <w:pict>
          <v:shape id="_x0000_s1467" type="#_x0000_t32" style="position:absolute;margin-left:154.95pt;margin-top:5.1pt;width:0;height:103.55pt;flip:y;z-index:252050432" o:connectortype="straight"/>
        </w:pict>
      </w:r>
      <w:r>
        <w:rPr>
          <w:noProof/>
        </w:rPr>
        <w:pict>
          <v:shape id="_x0000_s1468" type="#_x0000_t32" style="position:absolute;margin-left:4.4pt;margin-top:5.1pt;width:150.55pt;height:0;flip:x;z-index:252051456" o:connectortype="straight"/>
        </w:pict>
      </w:r>
      <w:r>
        <w:rPr>
          <w:noProof/>
        </w:rPr>
        <w:pict>
          <v:group id="_x0000_s1540" style="position:absolute;margin-left:162.3pt;margin-top:18.55pt;width:96.5pt;height:16.7pt;z-index:252238848" coordorigin="4566,2474" coordsize="981,334">
            <v:shape id="_x0000_s1541" type="#_x0000_t202" style="position:absolute;left:4566;top:2474;width:719;height:334;mso-width-relative:margin;mso-height-relative:margin;v-text-anchor:middle" strokecolor="#7030a0">
              <v:textbox style="mso-next-textbox:#_x0000_s1541" inset="0,0,0,0">
                <w:txbxContent>
                  <w:p w:rsidR="00D44DF4" w:rsidRDefault="00D44DF4" w:rsidP="00D44DF4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 Fall Precautions</w:t>
                    </w:r>
                  </w:p>
                  <w:p w:rsidR="00D44DF4" w:rsidRPr="009A1E81" w:rsidRDefault="00D44DF4" w:rsidP="00D44DF4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</w:p>
                  <w:p w:rsidR="00D44DF4" w:rsidRPr="00360B97" w:rsidRDefault="00D44DF4" w:rsidP="00D44DF4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542" type="#_x0000_t32" style="position:absolute;left:5293;top:2646;width:254;height:0" o:connectortype="straight" strokecolor="#7030a0"/>
          </v:group>
        </w:pict>
      </w:r>
      <w:r>
        <w:rPr>
          <w:noProof/>
        </w:rPr>
        <w:pict>
          <v:shape id="_x0000_s1318" type="#_x0000_t202" style="position:absolute;margin-left:18.35pt;margin-top:12.5pt;width:72.55pt;height:20.75pt;z-index:252228608;mso-width-relative:margin;mso-height-relative:margin;v-text-anchor:middle" o:regroupid="84" strokecolor="black [3213]">
            <v:textbox style="mso-next-textbox:#_x0000_s1318" inset="0,0,0,0">
              <w:txbxContent>
                <w:p w:rsidR="003F53A1" w:rsidRPr="00575768" w:rsidRDefault="003F53A1" w:rsidP="00575768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AFib</w:t>
                  </w:r>
                  <w:proofErr w:type="spellEnd"/>
                </w:p>
                <w:p w:rsidR="003F53A1" w:rsidRPr="00575768" w:rsidRDefault="003F53A1" w:rsidP="00575768">
                  <w:pPr>
                    <w:spacing w:after="0" w:line="240" w:lineRule="auto"/>
                  </w:pPr>
                </w:p>
                <w:p w:rsidR="003F53A1" w:rsidRPr="00575768" w:rsidRDefault="003F53A1" w:rsidP="00575768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>
          <v:shape id="_x0000_s1418" type="#_x0000_t32" style="position:absolute;margin-left:3.85pt;margin-top:22.9pt;width:12.85pt;height:0;z-index:252227584" o:connectortype="straight" o:regroupid="84"/>
        </w:pict>
      </w:r>
      <w:r>
        <w:rPr>
          <w:noProof/>
        </w:rPr>
        <w:pict>
          <v:shape id="_x0000_s1302" type="#_x0000_t202" style="position:absolute;margin-left:530.15pt;margin-top:2.05pt;width:72.55pt;height:20.75pt;z-index:252183552;mso-width-relative:margin;mso-height-relative:margin;v-text-anchor:middle" o:regroupid="76" strokecolor="#7030a0">
            <v:textbox style="mso-next-textbox:#_x0000_s1302" inset="0,0,0,0">
              <w:txbxContent>
                <w:p w:rsidR="003F53A1" w:rsidRPr="00B378B0" w:rsidRDefault="003F53A1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 O</w:t>
                  </w:r>
                  <w:r>
                    <w:rPr>
                      <w:color w:val="7030A0"/>
                      <w:sz w:val="20"/>
                      <w:vertAlign w:val="subscript"/>
                    </w:rPr>
                    <w:t>2</w:t>
                  </w:r>
                  <w:r>
                    <w:rPr>
                      <w:color w:val="7030A0"/>
                      <w:sz w:val="20"/>
                    </w:rPr>
                    <w:t xml:space="preserve"> keep &gt; 90%</w:t>
                  </w:r>
                </w:p>
                <w:p w:rsidR="003F53A1" w:rsidRPr="00360B97" w:rsidRDefault="003F53A1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434" style="position:absolute;margin-left:258.8pt;margin-top:20.55pt;width:76.05pt;height:20.75pt;z-index:251990016" coordorigin="11939,5367" coordsize="1709,415">
            <v:shape id="_x0000_s1435" type="#_x0000_t202" style="position:absolute;left:11939;top:5367;width:1451;height:415;mso-width-relative:margin;mso-height-relative:margin;v-text-anchor:middle" strokecolor="red">
              <v:textbox style="mso-next-textbox:#_x0000_s1435" inset="0,0,0,0">
                <w:txbxContent>
                  <w:p w:rsidR="003F53A1" w:rsidRPr="009A1E81" w:rsidRDefault="003F53A1" w:rsidP="000B56FA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 Fall Score 60</w:t>
                    </w:r>
                  </w:p>
                  <w:p w:rsidR="003F53A1" w:rsidRPr="00360B97" w:rsidRDefault="003F53A1" w:rsidP="000B56FA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436" type="#_x0000_t32" style="position:absolute;left:13379;top:5542;width:269;height:0" o:connectortype="straight" strokecolor="red"/>
          </v:group>
        </w:pict>
      </w:r>
      <w:r>
        <w:rPr>
          <w:noProof/>
        </w:rPr>
        <w:pict>
          <v:shape id="_x0000_s1470" style="position:absolute;margin-left:-12.45pt;margin-top:12.5pt;width:29.15pt;height:96.15pt;z-index:252052480" coordsize="583,1744" path="m583,1744c334,1183,86,622,43,332,,42,279,55,326,e" filled="f">
            <v:path arrowok="t"/>
          </v:shape>
        </w:pict>
      </w:r>
    </w:p>
    <w:p w:rsidR="00BC1715" w:rsidRPr="00BC1715" w:rsidRDefault="00F45920" w:rsidP="00BC1715">
      <w:r>
        <w:rPr>
          <w:noProof/>
        </w:rPr>
        <w:pict>
          <v:shape id="_x0000_s1599" type="#_x0000_t202" style="position:absolute;margin-left:617.65pt;margin-top:11.15pt;width:82.9pt;height:27.45pt;z-index:252364800;mso-width-relative:margin;mso-height-relative:margin;v-text-anchor:middle" strokecolor="red">
            <v:textbox style="mso-next-textbox:#_x0000_s1599" inset="0,0,0,0">
              <w:txbxContent>
                <w:p w:rsidR="00235C16" w:rsidRDefault="00235C16" w:rsidP="00235C1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Nonproductive </w:t>
                  </w:r>
                </w:p>
                <w:p w:rsidR="00235C16" w:rsidRPr="00CD5A6A" w:rsidRDefault="00235C16" w:rsidP="00235C1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FF0000"/>
                      <w:sz w:val="20"/>
                    </w:rPr>
                    <w:t>intermittent</w:t>
                  </w:r>
                  <w:proofErr w:type="gramEnd"/>
                  <w:r>
                    <w:rPr>
                      <w:color w:val="FF0000"/>
                      <w:sz w:val="20"/>
                    </w:rPr>
                    <w:t xml:space="preserve"> cough</w:t>
                  </w:r>
                </w:p>
                <w:p w:rsidR="00235C16" w:rsidRPr="00360B97" w:rsidRDefault="00235C16" w:rsidP="00235C16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7" type="#_x0000_t202" style="position:absolute;margin-left:533.65pt;margin-top:3.5pt;width:44.95pt;height:20.75pt;z-index:252181504;mso-width-relative:margin;mso-height-relative:margin;v-text-anchor:middle" o:regroupid="75" strokecolor="#ffc000">
            <v:textbox style="mso-next-textbox:#_x0000_s1117" inset="0,0,0,0">
              <w:txbxContent>
                <w:p w:rsidR="003F53A1" w:rsidRPr="009A1E81" w:rsidRDefault="003F53A1" w:rsidP="00BC1715">
                  <w:pPr>
                    <w:spacing w:after="0" w:line="240" w:lineRule="auto"/>
                    <w:rPr>
                      <w:color w:val="FFC000"/>
                      <w:sz w:val="20"/>
                    </w:rPr>
                  </w:pPr>
                  <w:r>
                    <w:rPr>
                      <w:color w:val="FFC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FFC000"/>
                      <w:sz w:val="20"/>
                    </w:rPr>
                    <w:t>Albuterol</w:t>
                  </w:r>
                  <w:proofErr w:type="spellEnd"/>
                </w:p>
                <w:p w:rsidR="003F53A1" w:rsidRPr="00360B97" w:rsidRDefault="003F53A1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  <w:p w:rsidR="003F53A1" w:rsidRPr="00360B97" w:rsidRDefault="003F53A1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21" type="#_x0000_t32" style="position:absolute;margin-left:231.05pt;margin-top:23.8pt;width:0;height:27.3pt;z-index:252247040" o:connectortype="straight" o:regroupid="87" strokecolor="#ffc000"/>
        </w:pict>
      </w:r>
      <w:r>
        <w:rPr>
          <w:noProof/>
        </w:rPr>
        <w:pict>
          <v:group id="_x0000_s1115" style="position:absolute;margin-left:181.9pt;margin-top:15.85pt;width:49.15pt;height:20.75pt;z-index:252244992" coordorigin="363,318" coordsize="1680,415" o:regroupid="87">
            <v:shape id="_x0000_s1027" type="#_x0000_t202" style="position:absolute;left:363;top:318;width:1451;height:415;mso-width-relative:margin;mso-height-relative:margin;v-text-anchor:middle" strokecolor="#ffc000">
              <v:textbox style="mso-next-textbox:#_x0000_s1027" inset="0,0,0,0">
                <w:txbxContent>
                  <w:p w:rsidR="003F53A1" w:rsidRPr="00360B97" w:rsidRDefault="003F53A1" w:rsidP="00D1247A">
                    <w:pPr>
                      <w:spacing w:after="0" w:line="240" w:lineRule="auto"/>
                      <w:rPr>
                        <w:color w:val="FFC00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Tylenol</w:t>
                    </w:r>
                  </w:p>
                  <w:p w:rsidR="003F53A1" w:rsidRPr="00360B97" w:rsidRDefault="003F53A1" w:rsidP="00D1247A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114" type="#_x0000_t32" style="position:absolute;left:1814;top:486;width:229;height:0" o:connectortype="straight" strokecolor="#ffc000"/>
          </v:group>
        </w:pict>
      </w:r>
      <w:r>
        <w:rPr>
          <w:noProof/>
        </w:rPr>
        <w:pict>
          <v:group id="_x0000_s1495" style="position:absolute;margin-left:62.75pt;margin-top:6.9pt;width:46.55pt;height:108.85pt;z-index:252230656" coordorigin="1975,3911" coordsize="931,2177" o:regroupid="84">
            <v:shape id="_x0000_s1120" type="#_x0000_t202" style="position:absolute;left:1975;top:5673;width:931;height:415;mso-width-relative:margin;mso-height-relative:margin;v-text-anchor:middle" o:regroupid="46" strokecolor="#ffc000">
              <v:textbox style="mso-next-textbox:#_x0000_s1120" inset="0,0,0,0">
                <w:txbxContent>
                  <w:p w:rsidR="003F53A1" w:rsidRPr="009A1E81" w:rsidRDefault="003F53A1" w:rsidP="00BC1715">
                    <w:pPr>
                      <w:spacing w:after="0" w:line="240" w:lineRule="auto"/>
                      <w:rPr>
                        <w:color w:val="FFC000"/>
                        <w:sz w:val="2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Aspirin</w:t>
                    </w:r>
                  </w:p>
                  <w:p w:rsidR="003F53A1" w:rsidRPr="00360B97" w:rsidRDefault="003F53A1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  <w:p w:rsidR="003F53A1" w:rsidRPr="00360B97" w:rsidRDefault="003F53A1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121" type="#_x0000_t32" style="position:absolute;left:2505;top:3911;width:284;height:1756" o:connectortype="straight" o:regroupid="46" strokecolor="#ffc000"/>
          </v:group>
        </w:pict>
      </w:r>
      <w:r>
        <w:rPr>
          <w:noProof/>
        </w:rPr>
        <w:pict>
          <v:group id="_x0000_s1531" style="position:absolute;margin-left:17.8pt;margin-top:7.8pt;width:72.55pt;height:56.55pt;z-index:252215296" coordorigin="1076,3929" coordsize="1451,1131">
            <v:shape id="_x0000_s1287" type="#_x0000_t202" style="position:absolute;left:1076;top:4753;width:1451;height:307;mso-width-relative:margin;mso-height-relative:margin;v-text-anchor:middle" o:regroupid="84" strokecolor="#7030a0">
              <v:textbox style="mso-next-textbox:#_x0000_s1287" inset="0,0,0,0">
                <w:txbxContent>
                  <w:p w:rsidR="003F53A1" w:rsidRPr="009A1E81" w:rsidRDefault="003F53A1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7030A0"/>
                        <w:sz w:val="20"/>
                      </w:rPr>
                      <w:t>Cardioversion</w:t>
                    </w:r>
                    <w:proofErr w:type="spellEnd"/>
                  </w:p>
                  <w:p w:rsidR="003F53A1" w:rsidRPr="00360B97" w:rsidRDefault="003F53A1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288" type="#_x0000_t32" style="position:absolute;left:1307;top:3929;width:1;height:825" o:connectortype="straight" o:regroupid="84" strokecolor="#7030a0"/>
          </v:group>
        </w:pict>
      </w:r>
      <w:r>
        <w:rPr>
          <w:noProof/>
        </w:rPr>
        <w:pict>
          <v:shape id="_x0000_s1375" type="#_x0000_t32" style="position:absolute;margin-left:45.3pt;margin-top:7.8pt;width:0;height:17.1pt;flip:y;z-index:252209152" o:connectortype="straight" o:regroupid="81" strokecolor="#ffc000"/>
        </w:pict>
      </w:r>
      <w:r>
        <w:rPr>
          <w:noProof/>
        </w:rPr>
        <w:pict>
          <v:shape id="_x0000_s1156" type="#_x0000_t202" style="position:absolute;margin-left:33.25pt;margin-top:24.9pt;width:51.75pt;height:13.7pt;z-index:252210176;mso-width-relative:margin;mso-height-relative:margin;v-text-anchor:middle" o:regroupid="82" strokecolor="#ffc000">
            <v:textbox style="mso-next-textbox:#_x0000_s1156" inset="0,0,0,0">
              <w:txbxContent>
                <w:p w:rsidR="003F53A1" w:rsidRPr="009A1E81" w:rsidRDefault="003F53A1" w:rsidP="00BC1715">
                  <w:pPr>
                    <w:spacing w:after="0" w:line="240" w:lineRule="auto"/>
                    <w:rPr>
                      <w:color w:val="FFC000"/>
                      <w:sz w:val="20"/>
                    </w:rPr>
                  </w:pPr>
                  <w:r>
                    <w:rPr>
                      <w:color w:val="FFC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FFC000"/>
                      <w:sz w:val="20"/>
                    </w:rPr>
                    <w:t>Cordarone</w:t>
                  </w:r>
                  <w:proofErr w:type="spellEnd"/>
                </w:p>
                <w:p w:rsidR="003F53A1" w:rsidRPr="00360B97" w:rsidRDefault="003F53A1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  <w:p w:rsidR="003F53A1" w:rsidRPr="00360B97" w:rsidRDefault="003F53A1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260" style="position:absolute;margin-left:246.25pt;margin-top:22.3pt;width:88.6pt;height:20.75pt;z-index:252029952" coordorigin="11939,5367" coordsize="1709,415" o:regroupid="42">
            <v:shape id="_x0000_s1261" type="#_x0000_t202" style="position:absolute;left:11939;top:5367;width:1451;height:415;mso-width-relative:margin;mso-height-relative:margin;v-text-anchor:middle" strokecolor="red">
              <v:textbox style="mso-next-textbox:#_x0000_s1261" inset="0,0,0,0">
                <w:txbxContent>
                  <w:p w:rsidR="003F53A1" w:rsidRPr="009A1E81" w:rsidRDefault="003F53A1" w:rsidP="000C6695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Pain – 5 FLACC</w:t>
                    </w:r>
                  </w:p>
                  <w:p w:rsidR="003F53A1" w:rsidRPr="00360B97" w:rsidRDefault="003F53A1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262" type="#_x0000_t32" style="position:absolute;left:13379;top:5542;width:269;height:0" o:connectortype="straight" strokecolor="red"/>
          </v:group>
        </w:pict>
      </w:r>
    </w:p>
    <w:p w:rsidR="00BC1715" w:rsidRPr="00BC1715" w:rsidRDefault="00F45920" w:rsidP="00BC1715">
      <w:r>
        <w:rPr>
          <w:noProof/>
        </w:rPr>
        <w:pict>
          <v:group id="_x0000_s1431" style="position:absolute;margin-left:241.35pt;margin-top:17.6pt;width:67.45pt;height:25pt;z-index:252026880" coordorigin="8296,829" coordsize="1122,624" o:regroupid="41">
            <v:shape id="_x0000_s1218" type="#_x0000_t202" style="position:absolute;left:8296;top:1038;width:1122;height:415;mso-width-relative:margin;mso-height-relative:margin;v-text-anchor:middle" o:regroupid="36" strokecolor="#00b0f0">
              <v:textbox style="mso-next-textbox:#_x0000_s1218" inset="0,0,0,0">
                <w:txbxContent>
                  <w:p w:rsidR="003F53A1" w:rsidRPr="009A1E81" w:rsidRDefault="003F53A1" w:rsidP="000C6695">
                    <w:pPr>
                      <w:spacing w:after="0" w:line="240" w:lineRule="auto"/>
                      <w:rPr>
                        <w:color w:val="00B0F0"/>
                        <w:sz w:val="20"/>
                      </w:rPr>
                    </w:pPr>
                    <w:r>
                      <w:rPr>
                        <w:color w:val="00B0F0"/>
                        <w:sz w:val="20"/>
                      </w:rPr>
                      <w:t xml:space="preserve"> Glucose 103</w:t>
                    </w:r>
                    <w:r w:rsidR="00F705D9">
                      <w:rPr>
                        <w:color w:val="00B0F0"/>
                        <w:sz w:val="20"/>
                      </w:rPr>
                      <w:t xml:space="preserve"> (H)</w:t>
                    </w:r>
                  </w:p>
                  <w:p w:rsidR="003F53A1" w:rsidRPr="00360B97" w:rsidRDefault="003F53A1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219" type="#_x0000_t32" style="position:absolute;left:8859;top:829;width:0;height:209;flip:y" o:connectortype="straight" o:regroupid="36" strokecolor="#00b0f0"/>
          </v:group>
        </w:pict>
      </w:r>
      <w:r>
        <w:rPr>
          <w:noProof/>
        </w:rPr>
        <w:pict>
          <v:shape id="_x0000_s1144" type="#_x0000_t202" style="position:absolute;margin-left:176.85pt;margin-top:17.2pt;width:45.85pt;height:20.75pt;z-index:252249088;mso-width-relative:margin;mso-height-relative:margin;v-text-anchor:middle" o:regroupid="88" strokecolor="#ffc000">
            <v:textbox style="mso-next-textbox:#_x0000_s1144" inset="0,0,0,0">
              <w:txbxContent>
                <w:p w:rsidR="003F53A1" w:rsidRPr="009A1E81" w:rsidRDefault="003F53A1" w:rsidP="00BC1715">
                  <w:pPr>
                    <w:spacing w:after="0" w:line="240" w:lineRule="auto"/>
                    <w:rPr>
                      <w:color w:val="FFC000"/>
                      <w:sz w:val="20"/>
                    </w:rPr>
                  </w:pPr>
                  <w:r>
                    <w:rPr>
                      <w:color w:val="FFC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FFC000"/>
                      <w:sz w:val="20"/>
                    </w:rPr>
                    <w:t>Oxycontin</w:t>
                  </w:r>
                  <w:proofErr w:type="spellEnd"/>
                </w:p>
                <w:p w:rsidR="003F53A1" w:rsidRPr="00360B97" w:rsidRDefault="003F53A1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  <w:p w:rsidR="003F53A1" w:rsidRPr="00360B97" w:rsidRDefault="003F53A1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22" type="#_x0000_t32" style="position:absolute;margin-left:231.8pt;margin-top:11.65pt;width:13.4pt;height:0;z-index:252248064" o:connectortype="straight" o:regroupid="87" strokecolor="#ffc000"/>
        </w:pict>
      </w:r>
      <w:r>
        <w:rPr>
          <w:noProof/>
        </w:rPr>
        <w:pict>
          <v:shape id="_x0000_s1336" type="#_x0000_t202" style="position:absolute;margin-left:318.25pt;margin-top:23.55pt;width:72.55pt;height:46pt;z-index:252176384;mso-width-relative:margin;mso-height-relative:margin;v-text-anchor:middle" o:regroupid="73" strokecolor="black [3213]">
            <v:textbox style="mso-next-textbox:#_x0000_s1336" inset="0,0,0,0">
              <w:txbxContent>
                <w:p w:rsidR="003F53A1" w:rsidRDefault="003F53A1" w:rsidP="00575768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R Intracranial </w:t>
                  </w:r>
                </w:p>
                <w:p w:rsidR="003F53A1" w:rsidRDefault="003F53A1" w:rsidP="00575768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Hemorrhage S/P</w:t>
                  </w:r>
                </w:p>
                <w:p w:rsidR="003F53A1" w:rsidRPr="00575768" w:rsidRDefault="003F53A1" w:rsidP="00575768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Evacuation</w:t>
                  </w:r>
                </w:p>
                <w:p w:rsidR="003F53A1" w:rsidRPr="00575768" w:rsidRDefault="003F53A1" w:rsidP="00575768">
                  <w:pPr>
                    <w:spacing w:after="0" w:line="240" w:lineRule="auto"/>
                  </w:pPr>
                </w:p>
                <w:p w:rsidR="003F53A1" w:rsidRPr="00575768" w:rsidRDefault="003F53A1" w:rsidP="00575768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BC1715" w:rsidRPr="00BC1715" w:rsidRDefault="00F45920" w:rsidP="00BC1715">
      <w:r>
        <w:rPr>
          <w:noProof/>
        </w:rPr>
        <w:pict>
          <v:shape id="_x0000_s1594" type="#_x0000_t32" style="position:absolute;margin-left:390.8pt;margin-top:6.95pt;width:29.25pt;height:0;flip:x;z-index:252356608" o:connectortype="straight" o:regroupid="109" strokecolor="#00b0f0"/>
        </w:pict>
      </w:r>
      <w:r>
        <w:rPr>
          <w:noProof/>
        </w:rPr>
        <w:pict>
          <v:shape id="_x0000_s1593" type="#_x0000_t202" style="position:absolute;margin-left:420.05pt;margin-top:.2pt;width:113pt;height:30.8pt;z-index:252355584;mso-width-relative:margin;mso-height-relative:margin;v-text-anchor:middle" o:regroupid="109" strokecolor="#00b0f0">
            <v:textbox style="mso-next-textbox:#_x0000_s1593" inset="0,0,0,0">
              <w:txbxContent>
                <w:p w:rsidR="00916CB2" w:rsidRDefault="00916CB2" w:rsidP="00916CB2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CT brain w/o contrast x2:</w:t>
                  </w:r>
                </w:p>
                <w:p w:rsidR="00916CB2" w:rsidRPr="009A1E81" w:rsidRDefault="00916CB2" w:rsidP="00916CB2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Intracranial hemorrhage </w:t>
                  </w:r>
                </w:p>
                <w:p w:rsidR="00916CB2" w:rsidRPr="00360B97" w:rsidRDefault="00916CB2" w:rsidP="00916CB2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5" type="#_x0000_t32" style="position:absolute;margin-left:222.7pt;margin-top:.25pt;width:8.35pt;height:0;z-index:252250112" o:connectortype="straight" o:regroupid="88" strokecolor="#ffc000"/>
        </w:pict>
      </w:r>
      <w:r>
        <w:rPr>
          <w:noProof/>
        </w:rPr>
        <w:pict>
          <v:shape id="_x0000_s1315" type="#_x0000_t202" style="position:absolute;margin-left:16.7pt;margin-top:20.85pt;width:72.55pt;height:20.75pt;z-index:252218368;mso-width-relative:margin;mso-height-relative:margin;v-text-anchor:middle" o:regroupid="84" strokecolor="black [3213]">
            <v:textbox style="mso-next-textbox:#_x0000_s1315" inset="0,0,0,0">
              <w:txbxContent>
                <w:p w:rsidR="003F53A1" w:rsidRPr="00575768" w:rsidRDefault="003F53A1" w:rsidP="00575768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Prior MI</w:t>
                  </w:r>
                </w:p>
                <w:p w:rsidR="003F53A1" w:rsidRPr="00575768" w:rsidRDefault="003F53A1" w:rsidP="00575768">
                  <w:pPr>
                    <w:spacing w:after="0" w:line="240" w:lineRule="auto"/>
                  </w:pPr>
                </w:p>
                <w:p w:rsidR="003F53A1" w:rsidRPr="00575768" w:rsidRDefault="003F53A1" w:rsidP="00575768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BC1715" w:rsidRPr="00BC1715" w:rsidRDefault="00F45920" w:rsidP="00BC1715">
      <w:r>
        <w:rPr>
          <w:noProof/>
        </w:rPr>
        <w:pict>
          <v:shape id="_x0000_s1591" type="#_x0000_t32" style="position:absolute;margin-left:247.5pt;margin-top:11.75pt;width:70.75pt;height:49.9pt;flip:y;z-index:252353536" o:connectortype="straight" strokecolor="#7030a0"/>
        </w:pict>
      </w:r>
      <w:r>
        <w:rPr>
          <w:noProof/>
        </w:rPr>
        <w:pict>
          <v:shape id="_x0000_s1511" type="#_x0000_t32" style="position:absolute;margin-left:334.9pt;margin-top:18.65pt;width:.05pt;height:68.85pt;flip:x y;z-index:252139520" o:connectortype="straight" strokecolor="#0070c0"/>
        </w:pict>
      </w:r>
      <w:r>
        <w:rPr>
          <w:noProof/>
        </w:rPr>
        <w:pict>
          <v:shape id="_x0000_s1466" type="#_x0000_t32" style="position:absolute;margin-left:154.95pt;margin-top:6.85pt;width:163.3pt;height:0;flip:x;z-index:252049408" o:connectortype="straight"/>
        </w:pict>
      </w:r>
      <w:r>
        <w:rPr>
          <w:noProof/>
        </w:rPr>
        <w:pict>
          <v:group id="_x0000_s1537" style="position:absolute;margin-left:17.25pt;margin-top:16.15pt;width:59.25pt;height:52.25pt;z-index:252212736" coordorigin="648,5623" coordsize="1185,1045">
            <v:shape id="_x0000_s1278" type="#_x0000_t202" style="position:absolute;left:648;top:6253;width:1185;height:415;mso-width-relative:margin;mso-height-relative:margin;v-text-anchor:middle" o:regroupid="83" strokecolor="#7030a0">
              <v:textbox style="mso-next-textbox:#_x0000_s1278" inset="0,0,0,0">
                <w:txbxContent>
                  <w:p w:rsidR="003F53A1" w:rsidRPr="009A1E81" w:rsidRDefault="003F53A1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Cardiac Stent</w:t>
                    </w:r>
                  </w:p>
                  <w:p w:rsidR="003F53A1" w:rsidRPr="00360B97" w:rsidRDefault="003F53A1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279" type="#_x0000_t32" style="position:absolute;left:1054;top:5623;width:0;height:630;flip:y" o:connectortype="straight" o:regroupid="83" strokecolor="#7030a0"/>
          </v:group>
        </w:pict>
      </w:r>
      <w:r>
        <w:rPr>
          <w:noProof/>
        </w:rPr>
        <w:pict>
          <v:group id="_x0000_s1516" style="position:absolute;margin-left:358.8pt;margin-top:18.35pt;width:141.95pt;height:102.9pt;z-index:252175360" coordorigin="7896,5667" coordsize="2839,2058" o:regroupid="72">
            <v:group id="_x0000_s1364" style="position:absolute;left:7896;top:6802;width:1702;height:415" coordorigin="9512,7462" coordsize="1702,415" o:regroupid="70">
              <v:shape id="_x0000_s1238" type="#_x0000_t202" style="position:absolute;left:9763;top:7462;width:1451;height:415;mso-width-relative:margin;mso-height-relative:margin;v-text-anchor:middle" o:regroupid="3" strokecolor="#00b050">
                <v:textbox style="mso-next-textbox:#_x0000_s1238" inset="0,0,0,0">
                  <w:txbxContent>
                    <w:p w:rsidR="003F53A1" w:rsidRPr="00C156DF" w:rsidRDefault="003F53A1" w:rsidP="000C6695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Ataxic gait</w:t>
                      </w:r>
                    </w:p>
                    <w:p w:rsidR="003F53A1" w:rsidRPr="00360B97" w:rsidRDefault="003F53A1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_x0000_s1239" type="#_x0000_t32" style="position:absolute;left:9512;top:7631;width:245;height:0" o:connectortype="straight" o:regroupid="3" strokecolor="#00b050"/>
            </v:group>
            <v:group id="_x0000_s1367" style="position:absolute;left:7896;top:5838;width:1894;height:415" coordorigin="9524,6502" coordsize="1690,415" o:regroupid="70">
              <v:shape id="_x0000_s1232" type="#_x0000_t202" style="position:absolute;left:9763;top:6502;width:1451;height:415;mso-width-relative:margin;mso-height-relative:margin;v-text-anchor:middle" o:regroupid="3" strokecolor="#00b050">
                <v:textbox style="mso-next-textbox:#_x0000_s1232" inset="0,0,0,0">
                  <w:txbxContent>
                    <w:p w:rsidR="003F53A1" w:rsidRPr="00C156DF" w:rsidRDefault="003F53A1" w:rsidP="000C6695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Cognitive Defects</w:t>
                      </w:r>
                    </w:p>
                    <w:p w:rsidR="003F53A1" w:rsidRPr="00360B97" w:rsidRDefault="003F53A1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_x0000_s1233" type="#_x0000_t32" style="position:absolute;left:9524;top:6713;width:245;height:0" o:connectortype="straight" o:regroupid="3" strokecolor="#00b050"/>
            </v:group>
            <v:shape id="_x0000_s1369" type="#_x0000_t32" style="position:absolute;left:7914;top:5667;width:0;height:1854;flip:y" o:connectortype="straight" o:regroupid="70" strokecolor="#00b050"/>
            <v:group id="_x0000_s1512" style="position:absolute;left:7914;top:6322;width:2821;height:415" coordorigin="7914,6322" coordsize="2821,415" o:regroupid="70">
              <v:shape id="_x0000_s1241" type="#_x0000_t202" style="position:absolute;left:8174;top:6322;width:2561;height:415;mso-width-relative:margin;mso-height-relative:margin;v-text-anchor:middle" o:regroupid="71" strokecolor="#00b050">
                <v:textbox style="mso-next-textbox:#_x0000_s1241" inset="0,0,0,0">
                  <w:txbxContent>
                    <w:p w:rsidR="003F53A1" w:rsidRPr="00C156DF" w:rsidRDefault="003F53A1" w:rsidP="000C6695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 Decreased ability for self-care</w:t>
                      </w:r>
                    </w:p>
                    <w:p w:rsidR="003F53A1" w:rsidRPr="00360B97" w:rsidRDefault="003F53A1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_x0000_s1242" type="#_x0000_t32" style="position:absolute;left:7914;top:6533;width:273;height:0" o:connectortype="straight" o:regroupid="71" strokecolor="#00b050"/>
            </v:group>
            <v:group id="_x0000_s1514" style="position:absolute;left:7896;top:7310;width:1911;height:415" coordorigin="7879,7310" coordsize="1911,415" o:regroupid="70">
              <v:shape id="_x0000_s1235" type="#_x0000_t202" style="position:absolute;left:8147;top:7310;width:1643;height:415;mso-width-relative:margin;mso-height-relative:margin;v-text-anchor:middle" o:regroupid="71" strokecolor="#00b050">
                <v:textbox style="mso-next-textbox:#_x0000_s1235" inset="0,0,0,0">
                  <w:txbxContent>
                    <w:p w:rsidR="003F53A1" w:rsidRDefault="003F53A1" w:rsidP="000C6695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Decreased mobility</w:t>
                      </w:r>
                    </w:p>
                    <w:p w:rsidR="003F53A1" w:rsidRPr="00C156DF" w:rsidRDefault="003F53A1" w:rsidP="000C6695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</w:p>
                    <w:p w:rsidR="003F53A1" w:rsidRPr="00360B97" w:rsidRDefault="003F53A1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_x0000_s1236" type="#_x0000_t32" style="position:absolute;left:7879;top:7521;width:245;height:0" o:connectortype="straight" o:regroupid="71" strokecolor="#00b050"/>
            </v:group>
          </v:group>
        </w:pict>
      </w:r>
      <w:r>
        <w:rPr>
          <w:noProof/>
        </w:rPr>
        <w:pict>
          <v:shape id="_x0000_s1472" type="#_x0000_t32" style="position:absolute;margin-left:89.25pt;margin-top:3.8pt;width:12pt;height:0;z-index:252055552" o:connectortype="straight" strokecolor="#ffc000"/>
        </w:pict>
      </w:r>
    </w:p>
    <w:p w:rsidR="002C4A72" w:rsidRPr="00BC1715" w:rsidRDefault="00F45920" w:rsidP="00BC1715">
      <w:pPr>
        <w:tabs>
          <w:tab w:val="left" w:pos="3751"/>
        </w:tabs>
      </w:pPr>
      <w:r>
        <w:rPr>
          <w:noProof/>
        </w:rPr>
        <w:pict>
          <v:shape id="_x0000_s1604" style="position:absolute;margin-left:293pt;margin-top:90.3pt;width:150.9pt;height:73.45pt;z-index:252367872" coordsize="3018,1469" path="m3018,1469c3018,1469,1509,734,,e" filled="f" strokecolor="red">
            <v:path arrowok="t"/>
          </v:shape>
        </w:pict>
      </w:r>
      <w:r>
        <w:rPr>
          <w:noProof/>
        </w:rPr>
        <w:pict>
          <v:group id="_x0000_s1603" style="position:absolute;margin-left:443.9pt;margin-top:138.4pt;width:163.6pt;height:64.65pt;z-index:252326912" coordorigin="11779,4930" coordsize="3272,1293">
            <v:group id="_x0000_s1352" style="position:absolute;left:12377;top:5623;width:954;height:600" coordorigin="4405,606" coordsize="1451,600" o:regroupid="100">
              <v:shape id="_x0000_s1162" type="#_x0000_t202" style="position:absolute;left:4405;top:791;width:1451;height:415;mso-width-relative:margin;mso-height-relative:margin;v-text-anchor:middle" o:regroupid="1" strokecolor="#ffc000">
                <v:textbox style="mso-next-textbox:#_x0000_s1162" inset="0,0,0,0">
                  <w:txbxContent>
                    <w:p w:rsidR="003F53A1" w:rsidRPr="009A1E81" w:rsidRDefault="003F53A1" w:rsidP="00BC1715">
                      <w:pPr>
                        <w:spacing w:after="0" w:line="240" w:lineRule="auto"/>
                        <w:rPr>
                          <w:color w:val="FFC000"/>
                          <w:sz w:val="20"/>
                        </w:rPr>
                      </w:pPr>
                      <w:r>
                        <w:rPr>
                          <w:color w:val="FFC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C000"/>
                          <w:sz w:val="20"/>
                        </w:rPr>
                        <w:t>Senokot</w:t>
                      </w:r>
                      <w:proofErr w:type="spellEnd"/>
                    </w:p>
                    <w:p w:rsidR="003F53A1" w:rsidRPr="00360B97" w:rsidRDefault="003F53A1" w:rsidP="00BC171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  <w:p w:rsidR="003F53A1" w:rsidRPr="00360B97" w:rsidRDefault="003F53A1" w:rsidP="00BC171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_x0000_s1163" type="#_x0000_t32" style="position:absolute;left:5185;top:606;width:0;height:185;flip:y" o:connectortype="straight" o:regroupid="1" strokecolor="#ffc000"/>
            </v:group>
            <v:shape id="_x0000_s1267" type="#_x0000_t202" style="position:absolute;left:11779;top:5208;width:1451;height:415;mso-width-relative:margin;mso-height-relative:margin;v-text-anchor:middle" o:regroupid="100" strokecolor="red">
              <v:textbox style="mso-next-textbox:#_x0000_s1267" inset="0,0,0,0">
                <w:txbxContent>
                  <w:p w:rsidR="003F53A1" w:rsidRDefault="003F53A1" w:rsidP="000C6695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Last BM 3/11/12</w:t>
                    </w:r>
                  </w:p>
                  <w:p w:rsidR="003F53A1" w:rsidRPr="009A1E81" w:rsidRDefault="003F53A1" w:rsidP="000C6695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</w:p>
                  <w:p w:rsidR="003F53A1" w:rsidRPr="00360B97" w:rsidRDefault="003F53A1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159" type="#_x0000_t202" style="position:absolute;left:13459;top:5437;width:1451;height:335;mso-width-relative:margin;mso-height-relative:margin;v-text-anchor:middle" o:regroupid="101" strokecolor="#ffc000">
              <v:textbox style="mso-next-textbox:#_x0000_s1159" inset="0,0,0,0">
                <w:txbxContent>
                  <w:p w:rsidR="003F53A1" w:rsidRPr="009A1E81" w:rsidRDefault="003F53A1" w:rsidP="00BC1715">
                    <w:pPr>
                      <w:spacing w:after="0" w:line="240" w:lineRule="auto"/>
                      <w:rPr>
                        <w:color w:val="FFC000"/>
                        <w:sz w:val="2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Flora-Q</w:t>
                    </w:r>
                  </w:p>
                  <w:p w:rsidR="003F53A1" w:rsidRPr="00360B97" w:rsidRDefault="003F53A1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  <w:p w:rsidR="003F53A1" w:rsidRPr="00360B97" w:rsidRDefault="003F53A1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160" type="#_x0000_t32" style="position:absolute;left:13230;top:5535;width:229;height:0" o:connectortype="straight" o:regroupid="101" strokecolor="#ffc000"/>
            <v:shape id="_x0000_s1126" type="#_x0000_t202" style="position:absolute;left:13478;top:4930;width:1573;height:385;mso-width-relative:margin;mso-height-relative:margin;v-text-anchor:middle" o:regroupid="102" strokecolor="#ffc000">
              <v:textbox style="mso-next-textbox:#_x0000_s1126" inset="0,0,0,0">
                <w:txbxContent>
                  <w:p w:rsidR="003F53A1" w:rsidRPr="009A1E81" w:rsidRDefault="003F53A1" w:rsidP="00BC1715">
                    <w:pPr>
                      <w:spacing w:after="0" w:line="240" w:lineRule="auto"/>
                      <w:rPr>
                        <w:color w:val="FFC000"/>
                        <w:sz w:val="2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Colace &amp; </w:t>
                    </w:r>
                    <w:proofErr w:type="spellStart"/>
                    <w:r>
                      <w:rPr>
                        <w:color w:val="FFC000"/>
                        <w:sz w:val="20"/>
                      </w:rPr>
                      <w:t>Therevac</w:t>
                    </w:r>
                    <w:proofErr w:type="spellEnd"/>
                  </w:p>
                  <w:p w:rsidR="003F53A1" w:rsidRPr="00360B97" w:rsidRDefault="003F53A1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  <w:p w:rsidR="003F53A1" w:rsidRPr="00360B97" w:rsidRDefault="003F53A1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127" type="#_x0000_t32" style="position:absolute;left:13230;top:5208;width:248;height:0" o:connectortype="straight" o:regroupid="102" strokecolor="#ffc000"/>
          </v:group>
        </w:pict>
      </w:r>
      <w:r>
        <w:rPr>
          <w:noProof/>
        </w:rPr>
        <w:pict>
          <v:shape id="_x0000_s1602" type="#_x0000_t32" style="position:absolute;margin-left:76.5pt;margin-top:155.3pt;width:22.55pt;height:11.75pt;z-index:252366848" o:connectortype="straight" strokecolor="#00b0f0"/>
        </w:pict>
      </w:r>
      <w:r>
        <w:rPr>
          <w:noProof/>
        </w:rPr>
        <w:pict>
          <v:shape id="_x0000_s1526" type="#_x0000_t202" style="position:absolute;margin-left:78.45pt;margin-top:201.7pt;width:48.85pt;height:20.6pt;z-index:252198912;mso-width-relative:margin;mso-height-relative:margin;v-text-anchor:middle" strokecolor="#7030a0">
            <v:textbox style="mso-next-textbox:#_x0000_s1526" inset="0,0,0,0">
              <w:txbxContent>
                <w:p w:rsidR="00C625DE" w:rsidRPr="00B378B0" w:rsidRDefault="00C625DE" w:rsidP="00C625DE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 HOB 30</w:t>
                  </w:r>
                  <w:r w:rsidR="00172CC5">
                    <w:rPr>
                      <w:color w:val="7030A0"/>
                      <w:sz w:val="20"/>
                    </w:rPr>
                    <w:t>°</w:t>
                  </w:r>
                </w:p>
                <w:p w:rsidR="00C625DE" w:rsidRPr="00360B97" w:rsidRDefault="00C625DE" w:rsidP="00C625DE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589" type="#_x0000_t202" style="position:absolute;margin-left:162.3pt;margin-top:1.5pt;width:85.2pt;height:88.8pt;z-index:252351488;mso-width-relative:margin;mso-height-relative:margin;v-text-anchor:middle" strokecolor="#7030a0">
            <v:textbox style="mso-next-textbox:#_x0000_s1589" inset="0,0,0,0">
              <w:txbxContent>
                <w:p w:rsidR="00AE645A" w:rsidRDefault="00AE645A" w:rsidP="00916CB2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Surgery:</w:t>
                  </w:r>
                  <w:r w:rsidR="00916CB2">
                    <w:rPr>
                      <w:color w:val="7030A0"/>
                      <w:sz w:val="20"/>
                    </w:rPr>
                    <w:t xml:space="preserve"> R external </w:t>
                  </w:r>
                  <w:r>
                    <w:rPr>
                      <w:color w:val="7030A0"/>
                      <w:sz w:val="20"/>
                    </w:rPr>
                    <w:t xml:space="preserve"> </w:t>
                  </w:r>
                </w:p>
                <w:p w:rsidR="00916CB2" w:rsidRDefault="00AE645A" w:rsidP="00916CB2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proofErr w:type="gramStart"/>
                  <w:r w:rsidR="00916CB2">
                    <w:rPr>
                      <w:color w:val="7030A0"/>
                      <w:sz w:val="20"/>
                    </w:rPr>
                    <w:t>ventricular</w:t>
                  </w:r>
                  <w:proofErr w:type="gramEnd"/>
                </w:p>
                <w:p w:rsidR="00916CB2" w:rsidRDefault="00916CB2" w:rsidP="00916CB2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7030A0"/>
                      <w:sz w:val="20"/>
                    </w:rPr>
                    <w:t>drain</w:t>
                  </w:r>
                  <w:proofErr w:type="gramEnd"/>
                  <w:r>
                    <w:rPr>
                      <w:color w:val="7030A0"/>
                      <w:sz w:val="20"/>
                    </w:rPr>
                    <w:t xml:space="preserve"> placement </w:t>
                  </w:r>
                </w:p>
                <w:p w:rsidR="00916CB2" w:rsidRDefault="00916CB2" w:rsidP="00916CB2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7030A0"/>
                      <w:sz w:val="20"/>
                    </w:rPr>
                    <w:t>w/</w:t>
                  </w:r>
                  <w:proofErr w:type="spellStart"/>
                  <w:r>
                    <w:rPr>
                      <w:color w:val="7030A0"/>
                      <w:sz w:val="20"/>
                    </w:rPr>
                    <w:t>suboccipital</w:t>
                  </w:r>
                  <w:proofErr w:type="spellEnd"/>
                  <w:proofErr w:type="gramEnd"/>
                  <w:r>
                    <w:rPr>
                      <w:color w:val="7030A0"/>
                      <w:sz w:val="20"/>
                    </w:rPr>
                    <w:t xml:space="preserve"> </w:t>
                  </w:r>
                </w:p>
                <w:p w:rsidR="00916CB2" w:rsidRDefault="00916CB2" w:rsidP="00916CB2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7030A0"/>
                      <w:sz w:val="20"/>
                    </w:rPr>
                    <w:t>craniectomy</w:t>
                  </w:r>
                  <w:proofErr w:type="spellEnd"/>
                  <w:proofErr w:type="gramEnd"/>
                  <w:r>
                    <w:rPr>
                      <w:color w:val="7030A0"/>
                      <w:sz w:val="20"/>
                    </w:rPr>
                    <w:t xml:space="preserve"> &amp; </w:t>
                  </w:r>
                </w:p>
                <w:p w:rsidR="00916CB2" w:rsidRDefault="00916CB2" w:rsidP="00916CB2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7030A0"/>
                      <w:sz w:val="20"/>
                    </w:rPr>
                    <w:t>evacuation</w:t>
                  </w:r>
                  <w:proofErr w:type="gramEnd"/>
                  <w:r>
                    <w:rPr>
                      <w:color w:val="7030A0"/>
                      <w:sz w:val="20"/>
                    </w:rPr>
                    <w:t xml:space="preserve"> of </w:t>
                  </w:r>
                </w:p>
                <w:p w:rsidR="00916CB2" w:rsidRPr="00B378B0" w:rsidRDefault="00916CB2" w:rsidP="00916CB2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7030A0"/>
                      <w:sz w:val="20"/>
                    </w:rPr>
                    <w:t>hematoma</w:t>
                  </w:r>
                  <w:proofErr w:type="gramEnd"/>
                </w:p>
                <w:p w:rsidR="00916CB2" w:rsidRPr="00360B97" w:rsidRDefault="00916CB2" w:rsidP="00916CB2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573" type="#_x0000_t32" style="position:absolute;margin-left:334.95pt;margin-top:90.3pt;width:10.25pt;height:16.25pt;flip:x y;z-index:252299264" o:connectortype="straight" strokecolor="red"/>
        </w:pict>
      </w:r>
      <w:r>
        <w:rPr>
          <w:noProof/>
        </w:rPr>
        <w:pict>
          <v:group id="_x0000_s1339" style="position:absolute;margin-left:265.05pt;margin-top:62.1pt;width:93.75pt;height:28.2pt;z-index:251825152" coordorigin="13648,8618" coordsize="1680,473">
            <v:shape id="_x0000_s1054" type="#_x0000_t202" style="position:absolute;left:13648;top:8618;width:1438;height:473;mso-width-relative:margin;mso-height-relative:margin;v-text-anchor:middle" strokecolor="#0070c0" strokeweight="1pt">
              <v:textbox style="mso-next-textbox:#_x0000_s1054" inset="0,0,0,0">
                <w:txbxContent>
                  <w:p w:rsidR="003F53A1" w:rsidRDefault="003F53A1" w:rsidP="00D1247A">
                    <w:pPr>
                      <w:spacing w:after="0" w:line="240" w:lineRule="auto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 Impaired  </w:t>
                    </w:r>
                  </w:p>
                  <w:p w:rsidR="003F53A1" w:rsidRPr="00D1247A" w:rsidRDefault="003F53A1" w:rsidP="00D1247A">
                    <w:pPr>
                      <w:spacing w:after="0" w:line="240" w:lineRule="auto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 Physical Mobility</w:t>
                    </w:r>
                  </w:p>
                </w:txbxContent>
              </v:textbox>
            </v:shape>
            <v:shape id="_x0000_s1338" type="#_x0000_t32" style="position:absolute;left:15070;top:8844;width:258;height:0" o:connectortype="straight" strokecolor="#0070c0"/>
          </v:group>
        </w:pict>
      </w:r>
      <w:r>
        <w:rPr>
          <w:noProof/>
        </w:rPr>
        <w:pict>
          <v:shape id="_x0000_s1588" type="#_x0000_t32" style="position:absolute;margin-left:233.05pt;margin-top:189.2pt;width:14.45pt;height:0;z-index:252350464" o:connectortype="straight" strokecolor="red"/>
        </w:pict>
      </w:r>
      <w:r>
        <w:rPr>
          <w:noProof/>
        </w:rPr>
        <w:pict>
          <v:shape id="_x0000_s1587" type="#_x0000_t202" style="position:absolute;margin-left:185.3pt;margin-top:176.1pt;width:47.75pt;height:38.9pt;z-index:252349440;mso-width-relative:margin;mso-height-relative:margin;v-text-anchor:middle" strokecolor="red">
            <v:textbox style="mso-next-textbox:#_x0000_s1587" inset="0,0,0,0">
              <w:txbxContent>
                <w:p w:rsidR="00B67F58" w:rsidRDefault="00B67F58" w:rsidP="00B67F58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>Temp 97.6</w:t>
                  </w:r>
                </w:p>
                <w:p w:rsidR="00B67F58" w:rsidRDefault="00B67F58" w:rsidP="00B67F58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>BP 159/65</w:t>
                  </w:r>
                </w:p>
                <w:p w:rsidR="00B67F58" w:rsidRPr="009A1E81" w:rsidRDefault="00B67F58" w:rsidP="00B67F58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>HR 64</w:t>
                  </w:r>
                </w:p>
                <w:p w:rsidR="00B67F58" w:rsidRPr="00360B97" w:rsidRDefault="00B67F58" w:rsidP="00B67F58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586" style="position:absolute;margin-left:227.95pt;margin-top:170.3pt;width:204.65pt;height:117.45pt;z-index:252348416" coordorigin="5279,9214" coordsize="4093,2349">
            <v:group id="_x0000_s1565" style="position:absolute;left:5279;top:9214;width:3410;height:1477" coordorigin="5279,9214" coordsize="3410,1477" o:regroupid="105">
              <v:shape id="_x0000_s1299" type="#_x0000_t202" style="position:absolute;left:6909;top:9214;width:935;height:415;mso-width-relative:margin;mso-height-relative:margin;v-text-anchor:middle" o:regroupid="98" strokecolor="#7030a0">
                <v:textbox style="mso-next-textbox:#_x0000_s1299" inset="0,0,0,0">
                  <w:txbxContent>
                    <w:p w:rsidR="003F53A1" w:rsidRPr="009A1E81" w:rsidRDefault="003F53A1" w:rsidP="000C6695">
                      <w:pPr>
                        <w:spacing w:after="0" w:line="240" w:lineRule="auto"/>
                        <w:rPr>
                          <w:color w:val="7030A0"/>
                          <w:sz w:val="20"/>
                        </w:rPr>
                      </w:pPr>
                      <w:r>
                        <w:rPr>
                          <w:color w:val="7030A0"/>
                          <w:sz w:val="20"/>
                        </w:rPr>
                        <w:t xml:space="preserve"> PICC </w:t>
                      </w:r>
                    </w:p>
                    <w:p w:rsidR="003F53A1" w:rsidRPr="00360B97" w:rsidRDefault="003F53A1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_x0000_s1300" type="#_x0000_t32" style="position:absolute;left:6222;top:9329;width:687;height:1" o:connectortype="straight" o:regroupid="98" strokecolor="#7030a0"/>
              <v:shape id="_x0000_s1426" type="#_x0000_t32" style="position:absolute;left:6222;top:9330;width:11;height:167" o:connectortype="straight" o:regroupid="98" strokecolor="#7030a0"/>
              <v:shape id="_x0000_s1150" type="#_x0000_t202" style="position:absolute;left:7238;top:9842;width:1451;height:509;mso-width-relative:margin;mso-height-relative:margin;v-text-anchor:middle" o:regroupid="98" strokecolor="#ffc000">
                <v:textbox style="mso-next-textbox:#_x0000_s1150" inset="0,0,0,0">
                  <w:txbxContent>
                    <w:p w:rsidR="003F53A1" w:rsidRDefault="003F53A1" w:rsidP="00BC1715">
                      <w:pPr>
                        <w:spacing w:after="0" w:line="240" w:lineRule="auto"/>
                        <w:rPr>
                          <w:color w:val="FFC000"/>
                          <w:sz w:val="20"/>
                        </w:rPr>
                      </w:pPr>
                      <w:r>
                        <w:rPr>
                          <w:color w:val="FFC000"/>
                          <w:sz w:val="20"/>
                        </w:rPr>
                        <w:t xml:space="preserve"> Normal Saline</w:t>
                      </w:r>
                    </w:p>
                    <w:p w:rsidR="003F53A1" w:rsidRPr="009A1E81" w:rsidRDefault="003F53A1" w:rsidP="00BC1715">
                      <w:pPr>
                        <w:spacing w:after="0" w:line="240" w:lineRule="auto"/>
                        <w:rPr>
                          <w:color w:val="FFC000"/>
                          <w:sz w:val="20"/>
                        </w:rPr>
                      </w:pPr>
                      <w:r>
                        <w:rPr>
                          <w:color w:val="FFC000"/>
                          <w:sz w:val="20"/>
                        </w:rPr>
                        <w:t xml:space="preserve"> Flush</w:t>
                      </w:r>
                    </w:p>
                    <w:p w:rsidR="003F53A1" w:rsidRPr="00360B97" w:rsidRDefault="003F53A1" w:rsidP="00BC171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  <w:p w:rsidR="003F53A1" w:rsidRPr="00360B97" w:rsidRDefault="003F53A1" w:rsidP="00BC171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_x0000_s1151" type="#_x0000_t32" style="position:absolute;left:7684;top:9629;width:0;height:240" o:connectortype="straight" o:regroupid="98" strokecolor="#ffc000"/>
              <v:shape id="_x0000_s1333" type="#_x0000_t202" style="position:absolute;left:5670;top:9498;width:910;height:415;mso-width-relative:margin;mso-height-relative:margin;v-text-anchor:middle" o:regroupid="98" strokecolor="black [3213]">
                <v:textbox style="mso-next-textbox:#_x0000_s1333" inset="0,0,0,0">
                  <w:txbxContent>
                    <w:p w:rsidR="003F53A1" w:rsidRPr="00575768" w:rsidRDefault="003F53A1" w:rsidP="00575768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Sepsis</w:t>
                      </w:r>
                    </w:p>
                    <w:p w:rsidR="003F53A1" w:rsidRPr="00575768" w:rsidRDefault="003F53A1" w:rsidP="00575768">
                      <w:pPr>
                        <w:spacing w:after="0" w:line="240" w:lineRule="auto"/>
                      </w:pPr>
                    </w:p>
                    <w:p w:rsidR="003F53A1" w:rsidRPr="00575768" w:rsidRDefault="003F53A1" w:rsidP="00575768">
                      <w:pPr>
                        <w:spacing w:after="0" w:line="240" w:lineRule="auto"/>
                      </w:pPr>
                    </w:p>
                  </w:txbxContent>
                </v:textbox>
              </v:shape>
              <v:group id="_x0000_s1564" style="position:absolute;left:5279;top:9910;width:1120;height:781" coordorigin="5279,9910" coordsize="1120,781" o:regroupid="98">
                <v:shape id="_x0000_s1355" type="#_x0000_t32" style="position:absolute;left:5903;top:9910;width:0;height:366;flip:y" o:connectortype="straight" o:regroupid="99" strokecolor="#ffc000"/>
                <v:shape id="_x0000_s1168" type="#_x0000_t202" style="position:absolute;left:5279;top:10276;width:1120;height:415;mso-width-relative:margin;mso-height-relative:margin;v-text-anchor:middle" o:regroupid="99" strokecolor="#ffc000">
                  <v:textbox style="mso-next-textbox:#_x0000_s1168" inset="0,0,0,0">
                    <w:txbxContent>
                      <w:p w:rsidR="003F53A1" w:rsidRPr="009A1E81" w:rsidRDefault="003F53A1" w:rsidP="00BC1715">
                        <w:pPr>
                          <w:spacing w:after="0" w:line="240" w:lineRule="auto"/>
                          <w:rPr>
                            <w:color w:val="FFC000"/>
                            <w:sz w:val="20"/>
                          </w:rPr>
                        </w:pPr>
                        <w:r>
                          <w:rPr>
                            <w:color w:val="FFC00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C000"/>
                            <w:sz w:val="20"/>
                          </w:rPr>
                          <w:t>Zosyn</w:t>
                        </w:r>
                        <w:proofErr w:type="spellEnd"/>
                      </w:p>
                      <w:p w:rsidR="003F53A1" w:rsidRPr="00360B97" w:rsidRDefault="003F53A1" w:rsidP="00BC1715">
                        <w:pPr>
                          <w:spacing w:after="0" w:line="240" w:lineRule="auto"/>
                          <w:rPr>
                            <w:color w:val="FFC000"/>
                          </w:rPr>
                        </w:pPr>
                      </w:p>
                      <w:p w:rsidR="003F53A1" w:rsidRPr="00360B97" w:rsidRDefault="003F53A1" w:rsidP="00BC1715">
                        <w:pPr>
                          <w:spacing w:after="0" w:line="240" w:lineRule="auto"/>
                          <w:rPr>
                            <w:color w:val="FFC000"/>
                          </w:rPr>
                        </w:pPr>
                      </w:p>
                    </w:txbxContent>
                  </v:textbox>
                </v:shape>
              </v:group>
            </v:group>
            <v:shape id="_x0000_s1562" type="#_x0000_t202" style="position:absolute;left:5443;top:11065;width:1856;height:498;mso-width-relative:margin;mso-height-relative:margin;v-text-anchor:middle" o:regroupid="108" strokecolor="red">
              <v:textbox style="mso-next-textbox:#_x0000_s1562" inset="0,0,0,0">
                <w:txbxContent>
                  <w:p w:rsidR="006A43F5" w:rsidRDefault="006A43F5" w:rsidP="004F75DA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White patches on   </w:t>
                    </w:r>
                  </w:p>
                  <w:p w:rsidR="004F75DA" w:rsidRDefault="006A43F5" w:rsidP="004F75DA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20"/>
                      </w:rPr>
                      <w:t>tongue</w:t>
                    </w:r>
                    <w:proofErr w:type="gramEnd"/>
                    <w:r>
                      <w:rPr>
                        <w:color w:val="FF0000"/>
                        <w:sz w:val="20"/>
                      </w:rPr>
                      <w:t>, sores on  lips</w:t>
                    </w:r>
                  </w:p>
                  <w:p w:rsidR="006A43F5" w:rsidRPr="00CD5A6A" w:rsidRDefault="006A43F5" w:rsidP="004F75DA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</w:p>
                  <w:p w:rsidR="004F75DA" w:rsidRPr="00360B97" w:rsidRDefault="004F75DA" w:rsidP="004F75DA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583" type="#_x0000_t202" style="position:absolute;left:7686;top:11065;width:1686;height:415;mso-width-relative:margin;mso-height-relative:margin;v-text-anchor:middle" strokecolor="#7030a0">
              <v:textbox style="mso-next-textbox:#_x0000_s1583" inset="0,0,0,0">
                <w:txbxContent>
                  <w:p w:rsidR="00182E04" w:rsidRPr="00B378B0" w:rsidRDefault="00182E04" w:rsidP="00182E04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 Frequent Oral Care</w:t>
                    </w:r>
                  </w:p>
                  <w:p w:rsidR="00182E04" w:rsidRPr="00360B97" w:rsidRDefault="00182E04" w:rsidP="00182E04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585" type="#_x0000_t32" style="position:absolute;left:7896;top:10905;width:0;height:160;flip:y" o:connectortype="straight" strokecolor="#7030a0"/>
          </v:group>
        </w:pict>
      </w:r>
      <w:r>
        <w:rPr>
          <w:noProof/>
        </w:rPr>
        <w:pict>
          <v:shape id="_x0000_s1563" type="#_x0000_t32" style="position:absolute;margin-left:309.45pt;margin-top:253.4pt;width:0;height:8pt;flip:y;z-index:252345344" o:connectortype="straight" o:regroupid="108" strokecolor="red"/>
        </w:pict>
      </w:r>
      <w:r>
        <w:rPr>
          <w:noProof/>
        </w:rPr>
        <w:pict>
          <v:shape id="_x0000_s1141" type="#_x0000_t202" style="position:absolute;margin-left:382.55pt;margin-top:234.1pt;width:50.05pt;height:20.75pt;z-index:252339200;mso-width-relative:margin;mso-height-relative:margin;v-text-anchor:middle" o:regroupid="107" strokecolor="#ffc000">
            <v:textbox style="mso-next-textbox:#_x0000_s1141" inset="0,0,0,0">
              <w:txbxContent>
                <w:p w:rsidR="003F53A1" w:rsidRPr="009A1E81" w:rsidRDefault="003F53A1" w:rsidP="00BC1715">
                  <w:pPr>
                    <w:spacing w:after="0" w:line="240" w:lineRule="auto"/>
                    <w:rPr>
                      <w:color w:val="FFC000"/>
                      <w:sz w:val="20"/>
                    </w:rPr>
                  </w:pPr>
                  <w:r>
                    <w:rPr>
                      <w:color w:val="FFC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FFC000"/>
                      <w:sz w:val="20"/>
                    </w:rPr>
                    <w:t>Mycostatin</w:t>
                  </w:r>
                  <w:proofErr w:type="spellEnd"/>
                </w:p>
                <w:p w:rsidR="003F53A1" w:rsidRPr="00360B97" w:rsidRDefault="003F53A1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  <w:p w:rsidR="003F53A1" w:rsidRPr="00360B97" w:rsidRDefault="003F53A1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2" type="#_x0000_t32" style="position:absolute;margin-left:372.2pt;margin-top:244.15pt;width:9.85pt;height:0;flip:x;z-index:252340224" o:connectortype="straight" o:regroupid="107" strokecolor="#ffc000"/>
        </w:pict>
      </w:r>
      <w:r>
        <w:rPr>
          <w:noProof/>
        </w:rPr>
        <w:pict>
          <v:shape id="_x0000_s1327" type="#_x0000_t202" style="position:absolute;margin-left:300.7pt;margin-top:234.1pt;width:72.55pt;height:20.75pt;z-index:252337152;mso-width-relative:margin;mso-height-relative:margin;v-text-anchor:middle" o:regroupid="106" strokecolor="black [3213]">
            <v:textbox style="mso-next-textbox:#_x0000_s1327" inset="0,0,0,0">
              <w:txbxContent>
                <w:p w:rsidR="003F53A1" w:rsidRDefault="003F53A1" w:rsidP="00575768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Thrush</w:t>
                  </w:r>
                </w:p>
                <w:p w:rsidR="003F53A1" w:rsidRPr="00575768" w:rsidRDefault="003F53A1" w:rsidP="00575768">
                  <w:pPr>
                    <w:spacing w:after="0" w:line="240" w:lineRule="auto"/>
                    <w:rPr>
                      <w:sz w:val="20"/>
                    </w:rPr>
                  </w:pPr>
                </w:p>
                <w:p w:rsidR="003F53A1" w:rsidRPr="00575768" w:rsidRDefault="003F53A1" w:rsidP="00575768">
                  <w:pPr>
                    <w:spacing w:after="0" w:line="240" w:lineRule="auto"/>
                  </w:pPr>
                </w:p>
                <w:p w:rsidR="003F53A1" w:rsidRPr="00575768" w:rsidRDefault="003F53A1" w:rsidP="00575768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>
          <v:shape id="_x0000_s1500" type="#_x0000_t32" style="position:absolute;margin-left:283.95pt;margin-top:237.2pt;width:16.75pt;height:5.8pt;flip:x y;z-index:252333056" o:connectortype="straight" o:regroupid="104"/>
        </w:pict>
      </w:r>
      <w:r>
        <w:rPr>
          <w:noProof/>
        </w:rPr>
        <w:pict>
          <v:shape id="_x0000_s1171" type="#_x0000_t202" style="position:absolute;margin-left:634.85pt;margin-top:36.25pt;width:55.9pt;height:20.75pt;z-index:252319744;mso-width-relative:margin;mso-height-relative:margin;v-text-anchor:middle" o:regroupid="99" strokecolor="#ffc000">
            <v:textbox style="mso-next-textbox:#_x0000_s1171" inset="0,0,0,0">
              <w:txbxContent>
                <w:p w:rsidR="003F53A1" w:rsidRPr="009A1E81" w:rsidRDefault="003F53A1" w:rsidP="00BC1715">
                  <w:pPr>
                    <w:spacing w:after="0" w:line="240" w:lineRule="auto"/>
                    <w:rPr>
                      <w:color w:val="FFC000"/>
                      <w:sz w:val="20"/>
                    </w:rPr>
                  </w:pPr>
                  <w:r>
                    <w:rPr>
                      <w:color w:val="FFC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FFC000"/>
                      <w:sz w:val="20"/>
                    </w:rPr>
                    <w:t>Eucerin</w:t>
                  </w:r>
                  <w:proofErr w:type="spellEnd"/>
                </w:p>
                <w:p w:rsidR="003F53A1" w:rsidRPr="00360B97" w:rsidRDefault="003F53A1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  <w:p w:rsidR="003F53A1" w:rsidRPr="00360B97" w:rsidRDefault="003F53A1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70" type="#_x0000_t202" style="position:absolute;margin-left:569.6pt;margin-top:36.25pt;width:55.9pt;height:20.75pt;z-index:252318720;mso-width-relative:margin;mso-height-relative:margin;v-text-anchor:middle" o:regroupid="98" strokecolor="red">
            <v:textbox style="mso-next-textbox:#_x0000_s1270" inset="0,0,0,0">
              <w:txbxContent>
                <w:p w:rsidR="003F53A1" w:rsidRPr="009A1E81" w:rsidRDefault="003F53A1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Dry Skin</w:t>
                  </w:r>
                </w:p>
                <w:p w:rsidR="003F53A1" w:rsidRPr="00360B97" w:rsidRDefault="003F53A1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72" type="#_x0000_t32" style="position:absolute;margin-left:625.5pt;margin-top:43.15pt;width:8.8pt;height:0;z-index:252320768" o:connectortype="straight" o:regroupid="99" strokecolor="#ffc000"/>
        </w:pict>
      </w:r>
      <w:r>
        <w:rPr>
          <w:noProof/>
        </w:rPr>
        <w:pict>
          <v:shape id="_x0000_s1572" type="#_x0000_t32" style="position:absolute;margin-left:345.25pt;margin-top:106.55pt;width:224.35pt;height:.05pt;flip:x;z-index:252298240" o:connectortype="straight" strokecolor="red"/>
        </w:pict>
      </w:r>
      <w:r>
        <w:rPr>
          <w:noProof/>
        </w:rPr>
        <w:pict>
          <v:shape id="_x0000_s1571" type="#_x0000_t32" style="position:absolute;margin-left:569.6pt;margin-top:97.75pt;width:0;height:8.8pt;z-index:252297216" o:connectortype="straight" strokecolor="red"/>
        </w:pict>
      </w:r>
      <w:r>
        <w:rPr>
          <w:noProof/>
        </w:rPr>
        <w:pict>
          <v:shape id="_x0000_s1153" type="#_x0000_t202" style="position:absolute;margin-left:618.2pt;margin-top:75.1pt;width:72.55pt;height:20.75pt;z-index:252315648;mso-width-relative:margin;mso-height-relative:margin;v-text-anchor:middle" o:regroupid="97" strokecolor="#ffc000">
            <v:textbox style="mso-next-textbox:#_x0000_s1153" inset="0,0,0,0">
              <w:txbxContent>
                <w:p w:rsidR="003F53A1" w:rsidRPr="00360B97" w:rsidRDefault="003F53A1" w:rsidP="00BC1715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C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FFC000"/>
                      <w:sz w:val="20"/>
                    </w:rPr>
                    <w:t>Xenaderm</w:t>
                  </w:r>
                  <w:proofErr w:type="spellEnd"/>
                </w:p>
                <w:p w:rsidR="003F53A1" w:rsidRPr="00360B97" w:rsidRDefault="003F53A1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64" type="#_x0000_t202" style="position:absolute;margin-left:531.95pt;margin-top:70.85pt;width:72.55pt;height:26.9pt;z-index:252314624;mso-width-relative:margin;mso-height-relative:margin;v-text-anchor:middle" o:regroupid="96" strokecolor="red">
            <v:textbox style="mso-next-textbox:#_x0000_s1264" inset="0,0,0,0">
              <w:txbxContent>
                <w:p w:rsidR="003F53A1" w:rsidRDefault="003F53A1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Redness to  </w:t>
                  </w:r>
                </w:p>
                <w:p w:rsidR="003F53A1" w:rsidRPr="009A1E81" w:rsidRDefault="003F53A1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FF0000"/>
                      <w:sz w:val="20"/>
                    </w:rPr>
                    <w:t>buttocks</w:t>
                  </w:r>
                  <w:proofErr w:type="gramEnd"/>
                  <w:r>
                    <w:rPr>
                      <w:color w:val="FF0000"/>
                      <w:sz w:val="20"/>
                    </w:rPr>
                    <w:t xml:space="preserve"> &amp; heels</w:t>
                  </w:r>
                </w:p>
                <w:p w:rsidR="003F53A1" w:rsidRPr="00360B97" w:rsidRDefault="003F53A1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54" type="#_x0000_t32" style="position:absolute;margin-left:606.2pt;margin-top:85.4pt;width:11.45pt;height:0;z-index:252316672" o:connectortype="straight" o:regroupid="97" strokecolor="#ffc000"/>
        </w:pict>
      </w:r>
      <w:r>
        <w:rPr>
          <w:noProof/>
        </w:rPr>
        <w:pict>
          <v:group id="_x0000_s1376" style="position:absolute;margin-left:356.2pt;margin-top:180.7pt;width:52.7pt;height:13.7pt;z-index:252273664" coordorigin="6346,7621" coordsize="1680,415" o:regroupid="93">
            <v:shape id="_x0000_s1132" type="#_x0000_t202" style="position:absolute;left:6575;top:7621;width:1451;height:415;mso-width-relative:margin;mso-height-relative:margin;v-text-anchor:middle" o:regroupid="6" strokecolor="#ffc000">
              <v:textbox style="mso-next-textbox:#_x0000_s1132" inset="0,0,0,0">
                <w:txbxContent>
                  <w:p w:rsidR="003F53A1" w:rsidRPr="009A1E81" w:rsidRDefault="003F53A1" w:rsidP="00BC1715">
                    <w:pPr>
                      <w:spacing w:after="0" w:line="240" w:lineRule="auto"/>
                      <w:rPr>
                        <w:color w:val="FFC000"/>
                        <w:sz w:val="2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Porcine</w:t>
                    </w:r>
                  </w:p>
                  <w:p w:rsidR="003F53A1" w:rsidRPr="00360B97" w:rsidRDefault="003F53A1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  <w:p w:rsidR="003F53A1" w:rsidRPr="00360B97" w:rsidRDefault="003F53A1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133" type="#_x0000_t32" style="position:absolute;left:6346;top:7877;width:211;height:1" o:connectortype="straight" o:regroupid="6" strokecolor="#ffc000"/>
          </v:group>
        </w:pict>
      </w:r>
      <w:r>
        <w:rPr>
          <w:noProof/>
        </w:rPr>
        <w:pict>
          <v:group id="_x0000_s1530" style="position:absolute;margin-left:4.4pt;margin-top:114.55pt;width:88.3pt;height:55.75pt;z-index:252206080" coordorigin="871,8099" coordsize="2205,1115">
            <v:shape id="_x0000_s1523" type="#_x0000_t202" style="position:absolute;left:871;top:8099;width:2205;height:815;mso-width-relative:margin;mso-height-relative:margin;v-text-anchor:middle" o:regroupid="81" strokecolor="#00b0f0">
              <v:textbox style="mso-next-textbox:#_x0000_s1523" inset="0,0,0,0">
                <w:txbxContent>
                  <w:p w:rsidR="00C625DE" w:rsidRDefault="00C625DE" w:rsidP="00C625DE">
                    <w:pPr>
                      <w:spacing w:after="0" w:line="240" w:lineRule="auto"/>
                      <w:rPr>
                        <w:color w:val="00B0F0"/>
                        <w:sz w:val="20"/>
                        <w:szCs w:val="20"/>
                      </w:rPr>
                    </w:pPr>
                    <w:r>
                      <w:rPr>
                        <w:color w:val="00B0F0"/>
                      </w:rPr>
                      <w:t xml:space="preserve"> </w:t>
                    </w:r>
                    <w:proofErr w:type="spellStart"/>
                    <w:r w:rsidR="00D44DF4">
                      <w:rPr>
                        <w:color w:val="00B0F0"/>
                        <w:sz w:val="20"/>
                        <w:szCs w:val="20"/>
                      </w:rPr>
                      <w:t>Thyroxine</w:t>
                    </w:r>
                    <w:proofErr w:type="spellEnd"/>
                    <w:r w:rsidR="00D44DF4">
                      <w:rPr>
                        <w:color w:val="00B0F0"/>
                        <w:sz w:val="20"/>
                        <w:szCs w:val="20"/>
                      </w:rPr>
                      <w:t xml:space="preserve"> (T4): 7.09</w:t>
                    </w:r>
                  </w:p>
                  <w:p w:rsidR="00D44DF4" w:rsidRDefault="00D44DF4" w:rsidP="00C625DE">
                    <w:pPr>
                      <w:spacing w:after="0" w:line="240" w:lineRule="auto"/>
                      <w:rPr>
                        <w:color w:val="00B0F0"/>
                        <w:sz w:val="20"/>
                        <w:szCs w:val="20"/>
                      </w:rPr>
                    </w:pPr>
                    <w:r>
                      <w:rPr>
                        <w:color w:val="00B0F0"/>
                        <w:sz w:val="20"/>
                        <w:szCs w:val="20"/>
                      </w:rPr>
                      <w:t xml:space="preserve"> Total T3: 0.28 (L)</w:t>
                    </w:r>
                  </w:p>
                  <w:p w:rsidR="00D44DF4" w:rsidRPr="00D44DF4" w:rsidRDefault="00D44DF4" w:rsidP="00C625DE">
                    <w:pPr>
                      <w:spacing w:after="0" w:line="240" w:lineRule="auto"/>
                      <w:rPr>
                        <w:color w:val="00B0F0"/>
                        <w:sz w:val="20"/>
                        <w:szCs w:val="20"/>
                      </w:rPr>
                    </w:pPr>
                    <w:r>
                      <w:rPr>
                        <w:color w:val="00B0F0"/>
                        <w:sz w:val="20"/>
                        <w:szCs w:val="20"/>
                      </w:rPr>
                      <w:t xml:space="preserve"> TSH: 1.91</w:t>
                    </w:r>
                  </w:p>
                </w:txbxContent>
              </v:textbox>
            </v:shape>
            <v:shape id="_x0000_s1524" type="#_x0000_t32" style="position:absolute;left:2012;top:8920;width:1;height:294;flip:y" o:connectortype="straight" o:regroupid="81" strokecolor="#00b0f0"/>
          </v:group>
        </w:pict>
      </w:r>
      <w:r>
        <w:rPr>
          <w:noProof/>
        </w:rPr>
        <w:pict>
          <v:shape id="_x0000_s1528" type="#_x0000_t32" style="position:absolute;margin-left:68.95pt;margin-top:213pt;width:9.5pt;height:0;flip:x;z-index:252199936" o:connectortype="straight" strokecolor="#7030a0"/>
        </w:pict>
      </w:r>
      <w:r>
        <w:rPr>
          <w:noProof/>
        </w:rPr>
        <w:pict>
          <v:shape id="_x0000_s1308" type="#_x0000_t202" style="position:absolute;margin-left:-3.6pt;margin-top:203.05pt;width:72.55pt;height:20.75pt;z-index:252173312;mso-width-relative:margin;mso-height-relative:margin;v-text-anchor:middle" o:regroupid="71" strokecolor="black [3213]">
            <v:textbox style="mso-next-textbox:#_x0000_s1308" inset="0,0,0,0">
              <w:txbxContent>
                <w:p w:rsidR="003F53A1" w:rsidRPr="00575768" w:rsidRDefault="003F53A1" w:rsidP="00575768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GERD</w:t>
                  </w:r>
                </w:p>
                <w:p w:rsidR="003F53A1" w:rsidRPr="00575768" w:rsidRDefault="003F53A1" w:rsidP="00575768">
                  <w:pPr>
                    <w:spacing w:after="0" w:line="240" w:lineRule="auto"/>
                  </w:pPr>
                </w:p>
                <w:p w:rsidR="003F53A1" w:rsidRPr="00575768" w:rsidRDefault="003F53A1" w:rsidP="00575768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>
          <v:shape id="_x0000_s1419" type="#_x0000_t32" style="position:absolute;margin-left:33.25pt;margin-top:224.2pt;width:0;height:44.1pt;flip:y;z-index:252172288" o:connectortype="straight" o:regroupid="70" strokecolor="#ffc000"/>
        </w:pict>
      </w:r>
      <w:r>
        <w:rPr>
          <w:noProof/>
        </w:rPr>
        <w:pict>
          <v:shape id="_x0000_s1130" type="#_x0000_t32" style="position:absolute;margin-left:33.8pt;margin-top:268.3pt;width:11.45pt;height:.05pt;z-index:252171264" o:connectortype="straight" o:regroupid="70" strokecolor="#ffc000"/>
        </w:pict>
      </w:r>
      <w:r>
        <w:rPr>
          <w:noProof/>
        </w:rPr>
        <w:pict>
          <v:shape id="_x0000_s1129" type="#_x0000_t202" style="position:absolute;margin-left:45.25pt;margin-top:259.85pt;width:72.55pt;height:20.75pt;z-index:252170240;mso-width-relative:margin;mso-height-relative:margin;v-text-anchor:middle" o:regroupid="70" strokecolor="#ffc000">
            <v:textbox style="mso-next-textbox:#_x0000_s1129" inset="0,0,0,0">
              <w:txbxContent>
                <w:p w:rsidR="003F53A1" w:rsidRPr="009A1E81" w:rsidRDefault="003F53A1" w:rsidP="00BC1715">
                  <w:pPr>
                    <w:spacing w:after="0" w:line="240" w:lineRule="auto"/>
                    <w:rPr>
                      <w:color w:val="FFC000"/>
                      <w:sz w:val="20"/>
                    </w:rPr>
                  </w:pPr>
                  <w:r>
                    <w:rPr>
                      <w:color w:val="FFC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FFC000"/>
                      <w:sz w:val="20"/>
                    </w:rPr>
                    <w:t>Pepcid</w:t>
                  </w:r>
                  <w:proofErr w:type="spellEnd"/>
                </w:p>
                <w:p w:rsidR="003F53A1" w:rsidRPr="00360B97" w:rsidRDefault="003F53A1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  <w:p w:rsidR="003F53A1" w:rsidRPr="00360B97" w:rsidRDefault="003F53A1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66" type="#_x0000_t32" style="position:absolute;margin-left:33.8pt;margin-top:241.1pt;width:11.45pt;height:.05pt;z-index:252169216" o:connectortype="straight" o:regroupid="70" strokecolor="#ffc000"/>
        </w:pict>
      </w:r>
      <w:r>
        <w:rPr>
          <w:noProof/>
        </w:rPr>
        <w:pict>
          <v:shape id="_x0000_s1165" type="#_x0000_t202" style="position:absolute;margin-left:45.25pt;margin-top:232.65pt;width:72.55pt;height:20.75pt;z-index:252168192;mso-width-relative:margin;mso-height-relative:margin;v-text-anchor:middle" o:regroupid="70" strokecolor="#ffc000">
            <v:textbox style="mso-next-textbox:#_x0000_s1165" inset="0,0,0,0">
              <w:txbxContent>
                <w:p w:rsidR="003F53A1" w:rsidRPr="009A1E81" w:rsidRDefault="003F53A1" w:rsidP="00BC1715">
                  <w:pPr>
                    <w:spacing w:after="0" w:line="240" w:lineRule="auto"/>
                    <w:rPr>
                      <w:color w:val="FFC000"/>
                      <w:sz w:val="20"/>
                    </w:rPr>
                  </w:pPr>
                  <w:r>
                    <w:rPr>
                      <w:color w:val="FFC000"/>
                      <w:sz w:val="20"/>
                    </w:rPr>
                    <w:t xml:space="preserve"> Maalox</w:t>
                  </w:r>
                </w:p>
                <w:p w:rsidR="003F53A1" w:rsidRPr="00360B97" w:rsidRDefault="003F53A1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  <w:p w:rsidR="003F53A1" w:rsidRPr="00360B97" w:rsidRDefault="003F53A1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502" style="position:absolute;margin-left:-3.05pt;margin-top:167.05pt;width:130.35pt;height:24pt;z-index:252113408" coordorigin="709,8612" coordsize="2607,480">
            <v:shape id="_x0000_s1312" type="#_x0000_t202" style="position:absolute;left:709;top:8677;width:1456;height:415;mso-width-relative:margin;mso-height-relative:margin;v-text-anchor:middle" o:regroupid="59" strokecolor="black [3213]">
              <v:textbox style="mso-next-textbox:#_x0000_s1312" inset="0,0,0,0">
                <w:txbxContent>
                  <w:p w:rsidR="003F53A1" w:rsidRDefault="003F53A1" w:rsidP="00575768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Hypothyroidism</w:t>
                    </w:r>
                  </w:p>
                  <w:p w:rsidR="003F53A1" w:rsidRPr="00575768" w:rsidRDefault="003F53A1" w:rsidP="00575768">
                    <w:pPr>
                      <w:spacing w:after="0" w:line="240" w:lineRule="auto"/>
                      <w:rPr>
                        <w:sz w:val="20"/>
                      </w:rPr>
                    </w:pPr>
                  </w:p>
                  <w:p w:rsidR="003F53A1" w:rsidRPr="00575768" w:rsidRDefault="003F53A1" w:rsidP="00575768">
                    <w:pPr>
                      <w:spacing w:after="0" w:line="240" w:lineRule="auto"/>
                    </w:pPr>
                  </w:p>
                  <w:p w:rsidR="003F53A1" w:rsidRPr="00575768" w:rsidRDefault="003F53A1" w:rsidP="00575768">
                    <w:pPr>
                      <w:spacing w:after="0" w:line="240" w:lineRule="auto"/>
                    </w:pPr>
                  </w:p>
                </w:txbxContent>
              </v:textbox>
            </v:shape>
            <v:group id="_x0000_s1490" style="position:absolute;left:2170;top:8612;width:1146;height:415" coordorigin="2275,7950" coordsize="1146,415" o:regroupid="58">
              <v:shape id="_x0000_s1135" type="#_x0000_t202" style="position:absolute;left:2505;top:7950;width:916;height:415;mso-width-relative:margin;mso-height-relative:margin;v-text-anchor:middle" o:regroupid="60" strokecolor="#ffc000">
                <v:textbox style="mso-next-textbox:#_x0000_s1135" inset="0,0,0,0">
                  <w:txbxContent>
                    <w:p w:rsidR="003F53A1" w:rsidRPr="009A1E81" w:rsidRDefault="003F53A1" w:rsidP="00BC1715">
                      <w:pPr>
                        <w:spacing w:after="0" w:line="240" w:lineRule="auto"/>
                        <w:rPr>
                          <w:color w:val="FFC000"/>
                          <w:sz w:val="20"/>
                        </w:rPr>
                      </w:pPr>
                      <w:r>
                        <w:rPr>
                          <w:color w:val="FFC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C000"/>
                          <w:sz w:val="20"/>
                        </w:rPr>
                        <w:t>Synthroid</w:t>
                      </w:r>
                      <w:proofErr w:type="spellEnd"/>
                    </w:p>
                    <w:p w:rsidR="003F53A1" w:rsidRPr="00360B97" w:rsidRDefault="003F53A1" w:rsidP="00BC171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  <w:p w:rsidR="003F53A1" w:rsidRPr="00360B97" w:rsidRDefault="003F53A1" w:rsidP="00BC171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_x0000_s1136" type="#_x0000_t32" style="position:absolute;left:2275;top:8118;width:230;height:0" o:connectortype="straight" o:regroupid="60" strokecolor="#ffc000"/>
            </v:group>
          </v:group>
        </w:pict>
      </w:r>
      <w:r w:rsidR="00BC1715">
        <w:tab/>
      </w:r>
      <w:bookmarkStart w:id="0" w:name="_GoBack"/>
      <w:bookmarkEnd w:id="0"/>
    </w:p>
    <w:sectPr w:rsidR="002C4A72" w:rsidRPr="00BC1715" w:rsidSect="00D1247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247A"/>
    <w:rsid w:val="000729B2"/>
    <w:rsid w:val="000B56FA"/>
    <w:rsid w:val="000C6695"/>
    <w:rsid w:val="00172CC5"/>
    <w:rsid w:val="00182E04"/>
    <w:rsid w:val="00235C16"/>
    <w:rsid w:val="0026089F"/>
    <w:rsid w:val="00293209"/>
    <w:rsid w:val="002C4A72"/>
    <w:rsid w:val="002D3E55"/>
    <w:rsid w:val="00324457"/>
    <w:rsid w:val="003F53A1"/>
    <w:rsid w:val="004B2C82"/>
    <w:rsid w:val="004D4A2C"/>
    <w:rsid w:val="004F75DA"/>
    <w:rsid w:val="005517AF"/>
    <w:rsid w:val="00575768"/>
    <w:rsid w:val="005A52C9"/>
    <w:rsid w:val="00687AB2"/>
    <w:rsid w:val="006A43F5"/>
    <w:rsid w:val="006B6D33"/>
    <w:rsid w:val="006C5069"/>
    <w:rsid w:val="008B7AB2"/>
    <w:rsid w:val="008D1958"/>
    <w:rsid w:val="008E1B96"/>
    <w:rsid w:val="00916CB2"/>
    <w:rsid w:val="00990AB2"/>
    <w:rsid w:val="009A1E81"/>
    <w:rsid w:val="009D70F2"/>
    <w:rsid w:val="00A95821"/>
    <w:rsid w:val="00AE645A"/>
    <w:rsid w:val="00B372AB"/>
    <w:rsid w:val="00B378B0"/>
    <w:rsid w:val="00B67F58"/>
    <w:rsid w:val="00BC1715"/>
    <w:rsid w:val="00C14F26"/>
    <w:rsid w:val="00C156DF"/>
    <w:rsid w:val="00C625DE"/>
    <w:rsid w:val="00CD5A6A"/>
    <w:rsid w:val="00CE6FD8"/>
    <w:rsid w:val="00D1247A"/>
    <w:rsid w:val="00D150C2"/>
    <w:rsid w:val="00D44DF4"/>
    <w:rsid w:val="00DC77E7"/>
    <w:rsid w:val="00DF775A"/>
    <w:rsid w:val="00E2455A"/>
    <w:rsid w:val="00E5065B"/>
    <w:rsid w:val="00F02875"/>
    <w:rsid w:val="00F45920"/>
    <w:rsid w:val="00F705D9"/>
    <w:rsid w:val="00FE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6">
      <o:colormenu v:ext="edit" strokecolor="red"/>
    </o:shapedefaults>
    <o:shapelayout v:ext="edit">
      <o:idmap v:ext="edit" data="1"/>
      <o:rules v:ext="edit">
        <o:r id="V:Rule90" type="connector" idref="#_x0000_s1239"/>
        <o:r id="V:Rule91" type="connector" idref="#_x0000_s1303"/>
        <o:r id="V:Rule92" type="connector" idref="#_x0000_s1279"/>
        <o:r id="V:Rule93" type="connector" idref="#_x0000_s1551"/>
        <o:r id="V:Rule94" type="connector" idref="#_x0000_s1542"/>
        <o:r id="V:Rule95" type="connector" idref="#_x0000_s1256"/>
        <o:r id="V:Rule96" type="connector" idref="#_x0000_s1236"/>
        <o:r id="V:Rule97" type="connector" idref="#_x0000_s1572"/>
        <o:r id="V:Rule98" type="connector" idref="#_x0000_s1549"/>
        <o:r id="V:Rule99" type="connector" idref="#_x0000_s1573"/>
        <o:r id="V:Rule100" type="connector" idref="#_x0000_s1127"/>
        <o:r id="V:Rule101" type="connector" idref="#_x0000_s1282"/>
        <o:r id="V:Rule102" type="connector" idref="#_x0000_s1380"/>
        <o:r id="V:Rule103" type="connector" idref="#_x0000_s1219"/>
        <o:r id="V:Rule104" type="connector" idref="#_x0000_s1114"/>
        <o:r id="V:Rule105" type="connector" idref="#_x0000_s1558"/>
        <o:r id="V:Rule106" type="connector" idref="#_x0000_s1597"/>
        <o:r id="V:Rule107" type="connector" idref="#_x0000_s1475"/>
        <o:r id="V:Rule108" type="connector" idref="#_x0000_s1528"/>
        <o:r id="V:Rule109" type="connector" idref="#_x0000_s1500"/>
        <o:r id="V:Rule110" type="connector" idref="#_x0000_s1262"/>
        <o:r id="V:Rule111" type="connector" idref="#_x0000_s1154"/>
        <o:r id="V:Rule112" type="connector" idref="#_x0000_s1560"/>
        <o:r id="V:Rule113" type="connector" idref="#_x0000_s1462"/>
        <o:r id="V:Rule114" type="connector" idref="#_x0000_s1124"/>
        <o:r id="V:Rule115" type="connector" idref="#_x0000_s1151"/>
        <o:r id="V:Rule116" type="connector" idref="#_x0000_s1322"/>
        <o:r id="V:Rule117" type="connector" idref="#_x0000_s1555"/>
        <o:r id="V:Rule118" type="connector" idref="#_x0000_s1139"/>
        <o:r id="V:Rule119" type="connector" idref="#_x0000_s1421"/>
        <o:r id="V:Rule120" type="connector" idref="#_x0000_s1563"/>
        <o:r id="V:Rule121" type="connector" idref="#_x0000_s1556"/>
        <o:r id="V:Rule122" type="connector" idref="#_x0000_s1247"/>
        <o:r id="V:Rule123" type="connector" idref="#_x0000_s1145"/>
        <o:r id="V:Rule124" type="connector" idref="#_x0000_s1591"/>
        <o:r id="V:Rule125" type="connector" idref="#_x0000_s1291"/>
        <o:r id="V:Rule126" type="connector" idref="#_x0000_s1602"/>
        <o:r id="V:Rule127" type="connector" idref="#_x0000_s1369"/>
        <o:r id="V:Rule128" type="connector" idref="#_x0000_s1446"/>
        <o:r id="V:Rule129" type="connector" idref="#_x0000_s1375"/>
        <o:r id="V:Rule130" type="connector" idref="#_x0000_s1243"/>
        <o:r id="V:Rule131" type="connector" idref="#_x0000_s1546"/>
        <o:r id="V:Rule132" type="connector" idref="#_x0000_s1536"/>
        <o:r id="V:Rule133" type="connector" idref="#_x0000_s1233"/>
        <o:r id="V:Rule134" type="connector" idref="#_x0000_s1355"/>
        <o:r id="V:Rule135" type="connector" idref="#_x0000_s1242"/>
        <o:r id="V:Rule136" type="connector" idref="#_x0000_s1285"/>
        <o:r id="V:Rule137" type="connector" idref="#_x0000_s1210"/>
        <o:r id="V:Rule138" type="connector" idref="#_x0000_s1338"/>
        <o:r id="V:Rule139" type="connector" idref="#_x0000_s1457"/>
        <o:r id="V:Rule140" type="connector" idref="#_x0000_s1422"/>
        <o:r id="V:Rule141" type="connector" idref="#_x0000_s1381"/>
        <o:r id="V:Rule142" type="connector" idref="#_x0000_s1118"/>
        <o:r id="V:Rule143" type="connector" idref="#_x0000_s1478"/>
        <o:r id="V:Rule144" type="connector" idref="#_x0000_s1386"/>
        <o:r id="V:Rule145" type="connector" idref="#_x0000_s1148"/>
        <o:r id="V:Rule146" type="connector" idref="#_x0000_s1466"/>
        <o:r id="V:Rule147" type="connector" idref="#_x0000_s1426"/>
        <o:r id="V:Rule148" type="connector" idref="#_x0000_s1456"/>
        <o:r id="V:Rule149" type="connector" idref="#_x0000_s1163"/>
        <o:r id="V:Rule150" type="connector" idref="#_x0000_s1133"/>
        <o:r id="V:Rule151" type="connector" idref="#_x0000_s1442"/>
        <o:r id="V:Rule152" type="connector" idref="#_x0000_s1524"/>
        <o:r id="V:Rule153" type="connector" idref="#_x0000_s1477"/>
        <o:r id="V:Rule154" type="connector" idref="#_x0000_s1253"/>
        <o:r id="V:Rule155" type="connector" idref="#_x0000_s1511"/>
        <o:r id="V:Rule156" type="connector" idref="#_x0000_s1468"/>
        <o:r id="V:Rule157" type="connector" idref="#_x0000_s1130"/>
        <o:r id="V:Rule158" type="connector" idref="#_x0000_s1300"/>
        <o:r id="V:Rule159" type="connector" idref="#_x0000_s1449"/>
        <o:r id="V:Rule160" type="connector" idref="#_x0000_s1259"/>
        <o:r id="V:Rule161" type="connector" idref="#_x0000_s1418"/>
        <o:r id="V:Rule162" type="connector" idref="#_x0000_s1600"/>
        <o:r id="V:Rule163" type="connector" idref="#_x0000_s1571"/>
        <o:r id="V:Rule164" type="connector" idref="#_x0000_s1297"/>
        <o:r id="V:Rule165" type="connector" idref="#_x0000_s1467"/>
        <o:r id="V:Rule166" type="connector" idref="#_x0000_s1585"/>
        <o:r id="V:Rule167" type="connector" idref="#_x0000_s1160"/>
        <o:r id="V:Rule168" type="connector" idref="#_x0000_s1419"/>
        <o:r id="V:Rule169" type="connector" idref="#_x0000_s1288"/>
        <o:r id="V:Rule170" type="connector" idref="#_x0000_s1594"/>
        <o:r id="V:Rule171" type="connector" idref="#_x0000_s1436"/>
        <o:r id="V:Rule172" type="connector" idref="#_x0000_s1121"/>
        <o:r id="V:Rule173" type="connector" idref="#_x0000_s1172"/>
        <o:r id="V:Rule174" type="connector" idref="#_x0000_s1166"/>
        <o:r id="V:Rule175" type="connector" idref="#_x0000_s1136"/>
        <o:r id="V:Rule176" type="connector" idref="#_x0000_s1588"/>
        <o:r id="V:Rule177" type="connector" idref="#_x0000_s1472"/>
        <o:r id="V:Rule178" type="connector" idref="#_x0000_s1142"/>
      </o:rules>
      <o:regrouptable v:ext="edit">
        <o:entry new="1" old="0"/>
        <o:entry new="2" old="0"/>
        <o:entry new="3" old="0"/>
        <o:entry new="4" old="3"/>
        <o:entry new="5" old="3"/>
        <o:entry new="6" old="3"/>
        <o:entry new="7" old="0"/>
        <o:entry new="8" old="7"/>
        <o:entry new="9" old="0"/>
        <o:entry new="10" old="0"/>
        <o:entry new="11" old="10"/>
        <o:entry new="13" old="11"/>
        <o:entry new="14" old="10"/>
        <o:entry new="15" old="14"/>
        <o:entry new="16" old="15"/>
        <o:entry new="17" old="15"/>
        <o:entry new="18" old="10"/>
        <o:entry new="19" old="18"/>
        <o:entry new="20" old="19"/>
        <o:entry new="21" old="18"/>
        <o:entry new="22" old="0"/>
        <o:entry new="23" old="0"/>
        <o:entry new="24" old="23"/>
        <o:entry new="25" old="0"/>
        <o:entry new="26" old="0"/>
        <o:entry new="27" old="0"/>
        <o:entry new="28" old="0"/>
        <o:entry new="29" old="0"/>
        <o:entry new="30" old="29"/>
        <o:entry new="31" old="29"/>
        <o:entry new="32" old="0"/>
        <o:entry new="33" old="0"/>
        <o:entry new="34" old="0"/>
        <o:entry new="35" old="0"/>
        <o:entry new="36" old="0"/>
        <o:entry new="37" old="0"/>
        <o:entry new="38" old="0"/>
        <o:entry new="41" old="0"/>
        <o:entry new="42" old="41"/>
        <o:entry new="44" old="38"/>
        <o:entry new="45" old="0"/>
        <o:entry new="49" old="0"/>
        <o:entry new="50" old="49"/>
        <o:entry new="51" old="0"/>
        <o:entry new="52" old="51"/>
        <o:entry new="53" old="51"/>
        <o:entry new="55" old="0"/>
        <o:entry new="56" old="0"/>
        <o:entry new="58" old="0"/>
        <o:entry new="59" old="58"/>
        <o:entry new="60" old="0"/>
        <o:entry new="61" old="60"/>
        <o:entry new="63" old="0"/>
        <o:entry new="64" old="63"/>
        <o:entry new="65" old="0"/>
        <o:entry new="66" old="65"/>
        <o:entry new="67" old="0"/>
        <o:entry new="68" old="67"/>
        <o:entry new="70" old="0"/>
        <o:entry new="71" old="70"/>
        <o:entry new="72" old="0"/>
        <o:entry new="73" old="72"/>
        <o:entry new="74" old="0"/>
        <o:entry new="75" old="74"/>
        <o:entry new="76" old="75"/>
        <o:entry new="77" old="75"/>
        <o:entry new="78" old="0"/>
        <o:entry new="79" old="0"/>
        <o:entry new="80" old="0"/>
        <o:entry new="81" old="0"/>
        <o:entry new="82" old="81"/>
        <o:entry new="83" old="0"/>
        <o:entry new="84" old="0"/>
        <o:entry new="85" old="84"/>
        <o:entry new="86" old="0"/>
        <o:entry new="87" old="0"/>
        <o:entry new="88" old="87"/>
        <o:entry new="89" old="0"/>
        <o:entry new="90" old="0"/>
        <o:entry new="91" old="38"/>
        <o:entry new="92" old="0"/>
        <o:entry new="93" old="0"/>
        <o:entry new="94" old="0"/>
        <o:entry new="95" old="94"/>
        <o:entry new="96" old="0"/>
        <o:entry new="97" old="96"/>
        <o:entry new="98" old="0"/>
        <o:entry new="99" old="98"/>
        <o:entry new="100" old="0"/>
        <o:entry new="101" old="100"/>
        <o:entry new="102" old="100"/>
        <o:entry new="103" old="0"/>
        <o:entry new="104" old="103"/>
        <o:entry new="105" old="104"/>
        <o:entry new="106" old="105"/>
        <o:entry new="107" old="106"/>
        <o:entry new="108" old="0"/>
        <o:entry new="109" old="0"/>
        <o:entry new="110" old="0"/>
        <o:entry new="11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6F65-AB90-4D23-98C7-D5E28AD4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2012-03-15T02:02:00Z</cp:lastPrinted>
  <dcterms:created xsi:type="dcterms:W3CDTF">2013-04-21T15:26:00Z</dcterms:created>
  <dcterms:modified xsi:type="dcterms:W3CDTF">2013-04-21T15:26:00Z</dcterms:modified>
</cp:coreProperties>
</file>