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D0" w:rsidRDefault="0094113C">
      <w:r>
        <w:t>Charles Null</w:t>
      </w:r>
    </w:p>
    <w:p w:rsidR="00974918" w:rsidRDefault="00974918" w:rsidP="00974918">
      <w:pPr>
        <w:pStyle w:val="ListParagraph"/>
        <w:numPr>
          <w:ilvl w:val="0"/>
          <w:numId w:val="1"/>
        </w:numPr>
      </w:pPr>
      <w:r>
        <w:t>Inquire about the orientation program for new nurse graduates?</w:t>
      </w:r>
    </w:p>
    <w:p w:rsidR="00974918" w:rsidRDefault="00974918" w:rsidP="00974918">
      <w:r>
        <w:t xml:space="preserve">I understand that I will be a new nurse RN, but I hope I am not going to be treated as a new nurse because I have been a LPN for several years. I think that in a hospital setting I will require significant training during my orientation because it is so different than working in the nursing home. I would hope that I will receive several weeks of orientation on a </w:t>
      </w:r>
      <w:proofErr w:type="spellStart"/>
      <w:r>
        <w:t>medsurg</w:t>
      </w:r>
      <w:proofErr w:type="spellEnd"/>
      <w:r>
        <w:t xml:space="preserve"> floor in a hospital so that I can feel comfortable with my skills and new role. The most difficult part of my new role as a RN will be critical thinking, and knowing how to prioritize tasks for client care. Because I live in Cleveland I would like to work at Metro Hospital because I feel it is a teaching hospital and that staff would be more receptive to a new RN. </w:t>
      </w:r>
    </w:p>
    <w:p w:rsidR="00620C2A" w:rsidRDefault="00620C2A" w:rsidP="00620C2A">
      <w:pPr>
        <w:pStyle w:val="ListParagraph"/>
        <w:numPr>
          <w:ilvl w:val="0"/>
          <w:numId w:val="1"/>
        </w:numPr>
      </w:pPr>
      <w:r>
        <w:t>What are the qualities you believe a good mentor should have and why?</w:t>
      </w:r>
    </w:p>
    <w:p w:rsidR="006C737A" w:rsidRDefault="006C737A" w:rsidP="006C737A">
      <w:r>
        <w:t>According to the text “A mentor communicates high expectations. Mentors push the mentees and provide avenues and opportunities to grow.”</w:t>
      </w:r>
      <w:r w:rsidRPr="006C737A">
        <w:t xml:space="preserve"> </w:t>
      </w:r>
      <w:r>
        <w:t>(</w:t>
      </w:r>
      <w:proofErr w:type="spellStart"/>
      <w:r>
        <w:t>Zerwekh</w:t>
      </w:r>
      <w:proofErr w:type="spellEnd"/>
      <w:r>
        <w:t xml:space="preserve">, </w:t>
      </w:r>
      <w:proofErr w:type="spellStart"/>
      <w:r>
        <w:t>JoAnn</w:t>
      </w:r>
      <w:proofErr w:type="spellEnd"/>
      <w:r>
        <w:t>: Nursing Today Transition and Trends, 7</w:t>
      </w:r>
      <w:r w:rsidRPr="006C737A">
        <w:rPr>
          <w:vertAlign w:val="superscript"/>
        </w:rPr>
        <w:t>th</w:t>
      </w:r>
      <w:r>
        <w:t xml:space="preserve"> Edition pg. 53</w:t>
      </w:r>
      <w:r w:rsidR="00112C43">
        <w:t>,</w:t>
      </w:r>
      <w:r>
        <w:t xml:space="preserve"> </w:t>
      </w:r>
      <w:proofErr w:type="gramStart"/>
      <w:r w:rsidRPr="006C737A">
        <w:rPr>
          <w:i/>
        </w:rPr>
        <w:t>What</w:t>
      </w:r>
      <w:proofErr w:type="gramEnd"/>
      <w:r w:rsidRPr="006C737A">
        <w:rPr>
          <w:i/>
        </w:rPr>
        <w:t xml:space="preserve"> are the characteristics of a successful mentor?</w:t>
      </w:r>
      <w:r>
        <w:t xml:space="preserve">) </w:t>
      </w:r>
    </w:p>
    <w:p w:rsidR="00620C2A" w:rsidRDefault="006C737A" w:rsidP="006C737A">
      <w:r>
        <w:t xml:space="preserve"> </w:t>
      </w:r>
      <w:r w:rsidR="00620C2A">
        <w:t xml:space="preserve">I believe a mentor is someone who guides you through the transition of becoming a nurse. A mentor needs to set guidelines to safe nursing practice and </w:t>
      </w:r>
      <w:r w:rsidR="00127244">
        <w:t>speak aloud when inappropriate care is seen. Mentoring a new nurse can be difficult and a lengthy process so patience will be of most importance. A mentor has to be a model for new nurses and follow state and facility protocol and sets an example of good nursing care.</w:t>
      </w:r>
      <w:r>
        <w:t xml:space="preserve"> </w:t>
      </w:r>
    </w:p>
    <w:p w:rsidR="009A5C83" w:rsidRDefault="009A5C83" w:rsidP="009A5C83">
      <w:pPr>
        <w:pStyle w:val="ListParagraph"/>
        <w:numPr>
          <w:ilvl w:val="0"/>
          <w:numId w:val="1"/>
        </w:numPr>
      </w:pPr>
      <w:r>
        <w:t>Which do you think is the most difficult role of a mentee?</w:t>
      </w:r>
    </w:p>
    <w:p w:rsidR="00137953" w:rsidRDefault="009A5C83" w:rsidP="00137953">
      <w:pPr>
        <w:pStyle w:val="ListParagraph"/>
      </w:pPr>
      <w:r>
        <w:t xml:space="preserve">In my opinion learning and absorbing as much information as possible is the most difficult role as a mentee. A mentee must be actively seeking out new learning opportunities and learning the standard of care. I take’s a motivated new nurse to ask questions and advocate for the patient. As a new nurse being thrown on a unit and left to your own devices can be difficult and risky. It is a mentee responsibility to absorb and learn as much as possible </w:t>
      </w:r>
      <w:r w:rsidR="00007594">
        <w:t xml:space="preserve">during the orientation.  </w:t>
      </w:r>
      <w:proofErr w:type="gramStart"/>
      <w:r w:rsidR="00007594">
        <w:t>If something is unknown to a mentee asking questions to determine the answer if very important.</w:t>
      </w:r>
      <w:proofErr w:type="gramEnd"/>
      <w:r w:rsidR="00007594">
        <w:t xml:space="preserve"> </w:t>
      </w:r>
      <w:r w:rsidR="00137953">
        <w:t xml:space="preserve"> According to the text “Mentoring requires a primary focus on the needs of the mentee and an effort to fulfill the most critical of these needs.”</w:t>
      </w:r>
      <w:proofErr w:type="gramStart"/>
      <w:r w:rsidR="00137953">
        <w:t xml:space="preserve">( </w:t>
      </w:r>
      <w:proofErr w:type="spellStart"/>
      <w:r w:rsidR="00137953">
        <w:t>Zerwekh</w:t>
      </w:r>
      <w:proofErr w:type="spellEnd"/>
      <w:proofErr w:type="gramEnd"/>
      <w:r w:rsidR="00137953">
        <w:t xml:space="preserve">, </w:t>
      </w:r>
      <w:proofErr w:type="spellStart"/>
      <w:r w:rsidR="00137953">
        <w:t>JoAnn</w:t>
      </w:r>
      <w:proofErr w:type="spellEnd"/>
      <w:r w:rsidR="00137953">
        <w:t>: Nursing Today Transition and Trends, 7</w:t>
      </w:r>
      <w:r w:rsidR="00137953" w:rsidRPr="00FB6EB7">
        <w:rPr>
          <w:vertAlign w:val="superscript"/>
        </w:rPr>
        <w:t>th</w:t>
      </w:r>
      <w:r w:rsidR="00137953">
        <w:t xml:space="preserve"> Edition pg. 51</w:t>
      </w:r>
      <w:r w:rsidR="00112C43">
        <w:t>,</w:t>
      </w:r>
      <w:r w:rsidR="00137953">
        <w:t xml:space="preserve"> </w:t>
      </w:r>
      <w:r w:rsidR="00137953">
        <w:rPr>
          <w:i/>
        </w:rPr>
        <w:t xml:space="preserve">Mentorship and </w:t>
      </w:r>
      <w:proofErr w:type="spellStart"/>
      <w:r w:rsidR="00137953">
        <w:rPr>
          <w:i/>
        </w:rPr>
        <w:t>Preceptorship</w:t>
      </w:r>
      <w:proofErr w:type="spellEnd"/>
      <w:r w:rsidR="00137953">
        <w:t xml:space="preserve"> )</w:t>
      </w:r>
    </w:p>
    <w:p w:rsidR="009A5C83" w:rsidRDefault="009A5C83" w:rsidP="009A5C83"/>
    <w:p w:rsidR="00137953" w:rsidRDefault="00137953" w:rsidP="00137953"/>
    <w:p w:rsidR="00137953" w:rsidRDefault="00137953" w:rsidP="00137953">
      <w:r>
        <w:t>References:</w:t>
      </w:r>
    </w:p>
    <w:p w:rsidR="00137953" w:rsidRDefault="00137953" w:rsidP="00137953">
      <w:pPr>
        <w:pStyle w:val="ListParagraph"/>
      </w:pPr>
      <w:proofErr w:type="spellStart"/>
      <w:r>
        <w:t>Zerwekh</w:t>
      </w:r>
      <w:proofErr w:type="spellEnd"/>
      <w:r>
        <w:t xml:space="preserve">, </w:t>
      </w:r>
      <w:proofErr w:type="spellStart"/>
      <w:r>
        <w:t>JoAnn</w:t>
      </w:r>
      <w:proofErr w:type="spellEnd"/>
      <w:r>
        <w:t>: Nursing Today Transition and Trends, 7</w:t>
      </w:r>
      <w:r w:rsidRPr="00FB6EB7">
        <w:rPr>
          <w:vertAlign w:val="superscript"/>
        </w:rPr>
        <w:t>th</w:t>
      </w:r>
      <w:r>
        <w:t xml:space="preserve"> Edition  </w:t>
      </w:r>
    </w:p>
    <w:p w:rsidR="00137953" w:rsidRDefault="00137953" w:rsidP="009A5C83"/>
    <w:sectPr w:rsidR="00137953" w:rsidSect="0006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17FB"/>
    <w:multiLevelType w:val="hybridMultilevel"/>
    <w:tmpl w:val="D586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13C"/>
    <w:rsid w:val="00007594"/>
    <w:rsid w:val="000622D0"/>
    <w:rsid w:val="00087480"/>
    <w:rsid w:val="00112C43"/>
    <w:rsid w:val="00127244"/>
    <w:rsid w:val="00137953"/>
    <w:rsid w:val="00620C2A"/>
    <w:rsid w:val="006C737A"/>
    <w:rsid w:val="0094113C"/>
    <w:rsid w:val="00974918"/>
    <w:rsid w:val="009A5C83"/>
    <w:rsid w:val="009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13</cp:revision>
  <dcterms:created xsi:type="dcterms:W3CDTF">2013-01-17T16:06:00Z</dcterms:created>
  <dcterms:modified xsi:type="dcterms:W3CDTF">2013-01-17T16:39:00Z</dcterms:modified>
</cp:coreProperties>
</file>