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48" w:rsidRPr="00687BA9" w:rsidRDefault="003E65DC">
      <w:pPr>
        <w:rPr>
          <w:sz w:val="20"/>
          <w:szCs w:val="20"/>
        </w:rPr>
      </w:pPr>
      <w:r>
        <w:rPr>
          <w:sz w:val="20"/>
          <w:szCs w:val="20"/>
        </w:rPr>
        <w:t>Final Exam Road Map</w:t>
      </w:r>
    </w:p>
    <w:tbl>
      <w:tblPr>
        <w:tblStyle w:val="TableGrid"/>
        <w:tblW w:w="0" w:type="auto"/>
        <w:tblLook w:val="04A0"/>
      </w:tblPr>
      <w:tblGrid>
        <w:gridCol w:w="7218"/>
        <w:gridCol w:w="2358"/>
      </w:tblGrid>
      <w:tr w:rsidR="00C26921" w:rsidRPr="002D1AB6" w:rsidTr="00C26921">
        <w:tc>
          <w:tcPr>
            <w:tcW w:w="7218" w:type="dxa"/>
          </w:tcPr>
          <w:p w:rsidR="00C26921" w:rsidRPr="002D1AB6" w:rsidRDefault="00C26921" w:rsidP="00C26921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Cultural Diversity</w:t>
            </w:r>
          </w:p>
          <w:p w:rsidR="00C26921" w:rsidRPr="002D1AB6" w:rsidRDefault="00497C69" w:rsidP="00497C6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Taken from the cultural diversity class activity</w:t>
            </w:r>
          </w:p>
        </w:tc>
        <w:tc>
          <w:tcPr>
            <w:tcW w:w="2358" w:type="dxa"/>
          </w:tcPr>
          <w:p w:rsidR="00C26921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8</w:t>
            </w:r>
          </w:p>
        </w:tc>
      </w:tr>
      <w:tr w:rsidR="00C26921" w:rsidRPr="002D1AB6" w:rsidTr="00C26921">
        <w:tc>
          <w:tcPr>
            <w:tcW w:w="7218" w:type="dxa"/>
          </w:tcPr>
          <w:p w:rsidR="00C26921" w:rsidRPr="002D1AB6" w:rsidRDefault="00C26921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Defense Mechanisms</w:t>
            </w:r>
          </w:p>
        </w:tc>
        <w:tc>
          <w:tcPr>
            <w:tcW w:w="2358" w:type="dxa"/>
          </w:tcPr>
          <w:p w:rsidR="00C26921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4</w:t>
            </w:r>
          </w:p>
        </w:tc>
      </w:tr>
      <w:tr w:rsidR="00C26921" w:rsidRPr="002D1AB6" w:rsidTr="00C26921">
        <w:tc>
          <w:tcPr>
            <w:tcW w:w="7218" w:type="dxa"/>
          </w:tcPr>
          <w:p w:rsidR="00C26921" w:rsidRPr="002D1AB6" w:rsidRDefault="00C26921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DSM-IV-TR</w:t>
            </w:r>
          </w:p>
        </w:tc>
        <w:tc>
          <w:tcPr>
            <w:tcW w:w="2358" w:type="dxa"/>
          </w:tcPr>
          <w:p w:rsidR="00C26921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2</w:t>
            </w:r>
          </w:p>
        </w:tc>
      </w:tr>
      <w:tr w:rsidR="00C26921" w:rsidRPr="002D1AB6" w:rsidTr="00C26921">
        <w:tc>
          <w:tcPr>
            <w:tcW w:w="7218" w:type="dxa"/>
          </w:tcPr>
          <w:p w:rsidR="00C26921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Mood Disorders</w:t>
            </w:r>
          </w:p>
          <w:p w:rsidR="002D1AB6" w:rsidRPr="002D1AB6" w:rsidRDefault="002D1AB6" w:rsidP="002D1AB6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Characteristics</w:t>
            </w:r>
          </w:p>
          <w:p w:rsidR="002D1AB6" w:rsidRPr="002D1AB6" w:rsidRDefault="002D1AB6" w:rsidP="002D1AB6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Interventions</w:t>
            </w:r>
          </w:p>
        </w:tc>
        <w:tc>
          <w:tcPr>
            <w:tcW w:w="2358" w:type="dxa"/>
          </w:tcPr>
          <w:p w:rsidR="00C26921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3</w:t>
            </w:r>
          </w:p>
        </w:tc>
      </w:tr>
      <w:tr w:rsidR="00C37398" w:rsidRPr="002D1AB6" w:rsidTr="00C26921">
        <w:tc>
          <w:tcPr>
            <w:tcW w:w="7218" w:type="dxa"/>
          </w:tcPr>
          <w:p w:rsidR="00C37398" w:rsidRPr="002D1AB6" w:rsidRDefault="00C3739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Medications</w:t>
            </w:r>
          </w:p>
          <w:p w:rsidR="00C37398" w:rsidRPr="002D1AB6" w:rsidRDefault="00C37398" w:rsidP="00C3739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Benzodiazepines (education)</w:t>
            </w:r>
          </w:p>
          <w:p w:rsidR="00C37398" w:rsidRPr="002D1AB6" w:rsidRDefault="00C37398" w:rsidP="00C3739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Antipsychotics (side effects)</w:t>
            </w:r>
          </w:p>
          <w:p w:rsidR="00C37398" w:rsidRPr="002D1AB6" w:rsidRDefault="00C37398" w:rsidP="00C3739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Anitdepressants (side effects, education)</w:t>
            </w:r>
          </w:p>
          <w:p w:rsidR="00C37398" w:rsidRPr="002D1AB6" w:rsidRDefault="00C37398" w:rsidP="00C3739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Schizophrenia</w:t>
            </w:r>
            <w:r w:rsidR="006D3A97" w:rsidRPr="002D1AB6">
              <w:rPr>
                <w:sz w:val="16"/>
                <w:szCs w:val="16"/>
              </w:rPr>
              <w:t xml:space="preserve"> </w:t>
            </w:r>
          </w:p>
          <w:p w:rsidR="00C37398" w:rsidRPr="002D1AB6" w:rsidRDefault="00C37398" w:rsidP="00C3739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Alzheimer’s Disease</w:t>
            </w:r>
          </w:p>
          <w:p w:rsidR="006D3A97" w:rsidRPr="002D1AB6" w:rsidRDefault="006D3A97" w:rsidP="006D3A97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Paraphilia</w:t>
            </w:r>
          </w:p>
          <w:p w:rsidR="00C37398" w:rsidRPr="002D1AB6" w:rsidRDefault="006D3A97" w:rsidP="006D3A97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ADHD</w:t>
            </w:r>
          </w:p>
        </w:tc>
        <w:tc>
          <w:tcPr>
            <w:tcW w:w="2358" w:type="dxa"/>
          </w:tcPr>
          <w:p w:rsidR="00C37398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10</w:t>
            </w:r>
          </w:p>
        </w:tc>
      </w:tr>
      <w:tr w:rsidR="006D3A97" w:rsidRPr="002D1AB6" w:rsidTr="00C26921">
        <w:tc>
          <w:tcPr>
            <w:tcW w:w="7218" w:type="dxa"/>
          </w:tcPr>
          <w:p w:rsidR="006D3A97" w:rsidRPr="002D1AB6" w:rsidRDefault="006D3A97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Domestic violence/abuse/rape</w:t>
            </w:r>
          </w:p>
        </w:tc>
        <w:tc>
          <w:tcPr>
            <w:tcW w:w="2358" w:type="dxa"/>
          </w:tcPr>
          <w:p w:rsidR="006D3A97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5</w:t>
            </w:r>
          </w:p>
        </w:tc>
      </w:tr>
      <w:tr w:rsidR="006D3A97" w:rsidRPr="002D1AB6" w:rsidTr="00C26921">
        <w:tc>
          <w:tcPr>
            <w:tcW w:w="7218" w:type="dxa"/>
          </w:tcPr>
          <w:p w:rsidR="00D40468" w:rsidRPr="002D1AB6" w:rsidRDefault="006D3A97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Schizophrenia</w:t>
            </w:r>
            <w:r w:rsidR="00231AA8" w:rsidRPr="002D1AB6">
              <w:rPr>
                <w:sz w:val="16"/>
                <w:szCs w:val="16"/>
              </w:rPr>
              <w:t xml:space="preserve"> </w:t>
            </w:r>
          </w:p>
          <w:p w:rsidR="006D3A97" w:rsidRPr="002D1AB6" w:rsidRDefault="00D40468" w:rsidP="00D4046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</w:t>
            </w:r>
            <w:r w:rsidR="00231AA8" w:rsidRPr="002D1AB6">
              <w:rPr>
                <w:sz w:val="16"/>
                <w:szCs w:val="16"/>
              </w:rPr>
              <w:t>ymptoms</w:t>
            </w:r>
          </w:p>
          <w:p w:rsidR="00D40468" w:rsidRPr="002D1AB6" w:rsidRDefault="00D40468" w:rsidP="00D4046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Nursing interventions</w:t>
            </w:r>
          </w:p>
        </w:tc>
        <w:tc>
          <w:tcPr>
            <w:tcW w:w="2358" w:type="dxa"/>
          </w:tcPr>
          <w:p w:rsidR="006D3A97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7</w:t>
            </w:r>
          </w:p>
        </w:tc>
      </w:tr>
      <w:tr w:rsidR="00231AA8" w:rsidRPr="002D1AB6" w:rsidTr="00C26921">
        <w:tc>
          <w:tcPr>
            <w:tcW w:w="7218" w:type="dxa"/>
          </w:tcPr>
          <w:p w:rsidR="00231AA8" w:rsidRPr="002D1AB6" w:rsidRDefault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Elderly</w:t>
            </w:r>
          </w:p>
          <w:p w:rsidR="00231AA8" w:rsidRPr="002D1AB6" w:rsidRDefault="00231AA8" w:rsidP="00231AA8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Abuse</w:t>
            </w:r>
          </w:p>
          <w:p w:rsidR="00231AA8" w:rsidRPr="002D1AB6" w:rsidRDefault="00231AA8" w:rsidP="00231AA8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Long-term care</w:t>
            </w:r>
          </w:p>
          <w:p w:rsidR="00231AA8" w:rsidRPr="002D1AB6" w:rsidRDefault="00231AA8" w:rsidP="00231AA8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Mental Health disorders</w:t>
            </w:r>
          </w:p>
        </w:tc>
        <w:tc>
          <w:tcPr>
            <w:tcW w:w="2358" w:type="dxa"/>
          </w:tcPr>
          <w:p w:rsidR="00231AA8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4</w:t>
            </w:r>
          </w:p>
        </w:tc>
      </w:tr>
      <w:tr w:rsidR="00231AA8" w:rsidRPr="002D1AB6" w:rsidTr="00C26921">
        <w:tc>
          <w:tcPr>
            <w:tcW w:w="7218" w:type="dxa"/>
          </w:tcPr>
          <w:p w:rsidR="00231AA8" w:rsidRPr="002D1AB6" w:rsidRDefault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Therapeutic relationship development</w:t>
            </w:r>
          </w:p>
        </w:tc>
        <w:tc>
          <w:tcPr>
            <w:tcW w:w="2358" w:type="dxa"/>
          </w:tcPr>
          <w:p w:rsidR="00231AA8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4</w:t>
            </w:r>
          </w:p>
        </w:tc>
      </w:tr>
      <w:tr w:rsidR="00231AA8" w:rsidRPr="002D1AB6" w:rsidTr="00C26921">
        <w:tc>
          <w:tcPr>
            <w:tcW w:w="7218" w:type="dxa"/>
          </w:tcPr>
          <w:p w:rsidR="00231AA8" w:rsidRPr="002D1AB6" w:rsidRDefault="00231AA8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Ethics principles</w:t>
            </w:r>
          </w:p>
        </w:tc>
        <w:tc>
          <w:tcPr>
            <w:tcW w:w="2358" w:type="dxa"/>
          </w:tcPr>
          <w:p w:rsidR="00231AA8" w:rsidRPr="002D1AB6" w:rsidRDefault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3</w:t>
            </w:r>
          </w:p>
        </w:tc>
      </w:tr>
      <w:tr w:rsidR="00D40468" w:rsidRPr="002D1AB6" w:rsidTr="00C26921">
        <w:tc>
          <w:tcPr>
            <w:tcW w:w="7218" w:type="dxa"/>
          </w:tcPr>
          <w:p w:rsidR="00D40468" w:rsidRPr="002D1AB6" w:rsidRDefault="00D40468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Therapeutic communication techniques</w:t>
            </w:r>
          </w:p>
        </w:tc>
        <w:tc>
          <w:tcPr>
            <w:tcW w:w="2358" w:type="dxa"/>
          </w:tcPr>
          <w:p w:rsidR="00D40468" w:rsidRPr="002D1AB6" w:rsidRDefault="002D1AB6" w:rsidP="00497C6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3</w:t>
            </w:r>
          </w:p>
        </w:tc>
      </w:tr>
      <w:tr w:rsidR="00D40468" w:rsidRPr="002D1AB6" w:rsidTr="00C26921">
        <w:tc>
          <w:tcPr>
            <w:tcW w:w="7218" w:type="dxa"/>
          </w:tcPr>
          <w:p w:rsidR="00D40468" w:rsidRPr="002D1AB6" w:rsidRDefault="00D40468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Legal principles</w:t>
            </w:r>
          </w:p>
        </w:tc>
        <w:tc>
          <w:tcPr>
            <w:tcW w:w="2358" w:type="dxa"/>
          </w:tcPr>
          <w:p w:rsidR="00D40468" w:rsidRPr="002D1AB6" w:rsidRDefault="00D4046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2</w:t>
            </w:r>
          </w:p>
        </w:tc>
      </w:tr>
      <w:tr w:rsidR="00D40468" w:rsidRPr="002D1AB6" w:rsidTr="00C26921">
        <w:tc>
          <w:tcPr>
            <w:tcW w:w="7218" w:type="dxa"/>
          </w:tcPr>
          <w:p w:rsidR="00D40468" w:rsidRPr="002D1AB6" w:rsidRDefault="00D40468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Group development</w:t>
            </w:r>
          </w:p>
          <w:p w:rsidR="00D40468" w:rsidRPr="002D1AB6" w:rsidRDefault="00D40468" w:rsidP="00D4046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Type of group</w:t>
            </w:r>
          </w:p>
          <w:p w:rsidR="00D40468" w:rsidRPr="002D1AB6" w:rsidRDefault="00D40468" w:rsidP="00D4046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Type of Leader</w:t>
            </w:r>
          </w:p>
          <w:p w:rsidR="00D40468" w:rsidRPr="002D1AB6" w:rsidRDefault="00D40468" w:rsidP="00D4046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Stage of development</w:t>
            </w:r>
          </w:p>
        </w:tc>
        <w:tc>
          <w:tcPr>
            <w:tcW w:w="2358" w:type="dxa"/>
          </w:tcPr>
          <w:p w:rsidR="00D40468" w:rsidRPr="002D1AB6" w:rsidRDefault="00D4046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3</w:t>
            </w:r>
          </w:p>
          <w:p w:rsidR="00D40468" w:rsidRPr="002D1AB6" w:rsidRDefault="00D40468">
            <w:pPr>
              <w:rPr>
                <w:sz w:val="16"/>
                <w:szCs w:val="16"/>
              </w:rPr>
            </w:pPr>
          </w:p>
        </w:tc>
      </w:tr>
      <w:tr w:rsidR="00D40468" w:rsidRPr="002D1AB6" w:rsidTr="00C26921">
        <w:tc>
          <w:tcPr>
            <w:tcW w:w="7218" w:type="dxa"/>
          </w:tcPr>
          <w:p w:rsidR="00D40468" w:rsidRPr="002D1AB6" w:rsidRDefault="00687BA9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Crisis intervention</w:t>
            </w:r>
          </w:p>
          <w:p w:rsidR="00687BA9" w:rsidRPr="002D1AB6" w:rsidRDefault="00687BA9" w:rsidP="00687BA9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Types of crisis</w:t>
            </w:r>
          </w:p>
        </w:tc>
        <w:tc>
          <w:tcPr>
            <w:tcW w:w="2358" w:type="dxa"/>
          </w:tcPr>
          <w:p w:rsidR="00D40468" w:rsidRPr="002D1AB6" w:rsidRDefault="00687BA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1</w:t>
            </w:r>
          </w:p>
        </w:tc>
      </w:tr>
      <w:tr w:rsidR="00687BA9" w:rsidRPr="002D1AB6" w:rsidTr="00C26921">
        <w:tc>
          <w:tcPr>
            <w:tcW w:w="7218" w:type="dxa"/>
          </w:tcPr>
          <w:p w:rsidR="00687BA9" w:rsidRPr="002D1AB6" w:rsidRDefault="00687BA9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Anger</w:t>
            </w:r>
          </w:p>
          <w:p w:rsidR="00687BA9" w:rsidRPr="002D1AB6" w:rsidRDefault="00687BA9" w:rsidP="00687BA9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Escalation symptoms</w:t>
            </w:r>
          </w:p>
          <w:p w:rsidR="00687BA9" w:rsidRPr="002D1AB6" w:rsidRDefault="00687BA9" w:rsidP="00687BA9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Nursing interventions after a ‘take down’</w:t>
            </w:r>
          </w:p>
        </w:tc>
        <w:tc>
          <w:tcPr>
            <w:tcW w:w="2358" w:type="dxa"/>
          </w:tcPr>
          <w:p w:rsidR="00687BA9" w:rsidRPr="002D1AB6" w:rsidRDefault="00687BA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2</w:t>
            </w:r>
          </w:p>
        </w:tc>
      </w:tr>
      <w:tr w:rsidR="00687BA9" w:rsidRPr="002D1AB6" w:rsidTr="00C26921">
        <w:tc>
          <w:tcPr>
            <w:tcW w:w="7218" w:type="dxa"/>
          </w:tcPr>
          <w:p w:rsidR="00687BA9" w:rsidRPr="002D1AB6" w:rsidRDefault="00687BA9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Alzheimer’s Disease</w:t>
            </w:r>
          </w:p>
          <w:p w:rsidR="00687BA9" w:rsidRPr="002D1AB6" w:rsidRDefault="00687BA9" w:rsidP="00687BA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Stages</w:t>
            </w:r>
          </w:p>
          <w:p w:rsidR="00687BA9" w:rsidRPr="002D1AB6" w:rsidRDefault="009771DD" w:rsidP="00687BA9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Alzheimer’s</w:t>
            </w:r>
            <w:r w:rsidR="00687BA9" w:rsidRPr="002D1AB6">
              <w:rPr>
                <w:sz w:val="16"/>
                <w:szCs w:val="16"/>
              </w:rPr>
              <w:t xml:space="preserve"> vs </w:t>
            </w:r>
            <w:r w:rsidRPr="002D1AB6">
              <w:rPr>
                <w:sz w:val="16"/>
                <w:szCs w:val="16"/>
              </w:rPr>
              <w:t>Delirium</w:t>
            </w:r>
            <w:r w:rsidR="00687BA9" w:rsidRPr="002D1AB6">
              <w:rPr>
                <w:sz w:val="16"/>
                <w:szCs w:val="16"/>
              </w:rPr>
              <w:t xml:space="preserve"> (symptoms)</w:t>
            </w:r>
          </w:p>
        </w:tc>
        <w:tc>
          <w:tcPr>
            <w:tcW w:w="2358" w:type="dxa"/>
          </w:tcPr>
          <w:p w:rsidR="00687BA9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5</w:t>
            </w:r>
          </w:p>
        </w:tc>
      </w:tr>
      <w:tr w:rsidR="00687BA9" w:rsidRPr="002D1AB6" w:rsidTr="00C26921">
        <w:tc>
          <w:tcPr>
            <w:tcW w:w="7218" w:type="dxa"/>
          </w:tcPr>
          <w:p w:rsidR="00687BA9" w:rsidRPr="002D1AB6" w:rsidRDefault="00687BA9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Substance abuse</w:t>
            </w:r>
          </w:p>
          <w:p w:rsidR="00687BA9" w:rsidRPr="002D1AB6" w:rsidRDefault="009771DD" w:rsidP="00687BA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Alcohol</w:t>
            </w:r>
            <w:r w:rsidR="00687BA9" w:rsidRPr="002D1AB6">
              <w:rPr>
                <w:sz w:val="16"/>
                <w:szCs w:val="16"/>
              </w:rPr>
              <w:t xml:space="preserve"> (blood alcohol level)</w:t>
            </w:r>
          </w:p>
          <w:p w:rsidR="00687BA9" w:rsidRPr="002D1AB6" w:rsidRDefault="00687BA9" w:rsidP="00687BA9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Community support</w:t>
            </w:r>
          </w:p>
          <w:p w:rsidR="002D1AB6" w:rsidRPr="002D1AB6" w:rsidRDefault="002D1AB6" w:rsidP="009771D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Nurs</w:t>
            </w:r>
            <w:r w:rsidR="009771DD">
              <w:rPr>
                <w:sz w:val="16"/>
                <w:szCs w:val="16"/>
              </w:rPr>
              <w:t>i</w:t>
            </w:r>
            <w:r w:rsidRPr="002D1AB6">
              <w:rPr>
                <w:sz w:val="16"/>
                <w:szCs w:val="16"/>
              </w:rPr>
              <w:t>ng Interventions</w:t>
            </w:r>
          </w:p>
        </w:tc>
        <w:tc>
          <w:tcPr>
            <w:tcW w:w="2358" w:type="dxa"/>
          </w:tcPr>
          <w:p w:rsidR="00687BA9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5</w:t>
            </w:r>
          </w:p>
        </w:tc>
      </w:tr>
      <w:tr w:rsidR="002D1AB6" w:rsidRPr="002D1AB6" w:rsidTr="00C26921">
        <w:tc>
          <w:tcPr>
            <w:tcW w:w="7218" w:type="dxa"/>
          </w:tcPr>
          <w:p w:rsidR="002D1AB6" w:rsidRPr="002D1AB6" w:rsidRDefault="002D1AB6" w:rsidP="00231AA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D1AB6" w:rsidRPr="002D1AB6" w:rsidRDefault="002D1AB6">
            <w:pPr>
              <w:rPr>
                <w:sz w:val="16"/>
                <w:szCs w:val="16"/>
              </w:rPr>
            </w:pPr>
          </w:p>
        </w:tc>
      </w:tr>
      <w:tr w:rsidR="00687BA9" w:rsidRPr="002D1AB6" w:rsidTr="00C26921">
        <w:tc>
          <w:tcPr>
            <w:tcW w:w="7218" w:type="dxa"/>
          </w:tcPr>
          <w:p w:rsidR="00687BA9" w:rsidRPr="002D1AB6" w:rsidRDefault="00687BA9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Personality Disorders</w:t>
            </w:r>
          </w:p>
        </w:tc>
        <w:tc>
          <w:tcPr>
            <w:tcW w:w="2358" w:type="dxa"/>
          </w:tcPr>
          <w:p w:rsidR="00687BA9" w:rsidRPr="002D1AB6" w:rsidRDefault="00687BA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4</w:t>
            </w:r>
          </w:p>
        </w:tc>
      </w:tr>
      <w:tr w:rsidR="00687BA9" w:rsidRPr="002D1AB6" w:rsidTr="00C26921">
        <w:tc>
          <w:tcPr>
            <w:tcW w:w="7218" w:type="dxa"/>
          </w:tcPr>
          <w:p w:rsidR="003E65DC" w:rsidRPr="002D1AB6" w:rsidRDefault="003E65DC" w:rsidP="003E65DC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Conduct disorders</w:t>
            </w:r>
          </w:p>
        </w:tc>
        <w:tc>
          <w:tcPr>
            <w:tcW w:w="2358" w:type="dxa"/>
          </w:tcPr>
          <w:p w:rsidR="00687BA9" w:rsidRPr="002D1AB6" w:rsidRDefault="00497C6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1</w:t>
            </w:r>
          </w:p>
        </w:tc>
      </w:tr>
      <w:tr w:rsidR="003E65DC" w:rsidRPr="002D1AB6" w:rsidTr="00C26921">
        <w:tc>
          <w:tcPr>
            <w:tcW w:w="7218" w:type="dxa"/>
          </w:tcPr>
          <w:p w:rsidR="002D1AB6" w:rsidRPr="002D1AB6" w:rsidRDefault="003E65DC" w:rsidP="003E65DC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 xml:space="preserve">ADHD </w:t>
            </w:r>
          </w:p>
          <w:p w:rsidR="003E65DC" w:rsidRPr="002D1AB6" w:rsidRDefault="003E65DC" w:rsidP="002D1AB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Outcomes</w:t>
            </w:r>
          </w:p>
          <w:p w:rsidR="002D1AB6" w:rsidRPr="002D1AB6" w:rsidRDefault="002D1AB6" w:rsidP="002D1AB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Medications</w:t>
            </w:r>
          </w:p>
        </w:tc>
        <w:tc>
          <w:tcPr>
            <w:tcW w:w="2358" w:type="dxa"/>
          </w:tcPr>
          <w:p w:rsidR="003E65DC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2</w:t>
            </w:r>
          </w:p>
        </w:tc>
      </w:tr>
      <w:tr w:rsidR="003E65DC" w:rsidRPr="002D1AB6" w:rsidTr="00C26921">
        <w:tc>
          <w:tcPr>
            <w:tcW w:w="7218" w:type="dxa"/>
          </w:tcPr>
          <w:p w:rsidR="003E65DC" w:rsidRPr="002D1AB6" w:rsidRDefault="003E65DC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Dissociative Disorders</w:t>
            </w:r>
          </w:p>
          <w:p w:rsidR="003E65DC" w:rsidRPr="002D1AB6" w:rsidRDefault="003E65DC" w:rsidP="003E65D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Dissociation Identify Disorder</w:t>
            </w:r>
          </w:p>
          <w:p w:rsidR="003E65DC" w:rsidRPr="002D1AB6" w:rsidRDefault="003E65DC" w:rsidP="003E65D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Somatization Disorders</w:t>
            </w:r>
          </w:p>
        </w:tc>
        <w:tc>
          <w:tcPr>
            <w:tcW w:w="2358" w:type="dxa"/>
          </w:tcPr>
          <w:p w:rsidR="003E65DC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4</w:t>
            </w:r>
          </w:p>
        </w:tc>
      </w:tr>
      <w:tr w:rsidR="003E65DC" w:rsidRPr="002D1AB6" w:rsidTr="00C26921">
        <w:tc>
          <w:tcPr>
            <w:tcW w:w="7218" w:type="dxa"/>
          </w:tcPr>
          <w:p w:rsidR="003E65DC" w:rsidRPr="002D1AB6" w:rsidRDefault="003E65DC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Grief/</w:t>
            </w:r>
            <w:r w:rsidR="009771DD" w:rsidRPr="002D1AB6">
              <w:rPr>
                <w:sz w:val="16"/>
                <w:szCs w:val="16"/>
              </w:rPr>
              <w:t>Bereavement</w:t>
            </w:r>
          </w:p>
        </w:tc>
        <w:tc>
          <w:tcPr>
            <w:tcW w:w="2358" w:type="dxa"/>
          </w:tcPr>
          <w:p w:rsidR="003E65DC" w:rsidRPr="002D1AB6" w:rsidRDefault="00497C69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1</w:t>
            </w:r>
          </w:p>
        </w:tc>
      </w:tr>
      <w:tr w:rsidR="002D1AB6" w:rsidRPr="002D1AB6" w:rsidTr="00C26921">
        <w:tc>
          <w:tcPr>
            <w:tcW w:w="7218" w:type="dxa"/>
          </w:tcPr>
          <w:p w:rsidR="002D1AB6" w:rsidRPr="002D1AB6" w:rsidRDefault="002D1AB6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Eating Disorders</w:t>
            </w:r>
          </w:p>
          <w:p w:rsidR="002D1AB6" w:rsidRPr="002D1AB6" w:rsidRDefault="002D1AB6" w:rsidP="002D1AB6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Treatment</w:t>
            </w:r>
          </w:p>
          <w:p w:rsidR="002D1AB6" w:rsidRPr="002D1AB6" w:rsidRDefault="002D1AB6" w:rsidP="002D1AB6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symptoms</w:t>
            </w:r>
          </w:p>
        </w:tc>
        <w:tc>
          <w:tcPr>
            <w:tcW w:w="2358" w:type="dxa"/>
          </w:tcPr>
          <w:p w:rsidR="002D1AB6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4</w:t>
            </w:r>
          </w:p>
        </w:tc>
      </w:tr>
      <w:tr w:rsidR="002D1AB6" w:rsidRPr="002D1AB6" w:rsidTr="00C26921">
        <w:tc>
          <w:tcPr>
            <w:tcW w:w="7218" w:type="dxa"/>
          </w:tcPr>
          <w:p w:rsidR="002D1AB6" w:rsidRDefault="002D1AB6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Anxiety Disorders</w:t>
            </w:r>
          </w:p>
          <w:p w:rsidR="0064310D" w:rsidRDefault="0064310D" w:rsidP="0064310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Medications</w:t>
            </w:r>
          </w:p>
          <w:p w:rsidR="0064310D" w:rsidRPr="0064310D" w:rsidRDefault="0064310D" w:rsidP="0064310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Symptoms</w:t>
            </w:r>
          </w:p>
        </w:tc>
        <w:tc>
          <w:tcPr>
            <w:tcW w:w="2358" w:type="dxa"/>
          </w:tcPr>
          <w:p w:rsidR="002D1AB6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6</w:t>
            </w:r>
          </w:p>
        </w:tc>
      </w:tr>
      <w:tr w:rsidR="002D1AB6" w:rsidRPr="002D1AB6" w:rsidTr="00C26921">
        <w:tc>
          <w:tcPr>
            <w:tcW w:w="7218" w:type="dxa"/>
          </w:tcPr>
          <w:p w:rsidR="002D1AB6" w:rsidRPr="002D1AB6" w:rsidRDefault="002D1AB6" w:rsidP="00231AA8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Complimentary Therapies</w:t>
            </w:r>
          </w:p>
        </w:tc>
        <w:tc>
          <w:tcPr>
            <w:tcW w:w="2358" w:type="dxa"/>
          </w:tcPr>
          <w:p w:rsidR="002D1AB6" w:rsidRPr="002D1AB6" w:rsidRDefault="002D1AB6">
            <w:pPr>
              <w:rPr>
                <w:sz w:val="16"/>
                <w:szCs w:val="16"/>
              </w:rPr>
            </w:pPr>
            <w:r w:rsidRPr="002D1AB6">
              <w:rPr>
                <w:sz w:val="16"/>
                <w:szCs w:val="16"/>
              </w:rPr>
              <w:t>1</w:t>
            </w:r>
          </w:p>
        </w:tc>
      </w:tr>
    </w:tbl>
    <w:p w:rsidR="00C26921" w:rsidRPr="002D1AB6" w:rsidRDefault="00C26921">
      <w:pPr>
        <w:rPr>
          <w:sz w:val="16"/>
          <w:szCs w:val="16"/>
        </w:rPr>
      </w:pPr>
    </w:p>
    <w:sectPr w:rsidR="00C26921" w:rsidRPr="002D1AB6" w:rsidSect="003E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771"/>
    <w:multiLevelType w:val="hybridMultilevel"/>
    <w:tmpl w:val="4BDC8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423F21"/>
    <w:multiLevelType w:val="hybridMultilevel"/>
    <w:tmpl w:val="487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4A38"/>
    <w:multiLevelType w:val="hybridMultilevel"/>
    <w:tmpl w:val="16DC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C7FBD"/>
    <w:multiLevelType w:val="hybridMultilevel"/>
    <w:tmpl w:val="7FC06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C874F8"/>
    <w:multiLevelType w:val="hybridMultilevel"/>
    <w:tmpl w:val="48FC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B13D8"/>
    <w:multiLevelType w:val="hybridMultilevel"/>
    <w:tmpl w:val="FD1C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C04854"/>
    <w:multiLevelType w:val="hybridMultilevel"/>
    <w:tmpl w:val="28AC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186528"/>
    <w:multiLevelType w:val="hybridMultilevel"/>
    <w:tmpl w:val="AE963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BB7BCD"/>
    <w:multiLevelType w:val="hybridMultilevel"/>
    <w:tmpl w:val="48C40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9F6587"/>
    <w:multiLevelType w:val="hybridMultilevel"/>
    <w:tmpl w:val="8726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0112A"/>
    <w:multiLevelType w:val="hybridMultilevel"/>
    <w:tmpl w:val="3886F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D630DD"/>
    <w:multiLevelType w:val="hybridMultilevel"/>
    <w:tmpl w:val="7F101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CE7AD4"/>
    <w:multiLevelType w:val="hybridMultilevel"/>
    <w:tmpl w:val="DC32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2608B"/>
    <w:multiLevelType w:val="hybridMultilevel"/>
    <w:tmpl w:val="E206B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6921"/>
    <w:rsid w:val="0012428F"/>
    <w:rsid w:val="00231AA8"/>
    <w:rsid w:val="002D1AB6"/>
    <w:rsid w:val="00313391"/>
    <w:rsid w:val="003E0D48"/>
    <w:rsid w:val="003E65DC"/>
    <w:rsid w:val="00497C69"/>
    <w:rsid w:val="00535C7C"/>
    <w:rsid w:val="0064310D"/>
    <w:rsid w:val="00687BA9"/>
    <w:rsid w:val="006D3A97"/>
    <w:rsid w:val="00950850"/>
    <w:rsid w:val="009771DD"/>
    <w:rsid w:val="00C26921"/>
    <w:rsid w:val="00C37398"/>
    <w:rsid w:val="00D40468"/>
    <w:rsid w:val="00D4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 Vanderpool</cp:lastModifiedBy>
  <cp:revision>2</cp:revision>
  <cp:lastPrinted>2012-08-07T18:55:00Z</cp:lastPrinted>
  <dcterms:created xsi:type="dcterms:W3CDTF">2012-08-11T16:11:00Z</dcterms:created>
  <dcterms:modified xsi:type="dcterms:W3CDTF">2012-08-11T16:11:00Z</dcterms:modified>
</cp:coreProperties>
</file>