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53DB8" w14:textId="77777777" w:rsidR="00DF0A54" w:rsidRDefault="00DF0A54">
      <w:pPr>
        <w:pStyle w:val="Title"/>
      </w:pPr>
      <w:r>
        <w:t>EVALUATION OF CLINICAL PERFORMANCE</w:t>
      </w:r>
      <w:r w:rsidR="003B62A1">
        <w:t xml:space="preserve"> TOOL</w:t>
      </w:r>
    </w:p>
    <w:p w14:paraId="69CDA69D"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117DCF06" w14:textId="77777777" w:rsidR="00EE3C93" w:rsidRPr="00280DAE" w:rsidRDefault="00EE3C93">
      <w:pPr>
        <w:pStyle w:val="Subtitle"/>
      </w:pPr>
    </w:p>
    <w:p w14:paraId="227BC191" w14:textId="77777777" w:rsidR="00DF0A54" w:rsidRDefault="00EE3C93">
      <w:pPr>
        <w:pStyle w:val="Heading4"/>
      </w:pPr>
      <w:r>
        <w:t>Firelands Regional Medical Center School of Nursing</w:t>
      </w:r>
    </w:p>
    <w:p w14:paraId="00BDADD9" w14:textId="77777777" w:rsidR="00DF0A54" w:rsidRDefault="00DF0A54">
      <w:pPr>
        <w:pStyle w:val="Heading4"/>
      </w:pPr>
      <w:r>
        <w:t>Sandusky, Ohio</w:t>
      </w:r>
    </w:p>
    <w:p w14:paraId="07C30CF7" w14:textId="77777777" w:rsidR="00DF0A54" w:rsidRDefault="00DF0A54">
      <w:pPr>
        <w:jc w:val="center"/>
      </w:pPr>
    </w:p>
    <w:p w14:paraId="60D51CDF"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7C2F9205" wp14:editId="4801CEAA">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256DF7B9" w14:textId="43BD2792" w:rsidR="00E871B5" w:rsidRDefault="00E871B5" w:rsidP="00CE70EA">
                            <w:r>
                              <w:t xml:space="preserve"> Presley Stang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2F9205"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256DF7B9" w14:textId="43BD2792" w:rsidR="00E871B5" w:rsidRDefault="00E871B5" w:rsidP="00CE70EA">
                      <w:r>
                        <w:t xml:space="preserve"> Presley Stang</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6AC184BE"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08622B8C" wp14:editId="392D60E4">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910E263" w14:textId="12323C9A" w:rsidR="00E871B5" w:rsidRDefault="00E871B5" w:rsidP="00CE70E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622B8C"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14:paraId="5910E263" w14:textId="12323C9A" w:rsidR="00E871B5" w:rsidRDefault="00E871B5" w:rsidP="00CE70EA"/>
                  </w:txbxContent>
                </v:textbox>
              </v:shape>
            </w:pict>
          </mc:Fallback>
        </mc:AlternateContent>
      </w:r>
    </w:p>
    <w:p w14:paraId="1D0E5A92"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4AB55BF2"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1CEAEC2A" wp14:editId="7B72B8DB">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2CE5B55" w14:textId="77777777" w:rsidR="00E871B5" w:rsidRDefault="00E871B5"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EAEC2A"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12CE5B55" w14:textId="77777777" w:rsidR="00E871B5" w:rsidRDefault="00E871B5" w:rsidP="00CE70EA">
                      <w:r>
                        <w:t xml:space="preserve"> </w:t>
                      </w:r>
                    </w:p>
                  </w:txbxContent>
                </v:textbox>
              </v:shape>
            </w:pict>
          </mc:Fallback>
        </mc:AlternateContent>
      </w:r>
    </w:p>
    <w:p w14:paraId="2A9522A4"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365EAB3F"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68DC562B" w14:textId="77777777" w:rsidR="00AB56F0" w:rsidRPr="002B6D5D" w:rsidRDefault="002B6D5D" w:rsidP="00E26AD2">
      <w:pPr>
        <w:rPr>
          <w:b/>
        </w:rPr>
      </w:pPr>
      <w:r>
        <w:tab/>
        <w:t xml:space="preserve"> </w:t>
      </w:r>
    </w:p>
    <w:p w14:paraId="67E297FE" w14:textId="77777777" w:rsidR="00AB56F0" w:rsidRPr="00164E3A" w:rsidRDefault="00AB56F0" w:rsidP="00AB56F0"/>
    <w:p w14:paraId="7AEDEC72" w14:textId="77777777" w:rsidR="00AB56F0" w:rsidRPr="0027747C" w:rsidRDefault="00AB56F0" w:rsidP="00AB56F0">
      <w:pPr>
        <w:outlineLvl w:val="0"/>
        <w:rPr>
          <w:b/>
        </w:rPr>
      </w:pPr>
      <w:r w:rsidRPr="0027747C">
        <w:rPr>
          <w:b/>
        </w:rPr>
        <w:t>DIRECTIONS FOR USE:</w:t>
      </w:r>
    </w:p>
    <w:p w14:paraId="1494D750" w14:textId="77777777" w:rsidR="00AB56F0" w:rsidRPr="00164E3A" w:rsidRDefault="00AB56F0" w:rsidP="00AB56F0"/>
    <w:p w14:paraId="2D14E251"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153B177E"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3A512F52" w14:textId="77777777" w:rsidTr="0000066A">
        <w:tc>
          <w:tcPr>
            <w:tcW w:w="4878" w:type="dxa"/>
          </w:tcPr>
          <w:p w14:paraId="1700FCFD" w14:textId="77777777" w:rsidR="006E32C3" w:rsidRPr="00241ECC" w:rsidRDefault="006E32C3" w:rsidP="0021226E">
            <w:pPr>
              <w:rPr>
                <w:b/>
                <w:sz w:val="18"/>
                <w:szCs w:val="18"/>
              </w:rPr>
            </w:pPr>
            <w:r w:rsidRPr="00241ECC">
              <w:rPr>
                <w:b/>
                <w:sz w:val="18"/>
                <w:szCs w:val="18"/>
              </w:rPr>
              <w:t>METHODS OF EVALUATION:</w:t>
            </w:r>
          </w:p>
        </w:tc>
        <w:tc>
          <w:tcPr>
            <w:tcW w:w="1710" w:type="dxa"/>
          </w:tcPr>
          <w:p w14:paraId="1BF642F0" w14:textId="77777777" w:rsidR="006E32C3" w:rsidRPr="00241ECC" w:rsidRDefault="006E32C3" w:rsidP="0021226E">
            <w:pPr>
              <w:rPr>
                <w:sz w:val="18"/>
                <w:szCs w:val="18"/>
              </w:rPr>
            </w:pPr>
          </w:p>
        </w:tc>
        <w:tc>
          <w:tcPr>
            <w:tcW w:w="7470" w:type="dxa"/>
            <w:gridSpan w:val="4"/>
          </w:tcPr>
          <w:p w14:paraId="5172C089"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21780056" w14:textId="77777777" w:rsidTr="0000066A">
        <w:tc>
          <w:tcPr>
            <w:tcW w:w="4878" w:type="dxa"/>
          </w:tcPr>
          <w:p w14:paraId="579137AD"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7911CE59"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3B2618C1"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3F9077A9"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244B562E"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7935D6A2"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6E7C5B65" w14:textId="77777777" w:rsidTr="0000066A">
        <w:tc>
          <w:tcPr>
            <w:tcW w:w="4878" w:type="dxa"/>
          </w:tcPr>
          <w:p w14:paraId="13B1A3E9"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20E9CBC2"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443A8819"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148410E2"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298873DD"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72D19CE1" w14:textId="77777777" w:rsidR="006E32C3" w:rsidRPr="0032677D" w:rsidRDefault="006E32C3" w:rsidP="0032677D">
            <w:pPr>
              <w:rPr>
                <w:color w:val="FF0000"/>
                <w:sz w:val="18"/>
                <w:szCs w:val="18"/>
              </w:rPr>
            </w:pPr>
          </w:p>
        </w:tc>
      </w:tr>
      <w:tr w:rsidR="006E32C3" w:rsidRPr="0027747C" w14:paraId="392AEF10" w14:textId="77777777" w:rsidTr="0000066A">
        <w:tc>
          <w:tcPr>
            <w:tcW w:w="4878" w:type="dxa"/>
          </w:tcPr>
          <w:p w14:paraId="33CB350B"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15BEAA82" w14:textId="77777777" w:rsidR="006E32C3" w:rsidRPr="00241ECC" w:rsidRDefault="00B6000E" w:rsidP="00B6000E">
            <w:pPr>
              <w:rPr>
                <w:sz w:val="18"/>
                <w:szCs w:val="18"/>
              </w:rPr>
            </w:pPr>
            <w:r>
              <w:rPr>
                <w:sz w:val="18"/>
                <w:szCs w:val="18"/>
              </w:rPr>
              <w:t xml:space="preserve">Simulation Scenarios                 </w:t>
            </w:r>
          </w:p>
        </w:tc>
        <w:tc>
          <w:tcPr>
            <w:tcW w:w="1710" w:type="dxa"/>
          </w:tcPr>
          <w:p w14:paraId="4EA009F4"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6CAAAF7A"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6B1AD35A"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7F2B2372"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4FBC114" w14:textId="77777777" w:rsidR="006E32C3" w:rsidRPr="0032677D" w:rsidRDefault="006E32C3" w:rsidP="0032677D">
            <w:pPr>
              <w:rPr>
                <w:color w:val="FF0000"/>
                <w:sz w:val="18"/>
                <w:szCs w:val="18"/>
              </w:rPr>
            </w:pPr>
          </w:p>
        </w:tc>
      </w:tr>
      <w:tr w:rsidR="006E32C3" w:rsidRPr="0027747C" w14:paraId="1D2733DA" w14:textId="77777777" w:rsidTr="0000066A">
        <w:tc>
          <w:tcPr>
            <w:tcW w:w="4878" w:type="dxa"/>
          </w:tcPr>
          <w:p w14:paraId="3F2207A3"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178BD55A"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6A84AF11"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7F3D030D"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62AB0ECB"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5763725D" w14:textId="77777777" w:rsidR="006E32C3" w:rsidRPr="0032677D" w:rsidRDefault="006E32C3" w:rsidP="0032677D">
            <w:pPr>
              <w:rPr>
                <w:color w:val="FF0000"/>
                <w:sz w:val="18"/>
                <w:szCs w:val="18"/>
              </w:rPr>
            </w:pPr>
          </w:p>
        </w:tc>
      </w:tr>
      <w:tr w:rsidR="0006070F" w:rsidRPr="0027747C" w14:paraId="348308DA" w14:textId="77777777" w:rsidTr="0006070F">
        <w:tc>
          <w:tcPr>
            <w:tcW w:w="4878" w:type="dxa"/>
          </w:tcPr>
          <w:p w14:paraId="03FCF26A"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19EC732C"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1F0B2E56"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0AFD5A6F" w14:textId="77777777" w:rsidR="0006070F" w:rsidRPr="00241ECC" w:rsidRDefault="0006070F" w:rsidP="0021226E">
            <w:pPr>
              <w:jc w:val="center"/>
              <w:rPr>
                <w:sz w:val="18"/>
                <w:szCs w:val="18"/>
              </w:rPr>
            </w:pPr>
            <w:r w:rsidRPr="00AF056F">
              <w:rPr>
                <w:b/>
                <w:sz w:val="18"/>
                <w:szCs w:val="18"/>
              </w:rPr>
              <w:t>Initials</w:t>
            </w:r>
          </w:p>
        </w:tc>
      </w:tr>
      <w:tr w:rsidR="0006070F" w:rsidRPr="0027747C" w14:paraId="0452628F" w14:textId="77777777" w:rsidTr="0006070F">
        <w:trPr>
          <w:trHeight w:val="209"/>
        </w:trPr>
        <w:tc>
          <w:tcPr>
            <w:tcW w:w="4878" w:type="dxa"/>
          </w:tcPr>
          <w:p w14:paraId="21F75356"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2844D04D"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F7ED71"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5CEF3B" w14:textId="77777777" w:rsidR="0006070F" w:rsidRPr="00241ECC" w:rsidRDefault="0064793B" w:rsidP="002904D5">
            <w:pPr>
              <w:jc w:val="center"/>
              <w:rPr>
                <w:sz w:val="18"/>
                <w:szCs w:val="18"/>
              </w:rPr>
            </w:pPr>
            <w:r>
              <w:rPr>
                <w:sz w:val="18"/>
                <w:szCs w:val="18"/>
              </w:rPr>
              <w:t>CB</w:t>
            </w:r>
          </w:p>
        </w:tc>
      </w:tr>
      <w:tr w:rsidR="0064793B" w:rsidRPr="0027747C" w14:paraId="60B635E9" w14:textId="77777777" w:rsidTr="0000066A">
        <w:trPr>
          <w:trHeight w:val="208"/>
        </w:trPr>
        <w:tc>
          <w:tcPr>
            <w:tcW w:w="4878" w:type="dxa"/>
          </w:tcPr>
          <w:p w14:paraId="679BBD4C"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5CB9F309"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4AD85B8"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6FEFE1CC" w14:textId="77777777" w:rsidR="0064793B" w:rsidRPr="00241ECC" w:rsidRDefault="0064793B" w:rsidP="0064793B">
            <w:pPr>
              <w:jc w:val="center"/>
              <w:rPr>
                <w:sz w:val="18"/>
                <w:szCs w:val="18"/>
              </w:rPr>
            </w:pPr>
            <w:r>
              <w:rPr>
                <w:sz w:val="18"/>
                <w:szCs w:val="18"/>
              </w:rPr>
              <w:t>FB</w:t>
            </w:r>
          </w:p>
        </w:tc>
      </w:tr>
      <w:tr w:rsidR="0064793B" w:rsidRPr="0027747C" w14:paraId="215788C9" w14:textId="77777777" w:rsidTr="0000066A">
        <w:trPr>
          <w:trHeight w:val="208"/>
        </w:trPr>
        <w:tc>
          <w:tcPr>
            <w:tcW w:w="4878" w:type="dxa"/>
          </w:tcPr>
          <w:p w14:paraId="493F0D93" w14:textId="77777777" w:rsidR="0064793B" w:rsidRDefault="0064793B" w:rsidP="0064793B">
            <w:pPr>
              <w:rPr>
                <w:sz w:val="18"/>
                <w:szCs w:val="18"/>
              </w:rPr>
            </w:pPr>
          </w:p>
        </w:tc>
        <w:tc>
          <w:tcPr>
            <w:tcW w:w="1710" w:type="dxa"/>
            <w:tcBorders>
              <w:right w:val="single" w:sz="4" w:space="0" w:color="auto"/>
            </w:tcBorders>
          </w:tcPr>
          <w:p w14:paraId="12F8A9C1"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895136C"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3A170CEC" w14:textId="77777777" w:rsidR="0064793B" w:rsidRPr="00241ECC" w:rsidRDefault="00D46AB1" w:rsidP="0064793B">
            <w:pPr>
              <w:jc w:val="center"/>
              <w:rPr>
                <w:sz w:val="18"/>
                <w:szCs w:val="18"/>
              </w:rPr>
            </w:pPr>
            <w:r>
              <w:rPr>
                <w:sz w:val="18"/>
                <w:szCs w:val="18"/>
              </w:rPr>
              <w:t xml:space="preserve">AR </w:t>
            </w:r>
          </w:p>
        </w:tc>
      </w:tr>
      <w:tr w:rsidR="0064793B" w:rsidRPr="0027747C" w14:paraId="7333E590" w14:textId="77777777" w:rsidTr="0000066A">
        <w:trPr>
          <w:trHeight w:val="208"/>
        </w:trPr>
        <w:tc>
          <w:tcPr>
            <w:tcW w:w="4878" w:type="dxa"/>
          </w:tcPr>
          <w:p w14:paraId="362752B3" w14:textId="77777777" w:rsidR="0064793B" w:rsidRDefault="0064793B" w:rsidP="0064793B">
            <w:pPr>
              <w:rPr>
                <w:sz w:val="18"/>
                <w:szCs w:val="18"/>
              </w:rPr>
            </w:pPr>
          </w:p>
        </w:tc>
        <w:tc>
          <w:tcPr>
            <w:tcW w:w="1710" w:type="dxa"/>
            <w:tcBorders>
              <w:right w:val="single" w:sz="4" w:space="0" w:color="auto"/>
            </w:tcBorders>
          </w:tcPr>
          <w:p w14:paraId="1D9C620A"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1369D847"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5E9AC993" w14:textId="77777777" w:rsidR="0064793B" w:rsidRDefault="00D46AB1" w:rsidP="0064793B">
            <w:pPr>
              <w:jc w:val="center"/>
              <w:rPr>
                <w:sz w:val="18"/>
                <w:szCs w:val="18"/>
              </w:rPr>
            </w:pPr>
            <w:r>
              <w:rPr>
                <w:sz w:val="18"/>
                <w:szCs w:val="18"/>
              </w:rPr>
              <w:t>NS</w:t>
            </w:r>
          </w:p>
        </w:tc>
      </w:tr>
    </w:tbl>
    <w:p w14:paraId="28FACB5C"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3858609D" w14:textId="77777777" w:rsidR="00DF0A54" w:rsidRDefault="00DF0A54" w:rsidP="00FD483C">
      <w:pPr>
        <w:jc w:val="center"/>
        <w:rPr>
          <w:b/>
        </w:rPr>
      </w:pPr>
      <w:r>
        <w:rPr>
          <w:b/>
        </w:rPr>
        <w:lastRenderedPageBreak/>
        <w:t>PERFORMANCE CODE</w:t>
      </w:r>
    </w:p>
    <w:p w14:paraId="317F38DC" w14:textId="77777777" w:rsidR="00DF0A54" w:rsidRDefault="00DF0A54">
      <w:pPr>
        <w:jc w:val="center"/>
      </w:pPr>
    </w:p>
    <w:p w14:paraId="78B510E2" w14:textId="77777777" w:rsidR="00DF0A54" w:rsidRDefault="00DF0A54">
      <w:pPr>
        <w:jc w:val="center"/>
      </w:pPr>
    </w:p>
    <w:p w14:paraId="55559A72" w14:textId="77777777" w:rsidR="00DF0A54" w:rsidRDefault="00DF0A54">
      <w:pPr>
        <w:rPr>
          <w:b/>
          <w:u w:val="single"/>
        </w:rPr>
      </w:pPr>
      <w:r>
        <w:rPr>
          <w:b/>
          <w:u w:val="single"/>
        </w:rPr>
        <w:t>SATISFACTORY CLINICAL PERFORMANCE</w:t>
      </w:r>
    </w:p>
    <w:p w14:paraId="5012FA47" w14:textId="77777777" w:rsidR="00DF0A54" w:rsidRDefault="00DF0A54">
      <w:pPr>
        <w:tabs>
          <w:tab w:val="left" w:pos="2880"/>
        </w:tabs>
      </w:pPr>
    </w:p>
    <w:p w14:paraId="03186118"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59518D64" w14:textId="77777777" w:rsidR="00DF0A54" w:rsidRDefault="00DF0A54">
      <w:pPr>
        <w:tabs>
          <w:tab w:val="left" w:pos="2880"/>
        </w:tabs>
        <w:ind w:left="2160" w:hanging="2160"/>
        <w:rPr>
          <w:b/>
        </w:rPr>
      </w:pPr>
    </w:p>
    <w:p w14:paraId="28AA0D99" w14:textId="77777777" w:rsidR="00DF0A54" w:rsidRDefault="00DF0A54">
      <w:pPr>
        <w:tabs>
          <w:tab w:val="left" w:pos="2160"/>
          <w:tab w:val="left" w:pos="2880"/>
        </w:tabs>
        <w:ind w:left="2160" w:hanging="2160"/>
      </w:pPr>
    </w:p>
    <w:p w14:paraId="1ED87004" w14:textId="77777777" w:rsidR="00DF0A54" w:rsidRDefault="00DF0A54">
      <w:pPr>
        <w:tabs>
          <w:tab w:val="left" w:pos="2160"/>
          <w:tab w:val="left" w:pos="2880"/>
        </w:tabs>
        <w:ind w:left="2160" w:hanging="2160"/>
        <w:rPr>
          <w:b/>
          <w:u w:val="single"/>
        </w:rPr>
      </w:pPr>
      <w:r>
        <w:rPr>
          <w:b/>
          <w:u w:val="single"/>
        </w:rPr>
        <w:t>UNSATISFACTORY CLINICAL PERFORMANCE</w:t>
      </w:r>
    </w:p>
    <w:p w14:paraId="704DFD3A" w14:textId="77777777" w:rsidR="00DF0A54" w:rsidRDefault="00DF0A54">
      <w:pPr>
        <w:tabs>
          <w:tab w:val="left" w:pos="2880"/>
        </w:tabs>
        <w:ind w:left="2160" w:hanging="2160"/>
      </w:pPr>
    </w:p>
    <w:p w14:paraId="7AF8879D"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2B77814E" w14:textId="77777777" w:rsidR="004E3383" w:rsidRPr="0027747C" w:rsidRDefault="004E3383" w:rsidP="004E3383">
      <w:pPr>
        <w:outlineLvl w:val="0"/>
        <w:rPr>
          <w:u w:val="single"/>
        </w:rPr>
      </w:pPr>
    </w:p>
    <w:p w14:paraId="22A85D23"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3009CC5A" w14:textId="77777777" w:rsidR="004E3383" w:rsidRPr="0027747C" w:rsidRDefault="004E3383" w:rsidP="004E3383">
      <w:pPr>
        <w:ind w:left="2880" w:hanging="2880"/>
        <w:jc w:val="both"/>
      </w:pPr>
    </w:p>
    <w:p w14:paraId="02F15ADC" w14:textId="77777777" w:rsidR="00DF0A54" w:rsidRDefault="00DF0A54" w:rsidP="004E3383">
      <w:pPr>
        <w:tabs>
          <w:tab w:val="left" w:pos="2880"/>
        </w:tabs>
        <w:ind w:left="2880" w:hanging="2880"/>
        <w:jc w:val="both"/>
        <w:rPr>
          <w:b/>
          <w:u w:val="single"/>
        </w:rPr>
      </w:pPr>
      <w:r>
        <w:rPr>
          <w:b/>
          <w:u w:val="single"/>
        </w:rPr>
        <w:t>OTHER</w:t>
      </w:r>
    </w:p>
    <w:p w14:paraId="00376C50" w14:textId="77777777" w:rsidR="00DF0A54" w:rsidRDefault="00DF0A54">
      <w:pPr>
        <w:tabs>
          <w:tab w:val="left" w:pos="2880"/>
        </w:tabs>
      </w:pPr>
    </w:p>
    <w:p w14:paraId="6942E9FE"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47179733" w14:textId="77777777" w:rsidR="004E3383" w:rsidRDefault="004E3383">
      <w:pPr>
        <w:tabs>
          <w:tab w:val="left" w:pos="2880"/>
        </w:tabs>
      </w:pPr>
    </w:p>
    <w:p w14:paraId="6F10589D"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61247E1D"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79051BF6" w14:textId="77777777" w:rsidTr="00B35982">
        <w:trPr>
          <w:cantSplit/>
        </w:trPr>
        <w:tc>
          <w:tcPr>
            <w:tcW w:w="3078" w:type="dxa"/>
            <w:gridSpan w:val="2"/>
            <w:tcBorders>
              <w:top w:val="single" w:sz="12" w:space="0" w:color="auto"/>
              <w:left w:val="nil"/>
              <w:bottom w:val="single" w:sz="12" w:space="0" w:color="auto"/>
              <w:right w:val="nil"/>
            </w:tcBorders>
          </w:tcPr>
          <w:p w14:paraId="5006FAC5"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36CF4869"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4919ACC0" w14:textId="77777777" w:rsidR="00785B33" w:rsidRDefault="00785B33">
            <w:pPr>
              <w:pStyle w:val="Heading1"/>
            </w:pPr>
          </w:p>
        </w:tc>
      </w:tr>
      <w:tr w:rsidR="00785B33" w14:paraId="2C470289"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540EA0E1"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503EC2F6" w14:textId="77777777" w:rsidR="00785B33" w:rsidRPr="001142BF" w:rsidRDefault="00785B33">
            <w:pPr>
              <w:tabs>
                <w:tab w:val="left" w:pos="2160"/>
              </w:tabs>
            </w:pPr>
          </w:p>
          <w:p w14:paraId="12CA2E70"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716434B5" w14:textId="77777777" w:rsidR="00785B33" w:rsidRPr="001142BF" w:rsidRDefault="00785B33">
            <w:pPr>
              <w:rPr>
                <w:b/>
                <w:sz w:val="18"/>
              </w:rPr>
            </w:pPr>
          </w:p>
        </w:tc>
      </w:tr>
      <w:tr w:rsidR="00B35982" w14:paraId="67B2AF08" w14:textId="77777777" w:rsidTr="00B35982">
        <w:trPr>
          <w:cantSplit/>
          <w:trHeight w:val="1134"/>
        </w:trPr>
        <w:tc>
          <w:tcPr>
            <w:tcW w:w="3078" w:type="dxa"/>
            <w:gridSpan w:val="2"/>
            <w:tcBorders>
              <w:top w:val="nil"/>
              <w:left w:val="single" w:sz="4" w:space="0" w:color="auto"/>
            </w:tcBorders>
          </w:tcPr>
          <w:p w14:paraId="3B390222" w14:textId="77777777" w:rsidR="00B35982" w:rsidRDefault="00B35982">
            <w:pPr>
              <w:tabs>
                <w:tab w:val="left" w:pos="360"/>
                <w:tab w:val="left" w:pos="2160"/>
              </w:tabs>
            </w:pPr>
          </w:p>
          <w:p w14:paraId="1513AD51" w14:textId="77777777" w:rsidR="00B35982" w:rsidRDefault="00B35982">
            <w:pPr>
              <w:tabs>
                <w:tab w:val="left" w:pos="360"/>
                <w:tab w:val="left" w:pos="2160"/>
              </w:tabs>
            </w:pPr>
          </w:p>
          <w:p w14:paraId="2EECC389"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4C1620B5"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07F1939A"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59B8383C"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0B5245F8"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6E52EB58"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7E1B8E45"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022DDE4A"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34B55BAE"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2C8AEECB"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68F79E49"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7E804DBA"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1B32D867"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08A49640"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2D24DCE2"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7A3A9673"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34AABD81"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1534BDC8"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236152D0" w14:textId="77777777" w:rsidR="00B35982" w:rsidRPr="005C5F3A" w:rsidRDefault="00B35982" w:rsidP="00E84553">
            <w:pPr>
              <w:tabs>
                <w:tab w:val="left" w:pos="2160"/>
              </w:tabs>
              <w:rPr>
                <w:b/>
              </w:rPr>
            </w:pPr>
            <w:r>
              <w:rPr>
                <w:b/>
              </w:rPr>
              <w:t>Final</w:t>
            </w:r>
          </w:p>
        </w:tc>
      </w:tr>
      <w:tr w:rsidR="00B35982" w14:paraId="29BE4DB5" w14:textId="77777777" w:rsidTr="00600D0D">
        <w:trPr>
          <w:cantSplit/>
        </w:trPr>
        <w:tc>
          <w:tcPr>
            <w:tcW w:w="3078" w:type="dxa"/>
            <w:gridSpan w:val="2"/>
            <w:tcBorders>
              <w:top w:val="nil"/>
              <w:left w:val="single" w:sz="4" w:space="0" w:color="auto"/>
            </w:tcBorders>
          </w:tcPr>
          <w:p w14:paraId="4CF1ABF5" w14:textId="77777777" w:rsidR="00B35982" w:rsidRDefault="00B35982">
            <w:pPr>
              <w:tabs>
                <w:tab w:val="left" w:pos="360"/>
                <w:tab w:val="left" w:pos="2160"/>
              </w:tabs>
              <w:rPr>
                <w:b/>
              </w:rPr>
            </w:pPr>
            <w:r>
              <w:rPr>
                <w:b/>
              </w:rPr>
              <w:t>Competencies:</w:t>
            </w:r>
          </w:p>
          <w:p w14:paraId="6E5EBEFA"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43D16904" w14:textId="77777777" w:rsidR="00B35982" w:rsidRDefault="00B35982">
            <w:pPr>
              <w:tabs>
                <w:tab w:val="left" w:pos="2160"/>
              </w:tabs>
            </w:pPr>
          </w:p>
        </w:tc>
        <w:tc>
          <w:tcPr>
            <w:tcW w:w="630" w:type="dxa"/>
            <w:shd w:val="clear" w:color="auto" w:fill="D9D9D9"/>
          </w:tcPr>
          <w:p w14:paraId="53B6A361" w14:textId="77777777" w:rsidR="00B35982" w:rsidRDefault="00B35982">
            <w:pPr>
              <w:tabs>
                <w:tab w:val="left" w:pos="2160"/>
              </w:tabs>
            </w:pPr>
          </w:p>
        </w:tc>
        <w:tc>
          <w:tcPr>
            <w:tcW w:w="540" w:type="dxa"/>
            <w:shd w:val="clear" w:color="auto" w:fill="D9D9D9" w:themeFill="background1" w:themeFillShade="D9"/>
          </w:tcPr>
          <w:p w14:paraId="20A6B3C8" w14:textId="77777777" w:rsidR="00B35982" w:rsidRDefault="00B35982">
            <w:pPr>
              <w:tabs>
                <w:tab w:val="left" w:pos="2160"/>
              </w:tabs>
            </w:pPr>
          </w:p>
        </w:tc>
        <w:tc>
          <w:tcPr>
            <w:tcW w:w="630" w:type="dxa"/>
            <w:shd w:val="clear" w:color="auto" w:fill="D9D9D9" w:themeFill="background1" w:themeFillShade="D9"/>
          </w:tcPr>
          <w:p w14:paraId="364BB694" w14:textId="77777777" w:rsidR="00B35982" w:rsidRDefault="00B35982">
            <w:pPr>
              <w:tabs>
                <w:tab w:val="left" w:pos="2160"/>
              </w:tabs>
            </w:pPr>
          </w:p>
        </w:tc>
        <w:tc>
          <w:tcPr>
            <w:tcW w:w="630" w:type="dxa"/>
            <w:shd w:val="clear" w:color="auto" w:fill="D9D9D9" w:themeFill="background1" w:themeFillShade="D9"/>
          </w:tcPr>
          <w:p w14:paraId="11A82B14" w14:textId="77777777" w:rsidR="00B35982" w:rsidRDefault="00B35982">
            <w:pPr>
              <w:tabs>
                <w:tab w:val="left" w:pos="2160"/>
              </w:tabs>
            </w:pPr>
          </w:p>
        </w:tc>
        <w:tc>
          <w:tcPr>
            <w:tcW w:w="630" w:type="dxa"/>
            <w:shd w:val="clear" w:color="auto" w:fill="D9D9D9" w:themeFill="background1" w:themeFillShade="D9"/>
          </w:tcPr>
          <w:p w14:paraId="7B895389" w14:textId="77777777" w:rsidR="00B35982" w:rsidRDefault="00B35982">
            <w:pPr>
              <w:tabs>
                <w:tab w:val="left" w:pos="2160"/>
              </w:tabs>
            </w:pPr>
          </w:p>
        </w:tc>
        <w:tc>
          <w:tcPr>
            <w:tcW w:w="540" w:type="dxa"/>
            <w:shd w:val="clear" w:color="auto" w:fill="D9D9D9" w:themeFill="background1" w:themeFillShade="D9"/>
          </w:tcPr>
          <w:p w14:paraId="5E56B497" w14:textId="77777777" w:rsidR="00B35982" w:rsidRDefault="00B35982">
            <w:pPr>
              <w:tabs>
                <w:tab w:val="left" w:pos="2160"/>
              </w:tabs>
            </w:pPr>
          </w:p>
        </w:tc>
        <w:tc>
          <w:tcPr>
            <w:tcW w:w="630" w:type="dxa"/>
            <w:shd w:val="clear" w:color="auto" w:fill="D9D9D9" w:themeFill="background1" w:themeFillShade="D9"/>
          </w:tcPr>
          <w:p w14:paraId="3F5AEE6E" w14:textId="5D65A1D1" w:rsidR="00B35982" w:rsidRPr="0032677D" w:rsidRDefault="00351B91" w:rsidP="0032677D">
            <w:pPr>
              <w:tabs>
                <w:tab w:val="left" w:pos="2160"/>
              </w:tabs>
              <w:jc w:val="center"/>
              <w:rPr>
                <w:color w:val="FF0000"/>
              </w:rPr>
            </w:pPr>
            <w:r>
              <w:rPr>
                <w:color w:val="FF0000"/>
              </w:rPr>
              <w:t>NA</w:t>
            </w:r>
          </w:p>
        </w:tc>
        <w:tc>
          <w:tcPr>
            <w:tcW w:w="630" w:type="dxa"/>
            <w:shd w:val="clear" w:color="auto" w:fill="D9D9D9" w:themeFill="background1" w:themeFillShade="D9"/>
          </w:tcPr>
          <w:p w14:paraId="1E79C92E" w14:textId="77777777" w:rsidR="00B35982" w:rsidRDefault="00B35982">
            <w:pPr>
              <w:tabs>
                <w:tab w:val="left" w:pos="2160"/>
              </w:tabs>
            </w:pPr>
          </w:p>
        </w:tc>
        <w:tc>
          <w:tcPr>
            <w:tcW w:w="630" w:type="dxa"/>
            <w:shd w:val="clear" w:color="auto" w:fill="FFFFFF"/>
          </w:tcPr>
          <w:p w14:paraId="4127ADAC" w14:textId="659BB89D" w:rsidR="00B35982" w:rsidRDefault="00B45321" w:rsidP="00072ED7">
            <w:pPr>
              <w:tabs>
                <w:tab w:val="left" w:pos="2160"/>
              </w:tabs>
            </w:pPr>
            <w:r>
              <w:t>S</w:t>
            </w:r>
          </w:p>
        </w:tc>
        <w:tc>
          <w:tcPr>
            <w:tcW w:w="630" w:type="dxa"/>
            <w:shd w:val="clear" w:color="auto" w:fill="FFFFFF"/>
          </w:tcPr>
          <w:p w14:paraId="2A3E6FA9" w14:textId="15D1B6D3" w:rsidR="00B35982" w:rsidRDefault="00953ABC" w:rsidP="00953ABC">
            <w:pPr>
              <w:tabs>
                <w:tab w:val="left" w:pos="2160"/>
              </w:tabs>
            </w:pPr>
            <w:r>
              <w:t>NA</w:t>
            </w:r>
          </w:p>
        </w:tc>
        <w:tc>
          <w:tcPr>
            <w:tcW w:w="630" w:type="dxa"/>
            <w:shd w:val="clear" w:color="auto" w:fill="FFFFFF" w:themeFill="background1"/>
          </w:tcPr>
          <w:p w14:paraId="384E6782" w14:textId="2DF6D77E" w:rsidR="00B35982" w:rsidRDefault="00DF0A34">
            <w:pPr>
              <w:tabs>
                <w:tab w:val="left" w:pos="2160"/>
              </w:tabs>
            </w:pPr>
            <w:r>
              <w:t>S</w:t>
            </w:r>
          </w:p>
        </w:tc>
        <w:tc>
          <w:tcPr>
            <w:tcW w:w="630" w:type="dxa"/>
          </w:tcPr>
          <w:p w14:paraId="32E5BA26" w14:textId="54377828" w:rsidR="00B35982" w:rsidRDefault="00A63782" w:rsidP="00A63782">
            <w:pPr>
              <w:tabs>
                <w:tab w:val="left" w:pos="2160"/>
              </w:tabs>
            </w:pPr>
            <w:r>
              <w:t>NA</w:t>
            </w:r>
          </w:p>
        </w:tc>
        <w:tc>
          <w:tcPr>
            <w:tcW w:w="630" w:type="dxa"/>
            <w:shd w:val="clear" w:color="auto" w:fill="FFFFFF" w:themeFill="background1"/>
          </w:tcPr>
          <w:p w14:paraId="32230811" w14:textId="77777777" w:rsidR="00B35982" w:rsidRDefault="00B35982" w:rsidP="0032677D">
            <w:pPr>
              <w:tabs>
                <w:tab w:val="left" w:pos="2160"/>
              </w:tabs>
              <w:jc w:val="center"/>
            </w:pPr>
          </w:p>
        </w:tc>
        <w:tc>
          <w:tcPr>
            <w:tcW w:w="540" w:type="dxa"/>
            <w:shd w:val="clear" w:color="auto" w:fill="D9D9D9" w:themeFill="background1" w:themeFillShade="D9"/>
          </w:tcPr>
          <w:p w14:paraId="04F939DD" w14:textId="77777777" w:rsidR="00B35982" w:rsidRDefault="00B35982">
            <w:pPr>
              <w:tabs>
                <w:tab w:val="left" w:pos="2160"/>
              </w:tabs>
            </w:pPr>
          </w:p>
        </w:tc>
        <w:tc>
          <w:tcPr>
            <w:tcW w:w="625" w:type="dxa"/>
            <w:shd w:val="clear" w:color="auto" w:fill="D9D9D9" w:themeFill="background1" w:themeFillShade="D9"/>
          </w:tcPr>
          <w:p w14:paraId="682D83E9" w14:textId="77777777" w:rsidR="00B35982" w:rsidRDefault="00B35982" w:rsidP="0032677D">
            <w:pPr>
              <w:tabs>
                <w:tab w:val="left" w:pos="2160"/>
              </w:tabs>
              <w:jc w:val="center"/>
            </w:pPr>
          </w:p>
        </w:tc>
        <w:tc>
          <w:tcPr>
            <w:tcW w:w="617" w:type="dxa"/>
          </w:tcPr>
          <w:p w14:paraId="352A7D6D" w14:textId="77777777" w:rsidR="00B35982" w:rsidRDefault="00B35982" w:rsidP="0032677D">
            <w:pPr>
              <w:tabs>
                <w:tab w:val="left" w:pos="2160"/>
              </w:tabs>
              <w:jc w:val="center"/>
            </w:pPr>
          </w:p>
        </w:tc>
        <w:tc>
          <w:tcPr>
            <w:tcW w:w="630" w:type="dxa"/>
            <w:shd w:val="clear" w:color="auto" w:fill="D9D9D9" w:themeFill="background1" w:themeFillShade="D9"/>
          </w:tcPr>
          <w:p w14:paraId="3A1A9B23" w14:textId="77777777" w:rsidR="00B35982" w:rsidRPr="0032677D" w:rsidRDefault="00B35982" w:rsidP="0032677D">
            <w:pPr>
              <w:tabs>
                <w:tab w:val="left" w:pos="2160"/>
              </w:tabs>
              <w:jc w:val="center"/>
              <w:rPr>
                <w:color w:val="FF0000"/>
              </w:rPr>
            </w:pPr>
          </w:p>
        </w:tc>
      </w:tr>
      <w:tr w:rsidR="00B35982" w14:paraId="5BAE8EAA" w14:textId="77777777" w:rsidTr="00600D0D">
        <w:trPr>
          <w:cantSplit/>
        </w:trPr>
        <w:tc>
          <w:tcPr>
            <w:tcW w:w="3078" w:type="dxa"/>
            <w:gridSpan w:val="2"/>
            <w:tcBorders>
              <w:left w:val="single" w:sz="4" w:space="0" w:color="auto"/>
            </w:tcBorders>
          </w:tcPr>
          <w:p w14:paraId="04B7D0E1"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1AD4FD17" w14:textId="77777777" w:rsidR="00B35982" w:rsidRDefault="00B35982">
            <w:pPr>
              <w:tabs>
                <w:tab w:val="left" w:pos="2160"/>
              </w:tabs>
            </w:pPr>
          </w:p>
        </w:tc>
        <w:tc>
          <w:tcPr>
            <w:tcW w:w="630" w:type="dxa"/>
            <w:shd w:val="clear" w:color="auto" w:fill="D9D9D9"/>
          </w:tcPr>
          <w:p w14:paraId="77FE1B6B" w14:textId="77777777" w:rsidR="00B35982" w:rsidRDefault="00B35982">
            <w:pPr>
              <w:tabs>
                <w:tab w:val="left" w:pos="2160"/>
              </w:tabs>
            </w:pPr>
          </w:p>
        </w:tc>
        <w:tc>
          <w:tcPr>
            <w:tcW w:w="540" w:type="dxa"/>
            <w:shd w:val="clear" w:color="auto" w:fill="D9D9D9" w:themeFill="background1" w:themeFillShade="D9"/>
          </w:tcPr>
          <w:p w14:paraId="6A6EBD52" w14:textId="77777777" w:rsidR="00B35982" w:rsidRDefault="00B35982">
            <w:pPr>
              <w:tabs>
                <w:tab w:val="left" w:pos="2160"/>
              </w:tabs>
            </w:pPr>
          </w:p>
        </w:tc>
        <w:tc>
          <w:tcPr>
            <w:tcW w:w="630" w:type="dxa"/>
            <w:shd w:val="clear" w:color="auto" w:fill="D9D9D9" w:themeFill="background1" w:themeFillShade="D9"/>
          </w:tcPr>
          <w:p w14:paraId="3561F0BF" w14:textId="77777777" w:rsidR="00B35982" w:rsidRDefault="00B35982">
            <w:pPr>
              <w:tabs>
                <w:tab w:val="left" w:pos="2160"/>
              </w:tabs>
            </w:pPr>
          </w:p>
        </w:tc>
        <w:tc>
          <w:tcPr>
            <w:tcW w:w="630" w:type="dxa"/>
            <w:shd w:val="clear" w:color="auto" w:fill="D9D9D9" w:themeFill="background1" w:themeFillShade="D9"/>
          </w:tcPr>
          <w:p w14:paraId="095D8FD4" w14:textId="77777777" w:rsidR="00B35982" w:rsidRDefault="00B35982">
            <w:pPr>
              <w:tabs>
                <w:tab w:val="left" w:pos="2160"/>
              </w:tabs>
            </w:pPr>
          </w:p>
        </w:tc>
        <w:tc>
          <w:tcPr>
            <w:tcW w:w="630" w:type="dxa"/>
            <w:shd w:val="clear" w:color="auto" w:fill="D9D9D9" w:themeFill="background1" w:themeFillShade="D9"/>
          </w:tcPr>
          <w:p w14:paraId="65637395" w14:textId="77777777" w:rsidR="00B35982" w:rsidRDefault="00B35982">
            <w:pPr>
              <w:tabs>
                <w:tab w:val="left" w:pos="2160"/>
              </w:tabs>
            </w:pPr>
          </w:p>
        </w:tc>
        <w:tc>
          <w:tcPr>
            <w:tcW w:w="540" w:type="dxa"/>
            <w:shd w:val="clear" w:color="auto" w:fill="D9D9D9" w:themeFill="background1" w:themeFillShade="D9"/>
          </w:tcPr>
          <w:p w14:paraId="3356047B" w14:textId="77777777" w:rsidR="00B35982" w:rsidRDefault="00B35982">
            <w:pPr>
              <w:tabs>
                <w:tab w:val="left" w:pos="2160"/>
              </w:tabs>
            </w:pPr>
          </w:p>
        </w:tc>
        <w:tc>
          <w:tcPr>
            <w:tcW w:w="630" w:type="dxa"/>
            <w:shd w:val="clear" w:color="auto" w:fill="D9D9D9" w:themeFill="background1" w:themeFillShade="D9"/>
          </w:tcPr>
          <w:p w14:paraId="05F6A500" w14:textId="0596497D" w:rsidR="00B35982" w:rsidRPr="0032677D" w:rsidRDefault="00351B91" w:rsidP="0032677D">
            <w:pPr>
              <w:tabs>
                <w:tab w:val="left" w:pos="2160"/>
              </w:tabs>
              <w:jc w:val="center"/>
              <w:rPr>
                <w:color w:val="FF0000"/>
              </w:rPr>
            </w:pPr>
            <w:r>
              <w:rPr>
                <w:color w:val="FF0000"/>
              </w:rPr>
              <w:t>NA</w:t>
            </w:r>
          </w:p>
        </w:tc>
        <w:tc>
          <w:tcPr>
            <w:tcW w:w="630" w:type="dxa"/>
            <w:shd w:val="clear" w:color="auto" w:fill="D9D9D9" w:themeFill="background1" w:themeFillShade="D9"/>
          </w:tcPr>
          <w:p w14:paraId="62249AF5" w14:textId="77777777" w:rsidR="00B35982" w:rsidRDefault="00B35982">
            <w:pPr>
              <w:tabs>
                <w:tab w:val="left" w:pos="2160"/>
              </w:tabs>
            </w:pPr>
          </w:p>
        </w:tc>
        <w:tc>
          <w:tcPr>
            <w:tcW w:w="630" w:type="dxa"/>
            <w:shd w:val="clear" w:color="auto" w:fill="FFFFFF"/>
          </w:tcPr>
          <w:p w14:paraId="31599E6B" w14:textId="220656B3" w:rsidR="00B35982" w:rsidRDefault="00B45321" w:rsidP="00B45321">
            <w:pPr>
              <w:tabs>
                <w:tab w:val="left" w:pos="2160"/>
              </w:tabs>
            </w:pPr>
            <w:r>
              <w:t>S</w:t>
            </w:r>
          </w:p>
        </w:tc>
        <w:tc>
          <w:tcPr>
            <w:tcW w:w="630" w:type="dxa"/>
            <w:shd w:val="clear" w:color="auto" w:fill="FFFFFF"/>
          </w:tcPr>
          <w:p w14:paraId="561F3A8C" w14:textId="40F89F09" w:rsidR="00B35982" w:rsidRDefault="007F113E" w:rsidP="007F113E">
            <w:pPr>
              <w:tabs>
                <w:tab w:val="left" w:pos="2160"/>
              </w:tabs>
            </w:pPr>
            <w:r>
              <w:t>NA</w:t>
            </w:r>
          </w:p>
        </w:tc>
        <w:tc>
          <w:tcPr>
            <w:tcW w:w="630" w:type="dxa"/>
            <w:shd w:val="clear" w:color="auto" w:fill="FFFFFF" w:themeFill="background1"/>
          </w:tcPr>
          <w:p w14:paraId="0715F83C" w14:textId="71B5D137" w:rsidR="00B35982" w:rsidRDefault="00DF0A34">
            <w:pPr>
              <w:tabs>
                <w:tab w:val="left" w:pos="2160"/>
              </w:tabs>
            </w:pPr>
            <w:r>
              <w:t>S</w:t>
            </w:r>
          </w:p>
        </w:tc>
        <w:tc>
          <w:tcPr>
            <w:tcW w:w="630" w:type="dxa"/>
          </w:tcPr>
          <w:p w14:paraId="70E0D46F" w14:textId="58B597D8" w:rsidR="00B35982" w:rsidRDefault="00A63782" w:rsidP="00A63782">
            <w:pPr>
              <w:tabs>
                <w:tab w:val="left" w:pos="2160"/>
              </w:tabs>
            </w:pPr>
            <w:r>
              <w:t>NA</w:t>
            </w:r>
          </w:p>
        </w:tc>
        <w:tc>
          <w:tcPr>
            <w:tcW w:w="630" w:type="dxa"/>
            <w:shd w:val="clear" w:color="auto" w:fill="FFFFFF" w:themeFill="background1"/>
          </w:tcPr>
          <w:p w14:paraId="7C42A0D4" w14:textId="77777777" w:rsidR="00B35982" w:rsidRDefault="00B35982" w:rsidP="0032677D">
            <w:pPr>
              <w:tabs>
                <w:tab w:val="left" w:pos="2160"/>
              </w:tabs>
              <w:jc w:val="center"/>
            </w:pPr>
          </w:p>
        </w:tc>
        <w:tc>
          <w:tcPr>
            <w:tcW w:w="540" w:type="dxa"/>
            <w:shd w:val="clear" w:color="auto" w:fill="D9D9D9" w:themeFill="background1" w:themeFillShade="D9"/>
          </w:tcPr>
          <w:p w14:paraId="2320E49F" w14:textId="77777777" w:rsidR="00B35982" w:rsidRDefault="00B35982">
            <w:pPr>
              <w:tabs>
                <w:tab w:val="left" w:pos="2160"/>
              </w:tabs>
            </w:pPr>
          </w:p>
        </w:tc>
        <w:tc>
          <w:tcPr>
            <w:tcW w:w="625" w:type="dxa"/>
            <w:shd w:val="clear" w:color="auto" w:fill="D9D9D9" w:themeFill="background1" w:themeFillShade="D9"/>
          </w:tcPr>
          <w:p w14:paraId="3FEF6820" w14:textId="77777777" w:rsidR="00B35982" w:rsidRDefault="00B35982" w:rsidP="0032677D">
            <w:pPr>
              <w:tabs>
                <w:tab w:val="left" w:pos="2160"/>
              </w:tabs>
              <w:jc w:val="center"/>
            </w:pPr>
          </w:p>
        </w:tc>
        <w:tc>
          <w:tcPr>
            <w:tcW w:w="617" w:type="dxa"/>
          </w:tcPr>
          <w:p w14:paraId="5E7A6E96" w14:textId="77777777" w:rsidR="00B35982" w:rsidRDefault="00B35982" w:rsidP="0032677D">
            <w:pPr>
              <w:tabs>
                <w:tab w:val="left" w:pos="2160"/>
              </w:tabs>
              <w:jc w:val="center"/>
            </w:pPr>
          </w:p>
        </w:tc>
        <w:tc>
          <w:tcPr>
            <w:tcW w:w="630" w:type="dxa"/>
            <w:shd w:val="clear" w:color="auto" w:fill="D9D9D9" w:themeFill="background1" w:themeFillShade="D9"/>
          </w:tcPr>
          <w:p w14:paraId="19F15DF7" w14:textId="77777777" w:rsidR="00B35982" w:rsidRPr="0032677D" w:rsidRDefault="00B35982" w:rsidP="0032677D">
            <w:pPr>
              <w:tabs>
                <w:tab w:val="left" w:pos="2160"/>
              </w:tabs>
              <w:jc w:val="center"/>
              <w:rPr>
                <w:color w:val="FF0000"/>
              </w:rPr>
            </w:pPr>
          </w:p>
        </w:tc>
      </w:tr>
      <w:tr w:rsidR="00B35982" w14:paraId="3E2F3F63" w14:textId="77777777" w:rsidTr="00600D0D">
        <w:trPr>
          <w:cantSplit/>
        </w:trPr>
        <w:tc>
          <w:tcPr>
            <w:tcW w:w="3078" w:type="dxa"/>
            <w:gridSpan w:val="2"/>
            <w:tcBorders>
              <w:left w:val="single" w:sz="4" w:space="0" w:color="auto"/>
            </w:tcBorders>
          </w:tcPr>
          <w:p w14:paraId="52A409F7"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7A1F2C62" w14:textId="77777777" w:rsidR="00B35982" w:rsidRDefault="00B35982">
            <w:pPr>
              <w:tabs>
                <w:tab w:val="left" w:pos="2160"/>
              </w:tabs>
            </w:pPr>
          </w:p>
        </w:tc>
        <w:tc>
          <w:tcPr>
            <w:tcW w:w="630" w:type="dxa"/>
            <w:shd w:val="clear" w:color="auto" w:fill="D9D9D9"/>
          </w:tcPr>
          <w:p w14:paraId="18F69BC6" w14:textId="77777777" w:rsidR="00B35982" w:rsidRDefault="00B35982">
            <w:pPr>
              <w:tabs>
                <w:tab w:val="left" w:pos="2160"/>
              </w:tabs>
            </w:pPr>
          </w:p>
        </w:tc>
        <w:tc>
          <w:tcPr>
            <w:tcW w:w="540" w:type="dxa"/>
            <w:shd w:val="clear" w:color="auto" w:fill="D9D9D9" w:themeFill="background1" w:themeFillShade="D9"/>
          </w:tcPr>
          <w:p w14:paraId="47C2AB42" w14:textId="77777777" w:rsidR="00B35982" w:rsidRDefault="00B35982" w:rsidP="0032677D">
            <w:pPr>
              <w:tabs>
                <w:tab w:val="left" w:pos="2160"/>
              </w:tabs>
              <w:jc w:val="center"/>
            </w:pPr>
          </w:p>
        </w:tc>
        <w:tc>
          <w:tcPr>
            <w:tcW w:w="630" w:type="dxa"/>
            <w:shd w:val="clear" w:color="auto" w:fill="D9D9D9" w:themeFill="background1" w:themeFillShade="D9"/>
          </w:tcPr>
          <w:p w14:paraId="1230E2E3" w14:textId="77777777" w:rsidR="00B35982" w:rsidRDefault="00B35982" w:rsidP="0032677D">
            <w:pPr>
              <w:tabs>
                <w:tab w:val="left" w:pos="2160"/>
              </w:tabs>
              <w:jc w:val="center"/>
            </w:pPr>
          </w:p>
        </w:tc>
        <w:tc>
          <w:tcPr>
            <w:tcW w:w="630" w:type="dxa"/>
            <w:shd w:val="clear" w:color="auto" w:fill="D9D9D9" w:themeFill="background1" w:themeFillShade="D9"/>
          </w:tcPr>
          <w:p w14:paraId="787CE51E" w14:textId="77777777" w:rsidR="00B35982" w:rsidRDefault="00B35982" w:rsidP="0032677D">
            <w:pPr>
              <w:tabs>
                <w:tab w:val="left" w:pos="2160"/>
              </w:tabs>
              <w:jc w:val="center"/>
            </w:pPr>
          </w:p>
        </w:tc>
        <w:tc>
          <w:tcPr>
            <w:tcW w:w="630" w:type="dxa"/>
            <w:shd w:val="clear" w:color="auto" w:fill="FFFFFF" w:themeFill="background1"/>
          </w:tcPr>
          <w:p w14:paraId="09C5DF64" w14:textId="77777777" w:rsidR="00B35982" w:rsidRDefault="00B35982" w:rsidP="0032677D">
            <w:pPr>
              <w:tabs>
                <w:tab w:val="left" w:pos="2160"/>
              </w:tabs>
              <w:jc w:val="center"/>
            </w:pPr>
          </w:p>
          <w:p w14:paraId="3594BF17" w14:textId="77777777" w:rsidR="00950E2C" w:rsidRDefault="00950E2C" w:rsidP="00950E2C"/>
          <w:p w14:paraId="6A6EBB1D" w14:textId="4051149C" w:rsidR="00950E2C" w:rsidRPr="00950E2C" w:rsidRDefault="00950E2C" w:rsidP="00950E2C">
            <w:r>
              <w:t>NA</w:t>
            </w:r>
          </w:p>
        </w:tc>
        <w:tc>
          <w:tcPr>
            <w:tcW w:w="540" w:type="dxa"/>
            <w:shd w:val="clear" w:color="auto" w:fill="auto"/>
          </w:tcPr>
          <w:p w14:paraId="350D341B" w14:textId="07B9977B" w:rsidR="00B35982" w:rsidRDefault="00D21AB9" w:rsidP="003D71A5">
            <w:pPr>
              <w:tabs>
                <w:tab w:val="left" w:pos="2160"/>
              </w:tabs>
            </w:pPr>
            <w:r>
              <w:t>S</w:t>
            </w:r>
          </w:p>
        </w:tc>
        <w:tc>
          <w:tcPr>
            <w:tcW w:w="630" w:type="dxa"/>
            <w:shd w:val="clear" w:color="auto" w:fill="D9D9D9" w:themeFill="background1" w:themeFillShade="D9"/>
          </w:tcPr>
          <w:p w14:paraId="5694D137" w14:textId="718DFBC0" w:rsidR="00B35982" w:rsidRPr="0032677D" w:rsidRDefault="00351B91" w:rsidP="0032677D">
            <w:pPr>
              <w:tabs>
                <w:tab w:val="left" w:pos="2160"/>
              </w:tabs>
              <w:jc w:val="center"/>
              <w:rPr>
                <w:color w:val="FF0000"/>
              </w:rPr>
            </w:pPr>
            <w:r>
              <w:rPr>
                <w:color w:val="FF0000"/>
              </w:rPr>
              <w:t>S</w:t>
            </w:r>
          </w:p>
        </w:tc>
        <w:tc>
          <w:tcPr>
            <w:tcW w:w="630" w:type="dxa"/>
            <w:shd w:val="clear" w:color="auto" w:fill="D9D9D9" w:themeFill="background1" w:themeFillShade="D9"/>
          </w:tcPr>
          <w:p w14:paraId="262B09EB" w14:textId="77777777" w:rsidR="00B35982" w:rsidRDefault="00B35982">
            <w:pPr>
              <w:tabs>
                <w:tab w:val="left" w:pos="2160"/>
              </w:tabs>
            </w:pPr>
          </w:p>
        </w:tc>
        <w:tc>
          <w:tcPr>
            <w:tcW w:w="630" w:type="dxa"/>
            <w:shd w:val="clear" w:color="auto" w:fill="FFFFFF"/>
          </w:tcPr>
          <w:p w14:paraId="5C28352A" w14:textId="6838C793" w:rsidR="00B35982" w:rsidRDefault="00B45321" w:rsidP="00B45321">
            <w:pPr>
              <w:tabs>
                <w:tab w:val="left" w:pos="2160"/>
              </w:tabs>
            </w:pPr>
            <w:r>
              <w:t>S</w:t>
            </w:r>
          </w:p>
        </w:tc>
        <w:tc>
          <w:tcPr>
            <w:tcW w:w="630" w:type="dxa"/>
            <w:shd w:val="clear" w:color="auto" w:fill="FFFFFF"/>
          </w:tcPr>
          <w:p w14:paraId="0D8C8053" w14:textId="3BCB08B3" w:rsidR="00B35982" w:rsidRDefault="007F113E" w:rsidP="007F113E">
            <w:pPr>
              <w:tabs>
                <w:tab w:val="left" w:pos="2160"/>
              </w:tabs>
            </w:pPr>
            <w:r>
              <w:t>NA</w:t>
            </w:r>
          </w:p>
        </w:tc>
        <w:tc>
          <w:tcPr>
            <w:tcW w:w="630" w:type="dxa"/>
            <w:shd w:val="clear" w:color="auto" w:fill="FFFFFF" w:themeFill="background1"/>
          </w:tcPr>
          <w:p w14:paraId="6223B17D" w14:textId="67282004" w:rsidR="00B35982" w:rsidRDefault="00DF0A34">
            <w:pPr>
              <w:tabs>
                <w:tab w:val="left" w:pos="2160"/>
              </w:tabs>
            </w:pPr>
            <w:r>
              <w:t>S</w:t>
            </w:r>
          </w:p>
        </w:tc>
        <w:tc>
          <w:tcPr>
            <w:tcW w:w="630" w:type="dxa"/>
          </w:tcPr>
          <w:p w14:paraId="0E5CF13D" w14:textId="1511DF44" w:rsidR="00B35982" w:rsidRDefault="00A63782" w:rsidP="00A63782">
            <w:pPr>
              <w:tabs>
                <w:tab w:val="left" w:pos="2160"/>
              </w:tabs>
            </w:pPr>
            <w:r>
              <w:t>NA</w:t>
            </w:r>
          </w:p>
        </w:tc>
        <w:tc>
          <w:tcPr>
            <w:tcW w:w="630" w:type="dxa"/>
            <w:shd w:val="clear" w:color="auto" w:fill="FFFFFF" w:themeFill="background1"/>
          </w:tcPr>
          <w:p w14:paraId="1E9F690F" w14:textId="77777777" w:rsidR="00B35982" w:rsidRDefault="00B35982" w:rsidP="0032677D">
            <w:pPr>
              <w:tabs>
                <w:tab w:val="left" w:pos="2160"/>
              </w:tabs>
              <w:jc w:val="center"/>
            </w:pPr>
          </w:p>
        </w:tc>
        <w:tc>
          <w:tcPr>
            <w:tcW w:w="540" w:type="dxa"/>
            <w:shd w:val="clear" w:color="auto" w:fill="D9D9D9" w:themeFill="background1" w:themeFillShade="D9"/>
          </w:tcPr>
          <w:p w14:paraId="648E2B41" w14:textId="77777777" w:rsidR="00B35982" w:rsidRDefault="00B35982">
            <w:pPr>
              <w:tabs>
                <w:tab w:val="left" w:pos="2160"/>
              </w:tabs>
            </w:pPr>
          </w:p>
        </w:tc>
        <w:tc>
          <w:tcPr>
            <w:tcW w:w="625" w:type="dxa"/>
            <w:shd w:val="clear" w:color="auto" w:fill="D9D9D9" w:themeFill="background1" w:themeFillShade="D9"/>
          </w:tcPr>
          <w:p w14:paraId="3D1E4F67" w14:textId="77777777" w:rsidR="00B35982" w:rsidRDefault="00B35982" w:rsidP="0032677D">
            <w:pPr>
              <w:tabs>
                <w:tab w:val="left" w:pos="2160"/>
              </w:tabs>
              <w:jc w:val="center"/>
            </w:pPr>
          </w:p>
        </w:tc>
        <w:tc>
          <w:tcPr>
            <w:tcW w:w="617" w:type="dxa"/>
          </w:tcPr>
          <w:p w14:paraId="4ED906BF" w14:textId="77777777" w:rsidR="00B35982" w:rsidRDefault="00B35982" w:rsidP="0032677D">
            <w:pPr>
              <w:tabs>
                <w:tab w:val="left" w:pos="2160"/>
              </w:tabs>
              <w:jc w:val="center"/>
            </w:pPr>
          </w:p>
        </w:tc>
        <w:tc>
          <w:tcPr>
            <w:tcW w:w="630" w:type="dxa"/>
            <w:shd w:val="clear" w:color="auto" w:fill="D9D9D9" w:themeFill="background1" w:themeFillShade="D9"/>
          </w:tcPr>
          <w:p w14:paraId="76E4AF8A" w14:textId="77777777" w:rsidR="00B35982" w:rsidRPr="0032677D" w:rsidRDefault="00B35982" w:rsidP="0032677D">
            <w:pPr>
              <w:tabs>
                <w:tab w:val="left" w:pos="2160"/>
              </w:tabs>
              <w:jc w:val="center"/>
              <w:rPr>
                <w:color w:val="FF0000"/>
              </w:rPr>
            </w:pPr>
          </w:p>
        </w:tc>
      </w:tr>
      <w:tr w:rsidR="00B35982" w14:paraId="5C641C97" w14:textId="77777777" w:rsidTr="00600D0D">
        <w:trPr>
          <w:cantSplit/>
        </w:trPr>
        <w:tc>
          <w:tcPr>
            <w:tcW w:w="3078" w:type="dxa"/>
            <w:gridSpan w:val="2"/>
            <w:tcBorders>
              <w:left w:val="single" w:sz="4" w:space="0" w:color="auto"/>
              <w:bottom w:val="single" w:sz="4" w:space="0" w:color="auto"/>
            </w:tcBorders>
          </w:tcPr>
          <w:p w14:paraId="359F955A"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4631761C" w14:textId="77777777" w:rsidR="00B35982" w:rsidRDefault="00B35982">
            <w:pPr>
              <w:tabs>
                <w:tab w:val="left" w:pos="2160"/>
              </w:tabs>
            </w:pPr>
          </w:p>
        </w:tc>
        <w:tc>
          <w:tcPr>
            <w:tcW w:w="630" w:type="dxa"/>
            <w:shd w:val="clear" w:color="auto" w:fill="D9D9D9"/>
          </w:tcPr>
          <w:p w14:paraId="728CF6E5" w14:textId="77777777" w:rsidR="00B35982" w:rsidRDefault="00B35982">
            <w:pPr>
              <w:tabs>
                <w:tab w:val="left" w:pos="2160"/>
              </w:tabs>
            </w:pPr>
          </w:p>
        </w:tc>
        <w:tc>
          <w:tcPr>
            <w:tcW w:w="540" w:type="dxa"/>
            <w:shd w:val="clear" w:color="auto" w:fill="D9D9D9" w:themeFill="background1" w:themeFillShade="D9"/>
          </w:tcPr>
          <w:p w14:paraId="24E8B085" w14:textId="77777777" w:rsidR="00B35982" w:rsidRDefault="00B35982" w:rsidP="0032677D">
            <w:pPr>
              <w:tabs>
                <w:tab w:val="left" w:pos="2160"/>
              </w:tabs>
              <w:jc w:val="center"/>
            </w:pPr>
          </w:p>
        </w:tc>
        <w:tc>
          <w:tcPr>
            <w:tcW w:w="630" w:type="dxa"/>
            <w:shd w:val="clear" w:color="auto" w:fill="D9D9D9" w:themeFill="background1" w:themeFillShade="D9"/>
          </w:tcPr>
          <w:p w14:paraId="0DC8A56D" w14:textId="77777777" w:rsidR="00B35982" w:rsidRDefault="00B35982" w:rsidP="0032677D">
            <w:pPr>
              <w:tabs>
                <w:tab w:val="left" w:pos="2160"/>
              </w:tabs>
              <w:jc w:val="center"/>
            </w:pPr>
          </w:p>
        </w:tc>
        <w:tc>
          <w:tcPr>
            <w:tcW w:w="630" w:type="dxa"/>
            <w:shd w:val="clear" w:color="auto" w:fill="D9D9D9" w:themeFill="background1" w:themeFillShade="D9"/>
          </w:tcPr>
          <w:p w14:paraId="657F0888" w14:textId="77777777" w:rsidR="00B35982" w:rsidRDefault="00B35982" w:rsidP="0032677D">
            <w:pPr>
              <w:tabs>
                <w:tab w:val="left" w:pos="2160"/>
              </w:tabs>
              <w:jc w:val="center"/>
            </w:pPr>
          </w:p>
        </w:tc>
        <w:tc>
          <w:tcPr>
            <w:tcW w:w="630" w:type="dxa"/>
            <w:shd w:val="clear" w:color="auto" w:fill="FFFFFF" w:themeFill="background1"/>
          </w:tcPr>
          <w:p w14:paraId="5577439D" w14:textId="204F2DE2" w:rsidR="00B35982" w:rsidRDefault="00950E2C" w:rsidP="00950E2C">
            <w:pPr>
              <w:tabs>
                <w:tab w:val="left" w:pos="2160"/>
              </w:tabs>
            </w:pPr>
            <w:r>
              <w:t>NA</w:t>
            </w:r>
          </w:p>
        </w:tc>
        <w:tc>
          <w:tcPr>
            <w:tcW w:w="540" w:type="dxa"/>
            <w:shd w:val="clear" w:color="auto" w:fill="auto"/>
          </w:tcPr>
          <w:p w14:paraId="5B69C1B0" w14:textId="75F4FCDB" w:rsidR="00B35982" w:rsidRDefault="00D21AB9" w:rsidP="003D71A5">
            <w:pPr>
              <w:tabs>
                <w:tab w:val="left" w:pos="2160"/>
              </w:tabs>
            </w:pPr>
            <w:r>
              <w:t>S</w:t>
            </w:r>
          </w:p>
        </w:tc>
        <w:tc>
          <w:tcPr>
            <w:tcW w:w="630" w:type="dxa"/>
            <w:shd w:val="clear" w:color="auto" w:fill="D9D9D9" w:themeFill="background1" w:themeFillShade="D9"/>
          </w:tcPr>
          <w:p w14:paraId="03386D1C" w14:textId="6EFFEF8E" w:rsidR="00B35982" w:rsidRPr="0032677D" w:rsidRDefault="00351B91" w:rsidP="0032677D">
            <w:pPr>
              <w:tabs>
                <w:tab w:val="left" w:pos="2160"/>
              </w:tabs>
              <w:jc w:val="center"/>
              <w:rPr>
                <w:color w:val="FF0000"/>
              </w:rPr>
            </w:pPr>
            <w:r>
              <w:rPr>
                <w:color w:val="FF0000"/>
              </w:rPr>
              <w:t>S</w:t>
            </w:r>
          </w:p>
        </w:tc>
        <w:tc>
          <w:tcPr>
            <w:tcW w:w="630" w:type="dxa"/>
            <w:shd w:val="clear" w:color="auto" w:fill="D9D9D9" w:themeFill="background1" w:themeFillShade="D9"/>
          </w:tcPr>
          <w:p w14:paraId="26BE7B6D" w14:textId="77777777" w:rsidR="00B35982" w:rsidRDefault="00B35982">
            <w:pPr>
              <w:tabs>
                <w:tab w:val="left" w:pos="2160"/>
              </w:tabs>
            </w:pPr>
          </w:p>
        </w:tc>
        <w:tc>
          <w:tcPr>
            <w:tcW w:w="630" w:type="dxa"/>
            <w:shd w:val="clear" w:color="auto" w:fill="FFFFFF"/>
          </w:tcPr>
          <w:p w14:paraId="7491DD89" w14:textId="4259B26F" w:rsidR="00B35982" w:rsidRDefault="00B45321" w:rsidP="00B45321">
            <w:pPr>
              <w:tabs>
                <w:tab w:val="left" w:pos="2160"/>
              </w:tabs>
            </w:pPr>
            <w:r>
              <w:t>S</w:t>
            </w:r>
          </w:p>
        </w:tc>
        <w:tc>
          <w:tcPr>
            <w:tcW w:w="630" w:type="dxa"/>
            <w:shd w:val="clear" w:color="auto" w:fill="FFFFFF"/>
          </w:tcPr>
          <w:p w14:paraId="1AECD8EB" w14:textId="299C4F67" w:rsidR="00B35982" w:rsidRDefault="007F113E" w:rsidP="007F113E">
            <w:pPr>
              <w:tabs>
                <w:tab w:val="left" w:pos="2160"/>
              </w:tabs>
            </w:pPr>
            <w:r>
              <w:t>NA</w:t>
            </w:r>
          </w:p>
        </w:tc>
        <w:tc>
          <w:tcPr>
            <w:tcW w:w="630" w:type="dxa"/>
            <w:shd w:val="clear" w:color="auto" w:fill="FFFFFF" w:themeFill="background1"/>
          </w:tcPr>
          <w:p w14:paraId="0B4A6480" w14:textId="09612F05" w:rsidR="00B35982" w:rsidRDefault="00DF0A34">
            <w:pPr>
              <w:tabs>
                <w:tab w:val="left" w:pos="2160"/>
              </w:tabs>
            </w:pPr>
            <w:r>
              <w:t>S</w:t>
            </w:r>
          </w:p>
        </w:tc>
        <w:tc>
          <w:tcPr>
            <w:tcW w:w="630" w:type="dxa"/>
          </w:tcPr>
          <w:p w14:paraId="3FFE2DA9" w14:textId="760FDF92" w:rsidR="00B35982" w:rsidRDefault="00A63782" w:rsidP="00A63782">
            <w:pPr>
              <w:tabs>
                <w:tab w:val="left" w:pos="2160"/>
              </w:tabs>
            </w:pPr>
            <w:r>
              <w:t>NA</w:t>
            </w:r>
          </w:p>
        </w:tc>
        <w:tc>
          <w:tcPr>
            <w:tcW w:w="630" w:type="dxa"/>
            <w:shd w:val="clear" w:color="auto" w:fill="FFFFFF" w:themeFill="background1"/>
          </w:tcPr>
          <w:p w14:paraId="152A77DA" w14:textId="77777777" w:rsidR="00B35982" w:rsidRDefault="00B35982" w:rsidP="0032677D">
            <w:pPr>
              <w:tabs>
                <w:tab w:val="left" w:pos="2160"/>
              </w:tabs>
              <w:jc w:val="center"/>
            </w:pPr>
          </w:p>
        </w:tc>
        <w:tc>
          <w:tcPr>
            <w:tcW w:w="540" w:type="dxa"/>
            <w:shd w:val="clear" w:color="auto" w:fill="D9D9D9" w:themeFill="background1" w:themeFillShade="D9"/>
          </w:tcPr>
          <w:p w14:paraId="1944964D" w14:textId="77777777" w:rsidR="00B35982" w:rsidRDefault="00B35982">
            <w:pPr>
              <w:tabs>
                <w:tab w:val="left" w:pos="2160"/>
              </w:tabs>
            </w:pPr>
          </w:p>
        </w:tc>
        <w:tc>
          <w:tcPr>
            <w:tcW w:w="625" w:type="dxa"/>
            <w:shd w:val="clear" w:color="auto" w:fill="D9D9D9" w:themeFill="background1" w:themeFillShade="D9"/>
          </w:tcPr>
          <w:p w14:paraId="7746D2F9" w14:textId="77777777" w:rsidR="00B35982" w:rsidRDefault="00B35982" w:rsidP="0032677D">
            <w:pPr>
              <w:tabs>
                <w:tab w:val="left" w:pos="2160"/>
              </w:tabs>
              <w:jc w:val="center"/>
            </w:pPr>
          </w:p>
        </w:tc>
        <w:tc>
          <w:tcPr>
            <w:tcW w:w="617" w:type="dxa"/>
          </w:tcPr>
          <w:p w14:paraId="731893D7" w14:textId="77777777" w:rsidR="00B35982" w:rsidRDefault="00B35982" w:rsidP="0032677D">
            <w:pPr>
              <w:tabs>
                <w:tab w:val="left" w:pos="2160"/>
              </w:tabs>
              <w:jc w:val="center"/>
            </w:pPr>
          </w:p>
        </w:tc>
        <w:tc>
          <w:tcPr>
            <w:tcW w:w="630" w:type="dxa"/>
            <w:shd w:val="clear" w:color="auto" w:fill="D9D9D9" w:themeFill="background1" w:themeFillShade="D9"/>
          </w:tcPr>
          <w:p w14:paraId="10EC82D7" w14:textId="77777777" w:rsidR="00B35982" w:rsidRPr="0032677D" w:rsidRDefault="00B35982" w:rsidP="0032677D">
            <w:pPr>
              <w:tabs>
                <w:tab w:val="left" w:pos="2160"/>
              </w:tabs>
              <w:jc w:val="center"/>
              <w:rPr>
                <w:color w:val="FF0000"/>
              </w:rPr>
            </w:pPr>
          </w:p>
        </w:tc>
      </w:tr>
      <w:tr w:rsidR="00B35982" w14:paraId="00FFA43F" w14:textId="77777777" w:rsidTr="00600D0D">
        <w:trPr>
          <w:cantSplit/>
        </w:trPr>
        <w:tc>
          <w:tcPr>
            <w:tcW w:w="3078" w:type="dxa"/>
            <w:gridSpan w:val="2"/>
            <w:tcBorders>
              <w:left w:val="nil"/>
              <w:bottom w:val="nil"/>
            </w:tcBorders>
          </w:tcPr>
          <w:p w14:paraId="07A9A653" w14:textId="77777777" w:rsidR="00B35982" w:rsidRPr="002521C0" w:rsidRDefault="00B35982" w:rsidP="00241ECC">
            <w:pPr>
              <w:tabs>
                <w:tab w:val="left" w:pos="360"/>
                <w:tab w:val="left" w:pos="2160"/>
              </w:tabs>
            </w:pPr>
          </w:p>
        </w:tc>
        <w:tc>
          <w:tcPr>
            <w:tcW w:w="540" w:type="dxa"/>
            <w:gridSpan w:val="2"/>
            <w:shd w:val="clear" w:color="auto" w:fill="D9D9D9"/>
          </w:tcPr>
          <w:p w14:paraId="125E6CFC" w14:textId="77777777" w:rsidR="00B35982" w:rsidRPr="0032677D" w:rsidRDefault="00B35982" w:rsidP="0032677D">
            <w:pPr>
              <w:tabs>
                <w:tab w:val="left" w:pos="2160"/>
              </w:tabs>
              <w:jc w:val="center"/>
              <w:rPr>
                <w:color w:val="FF0000"/>
              </w:rPr>
            </w:pPr>
          </w:p>
        </w:tc>
        <w:tc>
          <w:tcPr>
            <w:tcW w:w="630" w:type="dxa"/>
            <w:shd w:val="clear" w:color="auto" w:fill="D9D9D9"/>
          </w:tcPr>
          <w:p w14:paraId="4B87C72E"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32F0FC10"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6202CF2C"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20D2B144"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4DE72EDB" w14:textId="65D9C18F" w:rsidR="00B35982" w:rsidRPr="00EE2902" w:rsidRDefault="00E225CA" w:rsidP="00344AA3">
            <w:pPr>
              <w:tabs>
                <w:tab w:val="left" w:pos="2160"/>
              </w:tabs>
              <w:rPr>
                <w:color w:val="FF0000"/>
              </w:rPr>
            </w:pPr>
            <w:r w:rsidRPr="00E225CA">
              <w:rPr>
                <w:color w:val="FF0000"/>
              </w:rPr>
              <w:t>CB</w:t>
            </w:r>
          </w:p>
        </w:tc>
        <w:tc>
          <w:tcPr>
            <w:tcW w:w="540" w:type="dxa"/>
            <w:shd w:val="clear" w:color="auto" w:fill="auto"/>
          </w:tcPr>
          <w:p w14:paraId="38FD6765" w14:textId="24720F88" w:rsidR="00B35982" w:rsidRPr="00EE2902" w:rsidRDefault="00244488" w:rsidP="0032677D">
            <w:pPr>
              <w:tabs>
                <w:tab w:val="left" w:pos="2160"/>
              </w:tabs>
              <w:jc w:val="center"/>
              <w:rPr>
                <w:color w:val="FF0000"/>
              </w:rPr>
            </w:pPr>
            <w:r>
              <w:rPr>
                <w:color w:val="FF0000"/>
              </w:rPr>
              <w:t>FB</w:t>
            </w:r>
          </w:p>
        </w:tc>
        <w:tc>
          <w:tcPr>
            <w:tcW w:w="630" w:type="dxa"/>
            <w:shd w:val="clear" w:color="auto" w:fill="D9D9D9" w:themeFill="background1" w:themeFillShade="D9"/>
          </w:tcPr>
          <w:p w14:paraId="6C744D61" w14:textId="76E51C44" w:rsidR="00B35982" w:rsidRPr="00EE2902" w:rsidRDefault="00351B91" w:rsidP="0032677D">
            <w:pPr>
              <w:tabs>
                <w:tab w:val="left" w:pos="2160"/>
              </w:tabs>
              <w:jc w:val="center"/>
              <w:rPr>
                <w:color w:val="FF0000"/>
              </w:rPr>
            </w:pPr>
            <w:r>
              <w:rPr>
                <w:color w:val="FF0000"/>
              </w:rPr>
              <w:t>FB</w:t>
            </w:r>
          </w:p>
        </w:tc>
        <w:tc>
          <w:tcPr>
            <w:tcW w:w="630" w:type="dxa"/>
            <w:shd w:val="clear" w:color="auto" w:fill="D9D9D9" w:themeFill="background1" w:themeFillShade="D9"/>
          </w:tcPr>
          <w:p w14:paraId="44C96B36" w14:textId="77777777" w:rsidR="00B35982" w:rsidRPr="00EE2902" w:rsidRDefault="00B35982" w:rsidP="0032677D">
            <w:pPr>
              <w:tabs>
                <w:tab w:val="left" w:pos="2160"/>
              </w:tabs>
              <w:jc w:val="center"/>
              <w:rPr>
                <w:color w:val="FF0000"/>
              </w:rPr>
            </w:pPr>
          </w:p>
        </w:tc>
        <w:tc>
          <w:tcPr>
            <w:tcW w:w="630" w:type="dxa"/>
            <w:shd w:val="clear" w:color="auto" w:fill="FFFFFF"/>
          </w:tcPr>
          <w:p w14:paraId="7E22E2E3" w14:textId="6DB8DAA2" w:rsidR="00B35982" w:rsidRPr="00EE2902" w:rsidRDefault="007279F4" w:rsidP="0032677D">
            <w:pPr>
              <w:tabs>
                <w:tab w:val="left" w:pos="2160"/>
              </w:tabs>
              <w:jc w:val="center"/>
              <w:rPr>
                <w:color w:val="FF0000"/>
              </w:rPr>
            </w:pPr>
            <w:r>
              <w:rPr>
                <w:color w:val="FF0000"/>
              </w:rPr>
              <w:t>AR</w:t>
            </w:r>
          </w:p>
        </w:tc>
        <w:tc>
          <w:tcPr>
            <w:tcW w:w="630" w:type="dxa"/>
            <w:shd w:val="clear" w:color="auto" w:fill="FFFFFF"/>
          </w:tcPr>
          <w:p w14:paraId="1B670A5D" w14:textId="64174C7B" w:rsidR="00B35982" w:rsidRPr="00EE2902" w:rsidRDefault="00C80C2F" w:rsidP="007F113E">
            <w:pPr>
              <w:tabs>
                <w:tab w:val="left" w:pos="2160"/>
              </w:tabs>
              <w:rPr>
                <w:color w:val="FF0000"/>
              </w:rPr>
            </w:pPr>
            <w:r w:rsidRPr="00C80C2F">
              <w:rPr>
                <w:color w:val="FF0000"/>
              </w:rPr>
              <w:t>AR</w:t>
            </w:r>
          </w:p>
        </w:tc>
        <w:tc>
          <w:tcPr>
            <w:tcW w:w="630" w:type="dxa"/>
            <w:shd w:val="clear" w:color="auto" w:fill="FFFFFF" w:themeFill="background1"/>
          </w:tcPr>
          <w:p w14:paraId="5B055AD7" w14:textId="2E4D2D1E" w:rsidR="00B35982" w:rsidRPr="00EE2902" w:rsidRDefault="00E871B5" w:rsidP="0032677D">
            <w:pPr>
              <w:tabs>
                <w:tab w:val="left" w:pos="2160"/>
              </w:tabs>
              <w:jc w:val="center"/>
              <w:rPr>
                <w:color w:val="FF0000"/>
              </w:rPr>
            </w:pPr>
            <w:r>
              <w:rPr>
                <w:color w:val="FF0000"/>
              </w:rPr>
              <w:t>AR</w:t>
            </w:r>
          </w:p>
        </w:tc>
        <w:tc>
          <w:tcPr>
            <w:tcW w:w="630" w:type="dxa"/>
            <w:shd w:val="clear" w:color="auto" w:fill="FFFFFF"/>
          </w:tcPr>
          <w:p w14:paraId="777AC7C3"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3C4E85FE"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2B772862"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1554F98B" w14:textId="77777777" w:rsidR="00B35982" w:rsidRPr="00EE2902" w:rsidRDefault="00B35982" w:rsidP="0032677D">
            <w:pPr>
              <w:tabs>
                <w:tab w:val="left" w:pos="2160"/>
              </w:tabs>
              <w:jc w:val="center"/>
              <w:rPr>
                <w:color w:val="FF0000"/>
              </w:rPr>
            </w:pPr>
          </w:p>
        </w:tc>
        <w:tc>
          <w:tcPr>
            <w:tcW w:w="617" w:type="dxa"/>
            <w:shd w:val="clear" w:color="auto" w:fill="FFFFFF"/>
          </w:tcPr>
          <w:p w14:paraId="77F5F6F9"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3210B87A" w14:textId="77777777" w:rsidR="00B35982" w:rsidRPr="00EE2902" w:rsidRDefault="00B35982" w:rsidP="0032677D">
            <w:pPr>
              <w:tabs>
                <w:tab w:val="left" w:pos="2160"/>
              </w:tabs>
              <w:jc w:val="center"/>
              <w:rPr>
                <w:color w:val="FF0000"/>
              </w:rPr>
            </w:pPr>
          </w:p>
          <w:p w14:paraId="4681EA20" w14:textId="77777777" w:rsidR="00B35982" w:rsidRPr="00EE2902" w:rsidRDefault="00B35982" w:rsidP="0032677D">
            <w:pPr>
              <w:tabs>
                <w:tab w:val="left" w:pos="2160"/>
              </w:tabs>
              <w:jc w:val="center"/>
              <w:rPr>
                <w:color w:val="FF0000"/>
              </w:rPr>
            </w:pPr>
          </w:p>
        </w:tc>
      </w:tr>
      <w:tr w:rsidR="00B35982" w14:paraId="323F5DE8" w14:textId="77777777" w:rsidTr="00600D0D">
        <w:trPr>
          <w:cantSplit/>
          <w:trHeight w:val="1331"/>
        </w:trPr>
        <w:tc>
          <w:tcPr>
            <w:tcW w:w="3078" w:type="dxa"/>
            <w:gridSpan w:val="2"/>
            <w:tcBorders>
              <w:top w:val="nil"/>
              <w:left w:val="nil"/>
              <w:bottom w:val="nil"/>
            </w:tcBorders>
            <w:textDirection w:val="btLr"/>
            <w:vAlign w:val="bottom"/>
          </w:tcPr>
          <w:p w14:paraId="6A4CB776" w14:textId="77777777" w:rsidR="00B35982" w:rsidRDefault="00B35982" w:rsidP="002B6D5D">
            <w:pPr>
              <w:tabs>
                <w:tab w:val="left" w:pos="360"/>
                <w:tab w:val="left" w:pos="2160"/>
              </w:tabs>
              <w:ind w:left="113" w:right="113"/>
            </w:pPr>
          </w:p>
          <w:p w14:paraId="1C271B03"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23440BAC"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04808733" w14:textId="77777777" w:rsidR="00B35982" w:rsidRDefault="00B35982">
            <w:pPr>
              <w:tabs>
                <w:tab w:val="left" w:pos="2160"/>
              </w:tabs>
            </w:pPr>
          </w:p>
        </w:tc>
        <w:tc>
          <w:tcPr>
            <w:tcW w:w="630" w:type="dxa"/>
            <w:shd w:val="clear" w:color="auto" w:fill="D9D9D9"/>
          </w:tcPr>
          <w:p w14:paraId="51CF6E77" w14:textId="77777777" w:rsidR="00B35982" w:rsidRDefault="00B35982">
            <w:pPr>
              <w:tabs>
                <w:tab w:val="left" w:pos="2160"/>
              </w:tabs>
            </w:pPr>
          </w:p>
        </w:tc>
        <w:tc>
          <w:tcPr>
            <w:tcW w:w="540" w:type="dxa"/>
            <w:shd w:val="clear" w:color="auto" w:fill="D9D9D9" w:themeFill="background1" w:themeFillShade="D9"/>
          </w:tcPr>
          <w:p w14:paraId="1DCDBB40" w14:textId="77777777" w:rsidR="00B35982" w:rsidRDefault="00B35982">
            <w:pPr>
              <w:tabs>
                <w:tab w:val="left" w:pos="2160"/>
              </w:tabs>
            </w:pPr>
          </w:p>
        </w:tc>
        <w:tc>
          <w:tcPr>
            <w:tcW w:w="630" w:type="dxa"/>
            <w:shd w:val="clear" w:color="auto" w:fill="D9D9D9" w:themeFill="background1" w:themeFillShade="D9"/>
          </w:tcPr>
          <w:p w14:paraId="78954EED" w14:textId="77777777" w:rsidR="00B35982" w:rsidRDefault="00B35982">
            <w:pPr>
              <w:tabs>
                <w:tab w:val="left" w:pos="2160"/>
              </w:tabs>
            </w:pPr>
          </w:p>
        </w:tc>
        <w:tc>
          <w:tcPr>
            <w:tcW w:w="630" w:type="dxa"/>
            <w:shd w:val="clear" w:color="auto" w:fill="D9D9D9" w:themeFill="background1" w:themeFillShade="D9"/>
          </w:tcPr>
          <w:p w14:paraId="1301E1A5" w14:textId="77777777" w:rsidR="00B35982" w:rsidRDefault="00B35982">
            <w:pPr>
              <w:tabs>
                <w:tab w:val="left" w:pos="2160"/>
              </w:tabs>
            </w:pPr>
          </w:p>
        </w:tc>
        <w:tc>
          <w:tcPr>
            <w:tcW w:w="630" w:type="dxa"/>
            <w:shd w:val="clear" w:color="auto" w:fill="FFFFFF" w:themeFill="background1"/>
          </w:tcPr>
          <w:p w14:paraId="4A3A410C" w14:textId="181EA92A" w:rsidR="00B35982" w:rsidRDefault="00344AA3">
            <w:pPr>
              <w:tabs>
                <w:tab w:val="left" w:pos="2160"/>
              </w:tabs>
            </w:pPr>
            <w:r>
              <w:t>NA</w:t>
            </w:r>
          </w:p>
        </w:tc>
        <w:tc>
          <w:tcPr>
            <w:tcW w:w="540" w:type="dxa"/>
            <w:shd w:val="clear" w:color="auto" w:fill="auto"/>
          </w:tcPr>
          <w:p w14:paraId="37DE357D" w14:textId="54596456" w:rsidR="00B35982" w:rsidRPr="00D21AB9" w:rsidRDefault="00D21AB9">
            <w:pPr>
              <w:tabs>
                <w:tab w:val="left" w:pos="2160"/>
              </w:tabs>
            </w:pPr>
            <w:r w:rsidRPr="00D21AB9">
              <w:rPr>
                <w:color w:val="FF0000"/>
              </w:rPr>
              <w:t>3T 80</w:t>
            </w:r>
          </w:p>
        </w:tc>
        <w:tc>
          <w:tcPr>
            <w:tcW w:w="630" w:type="dxa"/>
            <w:shd w:val="clear" w:color="auto" w:fill="D9D9D9" w:themeFill="background1" w:themeFillShade="D9"/>
          </w:tcPr>
          <w:p w14:paraId="62B6C4DD" w14:textId="77777777" w:rsidR="00B35982" w:rsidRDefault="00B35982">
            <w:pPr>
              <w:tabs>
                <w:tab w:val="left" w:pos="2160"/>
              </w:tabs>
            </w:pPr>
          </w:p>
        </w:tc>
        <w:tc>
          <w:tcPr>
            <w:tcW w:w="630" w:type="dxa"/>
            <w:shd w:val="clear" w:color="auto" w:fill="D9D9D9" w:themeFill="background1" w:themeFillShade="D9"/>
          </w:tcPr>
          <w:p w14:paraId="18AB44EE" w14:textId="77777777" w:rsidR="00B35982" w:rsidRDefault="00B35982">
            <w:pPr>
              <w:tabs>
                <w:tab w:val="left" w:pos="2160"/>
              </w:tabs>
            </w:pPr>
          </w:p>
        </w:tc>
        <w:tc>
          <w:tcPr>
            <w:tcW w:w="630" w:type="dxa"/>
            <w:shd w:val="clear" w:color="auto" w:fill="FFFFFF"/>
          </w:tcPr>
          <w:p w14:paraId="3644FF44" w14:textId="77777777" w:rsidR="00B35982" w:rsidRPr="0015352D" w:rsidRDefault="00B45321">
            <w:pPr>
              <w:tabs>
                <w:tab w:val="left" w:pos="2160"/>
              </w:tabs>
              <w:rPr>
                <w:color w:val="FF0000"/>
              </w:rPr>
            </w:pPr>
            <w:r w:rsidRPr="0015352D">
              <w:rPr>
                <w:color w:val="FF0000"/>
              </w:rPr>
              <w:t xml:space="preserve">3T </w:t>
            </w:r>
          </w:p>
          <w:p w14:paraId="7D800E7D" w14:textId="0A1F1063" w:rsidR="00B45321" w:rsidRDefault="00B45321">
            <w:pPr>
              <w:tabs>
                <w:tab w:val="left" w:pos="2160"/>
              </w:tabs>
            </w:pPr>
            <w:r w:rsidRPr="0015352D">
              <w:rPr>
                <w:color w:val="FF0000"/>
              </w:rPr>
              <w:t>3035</w:t>
            </w:r>
          </w:p>
        </w:tc>
        <w:tc>
          <w:tcPr>
            <w:tcW w:w="630" w:type="dxa"/>
            <w:shd w:val="clear" w:color="auto" w:fill="FFFFFF"/>
          </w:tcPr>
          <w:p w14:paraId="34B8BBCF" w14:textId="607184FB" w:rsidR="00B35982" w:rsidRDefault="007F113E">
            <w:pPr>
              <w:tabs>
                <w:tab w:val="left" w:pos="2160"/>
              </w:tabs>
            </w:pPr>
            <w:r>
              <w:t>NA</w:t>
            </w:r>
          </w:p>
        </w:tc>
        <w:tc>
          <w:tcPr>
            <w:tcW w:w="630" w:type="dxa"/>
            <w:shd w:val="clear" w:color="auto" w:fill="FFFFFF" w:themeFill="background1"/>
          </w:tcPr>
          <w:p w14:paraId="02B26255" w14:textId="77777777" w:rsidR="00B35982" w:rsidRDefault="00DF0A34">
            <w:pPr>
              <w:tabs>
                <w:tab w:val="left" w:pos="2160"/>
              </w:tabs>
            </w:pPr>
            <w:r>
              <w:t>3T</w:t>
            </w:r>
          </w:p>
          <w:p w14:paraId="2E09CB58" w14:textId="5416E50B" w:rsidR="00DF0A34" w:rsidRDefault="00DF0A34">
            <w:pPr>
              <w:tabs>
                <w:tab w:val="left" w:pos="2160"/>
              </w:tabs>
            </w:pPr>
            <w:r>
              <w:t>3028.2</w:t>
            </w:r>
          </w:p>
        </w:tc>
        <w:tc>
          <w:tcPr>
            <w:tcW w:w="630" w:type="dxa"/>
            <w:shd w:val="clear" w:color="auto" w:fill="FFFFFF"/>
          </w:tcPr>
          <w:p w14:paraId="48CAABF6" w14:textId="6C4A1269" w:rsidR="00B35982" w:rsidRDefault="00A63782">
            <w:pPr>
              <w:tabs>
                <w:tab w:val="left" w:pos="2160"/>
              </w:tabs>
            </w:pPr>
            <w:r>
              <w:t>NA</w:t>
            </w:r>
          </w:p>
        </w:tc>
        <w:tc>
          <w:tcPr>
            <w:tcW w:w="630" w:type="dxa"/>
            <w:shd w:val="clear" w:color="auto" w:fill="FFFFFF" w:themeFill="background1"/>
          </w:tcPr>
          <w:p w14:paraId="2233D0AA" w14:textId="77777777" w:rsidR="00B35982" w:rsidRDefault="00B35982">
            <w:pPr>
              <w:tabs>
                <w:tab w:val="left" w:pos="2160"/>
              </w:tabs>
            </w:pPr>
          </w:p>
        </w:tc>
        <w:tc>
          <w:tcPr>
            <w:tcW w:w="540" w:type="dxa"/>
            <w:shd w:val="clear" w:color="auto" w:fill="D9D9D9" w:themeFill="background1" w:themeFillShade="D9"/>
          </w:tcPr>
          <w:p w14:paraId="38D8CA7F" w14:textId="77777777" w:rsidR="00B35982" w:rsidRDefault="00B35982">
            <w:pPr>
              <w:tabs>
                <w:tab w:val="left" w:pos="2160"/>
              </w:tabs>
            </w:pPr>
          </w:p>
        </w:tc>
        <w:tc>
          <w:tcPr>
            <w:tcW w:w="625" w:type="dxa"/>
            <w:shd w:val="clear" w:color="auto" w:fill="D9D9D9" w:themeFill="background1" w:themeFillShade="D9"/>
          </w:tcPr>
          <w:p w14:paraId="6FDD4193" w14:textId="77777777" w:rsidR="00B35982" w:rsidRDefault="00B35982">
            <w:pPr>
              <w:tabs>
                <w:tab w:val="left" w:pos="2160"/>
              </w:tabs>
            </w:pPr>
          </w:p>
        </w:tc>
        <w:tc>
          <w:tcPr>
            <w:tcW w:w="617" w:type="dxa"/>
            <w:shd w:val="clear" w:color="auto" w:fill="FFFFFF"/>
          </w:tcPr>
          <w:p w14:paraId="1629A3A2" w14:textId="77777777" w:rsidR="00B35982" w:rsidRDefault="00B35982">
            <w:pPr>
              <w:tabs>
                <w:tab w:val="left" w:pos="2160"/>
              </w:tabs>
            </w:pPr>
          </w:p>
        </w:tc>
        <w:tc>
          <w:tcPr>
            <w:tcW w:w="630" w:type="dxa"/>
            <w:shd w:val="clear" w:color="auto" w:fill="D9D9D9" w:themeFill="background1" w:themeFillShade="D9"/>
          </w:tcPr>
          <w:p w14:paraId="567741A9" w14:textId="77777777" w:rsidR="00B35982" w:rsidRDefault="00B35982">
            <w:pPr>
              <w:tabs>
                <w:tab w:val="left" w:pos="2160"/>
              </w:tabs>
            </w:pPr>
          </w:p>
          <w:p w14:paraId="381ED8FF" w14:textId="77777777" w:rsidR="00B35982" w:rsidRDefault="00B35982">
            <w:pPr>
              <w:tabs>
                <w:tab w:val="left" w:pos="2160"/>
              </w:tabs>
            </w:pPr>
          </w:p>
          <w:p w14:paraId="127777FF" w14:textId="77777777" w:rsidR="00B35982" w:rsidRDefault="00B35982">
            <w:pPr>
              <w:tabs>
                <w:tab w:val="left" w:pos="2160"/>
              </w:tabs>
            </w:pPr>
          </w:p>
          <w:p w14:paraId="0C431E73" w14:textId="77777777" w:rsidR="00B35982" w:rsidRDefault="00B35982">
            <w:pPr>
              <w:tabs>
                <w:tab w:val="left" w:pos="2160"/>
              </w:tabs>
            </w:pPr>
          </w:p>
          <w:p w14:paraId="05F3C6B9" w14:textId="77777777" w:rsidR="00B35982" w:rsidRDefault="00B35982">
            <w:pPr>
              <w:tabs>
                <w:tab w:val="left" w:pos="2160"/>
              </w:tabs>
            </w:pPr>
          </w:p>
          <w:p w14:paraId="741B495F" w14:textId="77777777" w:rsidR="00B35982" w:rsidRDefault="00B35982">
            <w:pPr>
              <w:tabs>
                <w:tab w:val="left" w:pos="2160"/>
              </w:tabs>
            </w:pPr>
          </w:p>
          <w:p w14:paraId="55DABB1F" w14:textId="77777777" w:rsidR="00B35982" w:rsidRDefault="00B35982">
            <w:pPr>
              <w:tabs>
                <w:tab w:val="left" w:pos="2160"/>
              </w:tabs>
            </w:pPr>
          </w:p>
          <w:p w14:paraId="4349669C" w14:textId="77777777" w:rsidR="00B35982" w:rsidRDefault="00B35982">
            <w:pPr>
              <w:tabs>
                <w:tab w:val="left" w:pos="2160"/>
              </w:tabs>
            </w:pPr>
          </w:p>
          <w:p w14:paraId="71F23A0C" w14:textId="77777777" w:rsidR="00B35982" w:rsidRDefault="00B35982">
            <w:pPr>
              <w:tabs>
                <w:tab w:val="left" w:pos="2160"/>
              </w:tabs>
            </w:pPr>
          </w:p>
          <w:p w14:paraId="74A9D438" w14:textId="77777777" w:rsidR="00B35982" w:rsidRDefault="00B35982">
            <w:pPr>
              <w:tabs>
                <w:tab w:val="left" w:pos="2160"/>
              </w:tabs>
            </w:pPr>
          </w:p>
        </w:tc>
      </w:tr>
    </w:tbl>
    <w:p w14:paraId="440266F8" w14:textId="77777777" w:rsidR="00DF0A54" w:rsidRDefault="00DF0A54">
      <w:pPr>
        <w:pStyle w:val="Caption"/>
      </w:pPr>
      <w:r>
        <w:t>Comments</w:t>
      </w:r>
    </w:p>
    <w:p w14:paraId="2B352232" w14:textId="77777777" w:rsidR="005F629F" w:rsidRPr="00EE2902"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50F2B855" w14:textId="67A85F80" w:rsidR="00244488" w:rsidRDefault="00244488" w:rsidP="00244488">
      <w:pPr>
        <w:tabs>
          <w:tab w:val="left" w:pos="360"/>
          <w:tab w:val="left" w:pos="2160"/>
        </w:tabs>
        <w:rPr>
          <w:color w:val="FF0000"/>
        </w:rPr>
      </w:pPr>
      <w:r>
        <w:rPr>
          <w:color w:val="FF0000"/>
        </w:rPr>
        <w:t>Week 7 (1c,d)- Great job showing respect for your patient’s needs, being compassionate and kind while delivering care. You also demonstrated the appropriate use of Maslow’s hierarchy of needs during the head to toe assessment performed on your patient during this clinical experience. FB</w:t>
      </w:r>
    </w:p>
    <w:p w14:paraId="4164AC02" w14:textId="4E27A1E4" w:rsidR="007279F4" w:rsidRDefault="007279F4" w:rsidP="00244488">
      <w:pPr>
        <w:tabs>
          <w:tab w:val="left" w:pos="360"/>
          <w:tab w:val="left" w:pos="2160"/>
        </w:tabs>
        <w:rPr>
          <w:color w:val="FF0000"/>
        </w:rPr>
      </w:pPr>
    </w:p>
    <w:p w14:paraId="617A8783" w14:textId="7DAC14C8" w:rsidR="007279F4" w:rsidRDefault="007279F4" w:rsidP="00244488">
      <w:pPr>
        <w:tabs>
          <w:tab w:val="left" w:pos="360"/>
          <w:tab w:val="left" w:pos="2160"/>
        </w:tabs>
        <w:rPr>
          <w:color w:val="FF0000"/>
        </w:rPr>
      </w:pPr>
      <w:r>
        <w:rPr>
          <w:color w:val="FF0000"/>
        </w:rPr>
        <w:lastRenderedPageBreak/>
        <w:t>Week 9- You were able to coordinate and complete all care for your patient while respecting their preferences and needs. This is an important part of being a competent RN. Great job! AR</w:t>
      </w:r>
    </w:p>
    <w:p w14:paraId="4DA6477F" w14:textId="7F11C34D" w:rsidR="00EF73EC" w:rsidRDefault="00EF73EC" w:rsidP="00244488">
      <w:pPr>
        <w:tabs>
          <w:tab w:val="left" w:pos="360"/>
          <w:tab w:val="left" w:pos="2160"/>
        </w:tabs>
        <w:rPr>
          <w:color w:val="FF0000"/>
        </w:rPr>
      </w:pPr>
    </w:p>
    <w:p w14:paraId="677E5DF3" w14:textId="5E037F48" w:rsidR="00EF73EC" w:rsidRPr="00EF73EC" w:rsidRDefault="00EF73EC" w:rsidP="00244488">
      <w:pPr>
        <w:tabs>
          <w:tab w:val="left" w:pos="360"/>
          <w:tab w:val="left" w:pos="2160"/>
        </w:tabs>
        <w:rPr>
          <w:color w:val="FF0000"/>
        </w:rPr>
      </w:pPr>
      <w:r>
        <w:rPr>
          <w:color w:val="FF0000"/>
        </w:rPr>
        <w:t>Week 11 (1c,d)- You did a great job in all aspects of care for both your patient’s this week, and respected their needs, preferences, and differences. Good job. AR</w:t>
      </w:r>
    </w:p>
    <w:p w14:paraId="306D936F" w14:textId="77777777" w:rsidR="00DF0A54" w:rsidRDefault="005F629F">
      <w:pPr>
        <w:tabs>
          <w:tab w:val="left" w:pos="360"/>
          <w:tab w:val="left" w:pos="2160"/>
        </w:tabs>
      </w:pPr>
      <w:r>
        <w:t>*</w:t>
      </w:r>
      <w:r w:rsidR="00A80141" w:rsidRPr="00A80141">
        <w:t xml:space="preserve"> </w:t>
      </w:r>
      <w:r w:rsidR="00A80141">
        <w:t>End-of-Program Student Learning Outcomes</w:t>
      </w:r>
    </w:p>
    <w:p w14:paraId="76BDD6CC"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6BE64944"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0A9F23F1" w14:textId="77777777" w:rsidTr="00600D0D">
        <w:trPr>
          <w:cantSplit/>
        </w:trPr>
        <w:tc>
          <w:tcPr>
            <w:tcW w:w="3078" w:type="dxa"/>
            <w:tcBorders>
              <w:top w:val="single" w:sz="12" w:space="0" w:color="auto"/>
              <w:left w:val="nil"/>
              <w:bottom w:val="nil"/>
              <w:right w:val="nil"/>
            </w:tcBorders>
          </w:tcPr>
          <w:p w14:paraId="7C95AAF6"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14CCA9EA" w14:textId="77777777" w:rsidR="00DF0A54" w:rsidRDefault="00DF0A54" w:rsidP="00600D0D">
            <w:pPr>
              <w:pStyle w:val="Heading1"/>
            </w:pPr>
          </w:p>
        </w:tc>
      </w:tr>
      <w:tr w:rsidR="00DF0A54" w14:paraId="70D6BC04"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1632954B" w14:textId="77777777" w:rsidR="00DF0A54" w:rsidRDefault="00DF0A54" w:rsidP="00600D0D">
            <w:pPr>
              <w:tabs>
                <w:tab w:val="left" w:pos="2160"/>
              </w:tabs>
            </w:pPr>
          </w:p>
          <w:p w14:paraId="2D960F53"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780B18E6" w14:textId="77777777" w:rsidTr="00600D0D">
        <w:trPr>
          <w:cantSplit/>
          <w:trHeight w:val="1134"/>
        </w:trPr>
        <w:tc>
          <w:tcPr>
            <w:tcW w:w="3078" w:type="dxa"/>
            <w:tcBorders>
              <w:top w:val="nil"/>
              <w:left w:val="nil"/>
            </w:tcBorders>
          </w:tcPr>
          <w:p w14:paraId="78F7CFA0" w14:textId="77777777" w:rsidR="00B35982" w:rsidRDefault="00B35982" w:rsidP="00600D0D">
            <w:pPr>
              <w:tabs>
                <w:tab w:val="left" w:pos="360"/>
                <w:tab w:val="left" w:pos="2160"/>
              </w:tabs>
            </w:pPr>
          </w:p>
          <w:p w14:paraId="55E515CC" w14:textId="77777777" w:rsidR="00B35982" w:rsidRDefault="00B35982" w:rsidP="00600D0D">
            <w:pPr>
              <w:tabs>
                <w:tab w:val="left" w:pos="360"/>
                <w:tab w:val="left" w:pos="2160"/>
              </w:tabs>
            </w:pPr>
          </w:p>
          <w:p w14:paraId="508229DF"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2C8D2608"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3DF8C877"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0C2F429E"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0C1B6285"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119F47DC"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26947799"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28BCF6A9"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744F6F35"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266A3ED7"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54F977E0"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0178A7F1"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0CCF7AAE"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0EA22C8C"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7E93B2D6"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0340B83D"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64E8BB06"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4F5BBE3B"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0D9DC13E" w14:textId="77777777" w:rsidR="00B35982" w:rsidRPr="005C5F3A" w:rsidRDefault="00B35982" w:rsidP="00600D0D">
            <w:pPr>
              <w:tabs>
                <w:tab w:val="left" w:pos="2160"/>
              </w:tabs>
              <w:rPr>
                <w:b/>
              </w:rPr>
            </w:pPr>
            <w:r>
              <w:rPr>
                <w:b/>
              </w:rPr>
              <w:t>Final</w:t>
            </w:r>
          </w:p>
        </w:tc>
      </w:tr>
      <w:tr w:rsidR="00B35982" w14:paraId="1EB6855C" w14:textId="77777777" w:rsidTr="00600D0D">
        <w:trPr>
          <w:cantSplit/>
          <w:trHeight w:val="845"/>
        </w:trPr>
        <w:tc>
          <w:tcPr>
            <w:tcW w:w="3078" w:type="dxa"/>
            <w:tcBorders>
              <w:top w:val="nil"/>
              <w:left w:val="nil"/>
            </w:tcBorders>
          </w:tcPr>
          <w:p w14:paraId="5CC7244B" w14:textId="77777777" w:rsidR="00B35982" w:rsidRPr="00FD5757" w:rsidRDefault="00B35982" w:rsidP="00600D0D">
            <w:pPr>
              <w:tabs>
                <w:tab w:val="left" w:pos="360"/>
                <w:tab w:val="left" w:pos="2160"/>
              </w:tabs>
              <w:rPr>
                <w:b/>
                <w:szCs w:val="16"/>
              </w:rPr>
            </w:pPr>
            <w:r w:rsidRPr="00FD5757">
              <w:rPr>
                <w:b/>
                <w:szCs w:val="16"/>
              </w:rPr>
              <w:t>Competencies:</w:t>
            </w:r>
          </w:p>
          <w:p w14:paraId="5EC82AEF" w14:textId="77777777" w:rsidR="00B35982" w:rsidRPr="00FD5757" w:rsidRDefault="00B35982" w:rsidP="00A63782">
            <w:pPr>
              <w:numPr>
                <w:ilvl w:val="0"/>
                <w:numId w:val="3"/>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4023FCEC" w14:textId="77777777" w:rsidR="00B35982" w:rsidRPr="00FD5757" w:rsidRDefault="00B35982" w:rsidP="00600D0D">
            <w:pPr>
              <w:tabs>
                <w:tab w:val="left" w:pos="2160"/>
              </w:tabs>
              <w:rPr>
                <w:sz w:val="18"/>
                <w:szCs w:val="16"/>
              </w:rPr>
            </w:pPr>
          </w:p>
        </w:tc>
        <w:tc>
          <w:tcPr>
            <w:tcW w:w="630" w:type="dxa"/>
            <w:shd w:val="clear" w:color="auto" w:fill="D9D9D9"/>
          </w:tcPr>
          <w:p w14:paraId="3FAACB5E" w14:textId="77777777" w:rsidR="00B35982" w:rsidRPr="00FD5757" w:rsidRDefault="00B35982" w:rsidP="00600D0D">
            <w:pPr>
              <w:tabs>
                <w:tab w:val="left" w:pos="2160"/>
              </w:tabs>
              <w:rPr>
                <w:sz w:val="18"/>
                <w:szCs w:val="16"/>
              </w:rPr>
            </w:pPr>
          </w:p>
        </w:tc>
        <w:tc>
          <w:tcPr>
            <w:tcW w:w="540" w:type="dxa"/>
            <w:shd w:val="clear" w:color="auto" w:fill="D9D9D9"/>
          </w:tcPr>
          <w:p w14:paraId="1648A2A1"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B93A6EB"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A777A8F"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04A59D17" w14:textId="6CC05349" w:rsidR="00B35982" w:rsidRPr="00FD5757" w:rsidRDefault="00344AA3" w:rsidP="00344AA3">
            <w:pPr>
              <w:tabs>
                <w:tab w:val="left" w:pos="2160"/>
              </w:tabs>
              <w:rPr>
                <w:sz w:val="18"/>
                <w:szCs w:val="16"/>
              </w:rPr>
            </w:pPr>
            <w:r>
              <w:rPr>
                <w:sz w:val="18"/>
                <w:szCs w:val="16"/>
              </w:rPr>
              <w:t>NA</w:t>
            </w:r>
          </w:p>
        </w:tc>
        <w:tc>
          <w:tcPr>
            <w:tcW w:w="630" w:type="dxa"/>
            <w:shd w:val="clear" w:color="auto" w:fill="auto"/>
          </w:tcPr>
          <w:p w14:paraId="46E628BE" w14:textId="77777777" w:rsidR="00B35982" w:rsidRDefault="003F0DE0" w:rsidP="003D71A5">
            <w:pPr>
              <w:tabs>
                <w:tab w:val="left" w:pos="2160"/>
              </w:tabs>
              <w:rPr>
                <w:strike/>
                <w:color w:val="FF0000"/>
                <w:sz w:val="18"/>
                <w:szCs w:val="16"/>
              </w:rPr>
            </w:pPr>
            <w:r w:rsidRPr="00244488">
              <w:rPr>
                <w:strike/>
                <w:color w:val="FF0000"/>
                <w:sz w:val="18"/>
                <w:szCs w:val="16"/>
              </w:rPr>
              <w:t>NI</w:t>
            </w:r>
          </w:p>
          <w:p w14:paraId="6088265D" w14:textId="06B5D360" w:rsidR="00244488" w:rsidRPr="00244488" w:rsidRDefault="00244488" w:rsidP="003D71A5">
            <w:pPr>
              <w:tabs>
                <w:tab w:val="left" w:pos="2160"/>
              </w:tabs>
              <w:rPr>
                <w:color w:val="FF0000"/>
                <w:sz w:val="18"/>
                <w:szCs w:val="16"/>
              </w:rPr>
            </w:pPr>
            <w:r>
              <w:rPr>
                <w:color w:val="FF0000"/>
                <w:sz w:val="18"/>
                <w:szCs w:val="16"/>
              </w:rPr>
              <w:t>S</w:t>
            </w:r>
          </w:p>
        </w:tc>
        <w:tc>
          <w:tcPr>
            <w:tcW w:w="630" w:type="dxa"/>
            <w:shd w:val="clear" w:color="auto" w:fill="D9D9D9" w:themeFill="background1" w:themeFillShade="D9"/>
          </w:tcPr>
          <w:p w14:paraId="6234A1AA" w14:textId="4E7A5F9A" w:rsidR="00B35982" w:rsidRPr="0032677D" w:rsidRDefault="00351B91"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182AD578" w14:textId="77777777" w:rsidR="00B35982" w:rsidRPr="00FD5757" w:rsidRDefault="00B35982" w:rsidP="00600D0D">
            <w:pPr>
              <w:tabs>
                <w:tab w:val="left" w:pos="2160"/>
              </w:tabs>
              <w:rPr>
                <w:sz w:val="18"/>
                <w:szCs w:val="16"/>
              </w:rPr>
            </w:pPr>
          </w:p>
        </w:tc>
        <w:tc>
          <w:tcPr>
            <w:tcW w:w="630" w:type="dxa"/>
            <w:shd w:val="clear" w:color="auto" w:fill="FFFFFF"/>
          </w:tcPr>
          <w:p w14:paraId="3E4C26D9" w14:textId="056FAD5D" w:rsidR="00B35982" w:rsidRPr="00FD5757" w:rsidRDefault="00546906" w:rsidP="0015352D">
            <w:pPr>
              <w:tabs>
                <w:tab w:val="left" w:pos="2160"/>
              </w:tabs>
              <w:rPr>
                <w:sz w:val="18"/>
                <w:szCs w:val="16"/>
              </w:rPr>
            </w:pPr>
            <w:r>
              <w:rPr>
                <w:sz w:val="18"/>
                <w:szCs w:val="16"/>
              </w:rPr>
              <w:t>NI</w:t>
            </w:r>
          </w:p>
        </w:tc>
        <w:tc>
          <w:tcPr>
            <w:tcW w:w="680" w:type="dxa"/>
            <w:shd w:val="clear" w:color="auto" w:fill="FFFFFF"/>
          </w:tcPr>
          <w:p w14:paraId="0A7B2CE6" w14:textId="7E650E0E" w:rsidR="00B35982" w:rsidRPr="00FD5757" w:rsidRDefault="007F113E" w:rsidP="007F113E">
            <w:pPr>
              <w:tabs>
                <w:tab w:val="left" w:pos="2160"/>
              </w:tabs>
              <w:rPr>
                <w:sz w:val="18"/>
                <w:szCs w:val="16"/>
              </w:rPr>
            </w:pPr>
            <w:r>
              <w:rPr>
                <w:sz w:val="18"/>
                <w:szCs w:val="16"/>
              </w:rPr>
              <w:t>NA</w:t>
            </w:r>
          </w:p>
        </w:tc>
        <w:tc>
          <w:tcPr>
            <w:tcW w:w="610" w:type="dxa"/>
            <w:shd w:val="clear" w:color="auto" w:fill="FFFFFF" w:themeFill="background1"/>
          </w:tcPr>
          <w:p w14:paraId="327633C5" w14:textId="48E95996" w:rsidR="00B35982" w:rsidRPr="00FD5757" w:rsidRDefault="00DF0A34" w:rsidP="00600D0D">
            <w:pPr>
              <w:tabs>
                <w:tab w:val="left" w:pos="2160"/>
              </w:tabs>
              <w:rPr>
                <w:sz w:val="18"/>
                <w:szCs w:val="16"/>
              </w:rPr>
            </w:pPr>
            <w:r>
              <w:rPr>
                <w:sz w:val="18"/>
                <w:szCs w:val="16"/>
              </w:rPr>
              <w:t>S</w:t>
            </w:r>
          </w:p>
        </w:tc>
        <w:tc>
          <w:tcPr>
            <w:tcW w:w="610" w:type="dxa"/>
          </w:tcPr>
          <w:p w14:paraId="7BACD997" w14:textId="592FD52C" w:rsidR="00B35982" w:rsidRPr="00FD5757" w:rsidRDefault="00A63782" w:rsidP="00A63782">
            <w:pPr>
              <w:tabs>
                <w:tab w:val="left" w:pos="2160"/>
              </w:tabs>
              <w:rPr>
                <w:sz w:val="18"/>
                <w:szCs w:val="16"/>
              </w:rPr>
            </w:pPr>
            <w:r>
              <w:rPr>
                <w:sz w:val="18"/>
                <w:szCs w:val="16"/>
              </w:rPr>
              <w:t>NA</w:t>
            </w:r>
          </w:p>
        </w:tc>
        <w:tc>
          <w:tcPr>
            <w:tcW w:w="610" w:type="dxa"/>
            <w:shd w:val="clear" w:color="auto" w:fill="FFFFFF" w:themeFill="background1"/>
          </w:tcPr>
          <w:p w14:paraId="31246B92"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5D3F814D"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685048D4" w14:textId="77777777" w:rsidR="00B35982" w:rsidRPr="00FD5757" w:rsidRDefault="00B35982" w:rsidP="00600D0D">
            <w:pPr>
              <w:tabs>
                <w:tab w:val="left" w:pos="2160"/>
              </w:tabs>
              <w:jc w:val="center"/>
              <w:rPr>
                <w:sz w:val="18"/>
                <w:szCs w:val="16"/>
              </w:rPr>
            </w:pPr>
          </w:p>
        </w:tc>
        <w:tc>
          <w:tcPr>
            <w:tcW w:w="630" w:type="dxa"/>
          </w:tcPr>
          <w:p w14:paraId="6B06CF65"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7F4F427C" w14:textId="77777777" w:rsidR="00B35982" w:rsidRPr="0032677D" w:rsidRDefault="00B35982" w:rsidP="00600D0D">
            <w:pPr>
              <w:tabs>
                <w:tab w:val="left" w:pos="2160"/>
              </w:tabs>
              <w:jc w:val="center"/>
              <w:rPr>
                <w:b/>
                <w:color w:val="FF0000"/>
                <w:sz w:val="18"/>
                <w:szCs w:val="16"/>
              </w:rPr>
            </w:pPr>
          </w:p>
        </w:tc>
      </w:tr>
      <w:tr w:rsidR="00B35982" w14:paraId="7C94CE1B" w14:textId="77777777" w:rsidTr="00600D0D">
        <w:trPr>
          <w:cantSplit/>
        </w:trPr>
        <w:tc>
          <w:tcPr>
            <w:tcW w:w="3078" w:type="dxa"/>
            <w:tcBorders>
              <w:left w:val="nil"/>
            </w:tcBorders>
          </w:tcPr>
          <w:p w14:paraId="5B26ED11" w14:textId="77777777" w:rsidR="00B35982" w:rsidRPr="00FD5757" w:rsidRDefault="00B35982" w:rsidP="00A63782">
            <w:pPr>
              <w:numPr>
                <w:ilvl w:val="0"/>
                <w:numId w:val="3"/>
              </w:numPr>
              <w:tabs>
                <w:tab w:val="left" w:pos="2160"/>
              </w:tabs>
              <w:rPr>
                <w:szCs w:val="16"/>
              </w:rPr>
            </w:pPr>
            <w:r w:rsidRPr="00FD5757">
              <w:rPr>
                <w:szCs w:val="16"/>
              </w:rPr>
              <w:t>Use correct technique for vital sign measurement (Responding).</w:t>
            </w:r>
          </w:p>
        </w:tc>
        <w:tc>
          <w:tcPr>
            <w:tcW w:w="540" w:type="dxa"/>
            <w:shd w:val="clear" w:color="auto" w:fill="D9D9D9"/>
          </w:tcPr>
          <w:p w14:paraId="7F618C6C"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5C5516F9"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75F4585"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2CFACAD8"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2C449DE8"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5F6A9429" w14:textId="4B6D00DA" w:rsidR="00B35982" w:rsidRPr="00FD5757" w:rsidRDefault="00344AA3" w:rsidP="00344AA3">
            <w:pPr>
              <w:tabs>
                <w:tab w:val="left" w:pos="2160"/>
              </w:tabs>
              <w:rPr>
                <w:sz w:val="18"/>
                <w:szCs w:val="16"/>
              </w:rPr>
            </w:pPr>
            <w:r>
              <w:rPr>
                <w:sz w:val="18"/>
                <w:szCs w:val="16"/>
              </w:rPr>
              <w:t>NA</w:t>
            </w:r>
          </w:p>
        </w:tc>
        <w:tc>
          <w:tcPr>
            <w:tcW w:w="630" w:type="dxa"/>
            <w:shd w:val="clear" w:color="auto" w:fill="auto"/>
          </w:tcPr>
          <w:p w14:paraId="16C2E2A8" w14:textId="388577E6" w:rsidR="00B35982" w:rsidRPr="00FD5757" w:rsidRDefault="00D21AB9" w:rsidP="003D71A5">
            <w:pPr>
              <w:tabs>
                <w:tab w:val="left" w:pos="2160"/>
              </w:tabs>
              <w:rPr>
                <w:sz w:val="18"/>
                <w:szCs w:val="16"/>
              </w:rPr>
            </w:pPr>
            <w:r>
              <w:rPr>
                <w:sz w:val="18"/>
                <w:szCs w:val="16"/>
              </w:rPr>
              <w:t>S</w:t>
            </w:r>
          </w:p>
        </w:tc>
        <w:tc>
          <w:tcPr>
            <w:tcW w:w="630" w:type="dxa"/>
            <w:shd w:val="clear" w:color="auto" w:fill="D9D9D9" w:themeFill="background1" w:themeFillShade="D9"/>
          </w:tcPr>
          <w:p w14:paraId="4D7E00E0" w14:textId="47B27D5F" w:rsidR="00B35982" w:rsidRPr="0032677D" w:rsidRDefault="00351B91"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75F473E7" w14:textId="77777777" w:rsidR="00B35982" w:rsidRPr="00FD5757" w:rsidRDefault="00B35982" w:rsidP="00600D0D">
            <w:pPr>
              <w:tabs>
                <w:tab w:val="left" w:pos="2160"/>
              </w:tabs>
              <w:rPr>
                <w:sz w:val="18"/>
                <w:szCs w:val="16"/>
              </w:rPr>
            </w:pPr>
          </w:p>
        </w:tc>
        <w:tc>
          <w:tcPr>
            <w:tcW w:w="630" w:type="dxa"/>
            <w:shd w:val="clear" w:color="auto" w:fill="FFFFFF"/>
          </w:tcPr>
          <w:p w14:paraId="3E0F5FA7" w14:textId="285A6A21" w:rsidR="00B35982" w:rsidRPr="00FD5757" w:rsidRDefault="00546906" w:rsidP="00546906">
            <w:pPr>
              <w:tabs>
                <w:tab w:val="left" w:pos="2160"/>
              </w:tabs>
              <w:rPr>
                <w:sz w:val="18"/>
                <w:szCs w:val="16"/>
              </w:rPr>
            </w:pPr>
            <w:r>
              <w:rPr>
                <w:sz w:val="18"/>
                <w:szCs w:val="16"/>
              </w:rPr>
              <w:t>S</w:t>
            </w:r>
          </w:p>
        </w:tc>
        <w:tc>
          <w:tcPr>
            <w:tcW w:w="680" w:type="dxa"/>
            <w:shd w:val="clear" w:color="auto" w:fill="FFFFFF"/>
          </w:tcPr>
          <w:p w14:paraId="6ED5515F" w14:textId="76265094" w:rsidR="00B35982" w:rsidRPr="00FD5757" w:rsidRDefault="007F113E" w:rsidP="007F113E">
            <w:pPr>
              <w:tabs>
                <w:tab w:val="left" w:pos="2160"/>
              </w:tabs>
              <w:rPr>
                <w:sz w:val="18"/>
                <w:szCs w:val="16"/>
              </w:rPr>
            </w:pPr>
            <w:r>
              <w:rPr>
                <w:sz w:val="18"/>
                <w:szCs w:val="16"/>
              </w:rPr>
              <w:t>NA</w:t>
            </w:r>
          </w:p>
        </w:tc>
        <w:tc>
          <w:tcPr>
            <w:tcW w:w="610" w:type="dxa"/>
            <w:shd w:val="clear" w:color="auto" w:fill="FFFFFF" w:themeFill="background1"/>
          </w:tcPr>
          <w:p w14:paraId="089FA333" w14:textId="3B1EA237" w:rsidR="00B35982" w:rsidRPr="00FD5757" w:rsidRDefault="00DF0A34" w:rsidP="00600D0D">
            <w:pPr>
              <w:tabs>
                <w:tab w:val="left" w:pos="2160"/>
              </w:tabs>
              <w:rPr>
                <w:sz w:val="18"/>
                <w:szCs w:val="16"/>
              </w:rPr>
            </w:pPr>
            <w:r>
              <w:rPr>
                <w:sz w:val="18"/>
                <w:szCs w:val="16"/>
              </w:rPr>
              <w:t>S</w:t>
            </w:r>
          </w:p>
        </w:tc>
        <w:tc>
          <w:tcPr>
            <w:tcW w:w="610" w:type="dxa"/>
          </w:tcPr>
          <w:p w14:paraId="6F448E67" w14:textId="151F8258" w:rsidR="00B35982" w:rsidRPr="00FD5757" w:rsidRDefault="00A63782" w:rsidP="00A63782">
            <w:pPr>
              <w:tabs>
                <w:tab w:val="left" w:pos="2160"/>
              </w:tabs>
              <w:rPr>
                <w:sz w:val="18"/>
                <w:szCs w:val="16"/>
              </w:rPr>
            </w:pPr>
            <w:r>
              <w:rPr>
                <w:sz w:val="18"/>
                <w:szCs w:val="16"/>
              </w:rPr>
              <w:t>NA</w:t>
            </w:r>
          </w:p>
        </w:tc>
        <w:tc>
          <w:tcPr>
            <w:tcW w:w="610" w:type="dxa"/>
            <w:shd w:val="clear" w:color="auto" w:fill="FFFFFF" w:themeFill="background1"/>
          </w:tcPr>
          <w:p w14:paraId="3417EC12"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4C84289"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61AD4CFF" w14:textId="77777777" w:rsidR="00B35982" w:rsidRPr="00FD5757" w:rsidRDefault="00B35982" w:rsidP="00600D0D">
            <w:pPr>
              <w:tabs>
                <w:tab w:val="left" w:pos="2160"/>
              </w:tabs>
              <w:jc w:val="center"/>
              <w:rPr>
                <w:sz w:val="18"/>
                <w:szCs w:val="16"/>
              </w:rPr>
            </w:pPr>
          </w:p>
        </w:tc>
        <w:tc>
          <w:tcPr>
            <w:tcW w:w="630" w:type="dxa"/>
          </w:tcPr>
          <w:p w14:paraId="506FBA90"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954FDAD" w14:textId="77777777" w:rsidR="00B35982" w:rsidRPr="0032677D" w:rsidRDefault="00B35982" w:rsidP="00600D0D">
            <w:pPr>
              <w:tabs>
                <w:tab w:val="left" w:pos="2160"/>
              </w:tabs>
              <w:jc w:val="center"/>
              <w:rPr>
                <w:b/>
                <w:color w:val="FF0000"/>
                <w:sz w:val="18"/>
                <w:szCs w:val="16"/>
              </w:rPr>
            </w:pPr>
          </w:p>
        </w:tc>
      </w:tr>
      <w:tr w:rsidR="00B35982" w14:paraId="6BAC9FB0" w14:textId="77777777" w:rsidTr="00600D0D">
        <w:trPr>
          <w:cantSplit/>
        </w:trPr>
        <w:tc>
          <w:tcPr>
            <w:tcW w:w="3078" w:type="dxa"/>
            <w:tcBorders>
              <w:left w:val="nil"/>
            </w:tcBorders>
          </w:tcPr>
          <w:p w14:paraId="73B3D01A" w14:textId="77777777" w:rsidR="00B35982" w:rsidRPr="00FD5757" w:rsidRDefault="00B35982" w:rsidP="00A63782">
            <w:pPr>
              <w:numPr>
                <w:ilvl w:val="0"/>
                <w:numId w:val="3"/>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54435DAB"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376D5C70"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97FFD11"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E1C60D9"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1BC3F6B"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0DD9DCDE" w14:textId="70DE79ED" w:rsidR="00B35982" w:rsidRPr="00FD5757" w:rsidRDefault="00344AA3" w:rsidP="00344AA3">
            <w:pPr>
              <w:tabs>
                <w:tab w:val="left" w:pos="2160"/>
              </w:tabs>
              <w:rPr>
                <w:sz w:val="18"/>
                <w:szCs w:val="16"/>
              </w:rPr>
            </w:pPr>
            <w:r>
              <w:rPr>
                <w:sz w:val="18"/>
                <w:szCs w:val="16"/>
              </w:rPr>
              <w:t>NA</w:t>
            </w:r>
          </w:p>
        </w:tc>
        <w:tc>
          <w:tcPr>
            <w:tcW w:w="630" w:type="dxa"/>
            <w:shd w:val="clear" w:color="auto" w:fill="auto"/>
          </w:tcPr>
          <w:p w14:paraId="79FAE0D3" w14:textId="34AFC816" w:rsidR="00B35982" w:rsidRPr="00FD5757" w:rsidRDefault="00D21AB9" w:rsidP="003D71A5">
            <w:pPr>
              <w:tabs>
                <w:tab w:val="left" w:pos="2160"/>
              </w:tabs>
              <w:rPr>
                <w:sz w:val="18"/>
                <w:szCs w:val="16"/>
              </w:rPr>
            </w:pPr>
            <w:r>
              <w:rPr>
                <w:sz w:val="18"/>
                <w:szCs w:val="16"/>
              </w:rPr>
              <w:t>NA</w:t>
            </w:r>
          </w:p>
        </w:tc>
        <w:tc>
          <w:tcPr>
            <w:tcW w:w="630" w:type="dxa"/>
            <w:shd w:val="clear" w:color="auto" w:fill="D9D9D9" w:themeFill="background1" w:themeFillShade="D9"/>
          </w:tcPr>
          <w:p w14:paraId="288FF6FD" w14:textId="4F5FFD52" w:rsidR="00B35982" w:rsidRPr="0032677D" w:rsidRDefault="00351B91"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360316D0" w14:textId="77777777" w:rsidR="00B35982" w:rsidRPr="00FD5757" w:rsidRDefault="00B35982" w:rsidP="00600D0D">
            <w:pPr>
              <w:tabs>
                <w:tab w:val="left" w:pos="2160"/>
              </w:tabs>
              <w:rPr>
                <w:sz w:val="18"/>
                <w:szCs w:val="16"/>
              </w:rPr>
            </w:pPr>
          </w:p>
        </w:tc>
        <w:tc>
          <w:tcPr>
            <w:tcW w:w="630" w:type="dxa"/>
            <w:shd w:val="clear" w:color="auto" w:fill="FFFFFF"/>
          </w:tcPr>
          <w:p w14:paraId="2F8EE74E" w14:textId="2FA6474F" w:rsidR="00B35982" w:rsidRPr="00FD5757" w:rsidRDefault="00546906" w:rsidP="00546906">
            <w:pPr>
              <w:tabs>
                <w:tab w:val="left" w:pos="2160"/>
              </w:tabs>
              <w:rPr>
                <w:sz w:val="18"/>
                <w:szCs w:val="16"/>
              </w:rPr>
            </w:pPr>
            <w:r>
              <w:rPr>
                <w:sz w:val="18"/>
                <w:szCs w:val="16"/>
              </w:rPr>
              <w:t>S</w:t>
            </w:r>
          </w:p>
        </w:tc>
        <w:tc>
          <w:tcPr>
            <w:tcW w:w="680" w:type="dxa"/>
            <w:shd w:val="clear" w:color="auto" w:fill="FFFFFF"/>
          </w:tcPr>
          <w:p w14:paraId="184C6897" w14:textId="6A56A116" w:rsidR="00B35982" w:rsidRPr="00FD5757" w:rsidRDefault="007F113E" w:rsidP="007F113E">
            <w:pPr>
              <w:tabs>
                <w:tab w:val="left" w:pos="2160"/>
              </w:tabs>
              <w:rPr>
                <w:sz w:val="18"/>
                <w:szCs w:val="16"/>
              </w:rPr>
            </w:pPr>
            <w:r>
              <w:rPr>
                <w:sz w:val="18"/>
                <w:szCs w:val="16"/>
              </w:rPr>
              <w:t>NA</w:t>
            </w:r>
          </w:p>
        </w:tc>
        <w:tc>
          <w:tcPr>
            <w:tcW w:w="610" w:type="dxa"/>
            <w:shd w:val="clear" w:color="auto" w:fill="FFFFFF" w:themeFill="background1"/>
          </w:tcPr>
          <w:p w14:paraId="465526BF" w14:textId="2141DFD7" w:rsidR="00B35982" w:rsidRPr="00FD5757" w:rsidRDefault="00DF0A34" w:rsidP="00600D0D">
            <w:pPr>
              <w:tabs>
                <w:tab w:val="left" w:pos="2160"/>
              </w:tabs>
              <w:rPr>
                <w:sz w:val="18"/>
                <w:szCs w:val="16"/>
              </w:rPr>
            </w:pPr>
            <w:r>
              <w:rPr>
                <w:sz w:val="18"/>
                <w:szCs w:val="16"/>
              </w:rPr>
              <w:t>S</w:t>
            </w:r>
          </w:p>
        </w:tc>
        <w:tc>
          <w:tcPr>
            <w:tcW w:w="610" w:type="dxa"/>
          </w:tcPr>
          <w:p w14:paraId="4BBC4893" w14:textId="25A8C527" w:rsidR="00B35982" w:rsidRPr="00FD5757" w:rsidRDefault="00A63782" w:rsidP="00A63782">
            <w:pPr>
              <w:tabs>
                <w:tab w:val="left" w:pos="2160"/>
              </w:tabs>
              <w:rPr>
                <w:sz w:val="18"/>
                <w:szCs w:val="16"/>
              </w:rPr>
            </w:pPr>
            <w:r>
              <w:rPr>
                <w:sz w:val="18"/>
                <w:szCs w:val="16"/>
              </w:rPr>
              <w:t>NA</w:t>
            </w:r>
          </w:p>
        </w:tc>
        <w:tc>
          <w:tcPr>
            <w:tcW w:w="610" w:type="dxa"/>
            <w:shd w:val="clear" w:color="auto" w:fill="FFFFFF" w:themeFill="background1"/>
          </w:tcPr>
          <w:p w14:paraId="11390B6B"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5477BD72"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0AB9363" w14:textId="77777777" w:rsidR="00B35982" w:rsidRPr="00FD5757" w:rsidRDefault="00B35982" w:rsidP="00600D0D">
            <w:pPr>
              <w:tabs>
                <w:tab w:val="left" w:pos="2160"/>
              </w:tabs>
              <w:jc w:val="center"/>
              <w:rPr>
                <w:sz w:val="18"/>
                <w:szCs w:val="16"/>
              </w:rPr>
            </w:pPr>
          </w:p>
        </w:tc>
        <w:tc>
          <w:tcPr>
            <w:tcW w:w="630" w:type="dxa"/>
          </w:tcPr>
          <w:p w14:paraId="2141EFB2"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79953203" w14:textId="77777777" w:rsidR="00B35982" w:rsidRPr="0032677D" w:rsidRDefault="00B35982" w:rsidP="00600D0D">
            <w:pPr>
              <w:tabs>
                <w:tab w:val="left" w:pos="2160"/>
              </w:tabs>
              <w:jc w:val="center"/>
              <w:rPr>
                <w:b/>
                <w:color w:val="FF0000"/>
                <w:sz w:val="18"/>
                <w:szCs w:val="16"/>
              </w:rPr>
            </w:pPr>
          </w:p>
        </w:tc>
      </w:tr>
      <w:tr w:rsidR="00B35982" w14:paraId="1DCB0ED0" w14:textId="77777777" w:rsidTr="00600D0D">
        <w:trPr>
          <w:cantSplit/>
        </w:trPr>
        <w:tc>
          <w:tcPr>
            <w:tcW w:w="3078" w:type="dxa"/>
            <w:tcBorders>
              <w:left w:val="nil"/>
            </w:tcBorders>
          </w:tcPr>
          <w:p w14:paraId="587713DA" w14:textId="77777777" w:rsidR="00B35982" w:rsidRPr="00FD5757" w:rsidRDefault="00B35982" w:rsidP="00A63782">
            <w:pPr>
              <w:numPr>
                <w:ilvl w:val="0"/>
                <w:numId w:val="3"/>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6B418834"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4C133650"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8178BD5"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A5C2C04"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D1173CA" w14:textId="77777777" w:rsidR="00B35982" w:rsidRPr="00FD5757" w:rsidRDefault="00B35982" w:rsidP="00600D0D">
            <w:pPr>
              <w:tabs>
                <w:tab w:val="left" w:pos="2160"/>
              </w:tabs>
              <w:rPr>
                <w:sz w:val="18"/>
                <w:szCs w:val="16"/>
              </w:rPr>
            </w:pPr>
          </w:p>
        </w:tc>
        <w:tc>
          <w:tcPr>
            <w:tcW w:w="720" w:type="dxa"/>
            <w:shd w:val="clear" w:color="auto" w:fill="D9D9D9" w:themeFill="background1" w:themeFillShade="D9"/>
          </w:tcPr>
          <w:p w14:paraId="4193DA29" w14:textId="77777777" w:rsidR="00B35982" w:rsidRPr="00FD5757" w:rsidRDefault="00B35982" w:rsidP="00600D0D">
            <w:pPr>
              <w:tabs>
                <w:tab w:val="left" w:pos="2160"/>
              </w:tabs>
              <w:rPr>
                <w:sz w:val="18"/>
                <w:szCs w:val="16"/>
              </w:rPr>
            </w:pPr>
          </w:p>
        </w:tc>
        <w:tc>
          <w:tcPr>
            <w:tcW w:w="630" w:type="dxa"/>
            <w:shd w:val="clear" w:color="auto" w:fill="D9D9D9"/>
          </w:tcPr>
          <w:p w14:paraId="60251F33"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B2ACC3C" w14:textId="239097CA" w:rsidR="00B35982" w:rsidRPr="0032677D" w:rsidRDefault="00351B91"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03E9D212" w14:textId="77777777" w:rsidR="00B35982" w:rsidRPr="00FD5757" w:rsidRDefault="00B35982" w:rsidP="00600D0D">
            <w:pPr>
              <w:tabs>
                <w:tab w:val="left" w:pos="2160"/>
              </w:tabs>
              <w:rPr>
                <w:sz w:val="18"/>
                <w:szCs w:val="16"/>
              </w:rPr>
            </w:pPr>
          </w:p>
        </w:tc>
        <w:tc>
          <w:tcPr>
            <w:tcW w:w="630" w:type="dxa"/>
            <w:shd w:val="clear" w:color="auto" w:fill="FFFFFF"/>
          </w:tcPr>
          <w:p w14:paraId="3C2CBFD3" w14:textId="454E5E83" w:rsidR="00B35982" w:rsidRPr="00FD5757" w:rsidRDefault="007F60AB" w:rsidP="00546906">
            <w:pPr>
              <w:tabs>
                <w:tab w:val="left" w:pos="2160"/>
              </w:tabs>
              <w:rPr>
                <w:sz w:val="18"/>
                <w:szCs w:val="16"/>
              </w:rPr>
            </w:pPr>
            <w:r>
              <w:rPr>
                <w:sz w:val="18"/>
                <w:szCs w:val="16"/>
              </w:rPr>
              <w:t>S</w:t>
            </w:r>
          </w:p>
        </w:tc>
        <w:tc>
          <w:tcPr>
            <w:tcW w:w="680" w:type="dxa"/>
            <w:shd w:val="clear" w:color="auto" w:fill="FFFFFF"/>
          </w:tcPr>
          <w:p w14:paraId="1BC7DFD7" w14:textId="6A5D9509" w:rsidR="00B35982" w:rsidRPr="00FD5757" w:rsidRDefault="007F113E" w:rsidP="007F113E">
            <w:pPr>
              <w:tabs>
                <w:tab w:val="left" w:pos="2160"/>
              </w:tabs>
              <w:rPr>
                <w:sz w:val="18"/>
                <w:szCs w:val="16"/>
              </w:rPr>
            </w:pPr>
            <w:r>
              <w:rPr>
                <w:sz w:val="18"/>
                <w:szCs w:val="16"/>
              </w:rPr>
              <w:t>NA</w:t>
            </w:r>
          </w:p>
        </w:tc>
        <w:tc>
          <w:tcPr>
            <w:tcW w:w="610" w:type="dxa"/>
            <w:shd w:val="clear" w:color="auto" w:fill="FFFFFF" w:themeFill="background1"/>
          </w:tcPr>
          <w:p w14:paraId="5DE2FAF1" w14:textId="7734F5FF" w:rsidR="00B35982" w:rsidRPr="00FD5757" w:rsidRDefault="00DF0A34" w:rsidP="00600D0D">
            <w:pPr>
              <w:tabs>
                <w:tab w:val="left" w:pos="2160"/>
              </w:tabs>
              <w:rPr>
                <w:sz w:val="18"/>
                <w:szCs w:val="16"/>
              </w:rPr>
            </w:pPr>
            <w:r>
              <w:rPr>
                <w:sz w:val="18"/>
                <w:szCs w:val="16"/>
              </w:rPr>
              <w:t>S</w:t>
            </w:r>
          </w:p>
        </w:tc>
        <w:tc>
          <w:tcPr>
            <w:tcW w:w="610" w:type="dxa"/>
          </w:tcPr>
          <w:p w14:paraId="67C1E676" w14:textId="5954E225" w:rsidR="00B35982" w:rsidRPr="00FD5757" w:rsidRDefault="00A63782" w:rsidP="00A63782">
            <w:pPr>
              <w:tabs>
                <w:tab w:val="left" w:pos="2160"/>
              </w:tabs>
              <w:rPr>
                <w:sz w:val="18"/>
                <w:szCs w:val="16"/>
              </w:rPr>
            </w:pPr>
            <w:r>
              <w:rPr>
                <w:sz w:val="18"/>
                <w:szCs w:val="16"/>
              </w:rPr>
              <w:t>NA</w:t>
            </w:r>
          </w:p>
        </w:tc>
        <w:tc>
          <w:tcPr>
            <w:tcW w:w="610" w:type="dxa"/>
            <w:shd w:val="clear" w:color="auto" w:fill="FFFFFF" w:themeFill="background1"/>
          </w:tcPr>
          <w:p w14:paraId="14B320D3"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6FEFDF8"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6F61D939" w14:textId="77777777" w:rsidR="00B35982" w:rsidRPr="00FD5757" w:rsidRDefault="00B35982" w:rsidP="00600D0D">
            <w:pPr>
              <w:tabs>
                <w:tab w:val="left" w:pos="2160"/>
              </w:tabs>
              <w:jc w:val="center"/>
              <w:rPr>
                <w:sz w:val="18"/>
                <w:szCs w:val="16"/>
              </w:rPr>
            </w:pPr>
          </w:p>
        </w:tc>
        <w:tc>
          <w:tcPr>
            <w:tcW w:w="630" w:type="dxa"/>
          </w:tcPr>
          <w:p w14:paraId="17D76083"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C9E3E5B" w14:textId="77777777" w:rsidR="00B35982" w:rsidRPr="0032677D" w:rsidRDefault="00B35982" w:rsidP="00600D0D">
            <w:pPr>
              <w:tabs>
                <w:tab w:val="left" w:pos="2160"/>
              </w:tabs>
              <w:jc w:val="center"/>
              <w:rPr>
                <w:b/>
                <w:color w:val="FF0000"/>
                <w:sz w:val="18"/>
                <w:szCs w:val="16"/>
              </w:rPr>
            </w:pPr>
          </w:p>
        </w:tc>
      </w:tr>
      <w:tr w:rsidR="00B35982" w14:paraId="7383F129" w14:textId="77777777" w:rsidTr="00600D0D">
        <w:trPr>
          <w:cantSplit/>
        </w:trPr>
        <w:tc>
          <w:tcPr>
            <w:tcW w:w="3078" w:type="dxa"/>
            <w:tcBorders>
              <w:left w:val="nil"/>
            </w:tcBorders>
          </w:tcPr>
          <w:p w14:paraId="12040EAB" w14:textId="77777777" w:rsidR="00B35982" w:rsidRPr="00FD5757" w:rsidRDefault="00B35982" w:rsidP="00A63782">
            <w:pPr>
              <w:numPr>
                <w:ilvl w:val="0"/>
                <w:numId w:val="3"/>
              </w:numPr>
              <w:tabs>
                <w:tab w:val="left" w:pos="2160"/>
              </w:tabs>
              <w:rPr>
                <w:szCs w:val="16"/>
              </w:rPr>
            </w:pPr>
            <w:r w:rsidRPr="00FD5757">
              <w:rPr>
                <w:szCs w:val="16"/>
              </w:rPr>
              <w:t>Collect the nutritional data of assigned patient (Noticing).</w:t>
            </w:r>
          </w:p>
        </w:tc>
        <w:tc>
          <w:tcPr>
            <w:tcW w:w="540" w:type="dxa"/>
            <w:shd w:val="clear" w:color="auto" w:fill="D9D9D9"/>
          </w:tcPr>
          <w:p w14:paraId="40B36613" w14:textId="77777777" w:rsidR="00B35982" w:rsidRPr="00FD5757" w:rsidRDefault="00B35982" w:rsidP="00600D0D">
            <w:pPr>
              <w:tabs>
                <w:tab w:val="left" w:pos="2160"/>
              </w:tabs>
              <w:rPr>
                <w:sz w:val="18"/>
                <w:szCs w:val="16"/>
              </w:rPr>
            </w:pPr>
          </w:p>
        </w:tc>
        <w:tc>
          <w:tcPr>
            <w:tcW w:w="630" w:type="dxa"/>
            <w:shd w:val="clear" w:color="auto" w:fill="D9D9D9"/>
          </w:tcPr>
          <w:p w14:paraId="3D5FCA55"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EE1FA25" w14:textId="77777777" w:rsidR="00B35982" w:rsidRPr="00FD5757" w:rsidRDefault="00B35982" w:rsidP="00600D0D">
            <w:pPr>
              <w:tabs>
                <w:tab w:val="left" w:pos="2160"/>
              </w:tabs>
              <w:rPr>
                <w:sz w:val="18"/>
                <w:szCs w:val="16"/>
              </w:rPr>
            </w:pPr>
          </w:p>
        </w:tc>
        <w:tc>
          <w:tcPr>
            <w:tcW w:w="540" w:type="dxa"/>
            <w:shd w:val="clear" w:color="auto" w:fill="D9D9D9"/>
          </w:tcPr>
          <w:p w14:paraId="5E461A0F" w14:textId="77777777" w:rsidR="00B35982" w:rsidRPr="00FD5757" w:rsidRDefault="00B35982" w:rsidP="00600D0D">
            <w:pPr>
              <w:tabs>
                <w:tab w:val="left" w:pos="2160"/>
              </w:tabs>
              <w:rPr>
                <w:sz w:val="18"/>
                <w:szCs w:val="16"/>
              </w:rPr>
            </w:pPr>
          </w:p>
        </w:tc>
        <w:tc>
          <w:tcPr>
            <w:tcW w:w="540" w:type="dxa"/>
            <w:shd w:val="clear" w:color="auto" w:fill="D9D9D9"/>
          </w:tcPr>
          <w:p w14:paraId="42628944" w14:textId="77777777" w:rsidR="00B35982" w:rsidRPr="00FD5757" w:rsidRDefault="00B35982" w:rsidP="00600D0D">
            <w:pPr>
              <w:tabs>
                <w:tab w:val="left" w:pos="2160"/>
              </w:tabs>
              <w:rPr>
                <w:sz w:val="18"/>
                <w:szCs w:val="16"/>
              </w:rPr>
            </w:pPr>
          </w:p>
        </w:tc>
        <w:tc>
          <w:tcPr>
            <w:tcW w:w="720" w:type="dxa"/>
            <w:shd w:val="clear" w:color="auto" w:fill="D9D9D9"/>
          </w:tcPr>
          <w:p w14:paraId="5938CB0C"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2D260ED"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BDD4E93" w14:textId="31EE75D3" w:rsidR="00B35982" w:rsidRPr="0032677D" w:rsidRDefault="00351B91"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441C1539" w14:textId="77777777" w:rsidR="00B35982" w:rsidRPr="00FD5757" w:rsidRDefault="00B35982" w:rsidP="00600D0D">
            <w:pPr>
              <w:tabs>
                <w:tab w:val="left" w:pos="2160"/>
              </w:tabs>
              <w:rPr>
                <w:sz w:val="18"/>
                <w:szCs w:val="16"/>
              </w:rPr>
            </w:pPr>
          </w:p>
        </w:tc>
        <w:tc>
          <w:tcPr>
            <w:tcW w:w="630" w:type="dxa"/>
            <w:shd w:val="clear" w:color="auto" w:fill="FFFFFF"/>
          </w:tcPr>
          <w:p w14:paraId="046711EA" w14:textId="6A8CA3E6" w:rsidR="00B35982" w:rsidRPr="00FD5757" w:rsidRDefault="007F60AB" w:rsidP="007F60AB">
            <w:pPr>
              <w:tabs>
                <w:tab w:val="left" w:pos="2160"/>
              </w:tabs>
              <w:rPr>
                <w:sz w:val="18"/>
                <w:szCs w:val="16"/>
              </w:rPr>
            </w:pPr>
            <w:r>
              <w:rPr>
                <w:sz w:val="18"/>
                <w:szCs w:val="16"/>
              </w:rPr>
              <w:t>S</w:t>
            </w:r>
          </w:p>
        </w:tc>
        <w:tc>
          <w:tcPr>
            <w:tcW w:w="680" w:type="dxa"/>
            <w:shd w:val="clear" w:color="auto" w:fill="FFFFFF"/>
          </w:tcPr>
          <w:p w14:paraId="0126E832" w14:textId="54823716" w:rsidR="00B35982" w:rsidRPr="00FD5757" w:rsidRDefault="007F113E" w:rsidP="007F113E">
            <w:pPr>
              <w:tabs>
                <w:tab w:val="left" w:pos="2160"/>
              </w:tabs>
              <w:rPr>
                <w:sz w:val="18"/>
                <w:szCs w:val="16"/>
              </w:rPr>
            </w:pPr>
            <w:r>
              <w:rPr>
                <w:sz w:val="18"/>
                <w:szCs w:val="16"/>
              </w:rPr>
              <w:t>NA</w:t>
            </w:r>
          </w:p>
        </w:tc>
        <w:tc>
          <w:tcPr>
            <w:tcW w:w="610" w:type="dxa"/>
            <w:shd w:val="clear" w:color="auto" w:fill="FFFFFF" w:themeFill="background1"/>
          </w:tcPr>
          <w:p w14:paraId="4CA683C1" w14:textId="45CE2EFF" w:rsidR="00B35982" w:rsidRPr="00FD5757" w:rsidRDefault="00DF0A34" w:rsidP="00600D0D">
            <w:pPr>
              <w:tabs>
                <w:tab w:val="left" w:pos="2160"/>
              </w:tabs>
              <w:rPr>
                <w:sz w:val="18"/>
                <w:szCs w:val="16"/>
              </w:rPr>
            </w:pPr>
            <w:r>
              <w:rPr>
                <w:sz w:val="18"/>
                <w:szCs w:val="16"/>
              </w:rPr>
              <w:t>S</w:t>
            </w:r>
          </w:p>
        </w:tc>
        <w:tc>
          <w:tcPr>
            <w:tcW w:w="610" w:type="dxa"/>
          </w:tcPr>
          <w:p w14:paraId="2B1968CB" w14:textId="1929B47C" w:rsidR="00B35982" w:rsidRPr="00FD5757" w:rsidRDefault="00A63782" w:rsidP="00A63782">
            <w:pPr>
              <w:tabs>
                <w:tab w:val="left" w:pos="2160"/>
              </w:tabs>
              <w:rPr>
                <w:sz w:val="18"/>
                <w:szCs w:val="16"/>
              </w:rPr>
            </w:pPr>
            <w:r>
              <w:rPr>
                <w:sz w:val="18"/>
                <w:szCs w:val="16"/>
              </w:rPr>
              <w:t>NA</w:t>
            </w:r>
          </w:p>
        </w:tc>
        <w:tc>
          <w:tcPr>
            <w:tcW w:w="610" w:type="dxa"/>
            <w:shd w:val="clear" w:color="auto" w:fill="FFFFFF" w:themeFill="background1"/>
          </w:tcPr>
          <w:p w14:paraId="08D60559"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597D365"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7C9575AC" w14:textId="77777777" w:rsidR="00B35982" w:rsidRPr="00FD5757" w:rsidRDefault="00B35982" w:rsidP="00600D0D">
            <w:pPr>
              <w:tabs>
                <w:tab w:val="left" w:pos="2160"/>
              </w:tabs>
              <w:jc w:val="center"/>
              <w:rPr>
                <w:sz w:val="18"/>
                <w:szCs w:val="16"/>
              </w:rPr>
            </w:pPr>
          </w:p>
        </w:tc>
        <w:tc>
          <w:tcPr>
            <w:tcW w:w="630" w:type="dxa"/>
          </w:tcPr>
          <w:p w14:paraId="0CD0393B"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2B303592" w14:textId="77777777" w:rsidR="00B35982" w:rsidRPr="0032677D" w:rsidRDefault="00B35982" w:rsidP="00600D0D">
            <w:pPr>
              <w:tabs>
                <w:tab w:val="left" w:pos="2160"/>
              </w:tabs>
              <w:jc w:val="center"/>
              <w:rPr>
                <w:b/>
                <w:color w:val="FF0000"/>
                <w:sz w:val="18"/>
                <w:szCs w:val="16"/>
              </w:rPr>
            </w:pPr>
          </w:p>
        </w:tc>
      </w:tr>
      <w:tr w:rsidR="00B35982" w14:paraId="18156C34" w14:textId="77777777" w:rsidTr="00600D0D">
        <w:trPr>
          <w:cantSplit/>
        </w:trPr>
        <w:tc>
          <w:tcPr>
            <w:tcW w:w="3078" w:type="dxa"/>
            <w:tcBorders>
              <w:left w:val="nil"/>
            </w:tcBorders>
          </w:tcPr>
          <w:p w14:paraId="27C7AAE8" w14:textId="77777777" w:rsidR="00B35982" w:rsidRPr="00FD5757" w:rsidRDefault="00B35982" w:rsidP="00A63782">
            <w:pPr>
              <w:numPr>
                <w:ilvl w:val="0"/>
                <w:numId w:val="3"/>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14:paraId="31F4473F" w14:textId="77777777" w:rsidR="00B35982" w:rsidRPr="00FD5757" w:rsidRDefault="00B35982" w:rsidP="00600D0D">
            <w:pPr>
              <w:tabs>
                <w:tab w:val="left" w:pos="2160"/>
              </w:tabs>
              <w:rPr>
                <w:sz w:val="18"/>
                <w:szCs w:val="16"/>
              </w:rPr>
            </w:pPr>
          </w:p>
        </w:tc>
        <w:tc>
          <w:tcPr>
            <w:tcW w:w="630" w:type="dxa"/>
            <w:shd w:val="clear" w:color="auto" w:fill="D9D9D9"/>
          </w:tcPr>
          <w:p w14:paraId="035E01E0"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87A9483" w14:textId="77777777" w:rsidR="00B35982" w:rsidRPr="00FD5757" w:rsidRDefault="00B35982" w:rsidP="00600D0D">
            <w:pPr>
              <w:tabs>
                <w:tab w:val="left" w:pos="2160"/>
              </w:tabs>
              <w:rPr>
                <w:sz w:val="18"/>
                <w:szCs w:val="16"/>
              </w:rPr>
            </w:pPr>
          </w:p>
        </w:tc>
        <w:tc>
          <w:tcPr>
            <w:tcW w:w="540" w:type="dxa"/>
            <w:shd w:val="clear" w:color="auto" w:fill="D9D9D9"/>
          </w:tcPr>
          <w:p w14:paraId="21A050E4" w14:textId="77777777" w:rsidR="00B35982" w:rsidRPr="00FD5757" w:rsidRDefault="00B35982" w:rsidP="00600D0D">
            <w:pPr>
              <w:tabs>
                <w:tab w:val="left" w:pos="2160"/>
              </w:tabs>
              <w:rPr>
                <w:sz w:val="18"/>
                <w:szCs w:val="16"/>
              </w:rPr>
            </w:pPr>
          </w:p>
        </w:tc>
        <w:tc>
          <w:tcPr>
            <w:tcW w:w="540" w:type="dxa"/>
            <w:shd w:val="clear" w:color="auto" w:fill="D9D9D9"/>
          </w:tcPr>
          <w:p w14:paraId="1E4BF281" w14:textId="77777777" w:rsidR="00B35982" w:rsidRPr="00FD5757" w:rsidRDefault="00B35982" w:rsidP="00600D0D">
            <w:pPr>
              <w:tabs>
                <w:tab w:val="left" w:pos="2160"/>
              </w:tabs>
              <w:rPr>
                <w:sz w:val="18"/>
                <w:szCs w:val="16"/>
              </w:rPr>
            </w:pPr>
          </w:p>
        </w:tc>
        <w:tc>
          <w:tcPr>
            <w:tcW w:w="720" w:type="dxa"/>
            <w:shd w:val="clear" w:color="auto" w:fill="D9D9D9"/>
          </w:tcPr>
          <w:p w14:paraId="62A2F0C4"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1FFB67FF"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AD15E7B" w14:textId="1E47F8BE" w:rsidR="00B35982" w:rsidRPr="0032677D" w:rsidRDefault="00351B91"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D225B0B" w14:textId="77777777" w:rsidR="00B35982" w:rsidRPr="00FD5757" w:rsidRDefault="00B35982" w:rsidP="00600D0D">
            <w:pPr>
              <w:tabs>
                <w:tab w:val="left" w:pos="2160"/>
              </w:tabs>
              <w:rPr>
                <w:sz w:val="18"/>
                <w:szCs w:val="16"/>
              </w:rPr>
            </w:pPr>
          </w:p>
        </w:tc>
        <w:tc>
          <w:tcPr>
            <w:tcW w:w="630" w:type="dxa"/>
          </w:tcPr>
          <w:p w14:paraId="4A0B7DFA" w14:textId="1F9328A3" w:rsidR="00B35982" w:rsidRPr="00FD5757" w:rsidRDefault="007F60AB" w:rsidP="007F60AB">
            <w:pPr>
              <w:tabs>
                <w:tab w:val="left" w:pos="2160"/>
              </w:tabs>
              <w:rPr>
                <w:sz w:val="18"/>
                <w:szCs w:val="16"/>
              </w:rPr>
            </w:pPr>
            <w:r>
              <w:rPr>
                <w:sz w:val="18"/>
                <w:szCs w:val="16"/>
              </w:rPr>
              <w:t>NA</w:t>
            </w:r>
          </w:p>
        </w:tc>
        <w:tc>
          <w:tcPr>
            <w:tcW w:w="680" w:type="dxa"/>
          </w:tcPr>
          <w:p w14:paraId="35ECB683" w14:textId="5E31DC97" w:rsidR="00B35982" w:rsidRPr="00FD5757" w:rsidRDefault="007F113E" w:rsidP="007F113E">
            <w:pPr>
              <w:tabs>
                <w:tab w:val="left" w:pos="2160"/>
              </w:tabs>
              <w:rPr>
                <w:sz w:val="18"/>
                <w:szCs w:val="16"/>
              </w:rPr>
            </w:pPr>
            <w:r>
              <w:rPr>
                <w:sz w:val="18"/>
                <w:szCs w:val="16"/>
              </w:rPr>
              <w:t>NA</w:t>
            </w:r>
          </w:p>
        </w:tc>
        <w:tc>
          <w:tcPr>
            <w:tcW w:w="610" w:type="dxa"/>
            <w:shd w:val="clear" w:color="auto" w:fill="FFFFFF" w:themeFill="background1"/>
          </w:tcPr>
          <w:p w14:paraId="1C919F08" w14:textId="77777777" w:rsidR="00B35982" w:rsidRDefault="00DF0A34" w:rsidP="00600D0D">
            <w:pPr>
              <w:tabs>
                <w:tab w:val="left" w:pos="2160"/>
              </w:tabs>
              <w:rPr>
                <w:strike/>
                <w:sz w:val="18"/>
                <w:szCs w:val="16"/>
              </w:rPr>
            </w:pPr>
            <w:r w:rsidRPr="00EF73EC">
              <w:rPr>
                <w:strike/>
                <w:sz w:val="18"/>
                <w:szCs w:val="16"/>
              </w:rPr>
              <w:t>S</w:t>
            </w:r>
          </w:p>
          <w:p w14:paraId="55229F7F" w14:textId="66AAF605" w:rsidR="00EF73EC" w:rsidRPr="00EF73EC" w:rsidRDefault="00EF73EC" w:rsidP="00600D0D">
            <w:pPr>
              <w:tabs>
                <w:tab w:val="left" w:pos="2160"/>
              </w:tabs>
              <w:rPr>
                <w:color w:val="FF0000"/>
                <w:sz w:val="18"/>
                <w:szCs w:val="16"/>
              </w:rPr>
            </w:pPr>
            <w:r>
              <w:rPr>
                <w:color w:val="FF0000"/>
                <w:sz w:val="18"/>
                <w:szCs w:val="16"/>
              </w:rPr>
              <w:t>NA</w:t>
            </w:r>
          </w:p>
        </w:tc>
        <w:tc>
          <w:tcPr>
            <w:tcW w:w="610" w:type="dxa"/>
          </w:tcPr>
          <w:p w14:paraId="2C4DB829" w14:textId="7415083A" w:rsidR="00B35982" w:rsidRPr="00FD5757" w:rsidRDefault="00A63782" w:rsidP="00A63782">
            <w:pPr>
              <w:tabs>
                <w:tab w:val="left" w:pos="2160"/>
              </w:tabs>
              <w:rPr>
                <w:sz w:val="18"/>
                <w:szCs w:val="16"/>
              </w:rPr>
            </w:pPr>
            <w:r>
              <w:rPr>
                <w:sz w:val="18"/>
                <w:szCs w:val="16"/>
              </w:rPr>
              <w:t>NA</w:t>
            </w:r>
          </w:p>
        </w:tc>
        <w:tc>
          <w:tcPr>
            <w:tcW w:w="610" w:type="dxa"/>
            <w:shd w:val="clear" w:color="auto" w:fill="FFFFFF" w:themeFill="background1"/>
          </w:tcPr>
          <w:p w14:paraId="3C9EBB63"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0878B2D"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AF2F864" w14:textId="77777777" w:rsidR="00B35982" w:rsidRPr="00FD5757" w:rsidRDefault="00B35982" w:rsidP="00600D0D">
            <w:pPr>
              <w:tabs>
                <w:tab w:val="left" w:pos="2160"/>
              </w:tabs>
              <w:jc w:val="center"/>
              <w:rPr>
                <w:sz w:val="18"/>
                <w:szCs w:val="16"/>
              </w:rPr>
            </w:pPr>
          </w:p>
        </w:tc>
        <w:tc>
          <w:tcPr>
            <w:tcW w:w="630" w:type="dxa"/>
          </w:tcPr>
          <w:p w14:paraId="362FF343"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894307F" w14:textId="77777777" w:rsidR="00B35982" w:rsidRPr="0032677D" w:rsidRDefault="00B35982" w:rsidP="00600D0D">
            <w:pPr>
              <w:tabs>
                <w:tab w:val="left" w:pos="2160"/>
              </w:tabs>
              <w:jc w:val="center"/>
              <w:rPr>
                <w:b/>
                <w:color w:val="FF0000"/>
                <w:sz w:val="18"/>
                <w:szCs w:val="16"/>
              </w:rPr>
            </w:pPr>
          </w:p>
        </w:tc>
      </w:tr>
      <w:tr w:rsidR="00B35982" w14:paraId="5E26D6F3" w14:textId="77777777" w:rsidTr="00600D0D">
        <w:trPr>
          <w:cantSplit/>
        </w:trPr>
        <w:tc>
          <w:tcPr>
            <w:tcW w:w="3078" w:type="dxa"/>
            <w:tcBorders>
              <w:left w:val="nil"/>
              <w:bottom w:val="single" w:sz="4" w:space="0" w:color="auto"/>
            </w:tcBorders>
          </w:tcPr>
          <w:p w14:paraId="08E4C83B" w14:textId="77777777" w:rsidR="00B35982" w:rsidRPr="00FD5757" w:rsidRDefault="00B35982" w:rsidP="00A63782">
            <w:pPr>
              <w:numPr>
                <w:ilvl w:val="0"/>
                <w:numId w:val="3"/>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4BE241E5" w14:textId="77777777" w:rsidR="00B35982" w:rsidRPr="00FD5757" w:rsidRDefault="00B35982" w:rsidP="00600D0D">
            <w:pPr>
              <w:tabs>
                <w:tab w:val="left" w:pos="2160"/>
              </w:tabs>
              <w:rPr>
                <w:sz w:val="18"/>
                <w:szCs w:val="16"/>
              </w:rPr>
            </w:pPr>
          </w:p>
        </w:tc>
        <w:tc>
          <w:tcPr>
            <w:tcW w:w="630" w:type="dxa"/>
            <w:shd w:val="clear" w:color="auto" w:fill="D9D9D9"/>
          </w:tcPr>
          <w:p w14:paraId="4206CC74"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9DE44F3" w14:textId="77777777" w:rsidR="00B35982" w:rsidRPr="00FD5757" w:rsidRDefault="00B35982" w:rsidP="00600D0D">
            <w:pPr>
              <w:tabs>
                <w:tab w:val="left" w:pos="2160"/>
              </w:tabs>
              <w:rPr>
                <w:sz w:val="18"/>
                <w:szCs w:val="16"/>
              </w:rPr>
            </w:pPr>
          </w:p>
        </w:tc>
        <w:tc>
          <w:tcPr>
            <w:tcW w:w="540" w:type="dxa"/>
            <w:shd w:val="clear" w:color="auto" w:fill="D9D9D9"/>
          </w:tcPr>
          <w:p w14:paraId="7F07EAB3" w14:textId="77777777" w:rsidR="00B35982" w:rsidRPr="00FD5757" w:rsidRDefault="00B35982" w:rsidP="00600D0D">
            <w:pPr>
              <w:tabs>
                <w:tab w:val="left" w:pos="2160"/>
              </w:tabs>
              <w:rPr>
                <w:sz w:val="18"/>
                <w:szCs w:val="16"/>
              </w:rPr>
            </w:pPr>
          </w:p>
        </w:tc>
        <w:tc>
          <w:tcPr>
            <w:tcW w:w="540" w:type="dxa"/>
            <w:shd w:val="clear" w:color="auto" w:fill="D9D9D9"/>
          </w:tcPr>
          <w:p w14:paraId="6DC3DFB8" w14:textId="77777777" w:rsidR="00B35982" w:rsidRPr="00FD5757" w:rsidRDefault="00B35982" w:rsidP="00600D0D">
            <w:pPr>
              <w:tabs>
                <w:tab w:val="left" w:pos="2160"/>
              </w:tabs>
              <w:rPr>
                <w:sz w:val="18"/>
                <w:szCs w:val="16"/>
              </w:rPr>
            </w:pPr>
          </w:p>
        </w:tc>
        <w:tc>
          <w:tcPr>
            <w:tcW w:w="720" w:type="dxa"/>
            <w:shd w:val="clear" w:color="auto" w:fill="D9D9D9"/>
          </w:tcPr>
          <w:p w14:paraId="0E6A7814" w14:textId="77777777" w:rsidR="00B35982" w:rsidRPr="00FD5757" w:rsidRDefault="00B35982" w:rsidP="00600D0D">
            <w:pPr>
              <w:tabs>
                <w:tab w:val="left" w:pos="2160"/>
              </w:tabs>
              <w:rPr>
                <w:sz w:val="18"/>
                <w:szCs w:val="16"/>
              </w:rPr>
            </w:pPr>
          </w:p>
        </w:tc>
        <w:tc>
          <w:tcPr>
            <w:tcW w:w="630" w:type="dxa"/>
            <w:shd w:val="clear" w:color="auto" w:fill="D9D9D9"/>
          </w:tcPr>
          <w:p w14:paraId="258D4FD7" w14:textId="77777777" w:rsidR="00B35982" w:rsidRPr="00FD5757" w:rsidRDefault="00B35982" w:rsidP="00600D0D">
            <w:pPr>
              <w:tabs>
                <w:tab w:val="left" w:pos="2160"/>
              </w:tabs>
              <w:rPr>
                <w:sz w:val="18"/>
                <w:szCs w:val="16"/>
              </w:rPr>
            </w:pPr>
          </w:p>
        </w:tc>
        <w:tc>
          <w:tcPr>
            <w:tcW w:w="630" w:type="dxa"/>
            <w:shd w:val="clear" w:color="auto" w:fill="D9D9D9"/>
          </w:tcPr>
          <w:p w14:paraId="393CA3E7" w14:textId="09391184" w:rsidR="00B35982" w:rsidRPr="0032677D" w:rsidRDefault="00351B91"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6668A29E" w14:textId="77777777" w:rsidR="00B35982" w:rsidRPr="00FD5757" w:rsidRDefault="00B35982" w:rsidP="00600D0D">
            <w:pPr>
              <w:tabs>
                <w:tab w:val="left" w:pos="2160"/>
              </w:tabs>
              <w:rPr>
                <w:sz w:val="18"/>
                <w:szCs w:val="16"/>
              </w:rPr>
            </w:pPr>
          </w:p>
        </w:tc>
        <w:tc>
          <w:tcPr>
            <w:tcW w:w="630" w:type="dxa"/>
            <w:shd w:val="clear" w:color="auto" w:fill="auto"/>
          </w:tcPr>
          <w:p w14:paraId="57336F19" w14:textId="6B8AA970" w:rsidR="00B35982" w:rsidRPr="00FD5757" w:rsidRDefault="007F60AB" w:rsidP="007F60AB">
            <w:pPr>
              <w:tabs>
                <w:tab w:val="left" w:pos="2160"/>
              </w:tabs>
              <w:rPr>
                <w:sz w:val="18"/>
                <w:szCs w:val="16"/>
              </w:rPr>
            </w:pPr>
            <w:r>
              <w:rPr>
                <w:sz w:val="18"/>
                <w:szCs w:val="16"/>
              </w:rPr>
              <w:t>S</w:t>
            </w:r>
          </w:p>
        </w:tc>
        <w:tc>
          <w:tcPr>
            <w:tcW w:w="680" w:type="dxa"/>
            <w:shd w:val="clear" w:color="auto" w:fill="auto"/>
          </w:tcPr>
          <w:p w14:paraId="6B39FAE8" w14:textId="23DDEAA8" w:rsidR="00B35982" w:rsidRPr="00FD5757" w:rsidRDefault="007F113E" w:rsidP="007F113E">
            <w:pPr>
              <w:tabs>
                <w:tab w:val="left" w:pos="2160"/>
              </w:tabs>
              <w:rPr>
                <w:sz w:val="18"/>
                <w:szCs w:val="16"/>
              </w:rPr>
            </w:pPr>
            <w:r>
              <w:rPr>
                <w:sz w:val="18"/>
                <w:szCs w:val="16"/>
              </w:rPr>
              <w:t>NA</w:t>
            </w:r>
          </w:p>
        </w:tc>
        <w:tc>
          <w:tcPr>
            <w:tcW w:w="610" w:type="dxa"/>
            <w:shd w:val="clear" w:color="auto" w:fill="FFFFFF" w:themeFill="background1"/>
          </w:tcPr>
          <w:p w14:paraId="2A5B748B" w14:textId="20EA6B54" w:rsidR="00B35982" w:rsidRPr="00FD5757" w:rsidRDefault="00DF0A34" w:rsidP="00600D0D">
            <w:pPr>
              <w:tabs>
                <w:tab w:val="left" w:pos="2160"/>
              </w:tabs>
              <w:rPr>
                <w:sz w:val="18"/>
                <w:szCs w:val="16"/>
              </w:rPr>
            </w:pPr>
            <w:r>
              <w:rPr>
                <w:sz w:val="18"/>
                <w:szCs w:val="16"/>
              </w:rPr>
              <w:t>S</w:t>
            </w:r>
          </w:p>
        </w:tc>
        <w:tc>
          <w:tcPr>
            <w:tcW w:w="610" w:type="dxa"/>
          </w:tcPr>
          <w:p w14:paraId="1192BF4E" w14:textId="49939340" w:rsidR="00B35982" w:rsidRPr="00FD5757" w:rsidRDefault="00A63782" w:rsidP="00A63782">
            <w:pPr>
              <w:tabs>
                <w:tab w:val="left" w:pos="2160"/>
              </w:tabs>
              <w:rPr>
                <w:sz w:val="18"/>
                <w:szCs w:val="16"/>
              </w:rPr>
            </w:pPr>
            <w:r>
              <w:rPr>
                <w:sz w:val="18"/>
                <w:szCs w:val="16"/>
              </w:rPr>
              <w:t>NA</w:t>
            </w:r>
          </w:p>
        </w:tc>
        <w:tc>
          <w:tcPr>
            <w:tcW w:w="610" w:type="dxa"/>
            <w:shd w:val="clear" w:color="auto" w:fill="FFFFFF" w:themeFill="background1"/>
          </w:tcPr>
          <w:p w14:paraId="45C1DFC3"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9B2202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188F3C8" w14:textId="77777777" w:rsidR="00B35982" w:rsidRPr="00FD5757" w:rsidRDefault="00B35982" w:rsidP="00600D0D">
            <w:pPr>
              <w:tabs>
                <w:tab w:val="left" w:pos="2160"/>
              </w:tabs>
              <w:jc w:val="center"/>
              <w:rPr>
                <w:sz w:val="18"/>
                <w:szCs w:val="16"/>
              </w:rPr>
            </w:pPr>
          </w:p>
        </w:tc>
        <w:tc>
          <w:tcPr>
            <w:tcW w:w="630" w:type="dxa"/>
          </w:tcPr>
          <w:p w14:paraId="7DFCF12E"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BBD7462" w14:textId="77777777" w:rsidR="00B35982" w:rsidRPr="0032677D" w:rsidRDefault="00B35982" w:rsidP="00600D0D">
            <w:pPr>
              <w:tabs>
                <w:tab w:val="left" w:pos="2160"/>
              </w:tabs>
              <w:jc w:val="center"/>
              <w:rPr>
                <w:b/>
                <w:color w:val="FF0000"/>
                <w:sz w:val="18"/>
                <w:szCs w:val="16"/>
              </w:rPr>
            </w:pPr>
          </w:p>
        </w:tc>
      </w:tr>
      <w:tr w:rsidR="00B35982" w14:paraId="7817AE20" w14:textId="77777777" w:rsidTr="00600D0D">
        <w:trPr>
          <w:cantSplit/>
          <w:trHeight w:val="413"/>
        </w:trPr>
        <w:tc>
          <w:tcPr>
            <w:tcW w:w="3078" w:type="dxa"/>
            <w:tcBorders>
              <w:left w:val="nil"/>
              <w:bottom w:val="nil"/>
            </w:tcBorders>
          </w:tcPr>
          <w:p w14:paraId="13111227"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10F22EE6"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35FDE108"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67AEC193"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36452428"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588E0C2"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3F233E3B" w14:textId="46364F34" w:rsidR="00B35982" w:rsidRPr="00EE2902" w:rsidRDefault="00E225CA" w:rsidP="00344AA3">
            <w:pPr>
              <w:tabs>
                <w:tab w:val="left" w:pos="2160"/>
              </w:tabs>
              <w:rPr>
                <w:color w:val="FF0000"/>
                <w:sz w:val="18"/>
              </w:rPr>
            </w:pPr>
            <w:r w:rsidRPr="00E225CA">
              <w:rPr>
                <w:color w:val="FF0000"/>
                <w:sz w:val="18"/>
              </w:rPr>
              <w:t>CB</w:t>
            </w:r>
          </w:p>
        </w:tc>
        <w:tc>
          <w:tcPr>
            <w:tcW w:w="630" w:type="dxa"/>
            <w:tcBorders>
              <w:bottom w:val="single" w:sz="4" w:space="0" w:color="auto"/>
            </w:tcBorders>
            <w:shd w:val="clear" w:color="auto" w:fill="auto"/>
          </w:tcPr>
          <w:p w14:paraId="46172969" w14:textId="65943053" w:rsidR="00B35982" w:rsidRPr="00EE2902" w:rsidRDefault="00244488" w:rsidP="00600D0D">
            <w:pPr>
              <w:tabs>
                <w:tab w:val="left" w:pos="2160"/>
              </w:tabs>
              <w:jc w:val="center"/>
              <w:rPr>
                <w:color w:val="FF0000"/>
                <w:sz w:val="18"/>
              </w:rPr>
            </w:pPr>
            <w:r>
              <w:rPr>
                <w:color w:val="FF0000"/>
                <w:sz w:val="18"/>
              </w:rPr>
              <w:t>FB</w:t>
            </w:r>
          </w:p>
        </w:tc>
        <w:tc>
          <w:tcPr>
            <w:tcW w:w="630" w:type="dxa"/>
            <w:tcBorders>
              <w:bottom w:val="single" w:sz="4" w:space="0" w:color="auto"/>
            </w:tcBorders>
            <w:shd w:val="clear" w:color="auto" w:fill="D9D9D9" w:themeFill="background1" w:themeFillShade="D9"/>
          </w:tcPr>
          <w:p w14:paraId="019C8208" w14:textId="57AC8871" w:rsidR="00B35982" w:rsidRPr="00EE2902" w:rsidRDefault="00351B91" w:rsidP="00600D0D">
            <w:pPr>
              <w:tabs>
                <w:tab w:val="left" w:pos="2160"/>
              </w:tabs>
              <w:jc w:val="center"/>
              <w:rPr>
                <w:b/>
                <w:color w:val="FF0000"/>
                <w:sz w:val="18"/>
              </w:rPr>
            </w:pPr>
            <w:r>
              <w:rPr>
                <w:b/>
                <w:color w:val="FF0000"/>
                <w:sz w:val="18"/>
              </w:rPr>
              <w:t>FB</w:t>
            </w:r>
          </w:p>
        </w:tc>
        <w:tc>
          <w:tcPr>
            <w:tcW w:w="630" w:type="dxa"/>
            <w:tcBorders>
              <w:bottom w:val="single" w:sz="4" w:space="0" w:color="auto"/>
            </w:tcBorders>
            <w:shd w:val="clear" w:color="auto" w:fill="D9D9D9" w:themeFill="background1" w:themeFillShade="D9"/>
          </w:tcPr>
          <w:p w14:paraId="6C351B0F"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4C5C0A75" w14:textId="450AA28C" w:rsidR="00B35982" w:rsidRPr="00EE2902" w:rsidRDefault="007279F4" w:rsidP="00600D0D">
            <w:pPr>
              <w:tabs>
                <w:tab w:val="left" w:pos="2160"/>
              </w:tabs>
              <w:jc w:val="center"/>
              <w:rPr>
                <w:color w:val="FF0000"/>
                <w:sz w:val="18"/>
              </w:rPr>
            </w:pPr>
            <w:r>
              <w:rPr>
                <w:color w:val="FF0000"/>
                <w:sz w:val="18"/>
              </w:rPr>
              <w:t>AR</w:t>
            </w:r>
          </w:p>
        </w:tc>
        <w:tc>
          <w:tcPr>
            <w:tcW w:w="680" w:type="dxa"/>
            <w:tcBorders>
              <w:bottom w:val="single" w:sz="4" w:space="0" w:color="auto"/>
            </w:tcBorders>
            <w:shd w:val="clear" w:color="auto" w:fill="FFFFFF"/>
          </w:tcPr>
          <w:p w14:paraId="020A010D" w14:textId="74215B87" w:rsidR="00B35982" w:rsidRPr="007F113E" w:rsidRDefault="00C80C2F" w:rsidP="007F113E">
            <w:pPr>
              <w:tabs>
                <w:tab w:val="left" w:pos="2160"/>
              </w:tabs>
              <w:rPr>
                <w:color w:val="000000" w:themeColor="text1"/>
                <w:sz w:val="18"/>
              </w:rPr>
            </w:pPr>
            <w:r w:rsidRPr="00C80C2F">
              <w:rPr>
                <w:color w:val="FF0000"/>
                <w:sz w:val="18"/>
              </w:rPr>
              <w:t>AR</w:t>
            </w:r>
          </w:p>
        </w:tc>
        <w:tc>
          <w:tcPr>
            <w:tcW w:w="610" w:type="dxa"/>
            <w:tcBorders>
              <w:bottom w:val="single" w:sz="4" w:space="0" w:color="auto"/>
            </w:tcBorders>
            <w:shd w:val="clear" w:color="auto" w:fill="FFFFFF" w:themeFill="background1"/>
          </w:tcPr>
          <w:p w14:paraId="54D6FB54" w14:textId="1E121891" w:rsidR="00B35982" w:rsidRPr="00EE2902" w:rsidRDefault="00EF73EC" w:rsidP="00600D0D">
            <w:pPr>
              <w:tabs>
                <w:tab w:val="left" w:pos="2160"/>
              </w:tabs>
              <w:jc w:val="center"/>
              <w:rPr>
                <w:color w:val="FF0000"/>
                <w:sz w:val="18"/>
              </w:rPr>
            </w:pPr>
            <w:r>
              <w:rPr>
                <w:color w:val="FF0000"/>
                <w:sz w:val="18"/>
              </w:rPr>
              <w:t>AR</w:t>
            </w:r>
          </w:p>
        </w:tc>
        <w:tc>
          <w:tcPr>
            <w:tcW w:w="610" w:type="dxa"/>
            <w:tcBorders>
              <w:bottom w:val="single" w:sz="4" w:space="0" w:color="auto"/>
            </w:tcBorders>
            <w:shd w:val="clear" w:color="auto" w:fill="FFFFFF"/>
          </w:tcPr>
          <w:p w14:paraId="5674BAC8"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572E5F66"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290EB69B"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34801706"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31001C4B"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6C4A3E4A" w14:textId="77777777" w:rsidR="00B35982" w:rsidRPr="00EE2902" w:rsidRDefault="00B35982" w:rsidP="00600D0D">
            <w:pPr>
              <w:tabs>
                <w:tab w:val="left" w:pos="2160"/>
              </w:tabs>
              <w:jc w:val="center"/>
              <w:rPr>
                <w:b/>
                <w:color w:val="FF0000"/>
                <w:sz w:val="18"/>
              </w:rPr>
            </w:pPr>
          </w:p>
          <w:p w14:paraId="77447CF0" w14:textId="77777777" w:rsidR="00B35982" w:rsidRPr="00EE2902" w:rsidRDefault="00B35982" w:rsidP="00600D0D">
            <w:pPr>
              <w:tabs>
                <w:tab w:val="left" w:pos="2160"/>
              </w:tabs>
              <w:jc w:val="center"/>
              <w:rPr>
                <w:b/>
                <w:color w:val="FF0000"/>
                <w:sz w:val="18"/>
              </w:rPr>
            </w:pPr>
          </w:p>
          <w:p w14:paraId="1979FE26" w14:textId="77777777" w:rsidR="00B35982" w:rsidRPr="00EE2902" w:rsidRDefault="00B35982" w:rsidP="00600D0D">
            <w:pPr>
              <w:tabs>
                <w:tab w:val="left" w:pos="2160"/>
              </w:tabs>
              <w:jc w:val="center"/>
              <w:rPr>
                <w:b/>
                <w:color w:val="FF0000"/>
                <w:sz w:val="18"/>
              </w:rPr>
            </w:pPr>
          </w:p>
        </w:tc>
      </w:tr>
    </w:tbl>
    <w:p w14:paraId="3F7FF5EA" w14:textId="010ED5A5" w:rsidR="00DF0A54" w:rsidRDefault="00DF0A54">
      <w:pPr>
        <w:tabs>
          <w:tab w:val="left" w:pos="360"/>
          <w:tab w:val="left" w:pos="2160"/>
        </w:tabs>
        <w:rPr>
          <w:b/>
        </w:rPr>
      </w:pPr>
      <w:r>
        <w:rPr>
          <w:b/>
        </w:rPr>
        <w:t>Comments</w:t>
      </w:r>
    </w:p>
    <w:p w14:paraId="153A5D1D" w14:textId="440AB0B9" w:rsidR="00244488" w:rsidRDefault="00244488" w:rsidP="00244488">
      <w:pPr>
        <w:tabs>
          <w:tab w:val="left" w:pos="360"/>
          <w:tab w:val="left" w:pos="2160"/>
        </w:tabs>
        <w:rPr>
          <w:color w:val="FF0000"/>
        </w:rPr>
      </w:pPr>
      <w:r>
        <w:rPr>
          <w:color w:val="FF0000"/>
        </w:rPr>
        <w:t>Week 7 (2a,b)- Presley, you performed a systematic head to toe assessment and retrieved all vital signs within a timely manner. (2a) This competency was changed to a “S” because you performed the head to toe assessment, you demonstrated the correct technique and utilized a systematic approach. You might have forgotten a few minor details but overall did a good job for your first time with a real patient. FB</w:t>
      </w:r>
    </w:p>
    <w:p w14:paraId="692A7735" w14:textId="374530F1" w:rsidR="007279F4" w:rsidRDefault="007279F4" w:rsidP="00244488">
      <w:pPr>
        <w:tabs>
          <w:tab w:val="left" w:pos="360"/>
          <w:tab w:val="left" w:pos="2160"/>
        </w:tabs>
        <w:rPr>
          <w:color w:val="FF0000"/>
        </w:rPr>
      </w:pPr>
      <w:r>
        <w:rPr>
          <w:color w:val="FF0000"/>
        </w:rPr>
        <w:lastRenderedPageBreak/>
        <w:t>Week 9 (2a)- You gave yourself a “NI” for assessment skills. This was your first time having a “full” clinical day and you will continue to improve with each clinical experience. (2g)- Satisfactory with discussing diagnostic findings and relating them to your patient. We did not have a lot of time to go too in-depth with our discussion and will continue to work together on this through the semester. AR</w:t>
      </w:r>
    </w:p>
    <w:p w14:paraId="74736537" w14:textId="09FEDCC1" w:rsidR="00EF73EC" w:rsidRDefault="00EF73EC" w:rsidP="00244488">
      <w:pPr>
        <w:tabs>
          <w:tab w:val="left" w:pos="360"/>
          <w:tab w:val="left" w:pos="2160"/>
        </w:tabs>
        <w:rPr>
          <w:color w:val="FF0000"/>
        </w:rPr>
      </w:pPr>
    </w:p>
    <w:p w14:paraId="11678FA3" w14:textId="7F4F1A8C" w:rsidR="00EF73EC" w:rsidRPr="007279F4" w:rsidRDefault="00EF73EC" w:rsidP="00244488">
      <w:pPr>
        <w:tabs>
          <w:tab w:val="left" w:pos="360"/>
          <w:tab w:val="left" w:pos="2160"/>
        </w:tabs>
        <w:rPr>
          <w:color w:val="FF0000"/>
        </w:rPr>
      </w:pPr>
      <w:r>
        <w:rPr>
          <w:color w:val="FF0000"/>
        </w:rPr>
        <w:t xml:space="preserve">Week 11 (2a-d)- Great job in all areas of assessment for each of your patient’s this week! You were more confident than in previous clinical experiences; this confidence will continue to grow with each clinical experience. One of your patient’s required orthostatic vital signs and you did a great job. Prior to the procedure you discussed it with faculty and only need a little prompting regarding timeframes. You assessed the patient for lightheadedness, etc. throughout the vital signs. Great job! (2f)- NA as you did not care for a patient with a NG tube this week. (2g)- </w:t>
      </w:r>
      <w:r w:rsidR="00F608D6">
        <w:rPr>
          <w:color w:val="FF0000"/>
        </w:rPr>
        <w:t xml:space="preserve">Time was spent reviewing where to find diagnostic data, reports, etc. in Meditech. Once you were confident where to look you were able to review and discuss </w:t>
      </w:r>
      <w:r w:rsidR="00DC251F">
        <w:rPr>
          <w:color w:val="FF0000"/>
        </w:rPr>
        <w:t xml:space="preserve">your patient’s diagnostic test results. </w:t>
      </w:r>
      <w:r w:rsidR="00494879">
        <w:rPr>
          <w:color w:val="FF0000"/>
        </w:rPr>
        <w:t>Be sure to review these areas on Meditech each time you are on clinical; you will become more comfortable over time. AR</w:t>
      </w:r>
    </w:p>
    <w:p w14:paraId="3126C73A" w14:textId="77777777" w:rsidR="00244488" w:rsidRDefault="00244488">
      <w:pPr>
        <w:tabs>
          <w:tab w:val="left" w:pos="360"/>
          <w:tab w:val="left" w:pos="2160"/>
        </w:tabs>
        <w:rPr>
          <w:b/>
        </w:rPr>
      </w:pPr>
    </w:p>
    <w:p w14:paraId="771840C2" w14:textId="77777777" w:rsidR="00F82860" w:rsidRDefault="00255260">
      <w:pPr>
        <w:tabs>
          <w:tab w:val="left" w:pos="360"/>
          <w:tab w:val="left" w:pos="2160"/>
        </w:tabs>
      </w:pPr>
      <w:r>
        <w:t>*</w:t>
      </w:r>
      <w:r w:rsidR="00A80141" w:rsidRPr="00A80141">
        <w:t xml:space="preserve"> </w:t>
      </w:r>
      <w:r w:rsidR="00A80141">
        <w:t>End-of-Program Student Learning Outcomes</w:t>
      </w:r>
      <w:r w:rsidR="009046D3">
        <w:t xml:space="preserve"> </w:t>
      </w:r>
    </w:p>
    <w:p w14:paraId="6E21584D" w14:textId="13D896A7" w:rsidR="00BB117A" w:rsidRPr="00F82860" w:rsidRDefault="00FD1A52">
      <w:pPr>
        <w:tabs>
          <w:tab w:val="left" w:pos="360"/>
          <w:tab w:val="left" w:pos="2160"/>
        </w:tabs>
        <w:rPr>
          <w:rStyle w:val="PageNumber"/>
        </w:rPr>
      </w:pPr>
      <w:r>
        <w:rPr>
          <w:rStyle w:val="PageNumber"/>
          <w:sz w:val="18"/>
        </w:rPr>
        <w:t xml:space="preserve">Clinical judgment terminology embedded in each competency – noticing, interpreting, responding, reflecting </w:t>
      </w:r>
    </w:p>
    <w:p w14:paraId="361FBBB6" w14:textId="763F1BFB"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42C9C825" w14:textId="77777777" w:rsidTr="00B35982">
        <w:trPr>
          <w:cantSplit/>
        </w:trPr>
        <w:tc>
          <w:tcPr>
            <w:tcW w:w="3078" w:type="dxa"/>
            <w:tcBorders>
              <w:top w:val="single" w:sz="12" w:space="0" w:color="auto"/>
              <w:left w:val="nil"/>
              <w:bottom w:val="nil"/>
              <w:right w:val="nil"/>
            </w:tcBorders>
          </w:tcPr>
          <w:p w14:paraId="7A71147F"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5F2C551B" w14:textId="77777777" w:rsidR="00DF0A54" w:rsidRDefault="00DF0A54">
            <w:pPr>
              <w:pStyle w:val="Heading1"/>
            </w:pPr>
          </w:p>
        </w:tc>
      </w:tr>
      <w:tr w:rsidR="00DF0A54" w14:paraId="124D199B"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52101D64" w14:textId="77777777" w:rsidR="00DF0A54" w:rsidRPr="00BC40F6" w:rsidRDefault="00DF0A54">
            <w:pPr>
              <w:tabs>
                <w:tab w:val="left" w:pos="2160"/>
              </w:tabs>
              <w:rPr>
                <w:b/>
              </w:rPr>
            </w:pPr>
          </w:p>
          <w:p w14:paraId="4F445906"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0C1810E7" w14:textId="77777777" w:rsidR="00DF0A54" w:rsidRPr="00BC40F6" w:rsidRDefault="00DF0A54">
            <w:pPr>
              <w:rPr>
                <w:b/>
                <w:sz w:val="18"/>
              </w:rPr>
            </w:pPr>
          </w:p>
        </w:tc>
      </w:tr>
      <w:tr w:rsidR="00B35982" w14:paraId="779737B8" w14:textId="77777777" w:rsidTr="00B35982">
        <w:trPr>
          <w:cantSplit/>
          <w:trHeight w:val="1134"/>
        </w:trPr>
        <w:tc>
          <w:tcPr>
            <w:tcW w:w="3078" w:type="dxa"/>
            <w:tcBorders>
              <w:top w:val="nil"/>
              <w:left w:val="nil"/>
            </w:tcBorders>
          </w:tcPr>
          <w:p w14:paraId="32DBFED0" w14:textId="77777777" w:rsidR="00B35982" w:rsidRDefault="00B35982" w:rsidP="00EB4FC5">
            <w:pPr>
              <w:tabs>
                <w:tab w:val="left" w:pos="360"/>
                <w:tab w:val="left" w:pos="2160"/>
              </w:tabs>
            </w:pPr>
          </w:p>
          <w:p w14:paraId="3CCB518C" w14:textId="77777777" w:rsidR="00B35982" w:rsidRDefault="00B35982" w:rsidP="00EB4FC5">
            <w:pPr>
              <w:tabs>
                <w:tab w:val="left" w:pos="360"/>
                <w:tab w:val="left" w:pos="2160"/>
              </w:tabs>
            </w:pPr>
          </w:p>
          <w:p w14:paraId="5F04357C"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3F84B6C8"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6164DD3D"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75884B0B"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08B3D5B1"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7619A1F7"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5067898D"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2F14B3A0"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483BCCF4"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39327F96"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61557A40"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273FE482"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592E2159"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59C2302B"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09BEBD7D"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75780C0B"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19730593"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6CA98A61"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3F2E8AFF" w14:textId="77777777" w:rsidR="00B35982" w:rsidRPr="00BC40F6" w:rsidRDefault="00B35982" w:rsidP="0086651E">
            <w:pPr>
              <w:tabs>
                <w:tab w:val="left" w:pos="2160"/>
              </w:tabs>
              <w:rPr>
                <w:b/>
              </w:rPr>
            </w:pPr>
            <w:r w:rsidRPr="00BC40F6">
              <w:rPr>
                <w:b/>
              </w:rPr>
              <w:t>Final</w:t>
            </w:r>
          </w:p>
        </w:tc>
      </w:tr>
      <w:tr w:rsidR="00B35982" w14:paraId="6F9B3E5D" w14:textId="77777777" w:rsidTr="00600D0D">
        <w:trPr>
          <w:cantSplit/>
        </w:trPr>
        <w:tc>
          <w:tcPr>
            <w:tcW w:w="3078" w:type="dxa"/>
            <w:tcBorders>
              <w:top w:val="nil"/>
              <w:left w:val="nil"/>
            </w:tcBorders>
          </w:tcPr>
          <w:p w14:paraId="7F417AF0" w14:textId="77777777" w:rsidR="00B35982" w:rsidRPr="00F55114" w:rsidRDefault="00B35982">
            <w:pPr>
              <w:tabs>
                <w:tab w:val="left" w:pos="360"/>
                <w:tab w:val="left" w:pos="2160"/>
              </w:tabs>
              <w:rPr>
                <w:b/>
              </w:rPr>
            </w:pPr>
            <w:r w:rsidRPr="00F55114">
              <w:rPr>
                <w:b/>
              </w:rPr>
              <w:t>Competencies:</w:t>
            </w:r>
          </w:p>
          <w:p w14:paraId="0E163503" w14:textId="77777777" w:rsidR="00B35982" w:rsidRPr="00F55114" w:rsidRDefault="00B35982" w:rsidP="00A63782">
            <w:pPr>
              <w:numPr>
                <w:ilvl w:val="0"/>
                <w:numId w:val="4"/>
              </w:numPr>
              <w:tabs>
                <w:tab w:val="left" w:pos="2160"/>
              </w:tabs>
            </w:pPr>
            <w:r w:rsidRPr="00F55114">
              <w:t>Receive report at beginning of shift from assigned nurse</w:t>
            </w:r>
            <w:r>
              <w:t xml:space="preserve"> (Noticing).</w:t>
            </w:r>
          </w:p>
        </w:tc>
        <w:tc>
          <w:tcPr>
            <w:tcW w:w="610" w:type="dxa"/>
            <w:shd w:val="clear" w:color="auto" w:fill="D9D9D9"/>
          </w:tcPr>
          <w:p w14:paraId="04FC7641" w14:textId="77777777" w:rsidR="00B35982" w:rsidRDefault="00B35982">
            <w:pPr>
              <w:tabs>
                <w:tab w:val="left" w:pos="2160"/>
              </w:tabs>
            </w:pPr>
          </w:p>
        </w:tc>
        <w:tc>
          <w:tcPr>
            <w:tcW w:w="610" w:type="dxa"/>
            <w:shd w:val="clear" w:color="auto" w:fill="D9D9D9"/>
          </w:tcPr>
          <w:p w14:paraId="64515DFF" w14:textId="77777777" w:rsidR="00B35982" w:rsidRDefault="00B35982">
            <w:pPr>
              <w:tabs>
                <w:tab w:val="left" w:pos="2160"/>
              </w:tabs>
            </w:pPr>
          </w:p>
        </w:tc>
        <w:tc>
          <w:tcPr>
            <w:tcW w:w="610" w:type="dxa"/>
            <w:shd w:val="clear" w:color="auto" w:fill="D9D9D9"/>
          </w:tcPr>
          <w:p w14:paraId="208FFD4B" w14:textId="77777777" w:rsidR="00B35982" w:rsidRDefault="00B35982">
            <w:pPr>
              <w:tabs>
                <w:tab w:val="left" w:pos="2160"/>
              </w:tabs>
            </w:pPr>
          </w:p>
        </w:tc>
        <w:tc>
          <w:tcPr>
            <w:tcW w:w="610" w:type="dxa"/>
            <w:shd w:val="clear" w:color="auto" w:fill="D9D9D9"/>
          </w:tcPr>
          <w:p w14:paraId="4EF4F12C" w14:textId="77777777" w:rsidR="00B35982" w:rsidRDefault="00B35982">
            <w:pPr>
              <w:tabs>
                <w:tab w:val="left" w:pos="2160"/>
              </w:tabs>
            </w:pPr>
          </w:p>
        </w:tc>
        <w:tc>
          <w:tcPr>
            <w:tcW w:w="610" w:type="dxa"/>
            <w:shd w:val="clear" w:color="auto" w:fill="D9D9D9"/>
          </w:tcPr>
          <w:p w14:paraId="25D51767" w14:textId="77777777" w:rsidR="00B35982" w:rsidRDefault="00B35982">
            <w:pPr>
              <w:tabs>
                <w:tab w:val="left" w:pos="2160"/>
              </w:tabs>
            </w:pPr>
          </w:p>
        </w:tc>
        <w:tc>
          <w:tcPr>
            <w:tcW w:w="610" w:type="dxa"/>
            <w:shd w:val="clear" w:color="auto" w:fill="FFFFFF" w:themeFill="background1"/>
          </w:tcPr>
          <w:p w14:paraId="7AEF8BE7" w14:textId="79158661" w:rsidR="00B35982" w:rsidRDefault="00344AA3" w:rsidP="00344AA3">
            <w:pPr>
              <w:tabs>
                <w:tab w:val="left" w:pos="2160"/>
              </w:tabs>
            </w:pPr>
            <w:r>
              <w:t>NA</w:t>
            </w:r>
          </w:p>
        </w:tc>
        <w:tc>
          <w:tcPr>
            <w:tcW w:w="610" w:type="dxa"/>
            <w:shd w:val="clear" w:color="auto" w:fill="auto"/>
          </w:tcPr>
          <w:p w14:paraId="36C7CAAC" w14:textId="77777777" w:rsidR="00B35982" w:rsidRDefault="00D21AB9" w:rsidP="00DE6DCC">
            <w:pPr>
              <w:tabs>
                <w:tab w:val="left" w:pos="2160"/>
              </w:tabs>
              <w:rPr>
                <w:strike/>
                <w:color w:val="FF0000"/>
              </w:rPr>
            </w:pPr>
            <w:r w:rsidRPr="00244488">
              <w:rPr>
                <w:strike/>
                <w:color w:val="FF0000"/>
              </w:rPr>
              <w:t>S</w:t>
            </w:r>
          </w:p>
          <w:p w14:paraId="52D713AE" w14:textId="6C48A2AD" w:rsidR="00244488" w:rsidRPr="00244488" w:rsidRDefault="00244488" w:rsidP="00DE6DCC">
            <w:pPr>
              <w:tabs>
                <w:tab w:val="left" w:pos="2160"/>
              </w:tabs>
              <w:rPr>
                <w:color w:val="FF0000"/>
              </w:rPr>
            </w:pPr>
            <w:r>
              <w:rPr>
                <w:color w:val="FF0000"/>
              </w:rPr>
              <w:t>NA</w:t>
            </w:r>
          </w:p>
        </w:tc>
        <w:tc>
          <w:tcPr>
            <w:tcW w:w="610" w:type="dxa"/>
            <w:shd w:val="clear" w:color="auto" w:fill="D9D9D9" w:themeFill="background1" w:themeFillShade="D9"/>
          </w:tcPr>
          <w:p w14:paraId="201AD04E" w14:textId="0FBD6A6F" w:rsidR="00B35982" w:rsidRPr="0032677D" w:rsidRDefault="00351B91"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3FB60EDC" w14:textId="77777777" w:rsidR="00B35982" w:rsidRDefault="00B35982">
            <w:pPr>
              <w:tabs>
                <w:tab w:val="left" w:pos="2160"/>
              </w:tabs>
            </w:pPr>
          </w:p>
        </w:tc>
        <w:tc>
          <w:tcPr>
            <w:tcW w:w="610" w:type="dxa"/>
            <w:shd w:val="clear" w:color="auto" w:fill="FFFFFF"/>
          </w:tcPr>
          <w:p w14:paraId="4664F58C" w14:textId="4326F22F" w:rsidR="00B35982" w:rsidRDefault="00E926AF" w:rsidP="00E926AF">
            <w:pPr>
              <w:tabs>
                <w:tab w:val="left" w:pos="2160"/>
              </w:tabs>
            </w:pPr>
            <w:r>
              <w:t>S</w:t>
            </w:r>
          </w:p>
        </w:tc>
        <w:tc>
          <w:tcPr>
            <w:tcW w:w="610" w:type="dxa"/>
            <w:shd w:val="clear" w:color="auto" w:fill="FFFFFF"/>
          </w:tcPr>
          <w:p w14:paraId="2A2CDDB8" w14:textId="511B2594" w:rsidR="00B35982" w:rsidRDefault="007F113E" w:rsidP="007F113E">
            <w:pPr>
              <w:tabs>
                <w:tab w:val="left" w:pos="2160"/>
              </w:tabs>
            </w:pPr>
            <w:r>
              <w:t>NA</w:t>
            </w:r>
          </w:p>
        </w:tc>
        <w:tc>
          <w:tcPr>
            <w:tcW w:w="610" w:type="dxa"/>
            <w:shd w:val="clear" w:color="auto" w:fill="FFFFFF" w:themeFill="background1"/>
          </w:tcPr>
          <w:p w14:paraId="164297DD" w14:textId="5C2446D0" w:rsidR="00B35982" w:rsidRDefault="00DF0A34">
            <w:pPr>
              <w:tabs>
                <w:tab w:val="left" w:pos="2160"/>
              </w:tabs>
            </w:pPr>
            <w:r>
              <w:t>S</w:t>
            </w:r>
          </w:p>
        </w:tc>
        <w:tc>
          <w:tcPr>
            <w:tcW w:w="610" w:type="dxa"/>
          </w:tcPr>
          <w:p w14:paraId="13C8BFB9" w14:textId="2DF24A0D" w:rsidR="00B35982" w:rsidRDefault="00A63782" w:rsidP="00A63782">
            <w:pPr>
              <w:tabs>
                <w:tab w:val="left" w:pos="2160"/>
              </w:tabs>
            </w:pPr>
            <w:r>
              <w:t>NA</w:t>
            </w:r>
          </w:p>
        </w:tc>
        <w:tc>
          <w:tcPr>
            <w:tcW w:w="610" w:type="dxa"/>
            <w:shd w:val="clear" w:color="auto" w:fill="FFFFFF" w:themeFill="background1"/>
          </w:tcPr>
          <w:p w14:paraId="176FC5CC" w14:textId="77777777" w:rsidR="00B35982" w:rsidRDefault="00B35982" w:rsidP="0032677D">
            <w:pPr>
              <w:tabs>
                <w:tab w:val="left" w:pos="2160"/>
              </w:tabs>
              <w:jc w:val="center"/>
            </w:pPr>
          </w:p>
        </w:tc>
        <w:tc>
          <w:tcPr>
            <w:tcW w:w="610" w:type="dxa"/>
            <w:shd w:val="clear" w:color="auto" w:fill="D9D9D9" w:themeFill="background1" w:themeFillShade="D9"/>
          </w:tcPr>
          <w:p w14:paraId="3603CF51" w14:textId="77777777" w:rsidR="00B35982" w:rsidRDefault="00B35982">
            <w:pPr>
              <w:tabs>
                <w:tab w:val="left" w:pos="2160"/>
              </w:tabs>
            </w:pPr>
          </w:p>
        </w:tc>
        <w:tc>
          <w:tcPr>
            <w:tcW w:w="660" w:type="dxa"/>
            <w:shd w:val="clear" w:color="auto" w:fill="D9D9D9" w:themeFill="background1" w:themeFillShade="D9"/>
          </w:tcPr>
          <w:p w14:paraId="4B3536B5" w14:textId="77777777" w:rsidR="00B35982" w:rsidRDefault="00B35982" w:rsidP="0032677D">
            <w:pPr>
              <w:tabs>
                <w:tab w:val="left" w:pos="2160"/>
              </w:tabs>
              <w:jc w:val="center"/>
            </w:pPr>
          </w:p>
        </w:tc>
        <w:tc>
          <w:tcPr>
            <w:tcW w:w="612" w:type="dxa"/>
          </w:tcPr>
          <w:p w14:paraId="5380A741" w14:textId="77777777" w:rsidR="00B35982" w:rsidRDefault="00B35982" w:rsidP="0032677D">
            <w:pPr>
              <w:tabs>
                <w:tab w:val="left" w:pos="2160"/>
              </w:tabs>
              <w:jc w:val="center"/>
            </w:pPr>
          </w:p>
        </w:tc>
        <w:tc>
          <w:tcPr>
            <w:tcW w:w="540" w:type="dxa"/>
            <w:shd w:val="clear" w:color="auto" w:fill="D9D9D9" w:themeFill="background1" w:themeFillShade="D9"/>
          </w:tcPr>
          <w:p w14:paraId="099D38DD" w14:textId="77777777" w:rsidR="00B35982" w:rsidRPr="0032677D" w:rsidRDefault="00B35982" w:rsidP="0032677D">
            <w:pPr>
              <w:tabs>
                <w:tab w:val="left" w:pos="2160"/>
              </w:tabs>
              <w:jc w:val="center"/>
              <w:rPr>
                <w:b/>
                <w:color w:val="FF0000"/>
              </w:rPr>
            </w:pPr>
          </w:p>
        </w:tc>
      </w:tr>
      <w:tr w:rsidR="00B35982" w14:paraId="03FCA748" w14:textId="77777777" w:rsidTr="00600D0D">
        <w:trPr>
          <w:cantSplit/>
        </w:trPr>
        <w:tc>
          <w:tcPr>
            <w:tcW w:w="3078" w:type="dxa"/>
            <w:tcBorders>
              <w:top w:val="nil"/>
              <w:left w:val="nil"/>
            </w:tcBorders>
          </w:tcPr>
          <w:p w14:paraId="31B46BF3" w14:textId="77777777" w:rsidR="00B35982" w:rsidRPr="00F55114" w:rsidRDefault="00B35982" w:rsidP="00A63782">
            <w:pPr>
              <w:numPr>
                <w:ilvl w:val="0"/>
                <w:numId w:val="4"/>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719E0DFC" w14:textId="77777777" w:rsidR="00B35982" w:rsidRDefault="00B35982">
            <w:pPr>
              <w:tabs>
                <w:tab w:val="left" w:pos="2160"/>
              </w:tabs>
            </w:pPr>
          </w:p>
        </w:tc>
        <w:tc>
          <w:tcPr>
            <w:tcW w:w="610" w:type="dxa"/>
            <w:shd w:val="clear" w:color="auto" w:fill="D9D9D9"/>
          </w:tcPr>
          <w:p w14:paraId="578B6C0A" w14:textId="77777777" w:rsidR="00B35982" w:rsidRDefault="00B35982">
            <w:pPr>
              <w:tabs>
                <w:tab w:val="left" w:pos="2160"/>
              </w:tabs>
            </w:pPr>
          </w:p>
        </w:tc>
        <w:tc>
          <w:tcPr>
            <w:tcW w:w="610" w:type="dxa"/>
            <w:shd w:val="clear" w:color="auto" w:fill="D9D9D9" w:themeFill="background1" w:themeFillShade="D9"/>
          </w:tcPr>
          <w:p w14:paraId="1ABCA044" w14:textId="77777777" w:rsidR="00B35982" w:rsidRDefault="00B35982" w:rsidP="0032677D">
            <w:pPr>
              <w:tabs>
                <w:tab w:val="left" w:pos="2160"/>
              </w:tabs>
              <w:jc w:val="center"/>
            </w:pPr>
          </w:p>
        </w:tc>
        <w:tc>
          <w:tcPr>
            <w:tcW w:w="610" w:type="dxa"/>
            <w:shd w:val="clear" w:color="auto" w:fill="D9D9D9" w:themeFill="background1" w:themeFillShade="D9"/>
          </w:tcPr>
          <w:p w14:paraId="515D0201" w14:textId="77777777" w:rsidR="00B35982" w:rsidRDefault="00B35982" w:rsidP="0032677D">
            <w:pPr>
              <w:tabs>
                <w:tab w:val="left" w:pos="2160"/>
              </w:tabs>
              <w:jc w:val="center"/>
            </w:pPr>
          </w:p>
        </w:tc>
        <w:tc>
          <w:tcPr>
            <w:tcW w:w="610" w:type="dxa"/>
            <w:shd w:val="clear" w:color="auto" w:fill="D9D9D9" w:themeFill="background1" w:themeFillShade="D9"/>
          </w:tcPr>
          <w:p w14:paraId="7822CE21" w14:textId="77777777" w:rsidR="00B35982" w:rsidRDefault="00B35982" w:rsidP="0032677D">
            <w:pPr>
              <w:tabs>
                <w:tab w:val="left" w:pos="2160"/>
              </w:tabs>
              <w:jc w:val="center"/>
            </w:pPr>
          </w:p>
        </w:tc>
        <w:tc>
          <w:tcPr>
            <w:tcW w:w="610" w:type="dxa"/>
            <w:shd w:val="clear" w:color="auto" w:fill="FFFFFF" w:themeFill="background1"/>
          </w:tcPr>
          <w:p w14:paraId="6A4ACC29" w14:textId="7A17DDEB" w:rsidR="00B35982" w:rsidRDefault="00344AA3" w:rsidP="00344AA3">
            <w:pPr>
              <w:tabs>
                <w:tab w:val="left" w:pos="2160"/>
              </w:tabs>
            </w:pPr>
            <w:r>
              <w:t>NA</w:t>
            </w:r>
          </w:p>
        </w:tc>
        <w:tc>
          <w:tcPr>
            <w:tcW w:w="610" w:type="dxa"/>
            <w:shd w:val="clear" w:color="auto" w:fill="auto"/>
          </w:tcPr>
          <w:p w14:paraId="52872A9E" w14:textId="13FE67C6" w:rsidR="00B35982" w:rsidRDefault="00D21AB9" w:rsidP="00DE6DCC">
            <w:pPr>
              <w:tabs>
                <w:tab w:val="left" w:pos="2160"/>
              </w:tabs>
            </w:pPr>
            <w:r>
              <w:t>NA</w:t>
            </w:r>
          </w:p>
        </w:tc>
        <w:tc>
          <w:tcPr>
            <w:tcW w:w="610" w:type="dxa"/>
            <w:shd w:val="clear" w:color="auto" w:fill="D9D9D9" w:themeFill="background1" w:themeFillShade="D9"/>
          </w:tcPr>
          <w:p w14:paraId="267AD48E" w14:textId="19F8534D" w:rsidR="00B35982" w:rsidRPr="0032677D" w:rsidRDefault="00351B91"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5139074E" w14:textId="77777777" w:rsidR="00B35982" w:rsidRDefault="00B35982">
            <w:pPr>
              <w:tabs>
                <w:tab w:val="left" w:pos="2160"/>
              </w:tabs>
            </w:pPr>
          </w:p>
        </w:tc>
        <w:tc>
          <w:tcPr>
            <w:tcW w:w="610" w:type="dxa"/>
            <w:shd w:val="clear" w:color="auto" w:fill="FFFFFF"/>
          </w:tcPr>
          <w:p w14:paraId="13DA0C43" w14:textId="4825D7D4" w:rsidR="00B35982" w:rsidRDefault="00E926AF" w:rsidP="00E926AF">
            <w:pPr>
              <w:tabs>
                <w:tab w:val="left" w:pos="2160"/>
              </w:tabs>
            </w:pPr>
            <w:r>
              <w:t>S</w:t>
            </w:r>
          </w:p>
        </w:tc>
        <w:tc>
          <w:tcPr>
            <w:tcW w:w="610" w:type="dxa"/>
            <w:shd w:val="clear" w:color="auto" w:fill="FFFFFF"/>
          </w:tcPr>
          <w:p w14:paraId="2F152069" w14:textId="7C7D5001" w:rsidR="00B35982" w:rsidRDefault="007F113E" w:rsidP="007F113E">
            <w:pPr>
              <w:tabs>
                <w:tab w:val="left" w:pos="2160"/>
              </w:tabs>
            </w:pPr>
            <w:r>
              <w:t>NA</w:t>
            </w:r>
          </w:p>
        </w:tc>
        <w:tc>
          <w:tcPr>
            <w:tcW w:w="610" w:type="dxa"/>
            <w:shd w:val="clear" w:color="auto" w:fill="FFFFFF" w:themeFill="background1"/>
          </w:tcPr>
          <w:p w14:paraId="58892D37" w14:textId="76BD7678" w:rsidR="00B35982" w:rsidRDefault="00DF0A34">
            <w:pPr>
              <w:tabs>
                <w:tab w:val="left" w:pos="2160"/>
              </w:tabs>
            </w:pPr>
            <w:r>
              <w:t>S</w:t>
            </w:r>
          </w:p>
        </w:tc>
        <w:tc>
          <w:tcPr>
            <w:tcW w:w="610" w:type="dxa"/>
          </w:tcPr>
          <w:p w14:paraId="2198855A" w14:textId="4BFBF83C" w:rsidR="00B35982" w:rsidRDefault="00A63782" w:rsidP="00A63782">
            <w:pPr>
              <w:tabs>
                <w:tab w:val="left" w:pos="2160"/>
              </w:tabs>
            </w:pPr>
            <w:r>
              <w:t>NA</w:t>
            </w:r>
          </w:p>
        </w:tc>
        <w:tc>
          <w:tcPr>
            <w:tcW w:w="610" w:type="dxa"/>
            <w:shd w:val="clear" w:color="auto" w:fill="FFFFFF" w:themeFill="background1"/>
          </w:tcPr>
          <w:p w14:paraId="73409686" w14:textId="77777777" w:rsidR="00B35982" w:rsidRDefault="00B35982" w:rsidP="0032677D">
            <w:pPr>
              <w:tabs>
                <w:tab w:val="left" w:pos="2160"/>
              </w:tabs>
              <w:jc w:val="center"/>
            </w:pPr>
          </w:p>
        </w:tc>
        <w:tc>
          <w:tcPr>
            <w:tcW w:w="610" w:type="dxa"/>
            <w:shd w:val="clear" w:color="auto" w:fill="D9D9D9" w:themeFill="background1" w:themeFillShade="D9"/>
          </w:tcPr>
          <w:p w14:paraId="0FDB81CD" w14:textId="77777777" w:rsidR="00B35982" w:rsidRDefault="00B35982">
            <w:pPr>
              <w:tabs>
                <w:tab w:val="left" w:pos="2160"/>
              </w:tabs>
            </w:pPr>
          </w:p>
        </w:tc>
        <w:tc>
          <w:tcPr>
            <w:tcW w:w="660" w:type="dxa"/>
            <w:shd w:val="clear" w:color="auto" w:fill="D9D9D9" w:themeFill="background1" w:themeFillShade="D9"/>
          </w:tcPr>
          <w:p w14:paraId="730F5755" w14:textId="77777777" w:rsidR="00B35982" w:rsidRDefault="00B35982" w:rsidP="0032677D">
            <w:pPr>
              <w:tabs>
                <w:tab w:val="left" w:pos="2160"/>
              </w:tabs>
              <w:jc w:val="center"/>
            </w:pPr>
          </w:p>
        </w:tc>
        <w:tc>
          <w:tcPr>
            <w:tcW w:w="612" w:type="dxa"/>
          </w:tcPr>
          <w:p w14:paraId="2E964B1F" w14:textId="77777777" w:rsidR="00B35982" w:rsidRDefault="00B35982" w:rsidP="0032677D">
            <w:pPr>
              <w:tabs>
                <w:tab w:val="left" w:pos="2160"/>
              </w:tabs>
              <w:jc w:val="center"/>
            </w:pPr>
          </w:p>
        </w:tc>
        <w:tc>
          <w:tcPr>
            <w:tcW w:w="540" w:type="dxa"/>
            <w:shd w:val="clear" w:color="auto" w:fill="D9D9D9" w:themeFill="background1" w:themeFillShade="D9"/>
          </w:tcPr>
          <w:p w14:paraId="56CCA5AC" w14:textId="77777777" w:rsidR="00B35982" w:rsidRPr="0032677D" w:rsidRDefault="00B35982" w:rsidP="0032677D">
            <w:pPr>
              <w:tabs>
                <w:tab w:val="left" w:pos="2160"/>
              </w:tabs>
              <w:jc w:val="center"/>
              <w:rPr>
                <w:b/>
                <w:color w:val="FF0000"/>
              </w:rPr>
            </w:pPr>
          </w:p>
        </w:tc>
      </w:tr>
      <w:tr w:rsidR="00B35982" w14:paraId="139DC42B" w14:textId="77777777" w:rsidTr="00600D0D">
        <w:trPr>
          <w:cantSplit/>
        </w:trPr>
        <w:tc>
          <w:tcPr>
            <w:tcW w:w="3078" w:type="dxa"/>
            <w:tcBorders>
              <w:left w:val="nil"/>
            </w:tcBorders>
          </w:tcPr>
          <w:p w14:paraId="0EAA28EF" w14:textId="77777777" w:rsidR="00B35982" w:rsidRDefault="00B35982" w:rsidP="00A63782">
            <w:pPr>
              <w:numPr>
                <w:ilvl w:val="0"/>
                <w:numId w:val="4"/>
              </w:numPr>
              <w:tabs>
                <w:tab w:val="left" w:pos="2160"/>
              </w:tabs>
            </w:pPr>
            <w:r>
              <w:t>Use appropriate medical terminology in verbal and written communication (Responding).</w:t>
            </w:r>
          </w:p>
        </w:tc>
        <w:tc>
          <w:tcPr>
            <w:tcW w:w="610" w:type="dxa"/>
            <w:shd w:val="clear" w:color="auto" w:fill="D9D9D9"/>
          </w:tcPr>
          <w:p w14:paraId="30F12002" w14:textId="77777777" w:rsidR="00B35982" w:rsidRDefault="00B35982">
            <w:pPr>
              <w:tabs>
                <w:tab w:val="left" w:pos="2160"/>
              </w:tabs>
            </w:pPr>
          </w:p>
        </w:tc>
        <w:tc>
          <w:tcPr>
            <w:tcW w:w="610" w:type="dxa"/>
            <w:shd w:val="clear" w:color="auto" w:fill="D9D9D9" w:themeFill="background1" w:themeFillShade="D9"/>
          </w:tcPr>
          <w:p w14:paraId="2D65B5A2" w14:textId="77777777" w:rsidR="00B35982" w:rsidRPr="00A258AA" w:rsidRDefault="00B35982">
            <w:pPr>
              <w:tabs>
                <w:tab w:val="left" w:pos="2160"/>
              </w:tabs>
            </w:pPr>
          </w:p>
        </w:tc>
        <w:tc>
          <w:tcPr>
            <w:tcW w:w="610" w:type="dxa"/>
            <w:shd w:val="clear" w:color="auto" w:fill="D9D9D9" w:themeFill="background1" w:themeFillShade="D9"/>
          </w:tcPr>
          <w:p w14:paraId="31F5D794" w14:textId="77777777" w:rsidR="00B35982" w:rsidRDefault="00B35982" w:rsidP="0032677D">
            <w:pPr>
              <w:tabs>
                <w:tab w:val="left" w:pos="2160"/>
              </w:tabs>
              <w:jc w:val="center"/>
            </w:pPr>
          </w:p>
        </w:tc>
        <w:tc>
          <w:tcPr>
            <w:tcW w:w="610" w:type="dxa"/>
            <w:shd w:val="clear" w:color="auto" w:fill="D9D9D9" w:themeFill="background1" w:themeFillShade="D9"/>
          </w:tcPr>
          <w:p w14:paraId="3F5C066F" w14:textId="77777777" w:rsidR="00B35982" w:rsidRDefault="00B35982" w:rsidP="0032677D">
            <w:pPr>
              <w:tabs>
                <w:tab w:val="left" w:pos="2160"/>
              </w:tabs>
              <w:jc w:val="center"/>
            </w:pPr>
          </w:p>
        </w:tc>
        <w:tc>
          <w:tcPr>
            <w:tcW w:w="610" w:type="dxa"/>
            <w:shd w:val="clear" w:color="auto" w:fill="D9D9D9" w:themeFill="background1" w:themeFillShade="D9"/>
          </w:tcPr>
          <w:p w14:paraId="486F969B" w14:textId="77777777" w:rsidR="00B35982" w:rsidRDefault="00B35982" w:rsidP="0032677D">
            <w:pPr>
              <w:tabs>
                <w:tab w:val="left" w:pos="2160"/>
              </w:tabs>
              <w:jc w:val="center"/>
            </w:pPr>
          </w:p>
        </w:tc>
        <w:tc>
          <w:tcPr>
            <w:tcW w:w="610" w:type="dxa"/>
          </w:tcPr>
          <w:p w14:paraId="7BF1A0AE" w14:textId="00A5455D" w:rsidR="00B35982" w:rsidRDefault="00344AA3" w:rsidP="00344AA3">
            <w:pPr>
              <w:tabs>
                <w:tab w:val="left" w:pos="2160"/>
              </w:tabs>
            </w:pPr>
            <w:r>
              <w:t>NA</w:t>
            </w:r>
          </w:p>
        </w:tc>
        <w:tc>
          <w:tcPr>
            <w:tcW w:w="610" w:type="dxa"/>
            <w:shd w:val="clear" w:color="auto" w:fill="auto"/>
          </w:tcPr>
          <w:p w14:paraId="7FAE3462" w14:textId="6F10F3B3" w:rsidR="00B35982" w:rsidRDefault="00DE6DCC" w:rsidP="00351B91">
            <w:pPr>
              <w:tabs>
                <w:tab w:val="left" w:pos="2160"/>
              </w:tabs>
              <w:jc w:val="center"/>
            </w:pPr>
            <w:r>
              <w:t>S</w:t>
            </w:r>
          </w:p>
        </w:tc>
        <w:tc>
          <w:tcPr>
            <w:tcW w:w="610" w:type="dxa"/>
            <w:shd w:val="clear" w:color="auto" w:fill="D9D9D9" w:themeFill="background1" w:themeFillShade="D9"/>
          </w:tcPr>
          <w:p w14:paraId="591C997F" w14:textId="66A06ABE" w:rsidR="00B35982" w:rsidRPr="0032677D" w:rsidRDefault="00351B9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9398DC1" w14:textId="77777777" w:rsidR="00B35982" w:rsidRDefault="00B35982">
            <w:pPr>
              <w:tabs>
                <w:tab w:val="left" w:pos="2160"/>
              </w:tabs>
            </w:pPr>
          </w:p>
        </w:tc>
        <w:tc>
          <w:tcPr>
            <w:tcW w:w="610" w:type="dxa"/>
            <w:shd w:val="clear" w:color="auto" w:fill="FFFFFF"/>
          </w:tcPr>
          <w:p w14:paraId="6FFFFF2D" w14:textId="6ED5C94A" w:rsidR="00B35982" w:rsidRDefault="00E926AF" w:rsidP="00E926AF">
            <w:pPr>
              <w:tabs>
                <w:tab w:val="left" w:pos="2160"/>
              </w:tabs>
            </w:pPr>
            <w:r>
              <w:t>S</w:t>
            </w:r>
          </w:p>
        </w:tc>
        <w:tc>
          <w:tcPr>
            <w:tcW w:w="610" w:type="dxa"/>
          </w:tcPr>
          <w:p w14:paraId="4AED47ED" w14:textId="54E18BC5" w:rsidR="00B35982" w:rsidRDefault="007F113E" w:rsidP="007F113E">
            <w:pPr>
              <w:tabs>
                <w:tab w:val="left" w:pos="2160"/>
              </w:tabs>
            </w:pPr>
            <w:r>
              <w:t>NA</w:t>
            </w:r>
          </w:p>
        </w:tc>
        <w:tc>
          <w:tcPr>
            <w:tcW w:w="610" w:type="dxa"/>
            <w:shd w:val="clear" w:color="auto" w:fill="FFFFFF" w:themeFill="background1"/>
          </w:tcPr>
          <w:p w14:paraId="0BED1C34" w14:textId="5D76E2C9" w:rsidR="00B35982" w:rsidRDefault="00DF0A34">
            <w:pPr>
              <w:tabs>
                <w:tab w:val="left" w:pos="2160"/>
              </w:tabs>
            </w:pPr>
            <w:r>
              <w:t>S</w:t>
            </w:r>
          </w:p>
        </w:tc>
        <w:tc>
          <w:tcPr>
            <w:tcW w:w="610" w:type="dxa"/>
          </w:tcPr>
          <w:p w14:paraId="225FA6D9" w14:textId="66313A4A" w:rsidR="00B35982" w:rsidRDefault="00A63782" w:rsidP="00A63782">
            <w:pPr>
              <w:tabs>
                <w:tab w:val="left" w:pos="2160"/>
              </w:tabs>
            </w:pPr>
            <w:r>
              <w:t>NA</w:t>
            </w:r>
          </w:p>
        </w:tc>
        <w:tc>
          <w:tcPr>
            <w:tcW w:w="610" w:type="dxa"/>
            <w:shd w:val="clear" w:color="auto" w:fill="FFFFFF" w:themeFill="background1"/>
          </w:tcPr>
          <w:p w14:paraId="4A908FE6" w14:textId="77777777" w:rsidR="00B35982" w:rsidRDefault="00B35982" w:rsidP="0032677D">
            <w:pPr>
              <w:tabs>
                <w:tab w:val="left" w:pos="2160"/>
              </w:tabs>
              <w:jc w:val="center"/>
            </w:pPr>
          </w:p>
        </w:tc>
        <w:tc>
          <w:tcPr>
            <w:tcW w:w="610" w:type="dxa"/>
            <w:shd w:val="clear" w:color="auto" w:fill="D9D9D9" w:themeFill="background1" w:themeFillShade="D9"/>
          </w:tcPr>
          <w:p w14:paraId="26ED45D2" w14:textId="77777777" w:rsidR="00B35982" w:rsidRDefault="00B35982">
            <w:pPr>
              <w:tabs>
                <w:tab w:val="left" w:pos="2160"/>
              </w:tabs>
            </w:pPr>
          </w:p>
        </w:tc>
        <w:tc>
          <w:tcPr>
            <w:tcW w:w="660" w:type="dxa"/>
            <w:shd w:val="clear" w:color="auto" w:fill="D9D9D9" w:themeFill="background1" w:themeFillShade="D9"/>
          </w:tcPr>
          <w:p w14:paraId="779C45E7" w14:textId="77777777" w:rsidR="00B35982" w:rsidRDefault="00B35982" w:rsidP="0032677D">
            <w:pPr>
              <w:tabs>
                <w:tab w:val="left" w:pos="2160"/>
              </w:tabs>
              <w:jc w:val="center"/>
            </w:pPr>
          </w:p>
        </w:tc>
        <w:tc>
          <w:tcPr>
            <w:tcW w:w="612" w:type="dxa"/>
          </w:tcPr>
          <w:p w14:paraId="4132AD19" w14:textId="77777777" w:rsidR="00B35982" w:rsidRDefault="00B35982" w:rsidP="0032677D">
            <w:pPr>
              <w:tabs>
                <w:tab w:val="left" w:pos="2160"/>
              </w:tabs>
              <w:jc w:val="center"/>
            </w:pPr>
          </w:p>
        </w:tc>
        <w:tc>
          <w:tcPr>
            <w:tcW w:w="540" w:type="dxa"/>
            <w:shd w:val="clear" w:color="auto" w:fill="D9D9D9" w:themeFill="background1" w:themeFillShade="D9"/>
          </w:tcPr>
          <w:p w14:paraId="50276D6D" w14:textId="77777777" w:rsidR="00B35982" w:rsidRPr="0032677D" w:rsidRDefault="00B35982" w:rsidP="0032677D">
            <w:pPr>
              <w:tabs>
                <w:tab w:val="left" w:pos="2160"/>
              </w:tabs>
              <w:jc w:val="center"/>
              <w:rPr>
                <w:b/>
                <w:color w:val="FF0000"/>
              </w:rPr>
            </w:pPr>
          </w:p>
        </w:tc>
      </w:tr>
      <w:tr w:rsidR="00B35982" w14:paraId="3D5A767A" w14:textId="77777777" w:rsidTr="00600D0D">
        <w:trPr>
          <w:cantSplit/>
        </w:trPr>
        <w:tc>
          <w:tcPr>
            <w:tcW w:w="3078" w:type="dxa"/>
            <w:tcBorders>
              <w:left w:val="nil"/>
            </w:tcBorders>
          </w:tcPr>
          <w:p w14:paraId="267B69BC" w14:textId="77777777" w:rsidR="00B35982" w:rsidRDefault="00B35982" w:rsidP="00A63782">
            <w:pPr>
              <w:numPr>
                <w:ilvl w:val="0"/>
                <w:numId w:val="4"/>
              </w:numPr>
              <w:tabs>
                <w:tab w:val="left" w:pos="2160"/>
              </w:tabs>
            </w:pPr>
            <w:r>
              <w:t>Report promptly and accurately any change in the status of the patient (Responding).</w:t>
            </w:r>
          </w:p>
        </w:tc>
        <w:tc>
          <w:tcPr>
            <w:tcW w:w="610" w:type="dxa"/>
            <w:shd w:val="clear" w:color="auto" w:fill="D9D9D9"/>
          </w:tcPr>
          <w:p w14:paraId="6794090B" w14:textId="77777777" w:rsidR="00B35982" w:rsidRDefault="00B35982">
            <w:pPr>
              <w:tabs>
                <w:tab w:val="left" w:pos="2160"/>
              </w:tabs>
            </w:pPr>
          </w:p>
        </w:tc>
        <w:tc>
          <w:tcPr>
            <w:tcW w:w="610" w:type="dxa"/>
            <w:shd w:val="clear" w:color="auto" w:fill="D9D9D9" w:themeFill="background1" w:themeFillShade="D9"/>
          </w:tcPr>
          <w:p w14:paraId="352BCA3B" w14:textId="77777777" w:rsidR="00B35982" w:rsidRPr="00A258AA" w:rsidRDefault="00B35982">
            <w:pPr>
              <w:tabs>
                <w:tab w:val="left" w:pos="2160"/>
              </w:tabs>
            </w:pPr>
          </w:p>
        </w:tc>
        <w:tc>
          <w:tcPr>
            <w:tcW w:w="610" w:type="dxa"/>
            <w:shd w:val="clear" w:color="auto" w:fill="D9D9D9" w:themeFill="background1" w:themeFillShade="D9"/>
          </w:tcPr>
          <w:p w14:paraId="6BFA0E1A" w14:textId="77777777" w:rsidR="00B35982" w:rsidRDefault="00B35982" w:rsidP="0032677D">
            <w:pPr>
              <w:tabs>
                <w:tab w:val="left" w:pos="2160"/>
              </w:tabs>
              <w:jc w:val="center"/>
            </w:pPr>
          </w:p>
        </w:tc>
        <w:tc>
          <w:tcPr>
            <w:tcW w:w="610" w:type="dxa"/>
            <w:shd w:val="clear" w:color="auto" w:fill="D9D9D9" w:themeFill="background1" w:themeFillShade="D9"/>
          </w:tcPr>
          <w:p w14:paraId="72FBDF06" w14:textId="77777777" w:rsidR="00B35982" w:rsidRDefault="00B35982" w:rsidP="0032677D">
            <w:pPr>
              <w:tabs>
                <w:tab w:val="left" w:pos="2160"/>
              </w:tabs>
              <w:jc w:val="center"/>
            </w:pPr>
          </w:p>
        </w:tc>
        <w:tc>
          <w:tcPr>
            <w:tcW w:w="610" w:type="dxa"/>
            <w:shd w:val="clear" w:color="auto" w:fill="D9D9D9" w:themeFill="background1" w:themeFillShade="D9"/>
          </w:tcPr>
          <w:p w14:paraId="43A7D274" w14:textId="77777777" w:rsidR="00B35982" w:rsidRDefault="00B35982" w:rsidP="0032677D">
            <w:pPr>
              <w:tabs>
                <w:tab w:val="left" w:pos="2160"/>
              </w:tabs>
              <w:jc w:val="center"/>
            </w:pPr>
          </w:p>
        </w:tc>
        <w:tc>
          <w:tcPr>
            <w:tcW w:w="610" w:type="dxa"/>
            <w:shd w:val="clear" w:color="auto" w:fill="FFFFFF" w:themeFill="background1"/>
          </w:tcPr>
          <w:p w14:paraId="18418DED" w14:textId="69C6DEB5" w:rsidR="00B35982" w:rsidRDefault="00344AA3" w:rsidP="00344AA3">
            <w:pPr>
              <w:tabs>
                <w:tab w:val="left" w:pos="2160"/>
              </w:tabs>
            </w:pPr>
            <w:r>
              <w:t>NA</w:t>
            </w:r>
          </w:p>
        </w:tc>
        <w:tc>
          <w:tcPr>
            <w:tcW w:w="610" w:type="dxa"/>
            <w:shd w:val="clear" w:color="auto" w:fill="auto"/>
          </w:tcPr>
          <w:p w14:paraId="25EE7226" w14:textId="30ACF8EA" w:rsidR="00B35982" w:rsidRDefault="00C1184C" w:rsidP="00351B91">
            <w:pPr>
              <w:tabs>
                <w:tab w:val="left" w:pos="2160"/>
              </w:tabs>
              <w:jc w:val="center"/>
            </w:pPr>
            <w:r>
              <w:t>S</w:t>
            </w:r>
          </w:p>
        </w:tc>
        <w:tc>
          <w:tcPr>
            <w:tcW w:w="610" w:type="dxa"/>
            <w:shd w:val="clear" w:color="auto" w:fill="D9D9D9" w:themeFill="background1" w:themeFillShade="D9"/>
          </w:tcPr>
          <w:p w14:paraId="479DE65C" w14:textId="332BD696" w:rsidR="00B35982" w:rsidRPr="0032677D" w:rsidRDefault="00351B9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F9B2700" w14:textId="77777777" w:rsidR="00B35982" w:rsidRDefault="00B35982">
            <w:pPr>
              <w:tabs>
                <w:tab w:val="left" w:pos="2160"/>
              </w:tabs>
            </w:pPr>
          </w:p>
        </w:tc>
        <w:tc>
          <w:tcPr>
            <w:tcW w:w="610" w:type="dxa"/>
            <w:shd w:val="clear" w:color="auto" w:fill="FFFFFF"/>
          </w:tcPr>
          <w:p w14:paraId="4E33DABB" w14:textId="1A97FD98" w:rsidR="00B35982" w:rsidRDefault="00E926AF" w:rsidP="00E926AF">
            <w:pPr>
              <w:tabs>
                <w:tab w:val="left" w:pos="2160"/>
              </w:tabs>
            </w:pPr>
            <w:r>
              <w:t>S</w:t>
            </w:r>
          </w:p>
        </w:tc>
        <w:tc>
          <w:tcPr>
            <w:tcW w:w="610" w:type="dxa"/>
            <w:shd w:val="clear" w:color="auto" w:fill="FFFFFF"/>
          </w:tcPr>
          <w:p w14:paraId="365B0676" w14:textId="224D0213" w:rsidR="00B35982" w:rsidRDefault="007F113E" w:rsidP="007F113E">
            <w:pPr>
              <w:tabs>
                <w:tab w:val="left" w:pos="2160"/>
              </w:tabs>
            </w:pPr>
            <w:r>
              <w:t>NA</w:t>
            </w:r>
          </w:p>
        </w:tc>
        <w:tc>
          <w:tcPr>
            <w:tcW w:w="610" w:type="dxa"/>
            <w:shd w:val="clear" w:color="auto" w:fill="FFFFFF" w:themeFill="background1"/>
          </w:tcPr>
          <w:p w14:paraId="5D139E21" w14:textId="34E72957" w:rsidR="00B35982" w:rsidRDefault="00DF0A34">
            <w:pPr>
              <w:tabs>
                <w:tab w:val="left" w:pos="2160"/>
              </w:tabs>
            </w:pPr>
            <w:r>
              <w:t>S</w:t>
            </w:r>
          </w:p>
        </w:tc>
        <w:tc>
          <w:tcPr>
            <w:tcW w:w="610" w:type="dxa"/>
          </w:tcPr>
          <w:p w14:paraId="54A639D8" w14:textId="6087E49A" w:rsidR="00B35982" w:rsidRDefault="00A63782" w:rsidP="00A63782">
            <w:pPr>
              <w:tabs>
                <w:tab w:val="left" w:pos="2160"/>
              </w:tabs>
            </w:pPr>
            <w:r>
              <w:t>NA</w:t>
            </w:r>
          </w:p>
        </w:tc>
        <w:tc>
          <w:tcPr>
            <w:tcW w:w="610" w:type="dxa"/>
            <w:shd w:val="clear" w:color="auto" w:fill="FFFFFF" w:themeFill="background1"/>
          </w:tcPr>
          <w:p w14:paraId="0805F5DA" w14:textId="77777777" w:rsidR="00B35982" w:rsidRDefault="00B35982" w:rsidP="0032677D">
            <w:pPr>
              <w:tabs>
                <w:tab w:val="left" w:pos="2160"/>
              </w:tabs>
              <w:jc w:val="center"/>
            </w:pPr>
          </w:p>
        </w:tc>
        <w:tc>
          <w:tcPr>
            <w:tcW w:w="610" w:type="dxa"/>
            <w:shd w:val="clear" w:color="auto" w:fill="D9D9D9" w:themeFill="background1" w:themeFillShade="D9"/>
          </w:tcPr>
          <w:p w14:paraId="67B572A0" w14:textId="77777777" w:rsidR="00B35982" w:rsidRDefault="00B35982">
            <w:pPr>
              <w:tabs>
                <w:tab w:val="left" w:pos="2160"/>
              </w:tabs>
            </w:pPr>
          </w:p>
        </w:tc>
        <w:tc>
          <w:tcPr>
            <w:tcW w:w="660" w:type="dxa"/>
            <w:shd w:val="clear" w:color="auto" w:fill="D9D9D9" w:themeFill="background1" w:themeFillShade="D9"/>
          </w:tcPr>
          <w:p w14:paraId="36FB5A70" w14:textId="77777777" w:rsidR="00B35982" w:rsidRDefault="00B35982" w:rsidP="0032677D">
            <w:pPr>
              <w:tabs>
                <w:tab w:val="left" w:pos="2160"/>
              </w:tabs>
              <w:jc w:val="center"/>
            </w:pPr>
          </w:p>
        </w:tc>
        <w:tc>
          <w:tcPr>
            <w:tcW w:w="612" w:type="dxa"/>
          </w:tcPr>
          <w:p w14:paraId="63C94D42" w14:textId="77777777" w:rsidR="00B35982" w:rsidRDefault="00B35982" w:rsidP="0032677D">
            <w:pPr>
              <w:tabs>
                <w:tab w:val="left" w:pos="2160"/>
              </w:tabs>
              <w:jc w:val="center"/>
            </w:pPr>
          </w:p>
        </w:tc>
        <w:tc>
          <w:tcPr>
            <w:tcW w:w="540" w:type="dxa"/>
            <w:shd w:val="clear" w:color="auto" w:fill="D9D9D9" w:themeFill="background1" w:themeFillShade="D9"/>
          </w:tcPr>
          <w:p w14:paraId="3CA5BD43" w14:textId="77777777" w:rsidR="00B35982" w:rsidRPr="0032677D" w:rsidRDefault="00B35982" w:rsidP="0032677D">
            <w:pPr>
              <w:tabs>
                <w:tab w:val="left" w:pos="2160"/>
              </w:tabs>
              <w:jc w:val="center"/>
              <w:rPr>
                <w:b/>
                <w:color w:val="FF0000"/>
              </w:rPr>
            </w:pPr>
          </w:p>
        </w:tc>
      </w:tr>
      <w:tr w:rsidR="00B35982" w14:paraId="74F29D95" w14:textId="77777777" w:rsidTr="00600D0D">
        <w:trPr>
          <w:cantSplit/>
        </w:trPr>
        <w:tc>
          <w:tcPr>
            <w:tcW w:w="3078" w:type="dxa"/>
            <w:tcBorders>
              <w:left w:val="nil"/>
            </w:tcBorders>
          </w:tcPr>
          <w:p w14:paraId="527FF691" w14:textId="77777777" w:rsidR="00B35982" w:rsidRDefault="00B35982" w:rsidP="00A63782">
            <w:pPr>
              <w:numPr>
                <w:ilvl w:val="0"/>
                <w:numId w:val="4"/>
              </w:numPr>
              <w:tabs>
                <w:tab w:val="left" w:pos="2160"/>
              </w:tabs>
            </w:pPr>
            <w:r>
              <w:t>Communicate effectively with patients and families (Responding).</w:t>
            </w:r>
          </w:p>
        </w:tc>
        <w:tc>
          <w:tcPr>
            <w:tcW w:w="610" w:type="dxa"/>
            <w:shd w:val="clear" w:color="auto" w:fill="D9D9D9"/>
          </w:tcPr>
          <w:p w14:paraId="12230720" w14:textId="77777777" w:rsidR="00B35982" w:rsidRDefault="00B35982">
            <w:pPr>
              <w:tabs>
                <w:tab w:val="left" w:pos="2160"/>
              </w:tabs>
            </w:pPr>
          </w:p>
        </w:tc>
        <w:tc>
          <w:tcPr>
            <w:tcW w:w="610" w:type="dxa"/>
            <w:shd w:val="clear" w:color="auto" w:fill="D9D9D9" w:themeFill="background1" w:themeFillShade="D9"/>
          </w:tcPr>
          <w:p w14:paraId="64D5000F" w14:textId="77777777" w:rsidR="00B35982" w:rsidRPr="00A258AA" w:rsidRDefault="00B35982">
            <w:pPr>
              <w:tabs>
                <w:tab w:val="left" w:pos="2160"/>
              </w:tabs>
            </w:pPr>
          </w:p>
        </w:tc>
        <w:tc>
          <w:tcPr>
            <w:tcW w:w="610" w:type="dxa"/>
            <w:shd w:val="clear" w:color="auto" w:fill="D9D9D9" w:themeFill="background1" w:themeFillShade="D9"/>
          </w:tcPr>
          <w:p w14:paraId="5A702A72" w14:textId="77777777" w:rsidR="00B35982" w:rsidRDefault="00B35982" w:rsidP="0032677D">
            <w:pPr>
              <w:tabs>
                <w:tab w:val="left" w:pos="2160"/>
              </w:tabs>
              <w:jc w:val="center"/>
            </w:pPr>
          </w:p>
        </w:tc>
        <w:tc>
          <w:tcPr>
            <w:tcW w:w="610" w:type="dxa"/>
            <w:shd w:val="clear" w:color="auto" w:fill="D9D9D9" w:themeFill="background1" w:themeFillShade="D9"/>
          </w:tcPr>
          <w:p w14:paraId="1C193FF1" w14:textId="77777777" w:rsidR="00B35982" w:rsidRDefault="00B35982" w:rsidP="0032677D">
            <w:pPr>
              <w:tabs>
                <w:tab w:val="left" w:pos="2160"/>
              </w:tabs>
              <w:jc w:val="center"/>
            </w:pPr>
          </w:p>
        </w:tc>
        <w:tc>
          <w:tcPr>
            <w:tcW w:w="610" w:type="dxa"/>
            <w:shd w:val="clear" w:color="auto" w:fill="D9D9D9" w:themeFill="background1" w:themeFillShade="D9"/>
          </w:tcPr>
          <w:p w14:paraId="0FB6C2F1" w14:textId="77777777" w:rsidR="00B35982" w:rsidRDefault="00B35982" w:rsidP="0032677D">
            <w:pPr>
              <w:tabs>
                <w:tab w:val="left" w:pos="2160"/>
              </w:tabs>
              <w:jc w:val="center"/>
            </w:pPr>
          </w:p>
        </w:tc>
        <w:tc>
          <w:tcPr>
            <w:tcW w:w="610" w:type="dxa"/>
          </w:tcPr>
          <w:p w14:paraId="7161487A" w14:textId="697292D6" w:rsidR="00B35982" w:rsidRDefault="00344AA3" w:rsidP="00344AA3">
            <w:pPr>
              <w:tabs>
                <w:tab w:val="left" w:pos="2160"/>
              </w:tabs>
            </w:pPr>
            <w:r>
              <w:t>NA</w:t>
            </w:r>
          </w:p>
        </w:tc>
        <w:tc>
          <w:tcPr>
            <w:tcW w:w="610" w:type="dxa"/>
            <w:shd w:val="clear" w:color="auto" w:fill="auto"/>
          </w:tcPr>
          <w:p w14:paraId="3C26619D" w14:textId="0031931C" w:rsidR="00B35982" w:rsidRDefault="00356B53" w:rsidP="00351B91">
            <w:pPr>
              <w:tabs>
                <w:tab w:val="left" w:pos="2160"/>
              </w:tabs>
              <w:jc w:val="center"/>
            </w:pPr>
            <w:r>
              <w:t>S</w:t>
            </w:r>
          </w:p>
        </w:tc>
        <w:tc>
          <w:tcPr>
            <w:tcW w:w="610" w:type="dxa"/>
            <w:shd w:val="clear" w:color="auto" w:fill="D9D9D9" w:themeFill="background1" w:themeFillShade="D9"/>
          </w:tcPr>
          <w:p w14:paraId="277B9017" w14:textId="33D410FC" w:rsidR="00B35982" w:rsidRPr="0032677D" w:rsidRDefault="00351B9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A5383D8" w14:textId="77777777" w:rsidR="00B35982" w:rsidRDefault="00B35982">
            <w:pPr>
              <w:tabs>
                <w:tab w:val="left" w:pos="2160"/>
              </w:tabs>
            </w:pPr>
          </w:p>
        </w:tc>
        <w:tc>
          <w:tcPr>
            <w:tcW w:w="610" w:type="dxa"/>
            <w:shd w:val="clear" w:color="auto" w:fill="FFFFFF"/>
          </w:tcPr>
          <w:p w14:paraId="00F5C5DF" w14:textId="53E85E4C" w:rsidR="00B35982" w:rsidRDefault="00E926AF" w:rsidP="00E926AF">
            <w:pPr>
              <w:tabs>
                <w:tab w:val="left" w:pos="2160"/>
              </w:tabs>
            </w:pPr>
            <w:r>
              <w:t>S</w:t>
            </w:r>
          </w:p>
        </w:tc>
        <w:tc>
          <w:tcPr>
            <w:tcW w:w="610" w:type="dxa"/>
            <w:shd w:val="clear" w:color="auto" w:fill="FFFFFF"/>
          </w:tcPr>
          <w:p w14:paraId="6FB4ABAA" w14:textId="088D657B" w:rsidR="00B35982" w:rsidRDefault="007F113E" w:rsidP="007F113E">
            <w:pPr>
              <w:tabs>
                <w:tab w:val="left" w:pos="2160"/>
              </w:tabs>
            </w:pPr>
            <w:r>
              <w:t>NA</w:t>
            </w:r>
          </w:p>
        </w:tc>
        <w:tc>
          <w:tcPr>
            <w:tcW w:w="610" w:type="dxa"/>
            <w:shd w:val="clear" w:color="auto" w:fill="FFFFFF" w:themeFill="background1"/>
          </w:tcPr>
          <w:p w14:paraId="012A86AF" w14:textId="2329ACCC" w:rsidR="00B35982" w:rsidRDefault="00DF0A34">
            <w:pPr>
              <w:tabs>
                <w:tab w:val="left" w:pos="2160"/>
              </w:tabs>
            </w:pPr>
            <w:r>
              <w:t>S</w:t>
            </w:r>
          </w:p>
        </w:tc>
        <w:tc>
          <w:tcPr>
            <w:tcW w:w="610" w:type="dxa"/>
          </w:tcPr>
          <w:p w14:paraId="577D920F" w14:textId="09DE85FE" w:rsidR="00B35982" w:rsidRDefault="00A63782" w:rsidP="00A63782">
            <w:pPr>
              <w:tabs>
                <w:tab w:val="left" w:pos="2160"/>
              </w:tabs>
            </w:pPr>
            <w:r>
              <w:t>NA</w:t>
            </w:r>
          </w:p>
        </w:tc>
        <w:tc>
          <w:tcPr>
            <w:tcW w:w="610" w:type="dxa"/>
            <w:shd w:val="clear" w:color="auto" w:fill="FFFFFF" w:themeFill="background1"/>
          </w:tcPr>
          <w:p w14:paraId="075922EB" w14:textId="77777777" w:rsidR="00B35982" w:rsidRDefault="00B35982" w:rsidP="0032677D">
            <w:pPr>
              <w:tabs>
                <w:tab w:val="left" w:pos="2160"/>
              </w:tabs>
              <w:jc w:val="center"/>
            </w:pPr>
          </w:p>
        </w:tc>
        <w:tc>
          <w:tcPr>
            <w:tcW w:w="610" w:type="dxa"/>
            <w:shd w:val="clear" w:color="auto" w:fill="D9D9D9" w:themeFill="background1" w:themeFillShade="D9"/>
          </w:tcPr>
          <w:p w14:paraId="019D4BAB" w14:textId="77777777" w:rsidR="00B35982" w:rsidRDefault="00B35982">
            <w:pPr>
              <w:tabs>
                <w:tab w:val="left" w:pos="2160"/>
              </w:tabs>
            </w:pPr>
          </w:p>
        </w:tc>
        <w:tc>
          <w:tcPr>
            <w:tcW w:w="660" w:type="dxa"/>
            <w:shd w:val="clear" w:color="auto" w:fill="D9D9D9" w:themeFill="background1" w:themeFillShade="D9"/>
          </w:tcPr>
          <w:p w14:paraId="0A6C9EBD" w14:textId="77777777" w:rsidR="00B35982" w:rsidRDefault="00B35982" w:rsidP="0032677D">
            <w:pPr>
              <w:tabs>
                <w:tab w:val="left" w:pos="2160"/>
              </w:tabs>
              <w:jc w:val="center"/>
            </w:pPr>
          </w:p>
        </w:tc>
        <w:tc>
          <w:tcPr>
            <w:tcW w:w="612" w:type="dxa"/>
          </w:tcPr>
          <w:p w14:paraId="0412744F" w14:textId="77777777" w:rsidR="00B35982" w:rsidRDefault="00B35982" w:rsidP="0032677D">
            <w:pPr>
              <w:tabs>
                <w:tab w:val="left" w:pos="2160"/>
              </w:tabs>
              <w:jc w:val="center"/>
            </w:pPr>
          </w:p>
        </w:tc>
        <w:tc>
          <w:tcPr>
            <w:tcW w:w="540" w:type="dxa"/>
            <w:shd w:val="clear" w:color="auto" w:fill="D9D9D9" w:themeFill="background1" w:themeFillShade="D9"/>
          </w:tcPr>
          <w:p w14:paraId="5304A9CA" w14:textId="77777777" w:rsidR="00B35982" w:rsidRPr="0032677D" w:rsidRDefault="00B35982" w:rsidP="0032677D">
            <w:pPr>
              <w:tabs>
                <w:tab w:val="left" w:pos="2160"/>
              </w:tabs>
              <w:jc w:val="center"/>
              <w:rPr>
                <w:color w:val="FF0000"/>
              </w:rPr>
            </w:pPr>
          </w:p>
        </w:tc>
      </w:tr>
      <w:tr w:rsidR="00B35982" w14:paraId="5A1C0654" w14:textId="77777777" w:rsidTr="00600D0D">
        <w:trPr>
          <w:cantSplit/>
        </w:trPr>
        <w:tc>
          <w:tcPr>
            <w:tcW w:w="3078" w:type="dxa"/>
            <w:tcBorders>
              <w:left w:val="nil"/>
              <w:bottom w:val="single" w:sz="4" w:space="0" w:color="auto"/>
            </w:tcBorders>
          </w:tcPr>
          <w:p w14:paraId="1A9454A4" w14:textId="77777777" w:rsidR="00B35982" w:rsidRPr="00F55114" w:rsidRDefault="00B35982" w:rsidP="00A63782">
            <w:pPr>
              <w:numPr>
                <w:ilvl w:val="0"/>
                <w:numId w:val="4"/>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477FE6A1" w14:textId="77777777" w:rsidR="00B35982" w:rsidRDefault="00B35982">
            <w:pPr>
              <w:tabs>
                <w:tab w:val="left" w:pos="2160"/>
              </w:tabs>
            </w:pPr>
          </w:p>
        </w:tc>
        <w:tc>
          <w:tcPr>
            <w:tcW w:w="610" w:type="dxa"/>
            <w:shd w:val="clear" w:color="auto" w:fill="D9D9D9" w:themeFill="background1" w:themeFillShade="D9"/>
          </w:tcPr>
          <w:p w14:paraId="10BF7A2B" w14:textId="77777777" w:rsidR="00B35982" w:rsidRPr="00A258AA" w:rsidRDefault="00B35982">
            <w:pPr>
              <w:tabs>
                <w:tab w:val="left" w:pos="2160"/>
              </w:tabs>
            </w:pPr>
          </w:p>
        </w:tc>
        <w:tc>
          <w:tcPr>
            <w:tcW w:w="610" w:type="dxa"/>
            <w:shd w:val="clear" w:color="auto" w:fill="D9D9D9" w:themeFill="background1" w:themeFillShade="D9"/>
          </w:tcPr>
          <w:p w14:paraId="1CBE88A2" w14:textId="77777777" w:rsidR="00B35982" w:rsidRDefault="00B35982" w:rsidP="0032677D">
            <w:pPr>
              <w:tabs>
                <w:tab w:val="left" w:pos="2160"/>
              </w:tabs>
              <w:jc w:val="center"/>
            </w:pPr>
          </w:p>
        </w:tc>
        <w:tc>
          <w:tcPr>
            <w:tcW w:w="610" w:type="dxa"/>
            <w:shd w:val="clear" w:color="auto" w:fill="D9D9D9" w:themeFill="background1" w:themeFillShade="D9"/>
          </w:tcPr>
          <w:p w14:paraId="548C6D7E" w14:textId="77777777" w:rsidR="00B35982" w:rsidRDefault="00B35982" w:rsidP="0032677D">
            <w:pPr>
              <w:tabs>
                <w:tab w:val="left" w:pos="2160"/>
              </w:tabs>
              <w:jc w:val="center"/>
            </w:pPr>
          </w:p>
        </w:tc>
        <w:tc>
          <w:tcPr>
            <w:tcW w:w="610" w:type="dxa"/>
            <w:shd w:val="clear" w:color="auto" w:fill="D9D9D9" w:themeFill="background1" w:themeFillShade="D9"/>
          </w:tcPr>
          <w:p w14:paraId="2A514EEB" w14:textId="77777777" w:rsidR="00B35982" w:rsidRDefault="00B35982" w:rsidP="0032677D">
            <w:pPr>
              <w:tabs>
                <w:tab w:val="left" w:pos="2160"/>
              </w:tabs>
              <w:jc w:val="center"/>
            </w:pPr>
          </w:p>
        </w:tc>
        <w:tc>
          <w:tcPr>
            <w:tcW w:w="610" w:type="dxa"/>
            <w:shd w:val="clear" w:color="auto" w:fill="FFFFFF" w:themeFill="background1"/>
          </w:tcPr>
          <w:p w14:paraId="0C4D668A" w14:textId="76C707C2" w:rsidR="00B35982" w:rsidRDefault="00344AA3" w:rsidP="00344AA3">
            <w:pPr>
              <w:tabs>
                <w:tab w:val="left" w:pos="2160"/>
              </w:tabs>
            </w:pPr>
            <w:r>
              <w:t>NA</w:t>
            </w:r>
          </w:p>
        </w:tc>
        <w:tc>
          <w:tcPr>
            <w:tcW w:w="610" w:type="dxa"/>
            <w:shd w:val="clear" w:color="auto" w:fill="auto"/>
          </w:tcPr>
          <w:p w14:paraId="10637575" w14:textId="017D935F" w:rsidR="00B35982" w:rsidRDefault="001D578D" w:rsidP="00351B91">
            <w:pPr>
              <w:tabs>
                <w:tab w:val="left" w:pos="2160"/>
              </w:tabs>
              <w:jc w:val="center"/>
            </w:pPr>
            <w:r>
              <w:t>S</w:t>
            </w:r>
          </w:p>
        </w:tc>
        <w:tc>
          <w:tcPr>
            <w:tcW w:w="610" w:type="dxa"/>
            <w:shd w:val="clear" w:color="auto" w:fill="D9D9D9" w:themeFill="background1" w:themeFillShade="D9"/>
          </w:tcPr>
          <w:p w14:paraId="529DBB41" w14:textId="699C5AE0" w:rsidR="00B35982" w:rsidRPr="0032677D" w:rsidRDefault="00351B9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8259DD5" w14:textId="77777777" w:rsidR="00B35982" w:rsidRDefault="00B35982">
            <w:pPr>
              <w:tabs>
                <w:tab w:val="left" w:pos="2160"/>
              </w:tabs>
            </w:pPr>
          </w:p>
        </w:tc>
        <w:tc>
          <w:tcPr>
            <w:tcW w:w="610" w:type="dxa"/>
            <w:shd w:val="clear" w:color="auto" w:fill="FFFFFF"/>
          </w:tcPr>
          <w:p w14:paraId="2624B977" w14:textId="14767EA6" w:rsidR="00B35982" w:rsidRDefault="00E926AF" w:rsidP="00E926AF">
            <w:pPr>
              <w:tabs>
                <w:tab w:val="left" w:pos="2160"/>
              </w:tabs>
            </w:pPr>
            <w:r>
              <w:t>S</w:t>
            </w:r>
          </w:p>
        </w:tc>
        <w:tc>
          <w:tcPr>
            <w:tcW w:w="610" w:type="dxa"/>
            <w:shd w:val="clear" w:color="auto" w:fill="FFFFFF"/>
          </w:tcPr>
          <w:p w14:paraId="69EBCFD6" w14:textId="07743B0E" w:rsidR="00B35982" w:rsidRDefault="007F113E" w:rsidP="007F113E">
            <w:pPr>
              <w:tabs>
                <w:tab w:val="left" w:pos="2160"/>
              </w:tabs>
            </w:pPr>
            <w:r>
              <w:t>NA</w:t>
            </w:r>
          </w:p>
        </w:tc>
        <w:tc>
          <w:tcPr>
            <w:tcW w:w="610" w:type="dxa"/>
            <w:shd w:val="clear" w:color="auto" w:fill="FFFFFF" w:themeFill="background1"/>
          </w:tcPr>
          <w:p w14:paraId="16913B22" w14:textId="10D6DECF" w:rsidR="00B35982" w:rsidRDefault="00DF0A34">
            <w:pPr>
              <w:tabs>
                <w:tab w:val="left" w:pos="2160"/>
              </w:tabs>
            </w:pPr>
            <w:r>
              <w:t>S</w:t>
            </w:r>
          </w:p>
        </w:tc>
        <w:tc>
          <w:tcPr>
            <w:tcW w:w="610" w:type="dxa"/>
          </w:tcPr>
          <w:p w14:paraId="5C963A87" w14:textId="65667949" w:rsidR="00B35982" w:rsidRDefault="00A63782" w:rsidP="00A63782">
            <w:pPr>
              <w:tabs>
                <w:tab w:val="left" w:pos="2160"/>
              </w:tabs>
            </w:pPr>
            <w:r>
              <w:t>NA</w:t>
            </w:r>
          </w:p>
        </w:tc>
        <w:tc>
          <w:tcPr>
            <w:tcW w:w="610" w:type="dxa"/>
            <w:shd w:val="clear" w:color="auto" w:fill="FFFFFF" w:themeFill="background1"/>
          </w:tcPr>
          <w:p w14:paraId="0A502935" w14:textId="77777777" w:rsidR="00B35982" w:rsidRDefault="00B35982" w:rsidP="0032677D">
            <w:pPr>
              <w:tabs>
                <w:tab w:val="left" w:pos="2160"/>
              </w:tabs>
              <w:jc w:val="center"/>
            </w:pPr>
          </w:p>
        </w:tc>
        <w:tc>
          <w:tcPr>
            <w:tcW w:w="610" w:type="dxa"/>
            <w:shd w:val="clear" w:color="auto" w:fill="D9D9D9" w:themeFill="background1" w:themeFillShade="D9"/>
          </w:tcPr>
          <w:p w14:paraId="404999C4" w14:textId="77777777" w:rsidR="00B35982" w:rsidRDefault="00B35982">
            <w:pPr>
              <w:tabs>
                <w:tab w:val="left" w:pos="2160"/>
              </w:tabs>
            </w:pPr>
          </w:p>
        </w:tc>
        <w:tc>
          <w:tcPr>
            <w:tcW w:w="660" w:type="dxa"/>
            <w:shd w:val="clear" w:color="auto" w:fill="D9D9D9" w:themeFill="background1" w:themeFillShade="D9"/>
          </w:tcPr>
          <w:p w14:paraId="629CC0EE" w14:textId="77777777" w:rsidR="00B35982" w:rsidRDefault="00B35982" w:rsidP="0032677D">
            <w:pPr>
              <w:tabs>
                <w:tab w:val="left" w:pos="2160"/>
              </w:tabs>
              <w:jc w:val="center"/>
            </w:pPr>
          </w:p>
        </w:tc>
        <w:tc>
          <w:tcPr>
            <w:tcW w:w="612" w:type="dxa"/>
          </w:tcPr>
          <w:p w14:paraId="32A2444D" w14:textId="77777777" w:rsidR="00B35982" w:rsidRDefault="00B35982" w:rsidP="0032677D">
            <w:pPr>
              <w:tabs>
                <w:tab w:val="left" w:pos="2160"/>
              </w:tabs>
              <w:jc w:val="center"/>
            </w:pPr>
          </w:p>
        </w:tc>
        <w:tc>
          <w:tcPr>
            <w:tcW w:w="540" w:type="dxa"/>
            <w:shd w:val="clear" w:color="auto" w:fill="D9D9D9" w:themeFill="background1" w:themeFillShade="D9"/>
          </w:tcPr>
          <w:p w14:paraId="16230FA6" w14:textId="77777777" w:rsidR="00B35982" w:rsidRPr="0032677D" w:rsidRDefault="00B35982" w:rsidP="0032677D">
            <w:pPr>
              <w:tabs>
                <w:tab w:val="left" w:pos="2160"/>
              </w:tabs>
              <w:jc w:val="center"/>
              <w:rPr>
                <w:color w:val="FF0000"/>
              </w:rPr>
            </w:pPr>
          </w:p>
        </w:tc>
      </w:tr>
      <w:tr w:rsidR="00B35982" w14:paraId="7BC52D69" w14:textId="77777777" w:rsidTr="00600D0D">
        <w:trPr>
          <w:cantSplit/>
        </w:trPr>
        <w:tc>
          <w:tcPr>
            <w:tcW w:w="3078" w:type="dxa"/>
            <w:tcBorders>
              <w:left w:val="nil"/>
              <w:bottom w:val="nil"/>
            </w:tcBorders>
          </w:tcPr>
          <w:p w14:paraId="002BB91C" w14:textId="77777777" w:rsidR="00B35982" w:rsidRPr="00F55114" w:rsidRDefault="00B35982" w:rsidP="00241ECC">
            <w:pPr>
              <w:tabs>
                <w:tab w:val="left" w:pos="2160"/>
              </w:tabs>
              <w:ind w:left="360"/>
            </w:pPr>
          </w:p>
        </w:tc>
        <w:tc>
          <w:tcPr>
            <w:tcW w:w="610" w:type="dxa"/>
            <w:shd w:val="clear" w:color="auto" w:fill="D9D9D9"/>
          </w:tcPr>
          <w:p w14:paraId="28690C9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113BC4A"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D2B5227"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1FB71E5"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64D1BDB" w14:textId="77777777" w:rsidR="00B35982" w:rsidRPr="00EE2902" w:rsidRDefault="00B35982" w:rsidP="0032677D">
            <w:pPr>
              <w:tabs>
                <w:tab w:val="left" w:pos="2160"/>
              </w:tabs>
              <w:jc w:val="center"/>
              <w:rPr>
                <w:color w:val="FF0000"/>
              </w:rPr>
            </w:pPr>
          </w:p>
        </w:tc>
        <w:tc>
          <w:tcPr>
            <w:tcW w:w="610" w:type="dxa"/>
            <w:shd w:val="clear" w:color="auto" w:fill="FFFFFF"/>
          </w:tcPr>
          <w:p w14:paraId="07328D35" w14:textId="1EBCFCF3" w:rsidR="00B35982" w:rsidRPr="00E225CA" w:rsidRDefault="00E225CA" w:rsidP="00344AA3">
            <w:pPr>
              <w:tabs>
                <w:tab w:val="left" w:pos="2160"/>
              </w:tabs>
              <w:rPr>
                <w:color w:val="FF0000"/>
              </w:rPr>
            </w:pPr>
            <w:r>
              <w:rPr>
                <w:color w:val="FF0000"/>
              </w:rPr>
              <w:t>CB</w:t>
            </w:r>
          </w:p>
        </w:tc>
        <w:tc>
          <w:tcPr>
            <w:tcW w:w="610" w:type="dxa"/>
            <w:shd w:val="clear" w:color="auto" w:fill="auto"/>
          </w:tcPr>
          <w:p w14:paraId="395FEC44" w14:textId="402D847A" w:rsidR="00B35982" w:rsidRPr="00EE2902" w:rsidRDefault="00244488" w:rsidP="0032677D">
            <w:pPr>
              <w:tabs>
                <w:tab w:val="left" w:pos="2160"/>
              </w:tabs>
              <w:jc w:val="center"/>
              <w:rPr>
                <w:color w:val="FF0000"/>
              </w:rPr>
            </w:pPr>
            <w:r>
              <w:rPr>
                <w:color w:val="FF0000"/>
              </w:rPr>
              <w:t>FB</w:t>
            </w:r>
          </w:p>
        </w:tc>
        <w:tc>
          <w:tcPr>
            <w:tcW w:w="610" w:type="dxa"/>
            <w:shd w:val="clear" w:color="auto" w:fill="D9D9D9" w:themeFill="background1" w:themeFillShade="D9"/>
          </w:tcPr>
          <w:p w14:paraId="2FF7C784" w14:textId="64555B9C" w:rsidR="00B35982" w:rsidRPr="00EE2902" w:rsidRDefault="00351B91"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4FADF27C" w14:textId="77777777" w:rsidR="00B35982" w:rsidRPr="00EE2902" w:rsidRDefault="00B35982" w:rsidP="0032677D">
            <w:pPr>
              <w:tabs>
                <w:tab w:val="left" w:pos="2160"/>
              </w:tabs>
              <w:jc w:val="center"/>
              <w:rPr>
                <w:color w:val="FF0000"/>
              </w:rPr>
            </w:pPr>
          </w:p>
        </w:tc>
        <w:tc>
          <w:tcPr>
            <w:tcW w:w="610" w:type="dxa"/>
            <w:shd w:val="clear" w:color="auto" w:fill="FFFFFF"/>
          </w:tcPr>
          <w:p w14:paraId="5F3C6F96" w14:textId="1F6AB1E6" w:rsidR="00B35982" w:rsidRPr="00EE2902" w:rsidRDefault="007279F4" w:rsidP="0032677D">
            <w:pPr>
              <w:tabs>
                <w:tab w:val="left" w:pos="2160"/>
              </w:tabs>
              <w:jc w:val="center"/>
              <w:rPr>
                <w:color w:val="FF0000"/>
              </w:rPr>
            </w:pPr>
            <w:r>
              <w:rPr>
                <w:color w:val="FF0000"/>
              </w:rPr>
              <w:t>AR</w:t>
            </w:r>
          </w:p>
        </w:tc>
        <w:tc>
          <w:tcPr>
            <w:tcW w:w="610" w:type="dxa"/>
            <w:shd w:val="clear" w:color="auto" w:fill="FFFFFF"/>
          </w:tcPr>
          <w:p w14:paraId="2C91C6F4" w14:textId="0ADC6BA6" w:rsidR="00B35982" w:rsidRPr="00EE2902" w:rsidRDefault="00C80C2F" w:rsidP="007F113E">
            <w:pPr>
              <w:tabs>
                <w:tab w:val="left" w:pos="2160"/>
              </w:tabs>
              <w:rPr>
                <w:color w:val="FF0000"/>
              </w:rPr>
            </w:pPr>
            <w:r w:rsidRPr="00C80C2F">
              <w:rPr>
                <w:color w:val="FF0000"/>
                <w:sz w:val="18"/>
              </w:rPr>
              <w:t>AR</w:t>
            </w:r>
          </w:p>
        </w:tc>
        <w:tc>
          <w:tcPr>
            <w:tcW w:w="610" w:type="dxa"/>
            <w:shd w:val="clear" w:color="auto" w:fill="FFFFFF" w:themeFill="background1"/>
          </w:tcPr>
          <w:p w14:paraId="6F8A42F9" w14:textId="44723F7D" w:rsidR="00B35982" w:rsidRPr="00EE2902" w:rsidRDefault="00494879" w:rsidP="0032677D">
            <w:pPr>
              <w:tabs>
                <w:tab w:val="left" w:pos="2160"/>
              </w:tabs>
              <w:jc w:val="center"/>
              <w:rPr>
                <w:color w:val="FF0000"/>
              </w:rPr>
            </w:pPr>
            <w:r>
              <w:rPr>
                <w:color w:val="FF0000"/>
              </w:rPr>
              <w:t>AR</w:t>
            </w:r>
          </w:p>
        </w:tc>
        <w:tc>
          <w:tcPr>
            <w:tcW w:w="610" w:type="dxa"/>
            <w:shd w:val="clear" w:color="auto" w:fill="FFFFFF"/>
          </w:tcPr>
          <w:p w14:paraId="26383D79"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69B1DE7"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7D703AF"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2EB4FF1B" w14:textId="77777777" w:rsidR="00B35982" w:rsidRPr="00EE2902" w:rsidRDefault="00B35982" w:rsidP="0032677D">
            <w:pPr>
              <w:tabs>
                <w:tab w:val="left" w:pos="2160"/>
              </w:tabs>
              <w:jc w:val="center"/>
              <w:rPr>
                <w:color w:val="FF0000"/>
              </w:rPr>
            </w:pPr>
          </w:p>
        </w:tc>
        <w:tc>
          <w:tcPr>
            <w:tcW w:w="612" w:type="dxa"/>
            <w:shd w:val="clear" w:color="auto" w:fill="FFFFFF"/>
          </w:tcPr>
          <w:p w14:paraId="70AB80ED"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7E7E074B" w14:textId="77777777" w:rsidR="00B35982" w:rsidRPr="00EE2902" w:rsidRDefault="00B35982" w:rsidP="0032677D">
            <w:pPr>
              <w:tabs>
                <w:tab w:val="left" w:pos="2160"/>
              </w:tabs>
              <w:jc w:val="center"/>
              <w:rPr>
                <w:color w:val="FF0000"/>
              </w:rPr>
            </w:pPr>
          </w:p>
          <w:p w14:paraId="43EACA8C" w14:textId="77777777" w:rsidR="00B35982" w:rsidRPr="00EE2902" w:rsidRDefault="00B35982" w:rsidP="0032677D">
            <w:pPr>
              <w:tabs>
                <w:tab w:val="left" w:pos="2160"/>
              </w:tabs>
              <w:jc w:val="center"/>
              <w:rPr>
                <w:color w:val="FF0000"/>
              </w:rPr>
            </w:pPr>
          </w:p>
          <w:p w14:paraId="216931E8" w14:textId="77777777" w:rsidR="00B35982" w:rsidRPr="00EE2902" w:rsidRDefault="00B35982" w:rsidP="0032677D">
            <w:pPr>
              <w:tabs>
                <w:tab w:val="left" w:pos="2160"/>
              </w:tabs>
              <w:jc w:val="center"/>
              <w:rPr>
                <w:color w:val="FF0000"/>
              </w:rPr>
            </w:pPr>
          </w:p>
          <w:p w14:paraId="5BAC4AFA" w14:textId="77777777" w:rsidR="00B35982" w:rsidRPr="00EE2902" w:rsidRDefault="00B35982" w:rsidP="0032677D">
            <w:pPr>
              <w:tabs>
                <w:tab w:val="left" w:pos="2160"/>
              </w:tabs>
              <w:jc w:val="center"/>
              <w:rPr>
                <w:color w:val="FF0000"/>
              </w:rPr>
            </w:pPr>
          </w:p>
        </w:tc>
      </w:tr>
    </w:tbl>
    <w:p w14:paraId="566C181E" w14:textId="77777777" w:rsidR="00DF0A54" w:rsidRDefault="00DF0A54">
      <w:pPr>
        <w:pStyle w:val="Caption"/>
      </w:pPr>
      <w:r>
        <w:t>Comments</w:t>
      </w:r>
    </w:p>
    <w:p w14:paraId="1C2B6A02" w14:textId="5B377D33" w:rsidR="00244488" w:rsidRDefault="00244488" w:rsidP="00244488">
      <w:pPr>
        <w:rPr>
          <w:color w:val="FF0000"/>
        </w:rPr>
      </w:pPr>
      <w:r>
        <w:rPr>
          <w:color w:val="FF0000"/>
        </w:rPr>
        <w:t xml:space="preserve">Week 7 (3a)- This competency was changed to a “NA” because you did not receive a shift report, just a brief report from instructor. Make sure you are rating yourself on competencies actually completed the corresponding week correctly. (3 </w:t>
      </w:r>
      <w:proofErr w:type="spellStart"/>
      <w:r>
        <w:rPr>
          <w:color w:val="FF0000"/>
        </w:rPr>
        <w:t>c,d,e</w:t>
      </w:r>
      <w:proofErr w:type="spellEnd"/>
      <w:r>
        <w:rPr>
          <w:color w:val="FF0000"/>
        </w:rPr>
        <w:t>) Great job with the use of medical terminology use while communicating with your patient, reporting abnormal findings, and communicating effectively with your staff RN. FB</w:t>
      </w:r>
    </w:p>
    <w:p w14:paraId="7ACAF3A7" w14:textId="56F23D9C" w:rsidR="007279F4" w:rsidRDefault="007279F4" w:rsidP="00244488">
      <w:pPr>
        <w:rPr>
          <w:color w:val="FF0000"/>
        </w:rPr>
      </w:pPr>
    </w:p>
    <w:p w14:paraId="263271E6" w14:textId="6DFA77DF" w:rsidR="007279F4" w:rsidRDefault="007279F4" w:rsidP="00244488">
      <w:pPr>
        <w:rPr>
          <w:color w:val="FF0000"/>
        </w:rPr>
      </w:pPr>
      <w:r>
        <w:rPr>
          <w:color w:val="FF0000"/>
        </w:rPr>
        <w:lastRenderedPageBreak/>
        <w:t xml:space="preserve">Week 9 (3e,f)- You had very good communication with your patient, fellow students, healthcare team members, and instructors. You will be even more comfortable with communicating as you have subsequent clinical experiences. You readily assisted a fellow student with </w:t>
      </w:r>
      <w:r w:rsidR="0025587C">
        <w:rPr>
          <w:color w:val="FF0000"/>
        </w:rPr>
        <w:t>her patient’s hygiene and bed change. Great job. AR</w:t>
      </w:r>
    </w:p>
    <w:p w14:paraId="3CD5A192" w14:textId="6AA425BE" w:rsidR="00494879" w:rsidRDefault="00494879" w:rsidP="00244488">
      <w:pPr>
        <w:rPr>
          <w:color w:val="FF0000"/>
        </w:rPr>
      </w:pPr>
    </w:p>
    <w:p w14:paraId="3648E3B5" w14:textId="213CFD1E" w:rsidR="00494879" w:rsidRPr="007279F4" w:rsidRDefault="00494879" w:rsidP="00244488">
      <w:pPr>
        <w:rPr>
          <w:color w:val="FF0000"/>
        </w:rPr>
      </w:pPr>
      <w:r>
        <w:rPr>
          <w:color w:val="FF0000"/>
        </w:rPr>
        <w:t>Week 11 (3a,b,d)- Good job obtaining and giving hand-off report this week. I noticed a great deal of improvement from you last clinical experience. (3e,f)- Great job communicating with your patients and your patient’s roommate. You went out of your way several times to assure the other patient in the room had what he needed and sought out assistance to get him earbuds. Keep up the great work! AR</w:t>
      </w:r>
    </w:p>
    <w:p w14:paraId="3559C5D7" w14:textId="5F88846D" w:rsidR="00FD1A52" w:rsidRDefault="00255260">
      <w:pPr>
        <w:tabs>
          <w:tab w:val="left" w:pos="360"/>
          <w:tab w:val="left" w:pos="2160"/>
        </w:tabs>
      </w:pPr>
      <w:r>
        <w:t>*</w:t>
      </w:r>
      <w:r w:rsidR="00A80141" w:rsidRPr="00A80141">
        <w:t xml:space="preserve"> </w:t>
      </w:r>
      <w:r w:rsidR="00A80141">
        <w:t>End-of-Program Student Learning Outcomes</w:t>
      </w:r>
    </w:p>
    <w:p w14:paraId="5007AC03"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122862DD" w14:textId="77777777" w:rsidTr="00B35982">
        <w:trPr>
          <w:cantSplit/>
        </w:trPr>
        <w:tc>
          <w:tcPr>
            <w:tcW w:w="3078" w:type="dxa"/>
            <w:tcBorders>
              <w:top w:val="single" w:sz="12" w:space="0" w:color="auto"/>
              <w:left w:val="nil"/>
              <w:bottom w:val="nil"/>
              <w:right w:val="nil"/>
            </w:tcBorders>
          </w:tcPr>
          <w:p w14:paraId="515EBFF0"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3AF633A7" w14:textId="77777777" w:rsidR="00DF0A54" w:rsidRDefault="00DF0A54">
            <w:pPr>
              <w:pStyle w:val="Heading1"/>
            </w:pPr>
          </w:p>
        </w:tc>
      </w:tr>
      <w:tr w:rsidR="00DF0A54" w14:paraId="7B41F4F3"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32657FEB" w14:textId="77777777" w:rsidR="00DF0A54" w:rsidRPr="00F55114" w:rsidRDefault="00DF0A54">
            <w:pPr>
              <w:tabs>
                <w:tab w:val="left" w:pos="2160"/>
              </w:tabs>
            </w:pPr>
          </w:p>
          <w:p w14:paraId="7AE926B8"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5D7F6491" w14:textId="77777777" w:rsidR="00DF0A54" w:rsidRPr="00F55114" w:rsidRDefault="00DF0A54">
            <w:pPr>
              <w:rPr>
                <w:b/>
                <w:sz w:val="18"/>
              </w:rPr>
            </w:pPr>
          </w:p>
        </w:tc>
      </w:tr>
      <w:tr w:rsidR="00B35982" w14:paraId="5C9B90A6" w14:textId="77777777" w:rsidTr="00B35982">
        <w:trPr>
          <w:cantSplit/>
          <w:trHeight w:val="1134"/>
        </w:trPr>
        <w:tc>
          <w:tcPr>
            <w:tcW w:w="3078" w:type="dxa"/>
            <w:tcBorders>
              <w:top w:val="nil"/>
              <w:left w:val="nil"/>
            </w:tcBorders>
          </w:tcPr>
          <w:p w14:paraId="2C5F0C29" w14:textId="77777777" w:rsidR="00B35982" w:rsidRDefault="00B35982" w:rsidP="00EB4FC5">
            <w:pPr>
              <w:tabs>
                <w:tab w:val="left" w:pos="360"/>
                <w:tab w:val="left" w:pos="2160"/>
              </w:tabs>
            </w:pPr>
          </w:p>
          <w:p w14:paraId="55623A5D" w14:textId="77777777" w:rsidR="00B35982" w:rsidRDefault="00B35982" w:rsidP="00EB4FC5">
            <w:pPr>
              <w:tabs>
                <w:tab w:val="left" w:pos="360"/>
                <w:tab w:val="left" w:pos="2160"/>
              </w:tabs>
            </w:pPr>
          </w:p>
          <w:p w14:paraId="3465E7D7"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447BE5B7"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602889AD"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0E3696C8"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5F431D78"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2CCE61E2"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048DD40D"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500CABFF"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112F3519"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5B14C34B"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4694EB76"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5A19F830"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31533FFA"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61CA1AEE"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217816BF"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170D61A6"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7767E2FC"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677BDAE6"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1589A56A" w14:textId="77777777" w:rsidR="00B35982" w:rsidRPr="00857F80" w:rsidRDefault="00B35982" w:rsidP="00F362A2">
            <w:pPr>
              <w:tabs>
                <w:tab w:val="left" w:pos="2160"/>
              </w:tabs>
              <w:rPr>
                <w:b/>
              </w:rPr>
            </w:pPr>
            <w:r w:rsidRPr="00857F80">
              <w:rPr>
                <w:b/>
              </w:rPr>
              <w:t>Final</w:t>
            </w:r>
          </w:p>
        </w:tc>
      </w:tr>
      <w:tr w:rsidR="00B35982" w14:paraId="25B51F81" w14:textId="77777777" w:rsidTr="00600D0D">
        <w:trPr>
          <w:cantSplit/>
        </w:trPr>
        <w:tc>
          <w:tcPr>
            <w:tcW w:w="3078" w:type="dxa"/>
            <w:tcBorders>
              <w:top w:val="nil"/>
              <w:left w:val="nil"/>
            </w:tcBorders>
          </w:tcPr>
          <w:p w14:paraId="57091289" w14:textId="77777777" w:rsidR="00B35982" w:rsidRPr="00F55114" w:rsidRDefault="00B35982">
            <w:pPr>
              <w:tabs>
                <w:tab w:val="left" w:pos="360"/>
                <w:tab w:val="left" w:pos="2160"/>
              </w:tabs>
              <w:rPr>
                <w:b/>
              </w:rPr>
            </w:pPr>
            <w:r w:rsidRPr="00F55114">
              <w:rPr>
                <w:b/>
              </w:rPr>
              <w:t>Competencies:</w:t>
            </w:r>
          </w:p>
          <w:p w14:paraId="1218F0A2" w14:textId="77777777" w:rsidR="00B35982" w:rsidRPr="00F55114" w:rsidRDefault="00B35982" w:rsidP="00A63782">
            <w:pPr>
              <w:numPr>
                <w:ilvl w:val="0"/>
                <w:numId w:val="5"/>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61D428AD" w14:textId="77777777" w:rsidR="00B35982" w:rsidRDefault="00B35982">
            <w:pPr>
              <w:tabs>
                <w:tab w:val="left" w:pos="2160"/>
              </w:tabs>
            </w:pPr>
          </w:p>
        </w:tc>
        <w:tc>
          <w:tcPr>
            <w:tcW w:w="610" w:type="dxa"/>
            <w:shd w:val="clear" w:color="auto" w:fill="D9D9D9"/>
          </w:tcPr>
          <w:p w14:paraId="23296D09" w14:textId="77777777" w:rsidR="00B35982" w:rsidRDefault="00B35982">
            <w:pPr>
              <w:tabs>
                <w:tab w:val="left" w:pos="2160"/>
              </w:tabs>
            </w:pPr>
          </w:p>
        </w:tc>
        <w:tc>
          <w:tcPr>
            <w:tcW w:w="610" w:type="dxa"/>
            <w:shd w:val="clear" w:color="auto" w:fill="D9D9D9" w:themeFill="background1" w:themeFillShade="D9"/>
          </w:tcPr>
          <w:p w14:paraId="0748B33C" w14:textId="77777777" w:rsidR="00B35982" w:rsidRDefault="00B35982" w:rsidP="0032677D">
            <w:pPr>
              <w:tabs>
                <w:tab w:val="left" w:pos="2160"/>
              </w:tabs>
              <w:jc w:val="center"/>
            </w:pPr>
          </w:p>
        </w:tc>
        <w:tc>
          <w:tcPr>
            <w:tcW w:w="610" w:type="dxa"/>
            <w:shd w:val="clear" w:color="auto" w:fill="D9D9D9" w:themeFill="background1" w:themeFillShade="D9"/>
          </w:tcPr>
          <w:p w14:paraId="0B10CAC9" w14:textId="77777777" w:rsidR="00B35982" w:rsidRDefault="00B35982" w:rsidP="0032677D">
            <w:pPr>
              <w:tabs>
                <w:tab w:val="left" w:pos="2160"/>
              </w:tabs>
              <w:jc w:val="center"/>
            </w:pPr>
          </w:p>
        </w:tc>
        <w:tc>
          <w:tcPr>
            <w:tcW w:w="610" w:type="dxa"/>
            <w:shd w:val="clear" w:color="auto" w:fill="D9D9D9" w:themeFill="background1" w:themeFillShade="D9"/>
          </w:tcPr>
          <w:p w14:paraId="1E402729" w14:textId="77777777" w:rsidR="00B35982" w:rsidRDefault="00B35982" w:rsidP="0032677D">
            <w:pPr>
              <w:tabs>
                <w:tab w:val="left" w:pos="2160"/>
              </w:tabs>
              <w:jc w:val="center"/>
            </w:pPr>
          </w:p>
        </w:tc>
        <w:tc>
          <w:tcPr>
            <w:tcW w:w="610" w:type="dxa"/>
            <w:shd w:val="clear" w:color="auto" w:fill="FFFFFF" w:themeFill="background1"/>
          </w:tcPr>
          <w:p w14:paraId="1E2B14D5" w14:textId="0DE1F0C2" w:rsidR="00B35982" w:rsidRDefault="00344AA3" w:rsidP="00344AA3">
            <w:pPr>
              <w:tabs>
                <w:tab w:val="left" w:pos="2160"/>
              </w:tabs>
            </w:pPr>
            <w:r>
              <w:t>NA</w:t>
            </w:r>
          </w:p>
        </w:tc>
        <w:tc>
          <w:tcPr>
            <w:tcW w:w="610" w:type="dxa"/>
            <w:shd w:val="clear" w:color="auto" w:fill="auto"/>
          </w:tcPr>
          <w:p w14:paraId="75CAE70C" w14:textId="334CDDE7" w:rsidR="00B35982" w:rsidRDefault="000D44C6" w:rsidP="00356B53">
            <w:pPr>
              <w:tabs>
                <w:tab w:val="left" w:pos="2160"/>
              </w:tabs>
            </w:pPr>
            <w:r>
              <w:t>S</w:t>
            </w:r>
          </w:p>
        </w:tc>
        <w:tc>
          <w:tcPr>
            <w:tcW w:w="610" w:type="dxa"/>
            <w:shd w:val="clear" w:color="auto" w:fill="D9D9D9" w:themeFill="background1" w:themeFillShade="D9"/>
          </w:tcPr>
          <w:p w14:paraId="040EB5FE" w14:textId="39A85473" w:rsidR="00B35982" w:rsidRPr="0032677D" w:rsidRDefault="00351B9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36883B3" w14:textId="77777777" w:rsidR="00B35982" w:rsidRDefault="00B35982">
            <w:pPr>
              <w:tabs>
                <w:tab w:val="left" w:pos="2160"/>
              </w:tabs>
            </w:pPr>
          </w:p>
        </w:tc>
        <w:tc>
          <w:tcPr>
            <w:tcW w:w="610" w:type="dxa"/>
            <w:shd w:val="clear" w:color="auto" w:fill="FFFFFF"/>
          </w:tcPr>
          <w:p w14:paraId="487CF74F" w14:textId="77777777" w:rsidR="00B35982" w:rsidRDefault="00E926AF" w:rsidP="00E926AF">
            <w:pPr>
              <w:tabs>
                <w:tab w:val="left" w:pos="2160"/>
              </w:tabs>
              <w:rPr>
                <w:strike/>
              </w:rPr>
            </w:pPr>
            <w:r w:rsidRPr="0025587C">
              <w:rPr>
                <w:strike/>
              </w:rPr>
              <w:t>S</w:t>
            </w:r>
          </w:p>
          <w:p w14:paraId="1B914D3C" w14:textId="1544ACA8" w:rsidR="0025587C" w:rsidRPr="0025587C" w:rsidRDefault="0025587C" w:rsidP="00E926AF">
            <w:pPr>
              <w:tabs>
                <w:tab w:val="left" w:pos="2160"/>
              </w:tabs>
              <w:rPr>
                <w:color w:val="FF0000"/>
              </w:rPr>
            </w:pPr>
            <w:r>
              <w:rPr>
                <w:color w:val="FF0000"/>
              </w:rPr>
              <w:t>NI</w:t>
            </w:r>
          </w:p>
        </w:tc>
        <w:tc>
          <w:tcPr>
            <w:tcW w:w="610" w:type="dxa"/>
            <w:shd w:val="clear" w:color="auto" w:fill="FFFFFF"/>
          </w:tcPr>
          <w:p w14:paraId="304CBD28" w14:textId="2CEDF74B" w:rsidR="00B35982" w:rsidRDefault="007F113E" w:rsidP="007F113E">
            <w:pPr>
              <w:tabs>
                <w:tab w:val="left" w:pos="2160"/>
              </w:tabs>
            </w:pPr>
            <w:r>
              <w:t>NA</w:t>
            </w:r>
          </w:p>
        </w:tc>
        <w:tc>
          <w:tcPr>
            <w:tcW w:w="610" w:type="dxa"/>
            <w:shd w:val="clear" w:color="auto" w:fill="FFFFFF" w:themeFill="background1"/>
          </w:tcPr>
          <w:p w14:paraId="0B017084" w14:textId="1E2E76BB" w:rsidR="00B35982" w:rsidRDefault="00DF0A34">
            <w:pPr>
              <w:tabs>
                <w:tab w:val="left" w:pos="2160"/>
              </w:tabs>
            </w:pPr>
            <w:r>
              <w:t>S</w:t>
            </w:r>
          </w:p>
        </w:tc>
        <w:tc>
          <w:tcPr>
            <w:tcW w:w="610" w:type="dxa"/>
          </w:tcPr>
          <w:p w14:paraId="51462848" w14:textId="08FA81C6" w:rsidR="00B35982" w:rsidRDefault="00A63782" w:rsidP="00A63782">
            <w:pPr>
              <w:tabs>
                <w:tab w:val="left" w:pos="2160"/>
              </w:tabs>
            </w:pPr>
            <w:r>
              <w:t>NA</w:t>
            </w:r>
          </w:p>
        </w:tc>
        <w:tc>
          <w:tcPr>
            <w:tcW w:w="610" w:type="dxa"/>
            <w:shd w:val="clear" w:color="auto" w:fill="FFFFFF" w:themeFill="background1"/>
          </w:tcPr>
          <w:p w14:paraId="0B843211" w14:textId="77777777" w:rsidR="00B35982" w:rsidRDefault="00B35982" w:rsidP="0032677D">
            <w:pPr>
              <w:tabs>
                <w:tab w:val="left" w:pos="2160"/>
              </w:tabs>
              <w:jc w:val="center"/>
            </w:pPr>
          </w:p>
        </w:tc>
        <w:tc>
          <w:tcPr>
            <w:tcW w:w="550" w:type="dxa"/>
            <w:shd w:val="clear" w:color="auto" w:fill="D9D9D9" w:themeFill="background1" w:themeFillShade="D9"/>
          </w:tcPr>
          <w:p w14:paraId="69817CD5" w14:textId="77777777" w:rsidR="00B35982" w:rsidRDefault="00B35982">
            <w:pPr>
              <w:tabs>
                <w:tab w:val="left" w:pos="2160"/>
              </w:tabs>
            </w:pPr>
          </w:p>
        </w:tc>
        <w:tc>
          <w:tcPr>
            <w:tcW w:w="525" w:type="dxa"/>
            <w:shd w:val="clear" w:color="auto" w:fill="D9D9D9" w:themeFill="background1" w:themeFillShade="D9"/>
          </w:tcPr>
          <w:p w14:paraId="279EDC3C" w14:textId="77777777" w:rsidR="00B35982" w:rsidRDefault="00B35982" w:rsidP="0032677D">
            <w:pPr>
              <w:tabs>
                <w:tab w:val="left" w:pos="2160"/>
              </w:tabs>
              <w:jc w:val="center"/>
            </w:pPr>
          </w:p>
        </w:tc>
        <w:tc>
          <w:tcPr>
            <w:tcW w:w="537" w:type="dxa"/>
          </w:tcPr>
          <w:p w14:paraId="1473B002" w14:textId="77777777" w:rsidR="00B35982" w:rsidRDefault="00B35982" w:rsidP="0032677D">
            <w:pPr>
              <w:tabs>
                <w:tab w:val="left" w:pos="2160"/>
              </w:tabs>
              <w:jc w:val="center"/>
            </w:pPr>
          </w:p>
        </w:tc>
        <w:tc>
          <w:tcPr>
            <w:tcW w:w="630" w:type="dxa"/>
            <w:shd w:val="clear" w:color="auto" w:fill="D9D9D9" w:themeFill="background1" w:themeFillShade="D9"/>
          </w:tcPr>
          <w:p w14:paraId="3533F7C5" w14:textId="77777777" w:rsidR="00B35982" w:rsidRPr="0032677D" w:rsidRDefault="00B35982" w:rsidP="0032677D">
            <w:pPr>
              <w:tabs>
                <w:tab w:val="left" w:pos="2160"/>
              </w:tabs>
              <w:jc w:val="center"/>
              <w:rPr>
                <w:b/>
                <w:color w:val="FF0000"/>
              </w:rPr>
            </w:pPr>
          </w:p>
        </w:tc>
      </w:tr>
      <w:tr w:rsidR="00B35982" w14:paraId="1714F6D2" w14:textId="77777777" w:rsidTr="00600D0D">
        <w:trPr>
          <w:cantSplit/>
        </w:trPr>
        <w:tc>
          <w:tcPr>
            <w:tcW w:w="3078" w:type="dxa"/>
            <w:tcBorders>
              <w:left w:val="nil"/>
            </w:tcBorders>
          </w:tcPr>
          <w:p w14:paraId="308650A9" w14:textId="77777777" w:rsidR="00B35982" w:rsidRPr="00F55114" w:rsidRDefault="00B35982" w:rsidP="00A63782">
            <w:pPr>
              <w:numPr>
                <w:ilvl w:val="0"/>
                <w:numId w:val="5"/>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2BD13119" w14:textId="77777777" w:rsidR="00B35982" w:rsidRDefault="00B35982">
            <w:pPr>
              <w:tabs>
                <w:tab w:val="left" w:pos="2160"/>
              </w:tabs>
            </w:pPr>
          </w:p>
        </w:tc>
        <w:tc>
          <w:tcPr>
            <w:tcW w:w="610" w:type="dxa"/>
            <w:shd w:val="clear" w:color="auto" w:fill="D9D9D9"/>
          </w:tcPr>
          <w:p w14:paraId="13554D6C" w14:textId="77777777" w:rsidR="00B35982" w:rsidRDefault="00B35982">
            <w:pPr>
              <w:tabs>
                <w:tab w:val="left" w:pos="2160"/>
              </w:tabs>
            </w:pPr>
          </w:p>
        </w:tc>
        <w:tc>
          <w:tcPr>
            <w:tcW w:w="610" w:type="dxa"/>
            <w:shd w:val="clear" w:color="auto" w:fill="D9D9D9" w:themeFill="background1" w:themeFillShade="D9"/>
          </w:tcPr>
          <w:p w14:paraId="4A87EAB2" w14:textId="77777777" w:rsidR="00B35982" w:rsidRDefault="00B35982">
            <w:pPr>
              <w:tabs>
                <w:tab w:val="left" w:pos="2160"/>
              </w:tabs>
            </w:pPr>
          </w:p>
        </w:tc>
        <w:tc>
          <w:tcPr>
            <w:tcW w:w="610" w:type="dxa"/>
            <w:shd w:val="clear" w:color="auto" w:fill="D9D9D9" w:themeFill="background1" w:themeFillShade="D9"/>
          </w:tcPr>
          <w:p w14:paraId="5B438CEC" w14:textId="77777777" w:rsidR="00B35982" w:rsidRDefault="00B35982">
            <w:pPr>
              <w:tabs>
                <w:tab w:val="left" w:pos="2160"/>
              </w:tabs>
            </w:pPr>
          </w:p>
        </w:tc>
        <w:tc>
          <w:tcPr>
            <w:tcW w:w="610" w:type="dxa"/>
            <w:shd w:val="clear" w:color="auto" w:fill="D9D9D9" w:themeFill="background1" w:themeFillShade="D9"/>
          </w:tcPr>
          <w:p w14:paraId="498226E8" w14:textId="77777777" w:rsidR="00B35982" w:rsidRDefault="00B35982">
            <w:pPr>
              <w:tabs>
                <w:tab w:val="left" w:pos="2160"/>
              </w:tabs>
            </w:pPr>
          </w:p>
        </w:tc>
        <w:tc>
          <w:tcPr>
            <w:tcW w:w="610" w:type="dxa"/>
            <w:shd w:val="clear" w:color="auto" w:fill="FFFFFF" w:themeFill="background1"/>
          </w:tcPr>
          <w:p w14:paraId="211B5EB6" w14:textId="7222D872" w:rsidR="00B35982" w:rsidRDefault="00344AA3">
            <w:pPr>
              <w:tabs>
                <w:tab w:val="left" w:pos="2160"/>
              </w:tabs>
            </w:pPr>
            <w:r>
              <w:t>NA</w:t>
            </w:r>
          </w:p>
        </w:tc>
        <w:tc>
          <w:tcPr>
            <w:tcW w:w="610" w:type="dxa"/>
            <w:shd w:val="clear" w:color="auto" w:fill="FFFFFF" w:themeFill="background1"/>
          </w:tcPr>
          <w:p w14:paraId="320D2A16" w14:textId="13908700" w:rsidR="00B35982" w:rsidRDefault="00597A13">
            <w:pPr>
              <w:tabs>
                <w:tab w:val="left" w:pos="2160"/>
              </w:tabs>
            </w:pPr>
            <w:r>
              <w:t>S</w:t>
            </w:r>
          </w:p>
        </w:tc>
        <w:tc>
          <w:tcPr>
            <w:tcW w:w="610" w:type="dxa"/>
            <w:shd w:val="clear" w:color="auto" w:fill="D9D9D9" w:themeFill="background1" w:themeFillShade="D9"/>
          </w:tcPr>
          <w:p w14:paraId="3E1449C9" w14:textId="09BCA562" w:rsidR="00B35982" w:rsidRPr="0032677D" w:rsidRDefault="00351B9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B5F7BE9" w14:textId="77777777" w:rsidR="00B35982" w:rsidRDefault="00B35982">
            <w:pPr>
              <w:tabs>
                <w:tab w:val="left" w:pos="2160"/>
              </w:tabs>
            </w:pPr>
          </w:p>
        </w:tc>
        <w:tc>
          <w:tcPr>
            <w:tcW w:w="610" w:type="dxa"/>
            <w:shd w:val="clear" w:color="auto" w:fill="FFFFFF"/>
          </w:tcPr>
          <w:p w14:paraId="092175F6" w14:textId="1DD9AF7B" w:rsidR="00B35982" w:rsidRDefault="00E926AF" w:rsidP="00E926AF">
            <w:pPr>
              <w:tabs>
                <w:tab w:val="left" w:pos="2160"/>
              </w:tabs>
            </w:pPr>
            <w:r>
              <w:t>S</w:t>
            </w:r>
          </w:p>
        </w:tc>
        <w:tc>
          <w:tcPr>
            <w:tcW w:w="610" w:type="dxa"/>
            <w:shd w:val="clear" w:color="auto" w:fill="FFFFFF"/>
          </w:tcPr>
          <w:p w14:paraId="63B70973" w14:textId="45B7244D" w:rsidR="00B35982" w:rsidRDefault="007F113E" w:rsidP="007F113E">
            <w:pPr>
              <w:tabs>
                <w:tab w:val="left" w:pos="2160"/>
              </w:tabs>
            </w:pPr>
            <w:r>
              <w:t>NA</w:t>
            </w:r>
          </w:p>
        </w:tc>
        <w:tc>
          <w:tcPr>
            <w:tcW w:w="610" w:type="dxa"/>
            <w:shd w:val="clear" w:color="auto" w:fill="FFFFFF" w:themeFill="background1"/>
          </w:tcPr>
          <w:p w14:paraId="7FF26B9F" w14:textId="778D9B01" w:rsidR="00B35982" w:rsidRDefault="00DF0A34">
            <w:pPr>
              <w:tabs>
                <w:tab w:val="left" w:pos="2160"/>
              </w:tabs>
            </w:pPr>
            <w:r>
              <w:t>S</w:t>
            </w:r>
          </w:p>
        </w:tc>
        <w:tc>
          <w:tcPr>
            <w:tcW w:w="610" w:type="dxa"/>
          </w:tcPr>
          <w:p w14:paraId="1217B3B7" w14:textId="033074CF" w:rsidR="00B35982" w:rsidRDefault="00A63782" w:rsidP="00A63782">
            <w:pPr>
              <w:tabs>
                <w:tab w:val="left" w:pos="2160"/>
              </w:tabs>
            </w:pPr>
            <w:r>
              <w:t>NA</w:t>
            </w:r>
          </w:p>
        </w:tc>
        <w:tc>
          <w:tcPr>
            <w:tcW w:w="610" w:type="dxa"/>
            <w:shd w:val="clear" w:color="auto" w:fill="FFFFFF" w:themeFill="background1"/>
          </w:tcPr>
          <w:p w14:paraId="32563E2F" w14:textId="77777777" w:rsidR="00B35982" w:rsidRDefault="00B35982" w:rsidP="0032677D">
            <w:pPr>
              <w:tabs>
                <w:tab w:val="left" w:pos="2160"/>
              </w:tabs>
              <w:jc w:val="center"/>
            </w:pPr>
          </w:p>
        </w:tc>
        <w:tc>
          <w:tcPr>
            <w:tcW w:w="550" w:type="dxa"/>
            <w:shd w:val="clear" w:color="auto" w:fill="D9D9D9" w:themeFill="background1" w:themeFillShade="D9"/>
          </w:tcPr>
          <w:p w14:paraId="319C6E96" w14:textId="77777777" w:rsidR="00B35982" w:rsidRDefault="00B35982">
            <w:pPr>
              <w:tabs>
                <w:tab w:val="left" w:pos="2160"/>
              </w:tabs>
            </w:pPr>
          </w:p>
        </w:tc>
        <w:tc>
          <w:tcPr>
            <w:tcW w:w="525" w:type="dxa"/>
            <w:shd w:val="clear" w:color="auto" w:fill="D9D9D9" w:themeFill="background1" w:themeFillShade="D9"/>
          </w:tcPr>
          <w:p w14:paraId="594B3E57" w14:textId="77777777" w:rsidR="00B35982" w:rsidRDefault="00B35982" w:rsidP="0032677D">
            <w:pPr>
              <w:tabs>
                <w:tab w:val="left" w:pos="2160"/>
              </w:tabs>
              <w:jc w:val="center"/>
            </w:pPr>
          </w:p>
        </w:tc>
        <w:tc>
          <w:tcPr>
            <w:tcW w:w="537" w:type="dxa"/>
          </w:tcPr>
          <w:p w14:paraId="36A3853E" w14:textId="77777777" w:rsidR="00B35982" w:rsidRDefault="00B35982" w:rsidP="0032677D">
            <w:pPr>
              <w:tabs>
                <w:tab w:val="left" w:pos="2160"/>
              </w:tabs>
              <w:jc w:val="center"/>
            </w:pPr>
          </w:p>
        </w:tc>
        <w:tc>
          <w:tcPr>
            <w:tcW w:w="630" w:type="dxa"/>
            <w:shd w:val="clear" w:color="auto" w:fill="D9D9D9" w:themeFill="background1" w:themeFillShade="D9"/>
          </w:tcPr>
          <w:p w14:paraId="3A3B7C1B" w14:textId="77777777" w:rsidR="00B35982" w:rsidRPr="0032677D" w:rsidRDefault="00B35982" w:rsidP="0032677D">
            <w:pPr>
              <w:tabs>
                <w:tab w:val="left" w:pos="2160"/>
              </w:tabs>
              <w:jc w:val="center"/>
              <w:rPr>
                <w:b/>
                <w:color w:val="FF0000"/>
              </w:rPr>
            </w:pPr>
          </w:p>
        </w:tc>
      </w:tr>
      <w:tr w:rsidR="00B35982" w14:paraId="710691A0" w14:textId="77777777" w:rsidTr="00600D0D">
        <w:trPr>
          <w:cantSplit/>
        </w:trPr>
        <w:tc>
          <w:tcPr>
            <w:tcW w:w="3078" w:type="dxa"/>
            <w:tcBorders>
              <w:left w:val="nil"/>
            </w:tcBorders>
          </w:tcPr>
          <w:p w14:paraId="1A4D960E" w14:textId="77777777" w:rsidR="00B35982" w:rsidRPr="00F55114" w:rsidRDefault="00B35982" w:rsidP="00A63782">
            <w:pPr>
              <w:numPr>
                <w:ilvl w:val="0"/>
                <w:numId w:val="5"/>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2D8260AB" w14:textId="77777777" w:rsidR="00B35982" w:rsidRDefault="00B35982">
            <w:pPr>
              <w:tabs>
                <w:tab w:val="left" w:pos="2160"/>
              </w:tabs>
            </w:pPr>
          </w:p>
        </w:tc>
        <w:tc>
          <w:tcPr>
            <w:tcW w:w="610" w:type="dxa"/>
            <w:shd w:val="clear" w:color="auto" w:fill="FFFFFF" w:themeFill="background1"/>
          </w:tcPr>
          <w:p w14:paraId="7DC341D4" w14:textId="5340C7B9" w:rsidR="00B35982" w:rsidRDefault="00E225CA">
            <w:pPr>
              <w:tabs>
                <w:tab w:val="left" w:pos="2160"/>
              </w:tabs>
            </w:pPr>
            <w:r>
              <w:t>S</w:t>
            </w:r>
          </w:p>
        </w:tc>
        <w:tc>
          <w:tcPr>
            <w:tcW w:w="610" w:type="dxa"/>
            <w:shd w:val="clear" w:color="auto" w:fill="D9D9D9" w:themeFill="background1" w:themeFillShade="D9"/>
          </w:tcPr>
          <w:p w14:paraId="46C16DAF" w14:textId="77777777" w:rsidR="00B35982" w:rsidRDefault="00B35982" w:rsidP="0032677D">
            <w:pPr>
              <w:tabs>
                <w:tab w:val="left" w:pos="2160"/>
              </w:tabs>
              <w:jc w:val="center"/>
            </w:pPr>
          </w:p>
        </w:tc>
        <w:tc>
          <w:tcPr>
            <w:tcW w:w="610" w:type="dxa"/>
            <w:shd w:val="clear" w:color="auto" w:fill="D9D9D9" w:themeFill="background1" w:themeFillShade="D9"/>
          </w:tcPr>
          <w:p w14:paraId="05999C3C" w14:textId="77777777" w:rsidR="00B35982" w:rsidRDefault="00B35982" w:rsidP="0032677D">
            <w:pPr>
              <w:tabs>
                <w:tab w:val="left" w:pos="2160"/>
              </w:tabs>
              <w:jc w:val="center"/>
            </w:pPr>
          </w:p>
        </w:tc>
        <w:tc>
          <w:tcPr>
            <w:tcW w:w="610" w:type="dxa"/>
            <w:shd w:val="clear" w:color="auto" w:fill="D9D9D9" w:themeFill="background1" w:themeFillShade="D9"/>
          </w:tcPr>
          <w:p w14:paraId="710B4C1D" w14:textId="77777777" w:rsidR="00B35982" w:rsidRDefault="00B35982" w:rsidP="0032677D">
            <w:pPr>
              <w:tabs>
                <w:tab w:val="left" w:pos="2160"/>
              </w:tabs>
              <w:jc w:val="center"/>
            </w:pPr>
          </w:p>
        </w:tc>
        <w:tc>
          <w:tcPr>
            <w:tcW w:w="610" w:type="dxa"/>
          </w:tcPr>
          <w:p w14:paraId="5973D5B7" w14:textId="6ACFFA79" w:rsidR="00B35982" w:rsidRDefault="00344AA3" w:rsidP="00344AA3">
            <w:pPr>
              <w:tabs>
                <w:tab w:val="left" w:pos="2160"/>
              </w:tabs>
            </w:pPr>
            <w:r>
              <w:t>NA</w:t>
            </w:r>
          </w:p>
        </w:tc>
        <w:tc>
          <w:tcPr>
            <w:tcW w:w="610" w:type="dxa"/>
            <w:shd w:val="clear" w:color="auto" w:fill="auto"/>
          </w:tcPr>
          <w:p w14:paraId="4BDABDF3" w14:textId="2A97B3D6" w:rsidR="00B35982" w:rsidRDefault="00597A13" w:rsidP="00356B53">
            <w:pPr>
              <w:tabs>
                <w:tab w:val="left" w:pos="2160"/>
              </w:tabs>
            </w:pPr>
            <w:r>
              <w:t>S</w:t>
            </w:r>
          </w:p>
        </w:tc>
        <w:tc>
          <w:tcPr>
            <w:tcW w:w="610" w:type="dxa"/>
            <w:shd w:val="clear" w:color="auto" w:fill="D9D9D9" w:themeFill="background1" w:themeFillShade="D9"/>
          </w:tcPr>
          <w:p w14:paraId="21B5DF68" w14:textId="25215FC5" w:rsidR="00B35982" w:rsidRPr="0032677D" w:rsidRDefault="00351B9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948613C" w14:textId="77777777" w:rsidR="00B35982" w:rsidRDefault="00B35982">
            <w:pPr>
              <w:tabs>
                <w:tab w:val="left" w:pos="2160"/>
              </w:tabs>
            </w:pPr>
          </w:p>
        </w:tc>
        <w:tc>
          <w:tcPr>
            <w:tcW w:w="610" w:type="dxa"/>
            <w:shd w:val="clear" w:color="auto" w:fill="FFFFFF"/>
          </w:tcPr>
          <w:p w14:paraId="48C72D70" w14:textId="432DBE73" w:rsidR="00B35982" w:rsidRDefault="00E926AF" w:rsidP="00E926AF">
            <w:pPr>
              <w:tabs>
                <w:tab w:val="left" w:pos="2160"/>
              </w:tabs>
            </w:pPr>
            <w:r>
              <w:t>S</w:t>
            </w:r>
          </w:p>
        </w:tc>
        <w:tc>
          <w:tcPr>
            <w:tcW w:w="610" w:type="dxa"/>
            <w:shd w:val="clear" w:color="auto" w:fill="FFFFFF"/>
          </w:tcPr>
          <w:p w14:paraId="1C26F815" w14:textId="6138AB4D" w:rsidR="00B35982" w:rsidRDefault="007F113E" w:rsidP="007F113E">
            <w:pPr>
              <w:tabs>
                <w:tab w:val="left" w:pos="2160"/>
              </w:tabs>
            </w:pPr>
            <w:r>
              <w:t>NA</w:t>
            </w:r>
          </w:p>
        </w:tc>
        <w:tc>
          <w:tcPr>
            <w:tcW w:w="610" w:type="dxa"/>
            <w:shd w:val="clear" w:color="auto" w:fill="FFFFFF" w:themeFill="background1"/>
          </w:tcPr>
          <w:p w14:paraId="1E0801AB" w14:textId="0E80629D" w:rsidR="00B35982" w:rsidRDefault="00DF0A34">
            <w:pPr>
              <w:tabs>
                <w:tab w:val="left" w:pos="2160"/>
              </w:tabs>
            </w:pPr>
            <w:r>
              <w:t>S</w:t>
            </w:r>
          </w:p>
        </w:tc>
        <w:tc>
          <w:tcPr>
            <w:tcW w:w="610" w:type="dxa"/>
          </w:tcPr>
          <w:p w14:paraId="3434ADE7" w14:textId="4752E9B0" w:rsidR="00B35982" w:rsidRDefault="00A63782" w:rsidP="00A63782">
            <w:pPr>
              <w:tabs>
                <w:tab w:val="left" w:pos="2160"/>
              </w:tabs>
            </w:pPr>
            <w:r>
              <w:t>NA</w:t>
            </w:r>
          </w:p>
        </w:tc>
        <w:tc>
          <w:tcPr>
            <w:tcW w:w="610" w:type="dxa"/>
            <w:shd w:val="clear" w:color="auto" w:fill="FFFFFF" w:themeFill="background1"/>
          </w:tcPr>
          <w:p w14:paraId="640033E8" w14:textId="77777777" w:rsidR="00B35982" w:rsidRDefault="00B35982" w:rsidP="0032677D">
            <w:pPr>
              <w:tabs>
                <w:tab w:val="left" w:pos="2160"/>
              </w:tabs>
              <w:jc w:val="center"/>
            </w:pPr>
          </w:p>
        </w:tc>
        <w:tc>
          <w:tcPr>
            <w:tcW w:w="550" w:type="dxa"/>
            <w:shd w:val="clear" w:color="auto" w:fill="D9D9D9" w:themeFill="background1" w:themeFillShade="D9"/>
          </w:tcPr>
          <w:p w14:paraId="76D445F0" w14:textId="77777777" w:rsidR="00B35982" w:rsidRDefault="00B35982">
            <w:pPr>
              <w:tabs>
                <w:tab w:val="left" w:pos="2160"/>
              </w:tabs>
            </w:pPr>
          </w:p>
        </w:tc>
        <w:tc>
          <w:tcPr>
            <w:tcW w:w="525" w:type="dxa"/>
            <w:shd w:val="clear" w:color="auto" w:fill="D9D9D9" w:themeFill="background1" w:themeFillShade="D9"/>
          </w:tcPr>
          <w:p w14:paraId="488BEF4A" w14:textId="77777777" w:rsidR="00B35982" w:rsidRDefault="00B35982" w:rsidP="0032677D">
            <w:pPr>
              <w:tabs>
                <w:tab w:val="left" w:pos="2160"/>
              </w:tabs>
              <w:jc w:val="center"/>
            </w:pPr>
          </w:p>
        </w:tc>
        <w:tc>
          <w:tcPr>
            <w:tcW w:w="537" w:type="dxa"/>
          </w:tcPr>
          <w:p w14:paraId="3B67C153" w14:textId="77777777" w:rsidR="00B35982" w:rsidRDefault="00B35982" w:rsidP="0032677D">
            <w:pPr>
              <w:tabs>
                <w:tab w:val="left" w:pos="2160"/>
              </w:tabs>
              <w:jc w:val="center"/>
            </w:pPr>
          </w:p>
        </w:tc>
        <w:tc>
          <w:tcPr>
            <w:tcW w:w="630" w:type="dxa"/>
            <w:shd w:val="clear" w:color="auto" w:fill="D9D9D9" w:themeFill="background1" w:themeFillShade="D9"/>
          </w:tcPr>
          <w:p w14:paraId="16706605" w14:textId="77777777" w:rsidR="00B35982" w:rsidRPr="0032677D" w:rsidRDefault="00B35982" w:rsidP="0032677D">
            <w:pPr>
              <w:tabs>
                <w:tab w:val="left" w:pos="2160"/>
              </w:tabs>
              <w:jc w:val="center"/>
              <w:rPr>
                <w:b/>
                <w:color w:val="FF0000"/>
              </w:rPr>
            </w:pPr>
          </w:p>
        </w:tc>
      </w:tr>
      <w:tr w:rsidR="00B35982" w14:paraId="3AB7C453" w14:textId="77777777" w:rsidTr="00600D0D">
        <w:trPr>
          <w:cantSplit/>
        </w:trPr>
        <w:tc>
          <w:tcPr>
            <w:tcW w:w="3078" w:type="dxa"/>
            <w:tcBorders>
              <w:left w:val="nil"/>
            </w:tcBorders>
          </w:tcPr>
          <w:p w14:paraId="240D8FBA" w14:textId="77777777" w:rsidR="00B35982" w:rsidRPr="00F55114" w:rsidRDefault="00B35982" w:rsidP="00A63782">
            <w:pPr>
              <w:numPr>
                <w:ilvl w:val="0"/>
                <w:numId w:val="5"/>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374F9BED" w14:textId="77777777" w:rsidR="00B35982" w:rsidRDefault="00B35982">
            <w:pPr>
              <w:tabs>
                <w:tab w:val="left" w:pos="2160"/>
              </w:tabs>
            </w:pPr>
          </w:p>
        </w:tc>
        <w:tc>
          <w:tcPr>
            <w:tcW w:w="610" w:type="dxa"/>
            <w:shd w:val="clear" w:color="auto" w:fill="FFFFFF" w:themeFill="background1"/>
          </w:tcPr>
          <w:p w14:paraId="041DA646" w14:textId="773AEF0D" w:rsidR="00B35982" w:rsidRDefault="00E225CA" w:rsidP="000D44C6">
            <w:pPr>
              <w:tabs>
                <w:tab w:val="left" w:pos="2160"/>
              </w:tabs>
            </w:pPr>
            <w:r>
              <w:t>S</w:t>
            </w:r>
          </w:p>
        </w:tc>
        <w:tc>
          <w:tcPr>
            <w:tcW w:w="610" w:type="dxa"/>
            <w:shd w:val="clear" w:color="auto" w:fill="D9D9D9" w:themeFill="background1" w:themeFillShade="D9"/>
          </w:tcPr>
          <w:p w14:paraId="00807060" w14:textId="77777777" w:rsidR="00B35982" w:rsidRDefault="00B35982" w:rsidP="0032677D">
            <w:pPr>
              <w:tabs>
                <w:tab w:val="left" w:pos="2160"/>
              </w:tabs>
              <w:jc w:val="center"/>
            </w:pPr>
          </w:p>
        </w:tc>
        <w:tc>
          <w:tcPr>
            <w:tcW w:w="610" w:type="dxa"/>
            <w:shd w:val="clear" w:color="auto" w:fill="D9D9D9" w:themeFill="background1" w:themeFillShade="D9"/>
          </w:tcPr>
          <w:p w14:paraId="5A63B50B" w14:textId="77777777" w:rsidR="00B35982" w:rsidRDefault="00B35982" w:rsidP="0032677D">
            <w:pPr>
              <w:tabs>
                <w:tab w:val="left" w:pos="2160"/>
              </w:tabs>
              <w:jc w:val="center"/>
            </w:pPr>
          </w:p>
        </w:tc>
        <w:tc>
          <w:tcPr>
            <w:tcW w:w="610" w:type="dxa"/>
            <w:shd w:val="clear" w:color="auto" w:fill="D9D9D9" w:themeFill="background1" w:themeFillShade="D9"/>
          </w:tcPr>
          <w:p w14:paraId="3E253A3E" w14:textId="77777777" w:rsidR="00B35982" w:rsidRDefault="00B35982" w:rsidP="0032677D">
            <w:pPr>
              <w:tabs>
                <w:tab w:val="left" w:pos="2160"/>
              </w:tabs>
              <w:jc w:val="center"/>
            </w:pPr>
          </w:p>
        </w:tc>
        <w:tc>
          <w:tcPr>
            <w:tcW w:w="610" w:type="dxa"/>
            <w:shd w:val="clear" w:color="auto" w:fill="D9D9D9" w:themeFill="background1" w:themeFillShade="D9"/>
          </w:tcPr>
          <w:p w14:paraId="35383A42" w14:textId="77777777" w:rsidR="00B35982" w:rsidRDefault="00B35982" w:rsidP="0032677D">
            <w:pPr>
              <w:tabs>
                <w:tab w:val="left" w:pos="2160"/>
              </w:tabs>
              <w:jc w:val="center"/>
            </w:pPr>
          </w:p>
        </w:tc>
        <w:tc>
          <w:tcPr>
            <w:tcW w:w="610" w:type="dxa"/>
            <w:shd w:val="clear" w:color="auto" w:fill="D9D9D9" w:themeFill="background1" w:themeFillShade="D9"/>
          </w:tcPr>
          <w:p w14:paraId="491FD8BB" w14:textId="77777777" w:rsidR="00B35982" w:rsidRDefault="00B35982" w:rsidP="0032677D">
            <w:pPr>
              <w:tabs>
                <w:tab w:val="left" w:pos="2160"/>
              </w:tabs>
              <w:jc w:val="center"/>
            </w:pPr>
          </w:p>
        </w:tc>
        <w:tc>
          <w:tcPr>
            <w:tcW w:w="610" w:type="dxa"/>
            <w:shd w:val="clear" w:color="auto" w:fill="D9D9D9" w:themeFill="background1" w:themeFillShade="D9"/>
          </w:tcPr>
          <w:p w14:paraId="65CA6735" w14:textId="0EDE40EE" w:rsidR="00B35982" w:rsidRPr="0032677D" w:rsidRDefault="00351B9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0E63DF6" w14:textId="77777777" w:rsidR="00B35982" w:rsidRDefault="00B35982">
            <w:pPr>
              <w:tabs>
                <w:tab w:val="left" w:pos="2160"/>
              </w:tabs>
            </w:pPr>
          </w:p>
        </w:tc>
        <w:tc>
          <w:tcPr>
            <w:tcW w:w="610" w:type="dxa"/>
            <w:shd w:val="clear" w:color="auto" w:fill="FFFFFF"/>
          </w:tcPr>
          <w:p w14:paraId="3BE3DAD0" w14:textId="2A57035E" w:rsidR="00B35982" w:rsidRDefault="00DB6839" w:rsidP="00E926AF">
            <w:pPr>
              <w:tabs>
                <w:tab w:val="left" w:pos="2160"/>
              </w:tabs>
            </w:pPr>
            <w:r>
              <w:t>S</w:t>
            </w:r>
          </w:p>
        </w:tc>
        <w:tc>
          <w:tcPr>
            <w:tcW w:w="610" w:type="dxa"/>
            <w:shd w:val="clear" w:color="auto" w:fill="FFFFFF"/>
          </w:tcPr>
          <w:p w14:paraId="2F4E2C3D" w14:textId="53E166F0" w:rsidR="00B35982" w:rsidRDefault="007F113E" w:rsidP="007F113E">
            <w:pPr>
              <w:tabs>
                <w:tab w:val="left" w:pos="2160"/>
              </w:tabs>
            </w:pPr>
            <w:r>
              <w:t>NA</w:t>
            </w:r>
          </w:p>
        </w:tc>
        <w:tc>
          <w:tcPr>
            <w:tcW w:w="610" w:type="dxa"/>
            <w:shd w:val="clear" w:color="auto" w:fill="FFFFFF" w:themeFill="background1"/>
          </w:tcPr>
          <w:p w14:paraId="6503EF5C" w14:textId="6E53CE11" w:rsidR="00B35982" w:rsidRDefault="00DF0A34">
            <w:pPr>
              <w:tabs>
                <w:tab w:val="left" w:pos="2160"/>
              </w:tabs>
            </w:pPr>
            <w:r>
              <w:t>S</w:t>
            </w:r>
          </w:p>
        </w:tc>
        <w:tc>
          <w:tcPr>
            <w:tcW w:w="610" w:type="dxa"/>
          </w:tcPr>
          <w:p w14:paraId="63027609" w14:textId="5ABBAA68" w:rsidR="00B35982" w:rsidRDefault="00A63782" w:rsidP="00A63782">
            <w:pPr>
              <w:tabs>
                <w:tab w:val="left" w:pos="2160"/>
              </w:tabs>
            </w:pPr>
            <w:r>
              <w:t>NA</w:t>
            </w:r>
          </w:p>
        </w:tc>
        <w:tc>
          <w:tcPr>
            <w:tcW w:w="610" w:type="dxa"/>
            <w:shd w:val="clear" w:color="auto" w:fill="FFFFFF" w:themeFill="background1"/>
          </w:tcPr>
          <w:p w14:paraId="70771A66" w14:textId="77777777" w:rsidR="00B35982" w:rsidRDefault="00B35982" w:rsidP="0032677D">
            <w:pPr>
              <w:tabs>
                <w:tab w:val="left" w:pos="2160"/>
              </w:tabs>
              <w:jc w:val="center"/>
            </w:pPr>
          </w:p>
        </w:tc>
        <w:tc>
          <w:tcPr>
            <w:tcW w:w="550" w:type="dxa"/>
            <w:shd w:val="clear" w:color="auto" w:fill="D9D9D9" w:themeFill="background1" w:themeFillShade="D9"/>
          </w:tcPr>
          <w:p w14:paraId="243CA0CF" w14:textId="77777777" w:rsidR="00B35982" w:rsidRDefault="00B35982">
            <w:pPr>
              <w:tabs>
                <w:tab w:val="left" w:pos="2160"/>
              </w:tabs>
            </w:pPr>
          </w:p>
        </w:tc>
        <w:tc>
          <w:tcPr>
            <w:tcW w:w="525" w:type="dxa"/>
            <w:shd w:val="clear" w:color="auto" w:fill="D9D9D9" w:themeFill="background1" w:themeFillShade="D9"/>
          </w:tcPr>
          <w:p w14:paraId="44F1F24D" w14:textId="77777777" w:rsidR="00B35982" w:rsidRDefault="00B35982" w:rsidP="0032677D">
            <w:pPr>
              <w:tabs>
                <w:tab w:val="left" w:pos="2160"/>
              </w:tabs>
              <w:jc w:val="center"/>
            </w:pPr>
          </w:p>
        </w:tc>
        <w:tc>
          <w:tcPr>
            <w:tcW w:w="537" w:type="dxa"/>
          </w:tcPr>
          <w:p w14:paraId="10E94A4B" w14:textId="77777777" w:rsidR="00B35982" w:rsidRDefault="00B35982" w:rsidP="0032677D">
            <w:pPr>
              <w:tabs>
                <w:tab w:val="left" w:pos="2160"/>
              </w:tabs>
              <w:jc w:val="center"/>
            </w:pPr>
          </w:p>
        </w:tc>
        <w:tc>
          <w:tcPr>
            <w:tcW w:w="630" w:type="dxa"/>
            <w:shd w:val="clear" w:color="auto" w:fill="D9D9D9" w:themeFill="background1" w:themeFillShade="D9"/>
          </w:tcPr>
          <w:p w14:paraId="60D3DC50" w14:textId="77777777" w:rsidR="00B35982" w:rsidRPr="0032677D" w:rsidRDefault="00B35982" w:rsidP="0032677D">
            <w:pPr>
              <w:tabs>
                <w:tab w:val="left" w:pos="2160"/>
              </w:tabs>
              <w:jc w:val="center"/>
              <w:rPr>
                <w:b/>
                <w:color w:val="FF0000"/>
              </w:rPr>
            </w:pPr>
          </w:p>
        </w:tc>
      </w:tr>
      <w:tr w:rsidR="00B35982" w14:paraId="13CB1202" w14:textId="77777777" w:rsidTr="00600D0D">
        <w:trPr>
          <w:cantSplit/>
        </w:trPr>
        <w:tc>
          <w:tcPr>
            <w:tcW w:w="3078" w:type="dxa"/>
            <w:tcBorders>
              <w:left w:val="nil"/>
            </w:tcBorders>
          </w:tcPr>
          <w:p w14:paraId="36F38722" w14:textId="77777777" w:rsidR="00B35982" w:rsidRPr="00F55114" w:rsidRDefault="00B35982" w:rsidP="00A63782">
            <w:pPr>
              <w:numPr>
                <w:ilvl w:val="0"/>
                <w:numId w:val="5"/>
              </w:numPr>
              <w:tabs>
                <w:tab w:val="left" w:pos="2160"/>
              </w:tabs>
            </w:pPr>
            <w:r>
              <w:t>Provide basic patient education with accurate electronic documentation (Responding).</w:t>
            </w:r>
          </w:p>
        </w:tc>
        <w:tc>
          <w:tcPr>
            <w:tcW w:w="610" w:type="dxa"/>
            <w:shd w:val="clear" w:color="auto" w:fill="D9D9D9"/>
          </w:tcPr>
          <w:p w14:paraId="3793FB2B" w14:textId="77777777" w:rsidR="00B35982" w:rsidRDefault="00B35982" w:rsidP="00F55114">
            <w:pPr>
              <w:tabs>
                <w:tab w:val="left" w:pos="2160"/>
              </w:tabs>
            </w:pPr>
          </w:p>
        </w:tc>
        <w:tc>
          <w:tcPr>
            <w:tcW w:w="610" w:type="dxa"/>
            <w:shd w:val="clear" w:color="auto" w:fill="D9D9D9" w:themeFill="background1" w:themeFillShade="D9"/>
          </w:tcPr>
          <w:p w14:paraId="431775F7" w14:textId="77777777" w:rsidR="00B35982" w:rsidRDefault="00B35982" w:rsidP="00F55114">
            <w:pPr>
              <w:tabs>
                <w:tab w:val="left" w:pos="2160"/>
              </w:tabs>
            </w:pPr>
          </w:p>
        </w:tc>
        <w:tc>
          <w:tcPr>
            <w:tcW w:w="610" w:type="dxa"/>
            <w:shd w:val="clear" w:color="auto" w:fill="D9D9D9" w:themeFill="background1" w:themeFillShade="D9"/>
          </w:tcPr>
          <w:p w14:paraId="76155A4C" w14:textId="77777777" w:rsidR="00B35982" w:rsidRDefault="00B35982" w:rsidP="00F55114">
            <w:pPr>
              <w:tabs>
                <w:tab w:val="left" w:pos="2160"/>
              </w:tabs>
            </w:pPr>
          </w:p>
        </w:tc>
        <w:tc>
          <w:tcPr>
            <w:tcW w:w="610" w:type="dxa"/>
            <w:shd w:val="clear" w:color="auto" w:fill="D9D9D9" w:themeFill="background1" w:themeFillShade="D9"/>
          </w:tcPr>
          <w:p w14:paraId="2C360016" w14:textId="77777777" w:rsidR="00B35982" w:rsidRDefault="00B35982" w:rsidP="00F55114">
            <w:pPr>
              <w:tabs>
                <w:tab w:val="left" w:pos="2160"/>
              </w:tabs>
            </w:pPr>
          </w:p>
        </w:tc>
        <w:tc>
          <w:tcPr>
            <w:tcW w:w="610" w:type="dxa"/>
            <w:shd w:val="clear" w:color="auto" w:fill="D9D9D9" w:themeFill="background1" w:themeFillShade="D9"/>
          </w:tcPr>
          <w:p w14:paraId="2EAE03D1" w14:textId="77777777" w:rsidR="00B35982" w:rsidRDefault="00B35982" w:rsidP="00F55114">
            <w:pPr>
              <w:tabs>
                <w:tab w:val="left" w:pos="2160"/>
              </w:tabs>
            </w:pPr>
          </w:p>
        </w:tc>
        <w:tc>
          <w:tcPr>
            <w:tcW w:w="610" w:type="dxa"/>
            <w:shd w:val="clear" w:color="auto" w:fill="D9D9D9"/>
          </w:tcPr>
          <w:p w14:paraId="64D528C3" w14:textId="77777777" w:rsidR="00B35982" w:rsidRDefault="00B35982" w:rsidP="00F55114">
            <w:pPr>
              <w:tabs>
                <w:tab w:val="left" w:pos="2160"/>
              </w:tabs>
            </w:pPr>
          </w:p>
        </w:tc>
        <w:tc>
          <w:tcPr>
            <w:tcW w:w="610" w:type="dxa"/>
            <w:shd w:val="clear" w:color="auto" w:fill="D9D9D9" w:themeFill="background1" w:themeFillShade="D9"/>
          </w:tcPr>
          <w:p w14:paraId="6089B7C0" w14:textId="77777777" w:rsidR="00B35982" w:rsidRDefault="00B35982" w:rsidP="00F55114">
            <w:pPr>
              <w:tabs>
                <w:tab w:val="left" w:pos="2160"/>
              </w:tabs>
            </w:pPr>
          </w:p>
        </w:tc>
        <w:tc>
          <w:tcPr>
            <w:tcW w:w="610" w:type="dxa"/>
            <w:shd w:val="clear" w:color="auto" w:fill="D9D9D9" w:themeFill="background1" w:themeFillShade="D9"/>
          </w:tcPr>
          <w:p w14:paraId="1E5B24B5" w14:textId="2A2B9F0D" w:rsidR="00B35982" w:rsidRPr="0032677D" w:rsidRDefault="00351B91"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299BF312" w14:textId="77777777" w:rsidR="00B35982" w:rsidRDefault="00B35982" w:rsidP="00F55114">
            <w:pPr>
              <w:tabs>
                <w:tab w:val="left" w:pos="2160"/>
              </w:tabs>
            </w:pPr>
          </w:p>
        </w:tc>
        <w:tc>
          <w:tcPr>
            <w:tcW w:w="610" w:type="dxa"/>
            <w:shd w:val="clear" w:color="auto" w:fill="FFFFFF"/>
          </w:tcPr>
          <w:p w14:paraId="5EC8BFAC" w14:textId="672900FE" w:rsidR="00B35982" w:rsidRDefault="00DB6839" w:rsidP="00DB6839">
            <w:pPr>
              <w:tabs>
                <w:tab w:val="left" w:pos="2160"/>
              </w:tabs>
            </w:pPr>
            <w:r>
              <w:t>S</w:t>
            </w:r>
          </w:p>
        </w:tc>
        <w:tc>
          <w:tcPr>
            <w:tcW w:w="610" w:type="dxa"/>
            <w:shd w:val="clear" w:color="auto" w:fill="FFFFFF"/>
          </w:tcPr>
          <w:p w14:paraId="566E03EC" w14:textId="1BB1C337" w:rsidR="00B35982" w:rsidRDefault="007F113E" w:rsidP="007F113E">
            <w:pPr>
              <w:tabs>
                <w:tab w:val="left" w:pos="2160"/>
              </w:tabs>
            </w:pPr>
            <w:r>
              <w:t>NA</w:t>
            </w:r>
          </w:p>
        </w:tc>
        <w:tc>
          <w:tcPr>
            <w:tcW w:w="610" w:type="dxa"/>
            <w:shd w:val="clear" w:color="auto" w:fill="FFFFFF" w:themeFill="background1"/>
          </w:tcPr>
          <w:p w14:paraId="559957CA" w14:textId="20154263" w:rsidR="00B35982" w:rsidRDefault="00DF0A34" w:rsidP="00F55114">
            <w:pPr>
              <w:tabs>
                <w:tab w:val="left" w:pos="2160"/>
              </w:tabs>
            </w:pPr>
            <w:r>
              <w:t>S</w:t>
            </w:r>
          </w:p>
        </w:tc>
        <w:tc>
          <w:tcPr>
            <w:tcW w:w="610" w:type="dxa"/>
          </w:tcPr>
          <w:p w14:paraId="76C9BF2A" w14:textId="51457EF6" w:rsidR="00B35982" w:rsidRDefault="00A63782" w:rsidP="00A63782">
            <w:pPr>
              <w:tabs>
                <w:tab w:val="left" w:pos="2160"/>
              </w:tabs>
            </w:pPr>
            <w:r>
              <w:t>NA</w:t>
            </w:r>
          </w:p>
        </w:tc>
        <w:tc>
          <w:tcPr>
            <w:tcW w:w="610" w:type="dxa"/>
            <w:shd w:val="clear" w:color="auto" w:fill="FFFFFF" w:themeFill="background1"/>
          </w:tcPr>
          <w:p w14:paraId="34B7A5D8" w14:textId="77777777" w:rsidR="00B35982" w:rsidRDefault="00B35982" w:rsidP="0032677D">
            <w:pPr>
              <w:tabs>
                <w:tab w:val="left" w:pos="2160"/>
              </w:tabs>
              <w:jc w:val="center"/>
            </w:pPr>
          </w:p>
        </w:tc>
        <w:tc>
          <w:tcPr>
            <w:tcW w:w="550" w:type="dxa"/>
            <w:shd w:val="clear" w:color="auto" w:fill="D9D9D9" w:themeFill="background1" w:themeFillShade="D9"/>
          </w:tcPr>
          <w:p w14:paraId="0462256A" w14:textId="77777777" w:rsidR="00B35982" w:rsidRDefault="00B35982" w:rsidP="00F55114">
            <w:pPr>
              <w:tabs>
                <w:tab w:val="left" w:pos="2160"/>
              </w:tabs>
            </w:pPr>
          </w:p>
        </w:tc>
        <w:tc>
          <w:tcPr>
            <w:tcW w:w="525" w:type="dxa"/>
            <w:shd w:val="clear" w:color="auto" w:fill="D9D9D9" w:themeFill="background1" w:themeFillShade="D9"/>
          </w:tcPr>
          <w:p w14:paraId="44421419" w14:textId="77777777" w:rsidR="00B35982" w:rsidRDefault="00B35982" w:rsidP="0032677D">
            <w:pPr>
              <w:tabs>
                <w:tab w:val="left" w:pos="2160"/>
              </w:tabs>
              <w:jc w:val="center"/>
            </w:pPr>
          </w:p>
        </w:tc>
        <w:tc>
          <w:tcPr>
            <w:tcW w:w="537" w:type="dxa"/>
          </w:tcPr>
          <w:p w14:paraId="3609CC96" w14:textId="77777777" w:rsidR="00B35982" w:rsidRDefault="00B35982" w:rsidP="0032677D">
            <w:pPr>
              <w:tabs>
                <w:tab w:val="left" w:pos="2160"/>
              </w:tabs>
              <w:jc w:val="center"/>
            </w:pPr>
          </w:p>
        </w:tc>
        <w:tc>
          <w:tcPr>
            <w:tcW w:w="630" w:type="dxa"/>
            <w:shd w:val="clear" w:color="auto" w:fill="D9D9D9" w:themeFill="background1" w:themeFillShade="D9"/>
          </w:tcPr>
          <w:p w14:paraId="30FA779A" w14:textId="77777777" w:rsidR="00B35982" w:rsidRPr="0032677D" w:rsidRDefault="00B35982" w:rsidP="0032677D">
            <w:pPr>
              <w:tabs>
                <w:tab w:val="left" w:pos="2160"/>
              </w:tabs>
              <w:jc w:val="center"/>
              <w:rPr>
                <w:b/>
                <w:color w:val="FF0000"/>
              </w:rPr>
            </w:pPr>
          </w:p>
        </w:tc>
      </w:tr>
      <w:tr w:rsidR="00B35982" w14:paraId="5419DEC6" w14:textId="77777777" w:rsidTr="00600D0D">
        <w:trPr>
          <w:cantSplit/>
        </w:trPr>
        <w:tc>
          <w:tcPr>
            <w:tcW w:w="3078" w:type="dxa"/>
            <w:tcBorders>
              <w:left w:val="nil"/>
              <w:bottom w:val="single" w:sz="4" w:space="0" w:color="auto"/>
            </w:tcBorders>
          </w:tcPr>
          <w:p w14:paraId="707EA001" w14:textId="77777777" w:rsidR="00B35982" w:rsidRPr="00F55114" w:rsidRDefault="00B35982" w:rsidP="00A63782">
            <w:pPr>
              <w:numPr>
                <w:ilvl w:val="0"/>
                <w:numId w:val="5"/>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44CD38EE" w14:textId="77777777" w:rsidR="00B35982" w:rsidRDefault="00B35982">
            <w:pPr>
              <w:tabs>
                <w:tab w:val="left" w:pos="2160"/>
              </w:tabs>
            </w:pPr>
          </w:p>
        </w:tc>
        <w:tc>
          <w:tcPr>
            <w:tcW w:w="610" w:type="dxa"/>
            <w:shd w:val="clear" w:color="auto" w:fill="D9D9D9" w:themeFill="background1" w:themeFillShade="D9"/>
          </w:tcPr>
          <w:p w14:paraId="100DD1F7" w14:textId="77777777" w:rsidR="00B35982" w:rsidRDefault="00B35982">
            <w:pPr>
              <w:tabs>
                <w:tab w:val="left" w:pos="2160"/>
              </w:tabs>
            </w:pPr>
          </w:p>
        </w:tc>
        <w:tc>
          <w:tcPr>
            <w:tcW w:w="610" w:type="dxa"/>
            <w:shd w:val="clear" w:color="auto" w:fill="D9D9D9" w:themeFill="background1" w:themeFillShade="D9"/>
          </w:tcPr>
          <w:p w14:paraId="7D3C997D" w14:textId="77777777" w:rsidR="00B35982" w:rsidRDefault="00B35982">
            <w:pPr>
              <w:tabs>
                <w:tab w:val="left" w:pos="2160"/>
              </w:tabs>
            </w:pPr>
          </w:p>
        </w:tc>
        <w:tc>
          <w:tcPr>
            <w:tcW w:w="610" w:type="dxa"/>
            <w:shd w:val="clear" w:color="auto" w:fill="D9D9D9" w:themeFill="background1" w:themeFillShade="D9"/>
          </w:tcPr>
          <w:p w14:paraId="18D9496C" w14:textId="77777777" w:rsidR="00B35982" w:rsidRDefault="00B35982">
            <w:pPr>
              <w:tabs>
                <w:tab w:val="left" w:pos="2160"/>
              </w:tabs>
            </w:pPr>
          </w:p>
        </w:tc>
        <w:tc>
          <w:tcPr>
            <w:tcW w:w="610" w:type="dxa"/>
            <w:shd w:val="clear" w:color="auto" w:fill="D9D9D9" w:themeFill="background1" w:themeFillShade="D9"/>
          </w:tcPr>
          <w:p w14:paraId="62E27532" w14:textId="77777777" w:rsidR="00B35982" w:rsidRDefault="00B35982">
            <w:pPr>
              <w:tabs>
                <w:tab w:val="left" w:pos="2160"/>
              </w:tabs>
            </w:pPr>
          </w:p>
        </w:tc>
        <w:tc>
          <w:tcPr>
            <w:tcW w:w="610" w:type="dxa"/>
            <w:shd w:val="clear" w:color="auto" w:fill="auto"/>
          </w:tcPr>
          <w:p w14:paraId="24B6EB83" w14:textId="7E2435EC" w:rsidR="00B35982" w:rsidRDefault="00344AA3">
            <w:pPr>
              <w:tabs>
                <w:tab w:val="left" w:pos="2160"/>
              </w:tabs>
            </w:pPr>
            <w:r>
              <w:t>NA</w:t>
            </w:r>
          </w:p>
        </w:tc>
        <w:tc>
          <w:tcPr>
            <w:tcW w:w="610" w:type="dxa"/>
            <w:shd w:val="clear" w:color="auto" w:fill="auto"/>
          </w:tcPr>
          <w:p w14:paraId="1875CD18" w14:textId="40717EFE" w:rsidR="00B35982" w:rsidRDefault="0054530F">
            <w:pPr>
              <w:tabs>
                <w:tab w:val="left" w:pos="2160"/>
              </w:tabs>
            </w:pPr>
            <w:r>
              <w:t>S</w:t>
            </w:r>
          </w:p>
        </w:tc>
        <w:tc>
          <w:tcPr>
            <w:tcW w:w="610" w:type="dxa"/>
            <w:shd w:val="clear" w:color="auto" w:fill="D9D9D9" w:themeFill="background1" w:themeFillShade="D9"/>
          </w:tcPr>
          <w:p w14:paraId="7A49D6A6" w14:textId="66818D76" w:rsidR="00B35982" w:rsidRPr="0032677D" w:rsidRDefault="00351B9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DBCA2B3" w14:textId="77777777" w:rsidR="00B35982" w:rsidRDefault="00B35982">
            <w:pPr>
              <w:tabs>
                <w:tab w:val="left" w:pos="2160"/>
              </w:tabs>
            </w:pPr>
          </w:p>
        </w:tc>
        <w:tc>
          <w:tcPr>
            <w:tcW w:w="610" w:type="dxa"/>
            <w:shd w:val="clear" w:color="auto" w:fill="auto"/>
          </w:tcPr>
          <w:p w14:paraId="48BAABBB" w14:textId="3BE936B0" w:rsidR="00B35982" w:rsidRDefault="00DB6839" w:rsidP="00DB6839">
            <w:pPr>
              <w:tabs>
                <w:tab w:val="left" w:pos="2160"/>
              </w:tabs>
            </w:pPr>
            <w:r>
              <w:t>S</w:t>
            </w:r>
          </w:p>
        </w:tc>
        <w:tc>
          <w:tcPr>
            <w:tcW w:w="610" w:type="dxa"/>
            <w:shd w:val="clear" w:color="auto" w:fill="FFFFFF"/>
          </w:tcPr>
          <w:p w14:paraId="3C5B04C4" w14:textId="066ABDC8" w:rsidR="00B35982" w:rsidRDefault="007F113E" w:rsidP="007F113E">
            <w:pPr>
              <w:tabs>
                <w:tab w:val="left" w:pos="2160"/>
              </w:tabs>
            </w:pPr>
            <w:r>
              <w:t>NA</w:t>
            </w:r>
          </w:p>
        </w:tc>
        <w:tc>
          <w:tcPr>
            <w:tcW w:w="610" w:type="dxa"/>
            <w:shd w:val="clear" w:color="auto" w:fill="FFFFFF" w:themeFill="background1"/>
          </w:tcPr>
          <w:p w14:paraId="0AD2B942" w14:textId="6AA08C21" w:rsidR="00B35982" w:rsidRDefault="00DF0A34">
            <w:pPr>
              <w:tabs>
                <w:tab w:val="left" w:pos="2160"/>
              </w:tabs>
            </w:pPr>
            <w:r>
              <w:t>S</w:t>
            </w:r>
          </w:p>
        </w:tc>
        <w:tc>
          <w:tcPr>
            <w:tcW w:w="610" w:type="dxa"/>
          </w:tcPr>
          <w:p w14:paraId="5119DB96" w14:textId="7E3D1C67" w:rsidR="00B35982" w:rsidRDefault="00A63782" w:rsidP="00A63782">
            <w:pPr>
              <w:tabs>
                <w:tab w:val="left" w:pos="2160"/>
              </w:tabs>
            </w:pPr>
            <w:r>
              <w:t>NA</w:t>
            </w:r>
          </w:p>
        </w:tc>
        <w:tc>
          <w:tcPr>
            <w:tcW w:w="610" w:type="dxa"/>
            <w:shd w:val="clear" w:color="auto" w:fill="FFFFFF" w:themeFill="background1"/>
          </w:tcPr>
          <w:p w14:paraId="6809F5B0" w14:textId="77777777" w:rsidR="00B35982" w:rsidRDefault="00B35982" w:rsidP="0032677D">
            <w:pPr>
              <w:tabs>
                <w:tab w:val="left" w:pos="2160"/>
              </w:tabs>
              <w:jc w:val="center"/>
            </w:pPr>
          </w:p>
        </w:tc>
        <w:tc>
          <w:tcPr>
            <w:tcW w:w="550" w:type="dxa"/>
            <w:shd w:val="clear" w:color="auto" w:fill="D9D9D9" w:themeFill="background1" w:themeFillShade="D9"/>
          </w:tcPr>
          <w:p w14:paraId="612345DD" w14:textId="77777777" w:rsidR="00B35982" w:rsidRDefault="00B35982">
            <w:pPr>
              <w:tabs>
                <w:tab w:val="left" w:pos="2160"/>
              </w:tabs>
            </w:pPr>
          </w:p>
        </w:tc>
        <w:tc>
          <w:tcPr>
            <w:tcW w:w="525" w:type="dxa"/>
            <w:shd w:val="clear" w:color="auto" w:fill="D9D9D9" w:themeFill="background1" w:themeFillShade="D9"/>
          </w:tcPr>
          <w:p w14:paraId="213C22D4" w14:textId="77777777" w:rsidR="00B35982" w:rsidRDefault="00B35982" w:rsidP="0032677D">
            <w:pPr>
              <w:tabs>
                <w:tab w:val="left" w:pos="2160"/>
              </w:tabs>
              <w:jc w:val="center"/>
            </w:pPr>
          </w:p>
        </w:tc>
        <w:tc>
          <w:tcPr>
            <w:tcW w:w="537" w:type="dxa"/>
          </w:tcPr>
          <w:p w14:paraId="1B10D5F1" w14:textId="77777777" w:rsidR="00B35982" w:rsidRDefault="00B35982" w:rsidP="0032677D">
            <w:pPr>
              <w:tabs>
                <w:tab w:val="left" w:pos="2160"/>
              </w:tabs>
              <w:jc w:val="center"/>
            </w:pPr>
          </w:p>
        </w:tc>
        <w:tc>
          <w:tcPr>
            <w:tcW w:w="630" w:type="dxa"/>
            <w:shd w:val="clear" w:color="auto" w:fill="D9D9D9" w:themeFill="background1" w:themeFillShade="D9"/>
          </w:tcPr>
          <w:p w14:paraId="6FEC377E" w14:textId="77777777" w:rsidR="00B35982" w:rsidRPr="0032677D" w:rsidRDefault="00B35982" w:rsidP="0032677D">
            <w:pPr>
              <w:tabs>
                <w:tab w:val="left" w:pos="2160"/>
              </w:tabs>
              <w:jc w:val="center"/>
              <w:rPr>
                <w:b/>
                <w:color w:val="FF0000"/>
              </w:rPr>
            </w:pPr>
          </w:p>
        </w:tc>
      </w:tr>
      <w:tr w:rsidR="00B35982" w14:paraId="69C8AC8B" w14:textId="77777777" w:rsidTr="00600D0D">
        <w:trPr>
          <w:cantSplit/>
          <w:trHeight w:val="521"/>
        </w:trPr>
        <w:tc>
          <w:tcPr>
            <w:tcW w:w="3078" w:type="dxa"/>
            <w:tcBorders>
              <w:left w:val="nil"/>
              <w:bottom w:val="nil"/>
            </w:tcBorders>
          </w:tcPr>
          <w:p w14:paraId="7F843176"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0D6A6C6A"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46CDCB3D" w14:textId="185FA58E" w:rsidR="00B35982" w:rsidRPr="00EE2902" w:rsidRDefault="00E225CA" w:rsidP="0032677D">
            <w:pPr>
              <w:tabs>
                <w:tab w:val="left" w:pos="2160"/>
              </w:tabs>
              <w:jc w:val="center"/>
              <w:rPr>
                <w:color w:val="FF0000"/>
              </w:rPr>
            </w:pPr>
            <w:r>
              <w:rPr>
                <w:color w:val="FF0000"/>
              </w:rPr>
              <w:t>CB</w:t>
            </w:r>
          </w:p>
        </w:tc>
        <w:tc>
          <w:tcPr>
            <w:tcW w:w="610" w:type="dxa"/>
            <w:shd w:val="clear" w:color="auto" w:fill="D9D9D9" w:themeFill="background1" w:themeFillShade="D9"/>
          </w:tcPr>
          <w:p w14:paraId="5FFACDD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3B83D93"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E1F0346" w14:textId="77777777" w:rsidR="00B35982" w:rsidRPr="00344AA3" w:rsidRDefault="00B35982" w:rsidP="0032677D">
            <w:pPr>
              <w:tabs>
                <w:tab w:val="left" w:pos="2160"/>
              </w:tabs>
              <w:jc w:val="center"/>
              <w:rPr>
                <w:color w:val="000000" w:themeColor="text1"/>
              </w:rPr>
            </w:pPr>
          </w:p>
        </w:tc>
        <w:tc>
          <w:tcPr>
            <w:tcW w:w="610" w:type="dxa"/>
            <w:shd w:val="clear" w:color="auto" w:fill="FFFFFF"/>
          </w:tcPr>
          <w:p w14:paraId="46CD6A39" w14:textId="280DFA15" w:rsidR="00B35982" w:rsidRPr="00344AA3" w:rsidRDefault="00E225CA" w:rsidP="00344AA3">
            <w:pPr>
              <w:tabs>
                <w:tab w:val="left" w:pos="2160"/>
              </w:tabs>
              <w:rPr>
                <w:color w:val="000000" w:themeColor="text1"/>
              </w:rPr>
            </w:pPr>
            <w:r w:rsidRPr="00E225CA">
              <w:rPr>
                <w:color w:val="FF0000"/>
              </w:rPr>
              <w:t>CB</w:t>
            </w:r>
          </w:p>
        </w:tc>
        <w:tc>
          <w:tcPr>
            <w:tcW w:w="610" w:type="dxa"/>
            <w:shd w:val="clear" w:color="auto" w:fill="auto"/>
          </w:tcPr>
          <w:p w14:paraId="5170E5B9" w14:textId="3C3C6AA2" w:rsidR="00B35982" w:rsidRPr="00EE2902" w:rsidRDefault="00244488" w:rsidP="0032677D">
            <w:pPr>
              <w:tabs>
                <w:tab w:val="left" w:pos="2160"/>
              </w:tabs>
              <w:jc w:val="center"/>
              <w:rPr>
                <w:color w:val="FF0000"/>
              </w:rPr>
            </w:pPr>
            <w:r>
              <w:rPr>
                <w:color w:val="FF0000"/>
              </w:rPr>
              <w:t>FB</w:t>
            </w:r>
          </w:p>
        </w:tc>
        <w:tc>
          <w:tcPr>
            <w:tcW w:w="610" w:type="dxa"/>
            <w:shd w:val="clear" w:color="auto" w:fill="D9D9D9" w:themeFill="background1" w:themeFillShade="D9"/>
          </w:tcPr>
          <w:p w14:paraId="7329BBF3" w14:textId="5547FFFF" w:rsidR="00B35982" w:rsidRPr="00EE2902" w:rsidRDefault="00351B91"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231C6000" w14:textId="77777777" w:rsidR="00B35982" w:rsidRPr="00EE2902" w:rsidRDefault="00B35982" w:rsidP="0032677D">
            <w:pPr>
              <w:tabs>
                <w:tab w:val="left" w:pos="2160"/>
              </w:tabs>
              <w:jc w:val="center"/>
              <w:rPr>
                <w:color w:val="FF0000"/>
              </w:rPr>
            </w:pPr>
          </w:p>
        </w:tc>
        <w:tc>
          <w:tcPr>
            <w:tcW w:w="610" w:type="dxa"/>
            <w:shd w:val="clear" w:color="auto" w:fill="FFFFFF"/>
          </w:tcPr>
          <w:p w14:paraId="129BAA1B" w14:textId="52122D00" w:rsidR="00B35982" w:rsidRPr="00EE2902" w:rsidRDefault="0025587C" w:rsidP="0032677D">
            <w:pPr>
              <w:tabs>
                <w:tab w:val="left" w:pos="2160"/>
              </w:tabs>
              <w:jc w:val="center"/>
              <w:rPr>
                <w:color w:val="FF0000"/>
              </w:rPr>
            </w:pPr>
            <w:r>
              <w:rPr>
                <w:color w:val="FF0000"/>
              </w:rPr>
              <w:t>AR</w:t>
            </w:r>
          </w:p>
        </w:tc>
        <w:tc>
          <w:tcPr>
            <w:tcW w:w="610" w:type="dxa"/>
            <w:shd w:val="clear" w:color="auto" w:fill="FFFFFF"/>
          </w:tcPr>
          <w:p w14:paraId="78D999EF" w14:textId="21CC3EAD" w:rsidR="00B35982" w:rsidRPr="00EE2902" w:rsidRDefault="00C80C2F" w:rsidP="007F113E">
            <w:pPr>
              <w:tabs>
                <w:tab w:val="left" w:pos="2160"/>
              </w:tabs>
              <w:rPr>
                <w:color w:val="FF0000"/>
              </w:rPr>
            </w:pPr>
            <w:r w:rsidRPr="00C80C2F">
              <w:rPr>
                <w:color w:val="FF0000"/>
                <w:sz w:val="18"/>
              </w:rPr>
              <w:t>AR</w:t>
            </w:r>
          </w:p>
        </w:tc>
        <w:tc>
          <w:tcPr>
            <w:tcW w:w="610" w:type="dxa"/>
            <w:shd w:val="clear" w:color="auto" w:fill="FFFFFF" w:themeFill="background1"/>
          </w:tcPr>
          <w:p w14:paraId="4EF354A5" w14:textId="61803763" w:rsidR="00B35982" w:rsidRPr="00EE2902" w:rsidRDefault="00494879" w:rsidP="0032677D">
            <w:pPr>
              <w:tabs>
                <w:tab w:val="left" w:pos="2160"/>
              </w:tabs>
              <w:jc w:val="center"/>
              <w:rPr>
                <w:color w:val="FF0000"/>
              </w:rPr>
            </w:pPr>
            <w:r>
              <w:rPr>
                <w:color w:val="FF0000"/>
              </w:rPr>
              <w:t>AR</w:t>
            </w:r>
          </w:p>
        </w:tc>
        <w:tc>
          <w:tcPr>
            <w:tcW w:w="610" w:type="dxa"/>
            <w:shd w:val="clear" w:color="auto" w:fill="FFFFFF"/>
          </w:tcPr>
          <w:p w14:paraId="68030A4B"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7AEBC9B"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65866C95"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71008E01" w14:textId="77777777" w:rsidR="00B35982" w:rsidRPr="00EE2902" w:rsidRDefault="00B35982" w:rsidP="0032677D">
            <w:pPr>
              <w:tabs>
                <w:tab w:val="left" w:pos="2160"/>
              </w:tabs>
              <w:jc w:val="center"/>
              <w:rPr>
                <w:color w:val="FF0000"/>
              </w:rPr>
            </w:pPr>
          </w:p>
        </w:tc>
        <w:tc>
          <w:tcPr>
            <w:tcW w:w="537" w:type="dxa"/>
            <w:shd w:val="clear" w:color="auto" w:fill="FFFFFF"/>
          </w:tcPr>
          <w:p w14:paraId="3D54C28F"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77B8CE13" w14:textId="77777777" w:rsidR="00B35982" w:rsidRPr="00EE2902" w:rsidRDefault="00B35982" w:rsidP="0032677D">
            <w:pPr>
              <w:tabs>
                <w:tab w:val="left" w:pos="2160"/>
              </w:tabs>
              <w:jc w:val="center"/>
              <w:rPr>
                <w:b/>
                <w:color w:val="FF0000"/>
              </w:rPr>
            </w:pPr>
          </w:p>
          <w:p w14:paraId="07C69ED9" w14:textId="77777777" w:rsidR="00B35982" w:rsidRPr="00EE2902" w:rsidRDefault="00B35982" w:rsidP="0032677D">
            <w:pPr>
              <w:tabs>
                <w:tab w:val="left" w:pos="2160"/>
              </w:tabs>
              <w:jc w:val="center"/>
              <w:rPr>
                <w:b/>
                <w:color w:val="FF0000"/>
              </w:rPr>
            </w:pPr>
          </w:p>
        </w:tc>
      </w:tr>
    </w:tbl>
    <w:p w14:paraId="529035CC" w14:textId="77777777" w:rsidR="00DF0A54" w:rsidRDefault="00DF0A54">
      <w:pPr>
        <w:pStyle w:val="Caption"/>
      </w:pPr>
      <w:r>
        <w:t>Comments</w:t>
      </w:r>
    </w:p>
    <w:p w14:paraId="016CC322" w14:textId="74D39E44" w:rsidR="00A42396" w:rsidRDefault="002406B4">
      <w:pPr>
        <w:tabs>
          <w:tab w:val="left" w:pos="360"/>
          <w:tab w:val="left" w:pos="2160"/>
        </w:tabs>
        <w:rPr>
          <w:color w:val="FF0000"/>
        </w:rPr>
      </w:pPr>
      <w:r>
        <w:rPr>
          <w:color w:val="FF0000"/>
        </w:rPr>
        <w:t>Week 2(4c,d):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756B999A" w14:textId="3BF08F5F" w:rsidR="00244488" w:rsidRDefault="00244488">
      <w:pPr>
        <w:tabs>
          <w:tab w:val="left" w:pos="360"/>
          <w:tab w:val="left" w:pos="2160"/>
        </w:tabs>
        <w:rPr>
          <w:color w:val="FF0000"/>
        </w:rPr>
      </w:pPr>
    </w:p>
    <w:p w14:paraId="78EC9030" w14:textId="77777777" w:rsidR="00244488" w:rsidRDefault="00244488" w:rsidP="00244488">
      <w:pPr>
        <w:rPr>
          <w:color w:val="FF0000"/>
        </w:rPr>
      </w:pPr>
      <w:r>
        <w:rPr>
          <w:color w:val="FF0000"/>
        </w:rPr>
        <w:lastRenderedPageBreak/>
        <w:t xml:space="preserve">Week 7 (4 </w:t>
      </w:r>
      <w:proofErr w:type="spellStart"/>
      <w:r>
        <w:rPr>
          <w:color w:val="FF0000"/>
        </w:rPr>
        <w:t>a,b,c</w:t>
      </w:r>
      <w:proofErr w:type="spellEnd"/>
      <w:r>
        <w:rPr>
          <w:color w:val="FF0000"/>
        </w:rPr>
        <w:t xml:space="preserve">) Satisfactory job with documentation of head to toe assessment and vital signs. Make note of areas you may have forgot to chart on during this clinical experience, so you can improve on for future clinicals. (4f) Your initial discussion post and response was completed on time and was substantial. An area of improvement would be the in-text citation and reference. </w:t>
      </w:r>
    </w:p>
    <w:p w14:paraId="26647A73" w14:textId="77777777" w:rsidR="00244488" w:rsidRDefault="00244488" w:rsidP="00244488">
      <w:pPr>
        <w:rPr>
          <w:color w:val="FF0000"/>
        </w:rPr>
      </w:pPr>
      <w:r>
        <w:rPr>
          <w:color w:val="FF0000"/>
        </w:rPr>
        <w:t xml:space="preserve">Examples: Reference- Potter, P., Perry, A., Stockert, P., &amp; Hall, A. (2019). </w:t>
      </w:r>
      <w:r>
        <w:rPr>
          <w:i/>
          <w:color w:val="FF0000"/>
        </w:rPr>
        <w:t xml:space="preserve">Essentials for nursing practice </w:t>
      </w:r>
      <w:r>
        <w:rPr>
          <w:color w:val="FF0000"/>
        </w:rPr>
        <w:t>(9</w:t>
      </w:r>
      <w:r>
        <w:rPr>
          <w:color w:val="FF0000"/>
          <w:vertAlign w:val="superscript"/>
        </w:rPr>
        <w:t>th</w:t>
      </w:r>
      <w:r>
        <w:rPr>
          <w:color w:val="FF0000"/>
        </w:rPr>
        <w:t xml:space="preserve"> ed.). Mosby. </w:t>
      </w:r>
      <w:r>
        <w:rPr>
          <w:b/>
          <w:color w:val="FF0000"/>
        </w:rPr>
        <w:t>Or</w:t>
      </w:r>
      <w:r>
        <w:rPr>
          <w:color w:val="FF0000"/>
        </w:rPr>
        <w:t xml:space="preserve"> </w:t>
      </w:r>
      <w:proofErr w:type="spellStart"/>
      <w:r>
        <w:rPr>
          <w:color w:val="FF0000"/>
        </w:rPr>
        <w:t>Venes</w:t>
      </w:r>
      <w:proofErr w:type="spellEnd"/>
      <w:r>
        <w:rPr>
          <w:color w:val="FF0000"/>
        </w:rPr>
        <w:t xml:space="preserve">, D. (2021). </w:t>
      </w:r>
      <w:r>
        <w:rPr>
          <w:i/>
          <w:color w:val="FF0000"/>
        </w:rPr>
        <w:t>Taber’s cyclopedic medical dictionary</w:t>
      </w:r>
      <w:r>
        <w:rPr>
          <w:color w:val="FF0000"/>
        </w:rPr>
        <w:t xml:space="preserve"> (24</w:t>
      </w:r>
      <w:r>
        <w:rPr>
          <w:color w:val="FF0000"/>
          <w:vertAlign w:val="superscript"/>
        </w:rPr>
        <w:t>th</w:t>
      </w:r>
      <w:r>
        <w:rPr>
          <w:color w:val="FF0000"/>
        </w:rPr>
        <w:t xml:space="preserve"> ed)</w:t>
      </w:r>
      <w:r>
        <w:rPr>
          <w:i/>
          <w:color w:val="FF0000"/>
        </w:rPr>
        <w:t>.</w:t>
      </w:r>
      <w:r>
        <w:rPr>
          <w:color w:val="FF0000"/>
        </w:rPr>
        <w:t xml:space="preserve"> F. A. Davis Company: Skyscape </w:t>
      </w:r>
      <w:proofErr w:type="spellStart"/>
      <w:r>
        <w:rPr>
          <w:color w:val="FF0000"/>
        </w:rPr>
        <w:t>Medpresso</w:t>
      </w:r>
      <w:proofErr w:type="spellEnd"/>
      <w:r>
        <w:rPr>
          <w:color w:val="FF0000"/>
        </w:rPr>
        <w:t>, Inc.</w:t>
      </w:r>
    </w:p>
    <w:p w14:paraId="77BA4EBD" w14:textId="77777777" w:rsidR="00244488" w:rsidRDefault="00244488" w:rsidP="00244488">
      <w:pPr>
        <w:rPr>
          <w:color w:val="FF0000"/>
          <w:shd w:val="clear" w:color="auto" w:fill="FFFFFF"/>
        </w:rPr>
      </w:pPr>
      <w:r>
        <w:rPr>
          <w:color w:val="FF0000"/>
        </w:rPr>
        <w:t>In-text citations-</w:t>
      </w:r>
      <w:r>
        <w:rPr>
          <w:rFonts w:ascii="Georgia" w:hAnsi="Georgia"/>
          <w:color w:val="000000"/>
          <w:sz w:val="29"/>
          <w:szCs w:val="29"/>
          <w:shd w:val="clear" w:color="auto" w:fill="FFFFFF"/>
        </w:rPr>
        <w:t xml:space="preserve"> </w:t>
      </w:r>
      <w:r>
        <w:rPr>
          <w:color w:val="FF0000"/>
          <w:shd w:val="clear" w:color="auto" w:fill="FFFFFF"/>
        </w:rPr>
        <w:t xml:space="preserve">According to Jones (1998), "students often had difficulty using APA style, especially when it was their first time" (p. 199). </w:t>
      </w:r>
      <w:r>
        <w:rPr>
          <w:b/>
          <w:color w:val="FF0000"/>
          <w:shd w:val="clear" w:color="auto" w:fill="FFFFFF"/>
        </w:rPr>
        <w:t>or</w:t>
      </w:r>
      <w:r>
        <w:rPr>
          <w:color w:val="FF0000"/>
          <w:shd w:val="clear" w:color="auto" w:fill="FFFFFF"/>
        </w:rPr>
        <w:t xml:space="preserve"> She stated, "Students often had difficulty using APA style" (Jones, 1998, p. 199), but she did not offer an explanation as to why. </w:t>
      </w:r>
      <w:r>
        <w:rPr>
          <w:b/>
          <w:color w:val="FF0000"/>
          <w:shd w:val="clear" w:color="auto" w:fill="FFFFFF"/>
        </w:rPr>
        <w:t xml:space="preserve">Or </w:t>
      </w:r>
      <w:r>
        <w:rPr>
          <w:color w:val="FF0000"/>
          <w:shd w:val="clear" w:color="auto" w:fill="FFFFFF"/>
        </w:rPr>
        <w:t xml:space="preserve">APA style is a difficult citation format for first-time learners (Jones, 1998, p. 199). </w:t>
      </w:r>
    </w:p>
    <w:p w14:paraId="416B9502" w14:textId="1E5536E3" w:rsidR="00244488" w:rsidRDefault="00244488" w:rsidP="00244488">
      <w:pPr>
        <w:rPr>
          <w:color w:val="FF0000"/>
        </w:rPr>
      </w:pPr>
      <w:r>
        <w:rPr>
          <w:color w:val="FF0000"/>
        </w:rPr>
        <w:t>If you still need some assistance reference Purdue OWL. FB</w:t>
      </w:r>
    </w:p>
    <w:p w14:paraId="46276CCB" w14:textId="718588C7" w:rsidR="0025587C" w:rsidRDefault="0025587C" w:rsidP="00244488">
      <w:pPr>
        <w:rPr>
          <w:color w:val="FF0000"/>
        </w:rPr>
      </w:pPr>
    </w:p>
    <w:p w14:paraId="2ADD1CC0" w14:textId="0ED9CCF9" w:rsidR="0025587C" w:rsidRDefault="0025587C" w:rsidP="00244488">
      <w:pPr>
        <w:rPr>
          <w:color w:val="FF0000"/>
        </w:rPr>
      </w:pPr>
      <w:r>
        <w:rPr>
          <w:color w:val="FF0000"/>
        </w:rPr>
        <w:t>Week 9 (4a)- Your Meditech documentation required a great deal of assistance and revision, therefore I have evaluated this competency as “needs improvement”. When documenting during future clinical experiences, be sure to go slowly and make sure you are adding all pertinent and required information and that you are only documenting one time per intervention/time. With time and practice your documentation will become easier and more thorough. (4f)- Satisfactory clinical discussion group posting and reply to a peer, following the CDG Grading Rubric. Keep up the good work! AR</w:t>
      </w:r>
    </w:p>
    <w:p w14:paraId="54993789" w14:textId="14F45CC3" w:rsidR="00494879" w:rsidRDefault="00494879" w:rsidP="00244488">
      <w:pPr>
        <w:rPr>
          <w:color w:val="FF0000"/>
        </w:rPr>
      </w:pPr>
    </w:p>
    <w:p w14:paraId="7D975E15" w14:textId="0D73FA79" w:rsidR="00494879" w:rsidRPr="00494879" w:rsidRDefault="00494879" w:rsidP="00244488">
      <w:pPr>
        <w:rPr>
          <w:color w:val="FF0000"/>
        </w:rPr>
      </w:pPr>
      <w:r>
        <w:rPr>
          <w:color w:val="FF0000"/>
        </w:rPr>
        <w:t>Week 11 (4a,b)- Very minimal assistance needed with Meditech documentation this week! This shows you used the feedback given and worked hard to improve your documentation. Keep up the great work! (4f)- Satisfactory clinical discussion group post and reply to peer, following the CDG Grading Rubric. For future posts, be sure to elaborate on important details such as the diagnostic test results and what the findings mean to your patient. This will get easier with time and practice. AR</w:t>
      </w:r>
    </w:p>
    <w:p w14:paraId="16B9150B" w14:textId="77777777" w:rsidR="00244488" w:rsidRPr="00877176" w:rsidRDefault="00244488">
      <w:pPr>
        <w:tabs>
          <w:tab w:val="left" w:pos="360"/>
          <w:tab w:val="left" w:pos="2160"/>
        </w:tabs>
        <w:rPr>
          <w:color w:val="FF0000"/>
        </w:rPr>
      </w:pPr>
    </w:p>
    <w:p w14:paraId="448691AB"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798F2E4D" w14:textId="32CBB6B9"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4C2D93C0" w14:textId="0B89FD9A" w:rsidR="0025587C" w:rsidRDefault="0025587C" w:rsidP="00255260">
      <w:pPr>
        <w:tabs>
          <w:tab w:val="left" w:pos="360"/>
          <w:tab w:val="left" w:pos="2160"/>
        </w:tabs>
      </w:pPr>
    </w:p>
    <w:p w14:paraId="47D2B00C" w14:textId="78B8918D" w:rsidR="0025587C" w:rsidRDefault="0025587C" w:rsidP="00255260">
      <w:pPr>
        <w:tabs>
          <w:tab w:val="left" w:pos="360"/>
          <w:tab w:val="left" w:pos="2160"/>
        </w:tabs>
      </w:pPr>
    </w:p>
    <w:p w14:paraId="5BB4BC37" w14:textId="3FA57CB2" w:rsidR="0025587C" w:rsidRDefault="0025587C" w:rsidP="00255260">
      <w:pPr>
        <w:tabs>
          <w:tab w:val="left" w:pos="360"/>
          <w:tab w:val="left" w:pos="2160"/>
        </w:tabs>
      </w:pPr>
    </w:p>
    <w:p w14:paraId="4AAD9606" w14:textId="00614A76" w:rsidR="0025587C" w:rsidRDefault="0025587C" w:rsidP="00255260">
      <w:pPr>
        <w:tabs>
          <w:tab w:val="left" w:pos="360"/>
          <w:tab w:val="left" w:pos="2160"/>
        </w:tabs>
      </w:pPr>
    </w:p>
    <w:p w14:paraId="2F724206" w14:textId="4D5B99A7" w:rsidR="0025587C" w:rsidRDefault="0025587C" w:rsidP="00255260">
      <w:pPr>
        <w:tabs>
          <w:tab w:val="left" w:pos="360"/>
          <w:tab w:val="left" w:pos="2160"/>
        </w:tabs>
      </w:pPr>
    </w:p>
    <w:p w14:paraId="4E2269BE" w14:textId="193F8235" w:rsidR="0025587C" w:rsidRDefault="0025587C" w:rsidP="00255260">
      <w:pPr>
        <w:tabs>
          <w:tab w:val="left" w:pos="360"/>
          <w:tab w:val="left" w:pos="2160"/>
        </w:tabs>
      </w:pPr>
    </w:p>
    <w:p w14:paraId="3472D91C" w14:textId="34FFE74E" w:rsidR="0025587C" w:rsidRDefault="0025587C" w:rsidP="00255260">
      <w:pPr>
        <w:tabs>
          <w:tab w:val="left" w:pos="360"/>
          <w:tab w:val="left" w:pos="2160"/>
        </w:tabs>
      </w:pPr>
    </w:p>
    <w:p w14:paraId="585976E6" w14:textId="7B332E0B" w:rsidR="0025587C" w:rsidRDefault="0025587C" w:rsidP="00255260">
      <w:pPr>
        <w:tabs>
          <w:tab w:val="left" w:pos="360"/>
          <w:tab w:val="left" w:pos="2160"/>
        </w:tabs>
      </w:pPr>
    </w:p>
    <w:p w14:paraId="757A49B0" w14:textId="6F69E224" w:rsidR="0025587C" w:rsidRDefault="0025587C" w:rsidP="00255260">
      <w:pPr>
        <w:tabs>
          <w:tab w:val="left" w:pos="360"/>
          <w:tab w:val="left" w:pos="2160"/>
        </w:tabs>
      </w:pPr>
    </w:p>
    <w:p w14:paraId="4C156CFF" w14:textId="6D035E75" w:rsidR="0025587C" w:rsidRDefault="0025587C" w:rsidP="00255260">
      <w:pPr>
        <w:tabs>
          <w:tab w:val="left" w:pos="360"/>
          <w:tab w:val="left" w:pos="2160"/>
        </w:tabs>
      </w:pPr>
    </w:p>
    <w:p w14:paraId="354B96F4" w14:textId="2FEAF093" w:rsidR="0025587C" w:rsidRDefault="0025587C" w:rsidP="00255260">
      <w:pPr>
        <w:tabs>
          <w:tab w:val="left" w:pos="360"/>
          <w:tab w:val="left" w:pos="2160"/>
        </w:tabs>
      </w:pPr>
    </w:p>
    <w:p w14:paraId="631BFA63" w14:textId="436190A4" w:rsidR="0025587C" w:rsidRDefault="0025587C" w:rsidP="00255260">
      <w:pPr>
        <w:tabs>
          <w:tab w:val="left" w:pos="360"/>
          <w:tab w:val="left" w:pos="2160"/>
        </w:tabs>
      </w:pPr>
    </w:p>
    <w:p w14:paraId="10F6B3E8" w14:textId="636073F7" w:rsidR="0025587C" w:rsidRDefault="0025587C" w:rsidP="00255260">
      <w:pPr>
        <w:tabs>
          <w:tab w:val="left" w:pos="360"/>
          <w:tab w:val="left" w:pos="2160"/>
        </w:tabs>
      </w:pPr>
    </w:p>
    <w:p w14:paraId="064DBCC6" w14:textId="6F4FBCF0" w:rsidR="0025587C" w:rsidRDefault="0025587C" w:rsidP="00255260">
      <w:pPr>
        <w:tabs>
          <w:tab w:val="left" w:pos="360"/>
          <w:tab w:val="left" w:pos="2160"/>
        </w:tabs>
      </w:pPr>
    </w:p>
    <w:p w14:paraId="61102830" w14:textId="43E2B3F2" w:rsidR="0025587C" w:rsidRDefault="0025587C" w:rsidP="00255260">
      <w:pPr>
        <w:tabs>
          <w:tab w:val="left" w:pos="360"/>
          <w:tab w:val="left" w:pos="2160"/>
        </w:tabs>
      </w:pPr>
    </w:p>
    <w:p w14:paraId="6B1E2414" w14:textId="7E5AF2F2" w:rsidR="0025587C" w:rsidRDefault="0025587C" w:rsidP="00255260">
      <w:pPr>
        <w:tabs>
          <w:tab w:val="left" w:pos="360"/>
          <w:tab w:val="left" w:pos="2160"/>
        </w:tabs>
      </w:pPr>
    </w:p>
    <w:p w14:paraId="02272C79" w14:textId="33E1C97E" w:rsidR="0025587C" w:rsidRDefault="0025587C" w:rsidP="00255260">
      <w:pPr>
        <w:tabs>
          <w:tab w:val="left" w:pos="360"/>
          <w:tab w:val="left" w:pos="2160"/>
        </w:tabs>
      </w:pPr>
    </w:p>
    <w:p w14:paraId="77FBAEB4" w14:textId="0D6A2E9F" w:rsidR="0025587C" w:rsidRDefault="0025587C" w:rsidP="00255260">
      <w:pPr>
        <w:tabs>
          <w:tab w:val="left" w:pos="360"/>
          <w:tab w:val="left" w:pos="2160"/>
        </w:tabs>
      </w:pPr>
    </w:p>
    <w:p w14:paraId="3D8B4DB9" w14:textId="24318262" w:rsidR="0025587C" w:rsidRDefault="0025587C" w:rsidP="00255260">
      <w:pPr>
        <w:tabs>
          <w:tab w:val="left" w:pos="360"/>
          <w:tab w:val="left" w:pos="2160"/>
        </w:tabs>
      </w:pPr>
    </w:p>
    <w:p w14:paraId="1A63AAB8" w14:textId="7C990266" w:rsidR="0025587C" w:rsidRDefault="0025587C" w:rsidP="00255260">
      <w:pPr>
        <w:tabs>
          <w:tab w:val="left" w:pos="360"/>
          <w:tab w:val="left" w:pos="2160"/>
        </w:tabs>
      </w:pPr>
    </w:p>
    <w:p w14:paraId="02B6950F" w14:textId="77777777" w:rsidR="0025587C" w:rsidRDefault="0025587C"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5C7A0B6B" w14:textId="77777777" w:rsidTr="00B35982">
        <w:trPr>
          <w:cantSplit/>
        </w:trPr>
        <w:tc>
          <w:tcPr>
            <w:tcW w:w="3078" w:type="dxa"/>
            <w:tcBorders>
              <w:top w:val="single" w:sz="12" w:space="0" w:color="auto"/>
              <w:left w:val="nil"/>
              <w:bottom w:val="nil"/>
              <w:right w:val="nil"/>
            </w:tcBorders>
          </w:tcPr>
          <w:p w14:paraId="04F03BD5" w14:textId="77777777" w:rsidR="00DF0A54" w:rsidRDefault="00532DA2">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14:paraId="0F341799" w14:textId="77777777" w:rsidR="00DF0A54" w:rsidRDefault="00DF0A54">
            <w:pPr>
              <w:pStyle w:val="Heading1"/>
            </w:pPr>
          </w:p>
        </w:tc>
      </w:tr>
      <w:tr w:rsidR="00DF0A54" w14:paraId="74819696"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5114E29C" w14:textId="77777777" w:rsidR="00DF0A54" w:rsidRPr="00F94CE1" w:rsidRDefault="00DF0A54">
            <w:pPr>
              <w:tabs>
                <w:tab w:val="left" w:pos="2160"/>
              </w:tabs>
            </w:pPr>
          </w:p>
          <w:p w14:paraId="2946533D"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09F41977" w14:textId="77777777" w:rsidR="00DF0A54" w:rsidRPr="00F94CE1" w:rsidRDefault="00DF0A54">
            <w:pPr>
              <w:rPr>
                <w:b/>
                <w:sz w:val="18"/>
              </w:rPr>
            </w:pPr>
          </w:p>
        </w:tc>
      </w:tr>
      <w:tr w:rsidR="00B35982" w14:paraId="6D40E3B7" w14:textId="77777777" w:rsidTr="00B35982">
        <w:trPr>
          <w:cantSplit/>
          <w:trHeight w:val="1134"/>
        </w:trPr>
        <w:tc>
          <w:tcPr>
            <w:tcW w:w="3078" w:type="dxa"/>
            <w:tcBorders>
              <w:top w:val="nil"/>
              <w:left w:val="nil"/>
            </w:tcBorders>
          </w:tcPr>
          <w:p w14:paraId="2A7AE6B7" w14:textId="77777777" w:rsidR="00B35982" w:rsidRDefault="00B35982" w:rsidP="00EB4FC5">
            <w:pPr>
              <w:tabs>
                <w:tab w:val="left" w:pos="360"/>
                <w:tab w:val="left" w:pos="2160"/>
              </w:tabs>
            </w:pPr>
          </w:p>
          <w:p w14:paraId="47F1B573" w14:textId="77777777" w:rsidR="00B35982" w:rsidRDefault="00B35982" w:rsidP="00EB4FC5">
            <w:pPr>
              <w:tabs>
                <w:tab w:val="left" w:pos="360"/>
                <w:tab w:val="left" w:pos="2160"/>
              </w:tabs>
            </w:pPr>
          </w:p>
          <w:p w14:paraId="1ECAD4BF"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6650604D"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348B5DAA"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6195079D"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2D520F77"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4028249E"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5F1199D0"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4146A74A"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4E8C9CD8"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0369F7F1"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13599A7E"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6F888141"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62D37E44"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669FE6DE"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1F68CFA2"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12F22C6E"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6F9F42BD"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4BD03123"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0CF9FBE3" w14:textId="77777777" w:rsidR="00B35982" w:rsidRPr="00857F80" w:rsidRDefault="00B35982" w:rsidP="0096033A">
            <w:pPr>
              <w:tabs>
                <w:tab w:val="left" w:pos="2160"/>
              </w:tabs>
              <w:rPr>
                <w:b/>
              </w:rPr>
            </w:pPr>
            <w:r w:rsidRPr="00857F80">
              <w:rPr>
                <w:b/>
              </w:rPr>
              <w:t>Final</w:t>
            </w:r>
          </w:p>
        </w:tc>
      </w:tr>
      <w:tr w:rsidR="00B35982" w14:paraId="7073B386" w14:textId="77777777" w:rsidTr="00600D0D">
        <w:trPr>
          <w:cantSplit/>
        </w:trPr>
        <w:tc>
          <w:tcPr>
            <w:tcW w:w="3078" w:type="dxa"/>
            <w:tcBorders>
              <w:top w:val="nil"/>
              <w:left w:val="nil"/>
            </w:tcBorders>
          </w:tcPr>
          <w:p w14:paraId="6D6CE2C8" w14:textId="77777777" w:rsidR="00B35982" w:rsidRPr="00FD5757" w:rsidRDefault="00B35982">
            <w:pPr>
              <w:tabs>
                <w:tab w:val="left" w:pos="360"/>
                <w:tab w:val="left" w:pos="2160"/>
              </w:tabs>
              <w:rPr>
                <w:b/>
                <w:sz w:val="18"/>
              </w:rPr>
            </w:pPr>
            <w:r w:rsidRPr="00FD5757">
              <w:rPr>
                <w:b/>
                <w:sz w:val="18"/>
              </w:rPr>
              <w:t>Competencies:</w:t>
            </w:r>
          </w:p>
          <w:p w14:paraId="054503E0" w14:textId="77777777" w:rsidR="00B35982" w:rsidRPr="00FD5757" w:rsidRDefault="00B35982" w:rsidP="00A63782">
            <w:pPr>
              <w:numPr>
                <w:ilvl w:val="0"/>
                <w:numId w:val="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43B26D89" w14:textId="77777777" w:rsidR="00B35982" w:rsidRPr="00FD5757" w:rsidRDefault="00B35982">
            <w:pPr>
              <w:tabs>
                <w:tab w:val="left" w:pos="2160"/>
              </w:tabs>
              <w:rPr>
                <w:sz w:val="18"/>
              </w:rPr>
            </w:pPr>
          </w:p>
        </w:tc>
        <w:tc>
          <w:tcPr>
            <w:tcW w:w="609" w:type="dxa"/>
            <w:shd w:val="clear" w:color="auto" w:fill="D9D9D9" w:themeFill="background1" w:themeFillShade="D9"/>
          </w:tcPr>
          <w:p w14:paraId="2F20ED59" w14:textId="77777777" w:rsidR="00B35982" w:rsidRPr="00FD5757" w:rsidRDefault="00B35982">
            <w:pPr>
              <w:tabs>
                <w:tab w:val="left" w:pos="2160"/>
              </w:tabs>
              <w:rPr>
                <w:sz w:val="18"/>
              </w:rPr>
            </w:pPr>
          </w:p>
        </w:tc>
        <w:tc>
          <w:tcPr>
            <w:tcW w:w="609" w:type="dxa"/>
            <w:shd w:val="clear" w:color="auto" w:fill="D9D9D9" w:themeFill="background1" w:themeFillShade="D9"/>
          </w:tcPr>
          <w:p w14:paraId="1D3E3B3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77346B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C6C8CC3" w14:textId="77777777" w:rsidR="00B35982" w:rsidRPr="00FD5757" w:rsidRDefault="00B35982" w:rsidP="0032677D">
            <w:pPr>
              <w:tabs>
                <w:tab w:val="left" w:pos="2160"/>
              </w:tabs>
              <w:jc w:val="center"/>
              <w:rPr>
                <w:sz w:val="18"/>
              </w:rPr>
            </w:pPr>
          </w:p>
        </w:tc>
        <w:tc>
          <w:tcPr>
            <w:tcW w:w="609" w:type="dxa"/>
          </w:tcPr>
          <w:p w14:paraId="0B60C3D3" w14:textId="0330EDF7" w:rsidR="00B35982" w:rsidRPr="00FD5757" w:rsidRDefault="00344AA3" w:rsidP="00344AA3">
            <w:pPr>
              <w:tabs>
                <w:tab w:val="left" w:pos="2160"/>
              </w:tabs>
              <w:rPr>
                <w:sz w:val="18"/>
              </w:rPr>
            </w:pPr>
            <w:r>
              <w:rPr>
                <w:sz w:val="18"/>
              </w:rPr>
              <w:t>NA</w:t>
            </w:r>
          </w:p>
        </w:tc>
        <w:tc>
          <w:tcPr>
            <w:tcW w:w="609" w:type="dxa"/>
            <w:shd w:val="clear" w:color="auto" w:fill="auto"/>
          </w:tcPr>
          <w:p w14:paraId="560C6E1C" w14:textId="77777777" w:rsidR="00B35982" w:rsidRDefault="0054530F" w:rsidP="000D44C6">
            <w:pPr>
              <w:tabs>
                <w:tab w:val="left" w:pos="2160"/>
              </w:tabs>
              <w:rPr>
                <w:strike/>
                <w:color w:val="FF0000"/>
                <w:sz w:val="18"/>
              </w:rPr>
            </w:pPr>
            <w:r w:rsidRPr="00244488">
              <w:rPr>
                <w:strike/>
                <w:color w:val="FF0000"/>
                <w:sz w:val="18"/>
              </w:rPr>
              <w:t>NI</w:t>
            </w:r>
          </w:p>
          <w:p w14:paraId="1A4524DC" w14:textId="35E8FDF7" w:rsidR="00244488" w:rsidRPr="00244488" w:rsidRDefault="00244488" w:rsidP="000D44C6">
            <w:pPr>
              <w:tabs>
                <w:tab w:val="left" w:pos="2160"/>
              </w:tabs>
              <w:rPr>
                <w:color w:val="FF0000"/>
                <w:sz w:val="18"/>
              </w:rPr>
            </w:pPr>
            <w:r>
              <w:rPr>
                <w:color w:val="FF0000"/>
                <w:sz w:val="18"/>
              </w:rPr>
              <w:t>S</w:t>
            </w:r>
          </w:p>
        </w:tc>
        <w:tc>
          <w:tcPr>
            <w:tcW w:w="609" w:type="dxa"/>
            <w:shd w:val="clear" w:color="auto" w:fill="D9D9D9" w:themeFill="background1" w:themeFillShade="D9"/>
          </w:tcPr>
          <w:p w14:paraId="69A3D008" w14:textId="4634C3BC" w:rsidR="00B35982" w:rsidRPr="0032677D" w:rsidRDefault="00351B91" w:rsidP="00351B91">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C70A104" w14:textId="77777777" w:rsidR="00B35982" w:rsidRPr="00FD5757" w:rsidRDefault="00B35982">
            <w:pPr>
              <w:tabs>
                <w:tab w:val="left" w:pos="2160"/>
              </w:tabs>
              <w:rPr>
                <w:sz w:val="18"/>
              </w:rPr>
            </w:pPr>
          </w:p>
        </w:tc>
        <w:tc>
          <w:tcPr>
            <w:tcW w:w="609" w:type="dxa"/>
          </w:tcPr>
          <w:p w14:paraId="17DDF5B1" w14:textId="7CE3BF7F" w:rsidR="00B35982" w:rsidRPr="00FD5757" w:rsidRDefault="00B71C8B" w:rsidP="00B71C8B">
            <w:pPr>
              <w:tabs>
                <w:tab w:val="left" w:pos="2160"/>
              </w:tabs>
              <w:rPr>
                <w:sz w:val="18"/>
              </w:rPr>
            </w:pPr>
            <w:r>
              <w:rPr>
                <w:sz w:val="18"/>
              </w:rPr>
              <w:t>S</w:t>
            </w:r>
          </w:p>
        </w:tc>
        <w:tc>
          <w:tcPr>
            <w:tcW w:w="609" w:type="dxa"/>
          </w:tcPr>
          <w:p w14:paraId="3927359B" w14:textId="32F85824" w:rsidR="00B35982" w:rsidRPr="00FD5757" w:rsidRDefault="007F113E" w:rsidP="007F113E">
            <w:pPr>
              <w:tabs>
                <w:tab w:val="left" w:pos="2160"/>
              </w:tabs>
              <w:rPr>
                <w:sz w:val="18"/>
              </w:rPr>
            </w:pPr>
            <w:r>
              <w:rPr>
                <w:sz w:val="18"/>
              </w:rPr>
              <w:t>NA</w:t>
            </w:r>
          </w:p>
        </w:tc>
        <w:tc>
          <w:tcPr>
            <w:tcW w:w="609" w:type="dxa"/>
            <w:shd w:val="clear" w:color="auto" w:fill="FFFFFF" w:themeFill="background1"/>
          </w:tcPr>
          <w:p w14:paraId="30405EE4" w14:textId="2C2CC8B9" w:rsidR="00B35982" w:rsidRPr="00FD5757" w:rsidRDefault="00DF0A34">
            <w:pPr>
              <w:tabs>
                <w:tab w:val="left" w:pos="2160"/>
              </w:tabs>
              <w:rPr>
                <w:sz w:val="18"/>
              </w:rPr>
            </w:pPr>
            <w:r>
              <w:rPr>
                <w:sz w:val="18"/>
              </w:rPr>
              <w:t>S</w:t>
            </w:r>
          </w:p>
        </w:tc>
        <w:tc>
          <w:tcPr>
            <w:tcW w:w="609" w:type="dxa"/>
          </w:tcPr>
          <w:p w14:paraId="308513AA" w14:textId="4D29AE0B" w:rsidR="00B35982" w:rsidRPr="00FD5757" w:rsidRDefault="00A63782" w:rsidP="00A63782">
            <w:pPr>
              <w:tabs>
                <w:tab w:val="left" w:pos="2160"/>
              </w:tabs>
              <w:rPr>
                <w:sz w:val="18"/>
              </w:rPr>
            </w:pPr>
            <w:r>
              <w:rPr>
                <w:sz w:val="18"/>
              </w:rPr>
              <w:t>NA</w:t>
            </w:r>
          </w:p>
        </w:tc>
        <w:tc>
          <w:tcPr>
            <w:tcW w:w="609" w:type="dxa"/>
            <w:shd w:val="clear" w:color="auto" w:fill="FFFFFF" w:themeFill="background1"/>
          </w:tcPr>
          <w:p w14:paraId="7C503B7E"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D074FB4" w14:textId="77777777" w:rsidR="00B35982" w:rsidRPr="00FD5757" w:rsidRDefault="00B35982">
            <w:pPr>
              <w:tabs>
                <w:tab w:val="left" w:pos="2160"/>
              </w:tabs>
              <w:rPr>
                <w:sz w:val="18"/>
              </w:rPr>
            </w:pPr>
          </w:p>
        </w:tc>
        <w:tc>
          <w:tcPr>
            <w:tcW w:w="585" w:type="dxa"/>
            <w:shd w:val="clear" w:color="auto" w:fill="D9D9D9" w:themeFill="background1" w:themeFillShade="D9"/>
          </w:tcPr>
          <w:p w14:paraId="0C897AB2" w14:textId="77777777" w:rsidR="00B35982" w:rsidRPr="00FD5757" w:rsidRDefault="00B35982" w:rsidP="0032677D">
            <w:pPr>
              <w:tabs>
                <w:tab w:val="left" w:pos="2160"/>
              </w:tabs>
              <w:jc w:val="center"/>
              <w:rPr>
                <w:sz w:val="18"/>
              </w:rPr>
            </w:pPr>
          </w:p>
        </w:tc>
        <w:tc>
          <w:tcPr>
            <w:tcW w:w="612" w:type="dxa"/>
          </w:tcPr>
          <w:p w14:paraId="1134AB0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2C91CD0A" w14:textId="77777777" w:rsidR="00B35982" w:rsidRPr="0032677D" w:rsidRDefault="00B35982" w:rsidP="0032677D">
            <w:pPr>
              <w:tabs>
                <w:tab w:val="left" w:pos="2160"/>
              </w:tabs>
              <w:jc w:val="center"/>
              <w:rPr>
                <w:b/>
                <w:color w:val="FF0000"/>
                <w:sz w:val="18"/>
              </w:rPr>
            </w:pPr>
          </w:p>
        </w:tc>
      </w:tr>
      <w:tr w:rsidR="00B35982" w14:paraId="7B7E2FFE" w14:textId="77777777" w:rsidTr="00600D0D">
        <w:trPr>
          <w:cantSplit/>
        </w:trPr>
        <w:tc>
          <w:tcPr>
            <w:tcW w:w="3078" w:type="dxa"/>
            <w:tcBorders>
              <w:left w:val="nil"/>
            </w:tcBorders>
          </w:tcPr>
          <w:p w14:paraId="21BB130B" w14:textId="77777777" w:rsidR="00B35982" w:rsidRPr="00FD5757" w:rsidRDefault="00B35982" w:rsidP="00A63782">
            <w:pPr>
              <w:numPr>
                <w:ilvl w:val="0"/>
                <w:numId w:val="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20D64E1C" w14:textId="77777777" w:rsidR="00B35982" w:rsidRPr="00FD5757" w:rsidRDefault="00B35982">
            <w:pPr>
              <w:tabs>
                <w:tab w:val="left" w:pos="2160"/>
              </w:tabs>
              <w:rPr>
                <w:sz w:val="18"/>
              </w:rPr>
            </w:pPr>
          </w:p>
        </w:tc>
        <w:tc>
          <w:tcPr>
            <w:tcW w:w="609" w:type="dxa"/>
            <w:shd w:val="clear" w:color="auto" w:fill="D9D9D9" w:themeFill="background1" w:themeFillShade="D9"/>
          </w:tcPr>
          <w:p w14:paraId="587F5C17" w14:textId="77777777" w:rsidR="00B35982" w:rsidRPr="00FD5757" w:rsidRDefault="00B35982">
            <w:pPr>
              <w:tabs>
                <w:tab w:val="left" w:pos="2160"/>
              </w:tabs>
              <w:rPr>
                <w:sz w:val="18"/>
              </w:rPr>
            </w:pPr>
          </w:p>
        </w:tc>
        <w:tc>
          <w:tcPr>
            <w:tcW w:w="609" w:type="dxa"/>
            <w:shd w:val="clear" w:color="auto" w:fill="D9D9D9" w:themeFill="background1" w:themeFillShade="D9"/>
          </w:tcPr>
          <w:p w14:paraId="28FCC8F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4B70ADF"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D28BDA3" w14:textId="77777777" w:rsidR="00B35982" w:rsidRPr="00FD5757" w:rsidRDefault="00B35982" w:rsidP="0032677D">
            <w:pPr>
              <w:tabs>
                <w:tab w:val="left" w:pos="2160"/>
              </w:tabs>
              <w:jc w:val="center"/>
              <w:rPr>
                <w:sz w:val="18"/>
              </w:rPr>
            </w:pPr>
          </w:p>
        </w:tc>
        <w:tc>
          <w:tcPr>
            <w:tcW w:w="609" w:type="dxa"/>
          </w:tcPr>
          <w:p w14:paraId="1F001200" w14:textId="4DC034D0" w:rsidR="00B35982" w:rsidRPr="00FD5757" w:rsidRDefault="00344AA3" w:rsidP="00344AA3">
            <w:pPr>
              <w:tabs>
                <w:tab w:val="left" w:pos="2160"/>
              </w:tabs>
              <w:rPr>
                <w:sz w:val="18"/>
              </w:rPr>
            </w:pPr>
            <w:r>
              <w:rPr>
                <w:sz w:val="18"/>
              </w:rPr>
              <w:t>NA</w:t>
            </w:r>
          </w:p>
        </w:tc>
        <w:tc>
          <w:tcPr>
            <w:tcW w:w="609" w:type="dxa"/>
            <w:shd w:val="clear" w:color="auto" w:fill="auto"/>
          </w:tcPr>
          <w:p w14:paraId="7CA60221" w14:textId="77777777" w:rsidR="00B35982" w:rsidRDefault="00F34B72" w:rsidP="009F059A">
            <w:pPr>
              <w:tabs>
                <w:tab w:val="left" w:pos="2160"/>
              </w:tabs>
              <w:rPr>
                <w:strike/>
                <w:color w:val="FF0000"/>
                <w:sz w:val="18"/>
              </w:rPr>
            </w:pPr>
            <w:r w:rsidRPr="00244488">
              <w:rPr>
                <w:strike/>
                <w:color w:val="FF0000"/>
                <w:sz w:val="18"/>
              </w:rPr>
              <w:t>NI</w:t>
            </w:r>
          </w:p>
          <w:p w14:paraId="60BF402C" w14:textId="07ACB2B7" w:rsidR="00244488" w:rsidRPr="00244488" w:rsidRDefault="00244488" w:rsidP="009F059A">
            <w:pPr>
              <w:tabs>
                <w:tab w:val="left" w:pos="2160"/>
              </w:tabs>
              <w:rPr>
                <w:color w:val="FF0000"/>
                <w:sz w:val="18"/>
              </w:rPr>
            </w:pPr>
            <w:r>
              <w:rPr>
                <w:color w:val="FF0000"/>
                <w:sz w:val="18"/>
              </w:rPr>
              <w:t>S</w:t>
            </w:r>
          </w:p>
        </w:tc>
        <w:tc>
          <w:tcPr>
            <w:tcW w:w="609" w:type="dxa"/>
            <w:shd w:val="clear" w:color="auto" w:fill="D9D9D9" w:themeFill="background1" w:themeFillShade="D9"/>
          </w:tcPr>
          <w:p w14:paraId="240DBE57" w14:textId="7145E4ED" w:rsidR="00B35982" w:rsidRPr="0032677D" w:rsidRDefault="00351B91" w:rsidP="00351B91">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3E4BC7BA" w14:textId="77777777" w:rsidR="00B35982" w:rsidRPr="00FD5757" w:rsidRDefault="00B35982">
            <w:pPr>
              <w:tabs>
                <w:tab w:val="left" w:pos="2160"/>
              </w:tabs>
              <w:rPr>
                <w:sz w:val="18"/>
              </w:rPr>
            </w:pPr>
          </w:p>
        </w:tc>
        <w:tc>
          <w:tcPr>
            <w:tcW w:w="609" w:type="dxa"/>
          </w:tcPr>
          <w:p w14:paraId="7C3A0647" w14:textId="483668DE" w:rsidR="00B35982" w:rsidRPr="00FD5757" w:rsidRDefault="00B71C8B" w:rsidP="00B71C8B">
            <w:pPr>
              <w:tabs>
                <w:tab w:val="left" w:pos="2160"/>
              </w:tabs>
              <w:rPr>
                <w:sz w:val="18"/>
              </w:rPr>
            </w:pPr>
            <w:r>
              <w:rPr>
                <w:sz w:val="18"/>
              </w:rPr>
              <w:t>S</w:t>
            </w:r>
          </w:p>
        </w:tc>
        <w:tc>
          <w:tcPr>
            <w:tcW w:w="609" w:type="dxa"/>
          </w:tcPr>
          <w:p w14:paraId="590FDE95" w14:textId="2B13B164" w:rsidR="00B35982" w:rsidRPr="00FD5757" w:rsidRDefault="007F113E" w:rsidP="007F113E">
            <w:pPr>
              <w:tabs>
                <w:tab w:val="left" w:pos="2160"/>
              </w:tabs>
              <w:rPr>
                <w:sz w:val="18"/>
              </w:rPr>
            </w:pPr>
            <w:r>
              <w:rPr>
                <w:sz w:val="18"/>
              </w:rPr>
              <w:t>NA</w:t>
            </w:r>
          </w:p>
        </w:tc>
        <w:tc>
          <w:tcPr>
            <w:tcW w:w="609" w:type="dxa"/>
            <w:shd w:val="clear" w:color="auto" w:fill="FFFFFF" w:themeFill="background1"/>
          </w:tcPr>
          <w:p w14:paraId="50DADFA8" w14:textId="4D1D28EA" w:rsidR="00B35982" w:rsidRPr="00FD5757" w:rsidRDefault="00DF0A34">
            <w:pPr>
              <w:tabs>
                <w:tab w:val="left" w:pos="2160"/>
              </w:tabs>
              <w:rPr>
                <w:sz w:val="18"/>
              </w:rPr>
            </w:pPr>
            <w:r>
              <w:rPr>
                <w:sz w:val="18"/>
              </w:rPr>
              <w:t>S</w:t>
            </w:r>
          </w:p>
        </w:tc>
        <w:tc>
          <w:tcPr>
            <w:tcW w:w="609" w:type="dxa"/>
          </w:tcPr>
          <w:p w14:paraId="77C30E96" w14:textId="425291BC" w:rsidR="00B35982" w:rsidRPr="00FD5757" w:rsidRDefault="00A63782" w:rsidP="00A63782">
            <w:pPr>
              <w:tabs>
                <w:tab w:val="left" w:pos="2160"/>
              </w:tabs>
              <w:rPr>
                <w:sz w:val="18"/>
              </w:rPr>
            </w:pPr>
            <w:r>
              <w:rPr>
                <w:sz w:val="18"/>
              </w:rPr>
              <w:t>NA</w:t>
            </w:r>
          </w:p>
        </w:tc>
        <w:tc>
          <w:tcPr>
            <w:tcW w:w="609" w:type="dxa"/>
            <w:shd w:val="clear" w:color="auto" w:fill="FFFFFF" w:themeFill="background1"/>
          </w:tcPr>
          <w:p w14:paraId="1113998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7F5FF27" w14:textId="77777777" w:rsidR="00B35982" w:rsidRPr="00FD5757" w:rsidRDefault="00B35982">
            <w:pPr>
              <w:tabs>
                <w:tab w:val="left" w:pos="2160"/>
              </w:tabs>
              <w:rPr>
                <w:sz w:val="18"/>
              </w:rPr>
            </w:pPr>
          </w:p>
        </w:tc>
        <w:tc>
          <w:tcPr>
            <w:tcW w:w="585" w:type="dxa"/>
            <w:shd w:val="clear" w:color="auto" w:fill="D9D9D9" w:themeFill="background1" w:themeFillShade="D9"/>
          </w:tcPr>
          <w:p w14:paraId="734A4199" w14:textId="77777777" w:rsidR="00B35982" w:rsidRPr="00FD5757" w:rsidRDefault="00B35982" w:rsidP="0032677D">
            <w:pPr>
              <w:tabs>
                <w:tab w:val="left" w:pos="2160"/>
              </w:tabs>
              <w:jc w:val="center"/>
              <w:rPr>
                <w:sz w:val="18"/>
              </w:rPr>
            </w:pPr>
          </w:p>
        </w:tc>
        <w:tc>
          <w:tcPr>
            <w:tcW w:w="612" w:type="dxa"/>
          </w:tcPr>
          <w:p w14:paraId="02C380E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2134A3D7" w14:textId="77777777" w:rsidR="00B35982" w:rsidRPr="0032677D" w:rsidRDefault="00B35982" w:rsidP="0032677D">
            <w:pPr>
              <w:tabs>
                <w:tab w:val="left" w:pos="2160"/>
              </w:tabs>
              <w:jc w:val="center"/>
              <w:rPr>
                <w:b/>
                <w:color w:val="FF0000"/>
                <w:sz w:val="18"/>
              </w:rPr>
            </w:pPr>
          </w:p>
        </w:tc>
      </w:tr>
      <w:tr w:rsidR="00B35982" w14:paraId="2BE9EC8A" w14:textId="77777777" w:rsidTr="00600D0D">
        <w:trPr>
          <w:cantSplit/>
        </w:trPr>
        <w:tc>
          <w:tcPr>
            <w:tcW w:w="3078" w:type="dxa"/>
            <w:tcBorders>
              <w:left w:val="nil"/>
            </w:tcBorders>
          </w:tcPr>
          <w:p w14:paraId="33041FA8" w14:textId="77777777" w:rsidR="00B35982" w:rsidRPr="00FD5757" w:rsidRDefault="00B35982" w:rsidP="00A63782">
            <w:pPr>
              <w:numPr>
                <w:ilvl w:val="0"/>
                <w:numId w:val="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403F3797" w14:textId="77777777" w:rsidR="00B35982" w:rsidRPr="00FD5757" w:rsidRDefault="00B35982">
            <w:pPr>
              <w:tabs>
                <w:tab w:val="left" w:pos="2160"/>
              </w:tabs>
              <w:rPr>
                <w:sz w:val="18"/>
              </w:rPr>
            </w:pPr>
          </w:p>
        </w:tc>
        <w:tc>
          <w:tcPr>
            <w:tcW w:w="609" w:type="dxa"/>
            <w:shd w:val="clear" w:color="auto" w:fill="D9D9D9" w:themeFill="background1" w:themeFillShade="D9"/>
          </w:tcPr>
          <w:p w14:paraId="5444613D" w14:textId="77777777" w:rsidR="00B35982" w:rsidRPr="00FD5757" w:rsidRDefault="00B35982">
            <w:pPr>
              <w:tabs>
                <w:tab w:val="left" w:pos="2160"/>
              </w:tabs>
              <w:rPr>
                <w:sz w:val="18"/>
              </w:rPr>
            </w:pPr>
          </w:p>
        </w:tc>
        <w:tc>
          <w:tcPr>
            <w:tcW w:w="609" w:type="dxa"/>
            <w:shd w:val="clear" w:color="auto" w:fill="D9D9D9" w:themeFill="background1" w:themeFillShade="D9"/>
          </w:tcPr>
          <w:p w14:paraId="5E5342A4" w14:textId="77777777" w:rsidR="00B35982" w:rsidRPr="00FD5757" w:rsidRDefault="00B35982">
            <w:pPr>
              <w:tabs>
                <w:tab w:val="left" w:pos="2160"/>
              </w:tabs>
              <w:rPr>
                <w:sz w:val="18"/>
              </w:rPr>
            </w:pPr>
          </w:p>
        </w:tc>
        <w:tc>
          <w:tcPr>
            <w:tcW w:w="609" w:type="dxa"/>
            <w:shd w:val="clear" w:color="auto" w:fill="D9D9D9" w:themeFill="background1" w:themeFillShade="D9"/>
          </w:tcPr>
          <w:p w14:paraId="3B30737B" w14:textId="77777777" w:rsidR="00B35982" w:rsidRPr="00FD5757" w:rsidRDefault="00B35982">
            <w:pPr>
              <w:tabs>
                <w:tab w:val="left" w:pos="2160"/>
              </w:tabs>
              <w:rPr>
                <w:sz w:val="18"/>
              </w:rPr>
            </w:pPr>
          </w:p>
        </w:tc>
        <w:tc>
          <w:tcPr>
            <w:tcW w:w="609" w:type="dxa"/>
            <w:shd w:val="clear" w:color="auto" w:fill="D9D9D9" w:themeFill="background1" w:themeFillShade="D9"/>
          </w:tcPr>
          <w:p w14:paraId="4CCB10B9" w14:textId="77777777" w:rsidR="00B35982" w:rsidRPr="00FD5757" w:rsidRDefault="00B35982">
            <w:pPr>
              <w:tabs>
                <w:tab w:val="left" w:pos="2160"/>
              </w:tabs>
              <w:rPr>
                <w:sz w:val="18"/>
              </w:rPr>
            </w:pPr>
          </w:p>
        </w:tc>
        <w:tc>
          <w:tcPr>
            <w:tcW w:w="609" w:type="dxa"/>
            <w:shd w:val="clear" w:color="auto" w:fill="D9D9D9"/>
          </w:tcPr>
          <w:p w14:paraId="254D5749" w14:textId="77777777" w:rsidR="00B35982" w:rsidRPr="00FD5757" w:rsidRDefault="00B35982">
            <w:pPr>
              <w:tabs>
                <w:tab w:val="left" w:pos="2160"/>
              </w:tabs>
              <w:rPr>
                <w:sz w:val="18"/>
              </w:rPr>
            </w:pPr>
          </w:p>
        </w:tc>
        <w:tc>
          <w:tcPr>
            <w:tcW w:w="609" w:type="dxa"/>
            <w:shd w:val="clear" w:color="auto" w:fill="D9D9D9" w:themeFill="background1" w:themeFillShade="D9"/>
          </w:tcPr>
          <w:p w14:paraId="231A4956" w14:textId="77777777" w:rsidR="00B35982" w:rsidRPr="00244488" w:rsidRDefault="00B35982">
            <w:pPr>
              <w:tabs>
                <w:tab w:val="left" w:pos="2160"/>
              </w:tabs>
              <w:rPr>
                <w:strike/>
                <w:color w:val="FF0000"/>
                <w:sz w:val="18"/>
              </w:rPr>
            </w:pPr>
          </w:p>
        </w:tc>
        <w:tc>
          <w:tcPr>
            <w:tcW w:w="609" w:type="dxa"/>
            <w:shd w:val="clear" w:color="auto" w:fill="D9D9D9" w:themeFill="background1" w:themeFillShade="D9"/>
          </w:tcPr>
          <w:p w14:paraId="427C3C76" w14:textId="52AA0922" w:rsidR="00B35982" w:rsidRPr="0032677D" w:rsidRDefault="00351B91" w:rsidP="00351B91">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33285B00" w14:textId="77777777" w:rsidR="00B35982" w:rsidRPr="00FD5757" w:rsidRDefault="00B35982">
            <w:pPr>
              <w:tabs>
                <w:tab w:val="left" w:pos="2160"/>
              </w:tabs>
              <w:rPr>
                <w:sz w:val="18"/>
              </w:rPr>
            </w:pPr>
          </w:p>
        </w:tc>
        <w:tc>
          <w:tcPr>
            <w:tcW w:w="609" w:type="dxa"/>
            <w:shd w:val="clear" w:color="auto" w:fill="FFFFFF" w:themeFill="background1"/>
          </w:tcPr>
          <w:p w14:paraId="2E37EA90" w14:textId="3D47D0B9" w:rsidR="00B35982" w:rsidRPr="00FD5757" w:rsidRDefault="00B10A74" w:rsidP="00B71C8B">
            <w:pPr>
              <w:tabs>
                <w:tab w:val="left" w:pos="2160"/>
              </w:tabs>
              <w:rPr>
                <w:sz w:val="18"/>
              </w:rPr>
            </w:pPr>
            <w:r>
              <w:rPr>
                <w:sz w:val="18"/>
              </w:rPr>
              <w:t>NA</w:t>
            </w:r>
          </w:p>
        </w:tc>
        <w:tc>
          <w:tcPr>
            <w:tcW w:w="609" w:type="dxa"/>
          </w:tcPr>
          <w:p w14:paraId="322E6ECE" w14:textId="7EAFD5F7" w:rsidR="00B35982" w:rsidRPr="00FD5757" w:rsidRDefault="007F113E" w:rsidP="007F113E">
            <w:pPr>
              <w:tabs>
                <w:tab w:val="left" w:pos="2160"/>
              </w:tabs>
              <w:rPr>
                <w:sz w:val="18"/>
              </w:rPr>
            </w:pPr>
            <w:r>
              <w:rPr>
                <w:sz w:val="18"/>
              </w:rPr>
              <w:t>NA</w:t>
            </w:r>
          </w:p>
        </w:tc>
        <w:tc>
          <w:tcPr>
            <w:tcW w:w="609" w:type="dxa"/>
            <w:shd w:val="clear" w:color="auto" w:fill="FFFFFF" w:themeFill="background1"/>
          </w:tcPr>
          <w:p w14:paraId="0F0DF125" w14:textId="77777777" w:rsidR="00B35982" w:rsidRDefault="00DF0A34">
            <w:pPr>
              <w:tabs>
                <w:tab w:val="left" w:pos="2160"/>
              </w:tabs>
              <w:rPr>
                <w:strike/>
                <w:sz w:val="18"/>
              </w:rPr>
            </w:pPr>
            <w:r w:rsidRPr="00952C2E">
              <w:rPr>
                <w:strike/>
                <w:sz w:val="18"/>
              </w:rPr>
              <w:t>S</w:t>
            </w:r>
          </w:p>
          <w:p w14:paraId="3A5D9C2B" w14:textId="130EBA99" w:rsidR="00952C2E" w:rsidRPr="00952C2E" w:rsidRDefault="00952C2E">
            <w:pPr>
              <w:tabs>
                <w:tab w:val="left" w:pos="2160"/>
              </w:tabs>
              <w:rPr>
                <w:color w:val="FF0000"/>
                <w:sz w:val="18"/>
              </w:rPr>
            </w:pPr>
            <w:r>
              <w:rPr>
                <w:color w:val="FF0000"/>
                <w:sz w:val="18"/>
              </w:rPr>
              <w:t>NA</w:t>
            </w:r>
          </w:p>
        </w:tc>
        <w:tc>
          <w:tcPr>
            <w:tcW w:w="609" w:type="dxa"/>
          </w:tcPr>
          <w:p w14:paraId="343CF477" w14:textId="470BB3E5" w:rsidR="00B35982" w:rsidRPr="00FD5757" w:rsidRDefault="00A63782" w:rsidP="00A63782">
            <w:pPr>
              <w:tabs>
                <w:tab w:val="left" w:pos="2160"/>
              </w:tabs>
              <w:rPr>
                <w:sz w:val="18"/>
              </w:rPr>
            </w:pPr>
            <w:r>
              <w:rPr>
                <w:sz w:val="18"/>
              </w:rPr>
              <w:t>NA</w:t>
            </w:r>
          </w:p>
        </w:tc>
        <w:tc>
          <w:tcPr>
            <w:tcW w:w="609" w:type="dxa"/>
            <w:shd w:val="clear" w:color="auto" w:fill="FFFFFF" w:themeFill="background1"/>
          </w:tcPr>
          <w:p w14:paraId="217B40B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06E6AE6" w14:textId="77777777" w:rsidR="00B35982" w:rsidRPr="00FD5757" w:rsidRDefault="00B35982">
            <w:pPr>
              <w:tabs>
                <w:tab w:val="left" w:pos="2160"/>
              </w:tabs>
              <w:rPr>
                <w:sz w:val="18"/>
              </w:rPr>
            </w:pPr>
          </w:p>
        </w:tc>
        <w:tc>
          <w:tcPr>
            <w:tcW w:w="585" w:type="dxa"/>
            <w:shd w:val="clear" w:color="auto" w:fill="D9D9D9" w:themeFill="background1" w:themeFillShade="D9"/>
          </w:tcPr>
          <w:p w14:paraId="7707B8CB" w14:textId="77777777" w:rsidR="00B35982" w:rsidRPr="00FD5757" w:rsidRDefault="00B35982" w:rsidP="0032677D">
            <w:pPr>
              <w:tabs>
                <w:tab w:val="left" w:pos="2160"/>
              </w:tabs>
              <w:jc w:val="center"/>
              <w:rPr>
                <w:sz w:val="18"/>
              </w:rPr>
            </w:pPr>
          </w:p>
        </w:tc>
        <w:tc>
          <w:tcPr>
            <w:tcW w:w="612" w:type="dxa"/>
          </w:tcPr>
          <w:p w14:paraId="7E492945"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7C14110" w14:textId="77777777" w:rsidR="00B35982" w:rsidRPr="0032677D" w:rsidRDefault="00B35982" w:rsidP="0032677D">
            <w:pPr>
              <w:tabs>
                <w:tab w:val="left" w:pos="2160"/>
              </w:tabs>
              <w:jc w:val="center"/>
              <w:rPr>
                <w:b/>
                <w:color w:val="FF0000"/>
                <w:sz w:val="18"/>
              </w:rPr>
            </w:pPr>
          </w:p>
        </w:tc>
      </w:tr>
      <w:tr w:rsidR="00B35982" w14:paraId="64869BAC" w14:textId="77777777" w:rsidTr="00600D0D">
        <w:trPr>
          <w:cantSplit/>
        </w:trPr>
        <w:tc>
          <w:tcPr>
            <w:tcW w:w="3078" w:type="dxa"/>
            <w:tcBorders>
              <w:left w:val="nil"/>
            </w:tcBorders>
          </w:tcPr>
          <w:p w14:paraId="482428EC" w14:textId="77777777" w:rsidR="00B35982" w:rsidRPr="00FD5757" w:rsidRDefault="00B35982" w:rsidP="00A63782">
            <w:pPr>
              <w:numPr>
                <w:ilvl w:val="0"/>
                <w:numId w:val="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2E42C7D1" w14:textId="77777777" w:rsidR="00B35982" w:rsidRPr="00FD5757" w:rsidRDefault="00B35982">
            <w:pPr>
              <w:tabs>
                <w:tab w:val="left" w:pos="2160"/>
              </w:tabs>
              <w:rPr>
                <w:sz w:val="18"/>
              </w:rPr>
            </w:pPr>
          </w:p>
        </w:tc>
        <w:tc>
          <w:tcPr>
            <w:tcW w:w="609" w:type="dxa"/>
            <w:shd w:val="clear" w:color="auto" w:fill="D9D9D9" w:themeFill="background1" w:themeFillShade="D9"/>
          </w:tcPr>
          <w:p w14:paraId="52F86DD9" w14:textId="77777777" w:rsidR="00B35982" w:rsidRPr="00FD5757" w:rsidRDefault="00B35982">
            <w:pPr>
              <w:tabs>
                <w:tab w:val="left" w:pos="2160"/>
              </w:tabs>
              <w:rPr>
                <w:sz w:val="18"/>
              </w:rPr>
            </w:pPr>
          </w:p>
        </w:tc>
        <w:tc>
          <w:tcPr>
            <w:tcW w:w="609" w:type="dxa"/>
            <w:shd w:val="clear" w:color="auto" w:fill="D9D9D9" w:themeFill="background1" w:themeFillShade="D9"/>
          </w:tcPr>
          <w:p w14:paraId="1F9AFE44"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81947C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CE3654D" w14:textId="77777777" w:rsidR="00B35982" w:rsidRPr="00FD5757" w:rsidRDefault="00B35982" w:rsidP="0032677D">
            <w:pPr>
              <w:tabs>
                <w:tab w:val="left" w:pos="2160"/>
              </w:tabs>
              <w:jc w:val="center"/>
              <w:rPr>
                <w:sz w:val="18"/>
              </w:rPr>
            </w:pPr>
          </w:p>
        </w:tc>
        <w:tc>
          <w:tcPr>
            <w:tcW w:w="609" w:type="dxa"/>
          </w:tcPr>
          <w:p w14:paraId="5AB203CD" w14:textId="3F9ABBCC" w:rsidR="00B35982" w:rsidRPr="00FD5757" w:rsidRDefault="00344AA3" w:rsidP="00344AA3">
            <w:pPr>
              <w:tabs>
                <w:tab w:val="left" w:pos="2160"/>
              </w:tabs>
              <w:rPr>
                <w:sz w:val="18"/>
              </w:rPr>
            </w:pPr>
            <w:r>
              <w:rPr>
                <w:sz w:val="18"/>
              </w:rPr>
              <w:t>NA</w:t>
            </w:r>
          </w:p>
        </w:tc>
        <w:tc>
          <w:tcPr>
            <w:tcW w:w="609" w:type="dxa"/>
            <w:shd w:val="clear" w:color="auto" w:fill="auto"/>
          </w:tcPr>
          <w:p w14:paraId="3F0AA893" w14:textId="77777777" w:rsidR="00B35982" w:rsidRDefault="008214F8" w:rsidP="008214F8">
            <w:pPr>
              <w:tabs>
                <w:tab w:val="left" w:pos="2160"/>
              </w:tabs>
              <w:rPr>
                <w:strike/>
                <w:color w:val="FF0000"/>
                <w:sz w:val="18"/>
              </w:rPr>
            </w:pPr>
            <w:r w:rsidRPr="00244488">
              <w:rPr>
                <w:strike/>
                <w:color w:val="FF0000"/>
                <w:sz w:val="18"/>
              </w:rPr>
              <w:t>NI</w:t>
            </w:r>
          </w:p>
          <w:p w14:paraId="7A48BE97" w14:textId="16F1F5FB" w:rsidR="00244488" w:rsidRPr="00244488" w:rsidRDefault="00244488" w:rsidP="008214F8">
            <w:pPr>
              <w:tabs>
                <w:tab w:val="left" w:pos="2160"/>
              </w:tabs>
              <w:rPr>
                <w:color w:val="FF0000"/>
                <w:sz w:val="18"/>
              </w:rPr>
            </w:pPr>
            <w:r>
              <w:rPr>
                <w:color w:val="FF0000"/>
                <w:sz w:val="18"/>
              </w:rPr>
              <w:t>S</w:t>
            </w:r>
          </w:p>
        </w:tc>
        <w:tc>
          <w:tcPr>
            <w:tcW w:w="609" w:type="dxa"/>
            <w:shd w:val="clear" w:color="auto" w:fill="D9D9D9" w:themeFill="background1" w:themeFillShade="D9"/>
          </w:tcPr>
          <w:p w14:paraId="53C48F01" w14:textId="602D3A1C" w:rsidR="00B35982" w:rsidRPr="0032677D" w:rsidRDefault="00351B91" w:rsidP="00351B91">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36AF05A3" w14:textId="77777777" w:rsidR="00B35982" w:rsidRPr="00FD5757" w:rsidRDefault="00B35982">
            <w:pPr>
              <w:tabs>
                <w:tab w:val="left" w:pos="2160"/>
              </w:tabs>
              <w:rPr>
                <w:sz w:val="18"/>
              </w:rPr>
            </w:pPr>
          </w:p>
        </w:tc>
        <w:tc>
          <w:tcPr>
            <w:tcW w:w="609" w:type="dxa"/>
            <w:shd w:val="clear" w:color="auto" w:fill="FFFFFF" w:themeFill="background1"/>
          </w:tcPr>
          <w:p w14:paraId="737803BF" w14:textId="071F18DC" w:rsidR="00B35982" w:rsidRPr="00FD5757" w:rsidRDefault="00B10A74" w:rsidP="00B10A74">
            <w:pPr>
              <w:tabs>
                <w:tab w:val="left" w:pos="2160"/>
              </w:tabs>
              <w:rPr>
                <w:sz w:val="18"/>
              </w:rPr>
            </w:pPr>
            <w:r>
              <w:rPr>
                <w:sz w:val="18"/>
              </w:rPr>
              <w:t>S</w:t>
            </w:r>
          </w:p>
        </w:tc>
        <w:tc>
          <w:tcPr>
            <w:tcW w:w="609" w:type="dxa"/>
          </w:tcPr>
          <w:p w14:paraId="5E34A5CE" w14:textId="1BFA7820" w:rsidR="00B35982" w:rsidRPr="00FD5757" w:rsidRDefault="007F113E" w:rsidP="007F113E">
            <w:pPr>
              <w:tabs>
                <w:tab w:val="left" w:pos="2160"/>
              </w:tabs>
              <w:rPr>
                <w:sz w:val="18"/>
              </w:rPr>
            </w:pPr>
            <w:r>
              <w:rPr>
                <w:sz w:val="18"/>
              </w:rPr>
              <w:t>NA</w:t>
            </w:r>
          </w:p>
        </w:tc>
        <w:tc>
          <w:tcPr>
            <w:tcW w:w="609" w:type="dxa"/>
            <w:shd w:val="clear" w:color="auto" w:fill="FFFFFF" w:themeFill="background1"/>
          </w:tcPr>
          <w:p w14:paraId="24C9AD93" w14:textId="47843D0D" w:rsidR="00B35982" w:rsidRPr="00FD5757" w:rsidRDefault="00DF0A34">
            <w:pPr>
              <w:tabs>
                <w:tab w:val="left" w:pos="2160"/>
              </w:tabs>
              <w:rPr>
                <w:sz w:val="18"/>
              </w:rPr>
            </w:pPr>
            <w:r>
              <w:rPr>
                <w:sz w:val="18"/>
              </w:rPr>
              <w:t>S</w:t>
            </w:r>
          </w:p>
        </w:tc>
        <w:tc>
          <w:tcPr>
            <w:tcW w:w="609" w:type="dxa"/>
          </w:tcPr>
          <w:p w14:paraId="68149CCB" w14:textId="544B95FF" w:rsidR="00B35982" w:rsidRPr="00FD5757" w:rsidRDefault="00A63782" w:rsidP="00A63782">
            <w:pPr>
              <w:tabs>
                <w:tab w:val="left" w:pos="2160"/>
              </w:tabs>
              <w:rPr>
                <w:sz w:val="18"/>
              </w:rPr>
            </w:pPr>
            <w:r>
              <w:rPr>
                <w:sz w:val="18"/>
              </w:rPr>
              <w:t>NA</w:t>
            </w:r>
          </w:p>
        </w:tc>
        <w:tc>
          <w:tcPr>
            <w:tcW w:w="609" w:type="dxa"/>
            <w:shd w:val="clear" w:color="auto" w:fill="FFFFFF" w:themeFill="background1"/>
          </w:tcPr>
          <w:p w14:paraId="79D00104"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BC3FE86" w14:textId="77777777" w:rsidR="00B35982" w:rsidRPr="00FD5757" w:rsidRDefault="00B35982">
            <w:pPr>
              <w:tabs>
                <w:tab w:val="left" w:pos="2160"/>
              </w:tabs>
              <w:rPr>
                <w:sz w:val="18"/>
              </w:rPr>
            </w:pPr>
          </w:p>
        </w:tc>
        <w:tc>
          <w:tcPr>
            <w:tcW w:w="585" w:type="dxa"/>
            <w:shd w:val="clear" w:color="auto" w:fill="D9D9D9" w:themeFill="background1" w:themeFillShade="D9"/>
          </w:tcPr>
          <w:p w14:paraId="69082F1F" w14:textId="77777777" w:rsidR="00B35982" w:rsidRPr="00FD5757" w:rsidRDefault="00B35982" w:rsidP="0032677D">
            <w:pPr>
              <w:tabs>
                <w:tab w:val="left" w:pos="2160"/>
              </w:tabs>
              <w:jc w:val="center"/>
              <w:rPr>
                <w:sz w:val="18"/>
              </w:rPr>
            </w:pPr>
          </w:p>
        </w:tc>
        <w:tc>
          <w:tcPr>
            <w:tcW w:w="612" w:type="dxa"/>
          </w:tcPr>
          <w:p w14:paraId="7A04AD4C"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2079322D" w14:textId="77777777" w:rsidR="00B35982" w:rsidRPr="0032677D" w:rsidRDefault="00B35982" w:rsidP="0032677D">
            <w:pPr>
              <w:tabs>
                <w:tab w:val="left" w:pos="2160"/>
              </w:tabs>
              <w:jc w:val="center"/>
              <w:rPr>
                <w:b/>
                <w:color w:val="FF0000"/>
                <w:sz w:val="18"/>
              </w:rPr>
            </w:pPr>
          </w:p>
        </w:tc>
      </w:tr>
      <w:tr w:rsidR="00B35982" w:rsidRPr="00F94CE1" w14:paraId="70B1301C" w14:textId="77777777" w:rsidTr="00600D0D">
        <w:trPr>
          <w:cantSplit/>
        </w:trPr>
        <w:tc>
          <w:tcPr>
            <w:tcW w:w="3078" w:type="dxa"/>
            <w:tcBorders>
              <w:left w:val="nil"/>
            </w:tcBorders>
          </w:tcPr>
          <w:p w14:paraId="1B0EFF96" w14:textId="77777777" w:rsidR="00B35982" w:rsidRPr="00FD5757" w:rsidRDefault="00B35982" w:rsidP="00A63782">
            <w:pPr>
              <w:numPr>
                <w:ilvl w:val="0"/>
                <w:numId w:val="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296FD8C3" w14:textId="77777777" w:rsidR="00B35982" w:rsidRPr="00FD5757" w:rsidRDefault="00B35982">
            <w:pPr>
              <w:tabs>
                <w:tab w:val="left" w:pos="2160"/>
              </w:tabs>
              <w:rPr>
                <w:sz w:val="18"/>
              </w:rPr>
            </w:pPr>
          </w:p>
        </w:tc>
        <w:tc>
          <w:tcPr>
            <w:tcW w:w="609" w:type="dxa"/>
            <w:shd w:val="clear" w:color="auto" w:fill="D9D9D9" w:themeFill="background1" w:themeFillShade="D9"/>
          </w:tcPr>
          <w:p w14:paraId="42DB7E51" w14:textId="77777777" w:rsidR="00B35982" w:rsidRPr="00FD5757" w:rsidRDefault="00B35982">
            <w:pPr>
              <w:tabs>
                <w:tab w:val="left" w:pos="2160"/>
              </w:tabs>
              <w:rPr>
                <w:sz w:val="18"/>
              </w:rPr>
            </w:pPr>
          </w:p>
        </w:tc>
        <w:tc>
          <w:tcPr>
            <w:tcW w:w="609" w:type="dxa"/>
            <w:shd w:val="clear" w:color="auto" w:fill="D9D9D9" w:themeFill="background1" w:themeFillShade="D9"/>
          </w:tcPr>
          <w:p w14:paraId="7989BC38"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406A588"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E092F8A" w14:textId="77777777" w:rsidR="00B35982" w:rsidRPr="00FD5757" w:rsidRDefault="00B35982" w:rsidP="0032677D">
            <w:pPr>
              <w:tabs>
                <w:tab w:val="left" w:pos="2160"/>
              </w:tabs>
              <w:jc w:val="center"/>
              <w:rPr>
                <w:sz w:val="18"/>
              </w:rPr>
            </w:pPr>
          </w:p>
        </w:tc>
        <w:tc>
          <w:tcPr>
            <w:tcW w:w="609" w:type="dxa"/>
          </w:tcPr>
          <w:p w14:paraId="4171B8DE" w14:textId="1B62651A" w:rsidR="00B35982" w:rsidRPr="00FD5757" w:rsidRDefault="00344AA3" w:rsidP="00344AA3">
            <w:pPr>
              <w:tabs>
                <w:tab w:val="left" w:pos="2160"/>
              </w:tabs>
              <w:rPr>
                <w:sz w:val="18"/>
              </w:rPr>
            </w:pPr>
            <w:r>
              <w:rPr>
                <w:sz w:val="18"/>
              </w:rPr>
              <w:t>NA</w:t>
            </w:r>
          </w:p>
        </w:tc>
        <w:tc>
          <w:tcPr>
            <w:tcW w:w="609" w:type="dxa"/>
            <w:shd w:val="clear" w:color="auto" w:fill="auto"/>
          </w:tcPr>
          <w:p w14:paraId="68FBC5F7" w14:textId="77777777" w:rsidR="00B35982" w:rsidRDefault="004D3397" w:rsidP="00DA551B">
            <w:pPr>
              <w:tabs>
                <w:tab w:val="left" w:pos="2160"/>
              </w:tabs>
              <w:rPr>
                <w:strike/>
                <w:color w:val="FF0000"/>
                <w:sz w:val="18"/>
              </w:rPr>
            </w:pPr>
            <w:r w:rsidRPr="00244488">
              <w:rPr>
                <w:strike/>
                <w:color w:val="FF0000"/>
                <w:sz w:val="18"/>
              </w:rPr>
              <w:t>NI</w:t>
            </w:r>
          </w:p>
          <w:p w14:paraId="42CE0087" w14:textId="1DE67C49" w:rsidR="00244488" w:rsidRPr="00244488" w:rsidRDefault="00244488" w:rsidP="00DA551B">
            <w:pPr>
              <w:tabs>
                <w:tab w:val="left" w:pos="2160"/>
              </w:tabs>
              <w:rPr>
                <w:color w:val="FF0000"/>
                <w:sz w:val="18"/>
              </w:rPr>
            </w:pPr>
            <w:r>
              <w:rPr>
                <w:color w:val="FF0000"/>
                <w:sz w:val="18"/>
              </w:rPr>
              <w:t>S</w:t>
            </w:r>
          </w:p>
        </w:tc>
        <w:tc>
          <w:tcPr>
            <w:tcW w:w="609" w:type="dxa"/>
            <w:shd w:val="clear" w:color="auto" w:fill="D9D9D9" w:themeFill="background1" w:themeFillShade="D9"/>
          </w:tcPr>
          <w:p w14:paraId="73F719C0" w14:textId="421B3F6E" w:rsidR="00B35982" w:rsidRPr="0032677D" w:rsidRDefault="00351B91" w:rsidP="00351B91">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69A3CB5D" w14:textId="77777777" w:rsidR="00B35982" w:rsidRPr="00FD5757" w:rsidRDefault="00B35982">
            <w:pPr>
              <w:tabs>
                <w:tab w:val="left" w:pos="2160"/>
              </w:tabs>
              <w:rPr>
                <w:sz w:val="18"/>
              </w:rPr>
            </w:pPr>
          </w:p>
        </w:tc>
        <w:tc>
          <w:tcPr>
            <w:tcW w:w="609" w:type="dxa"/>
            <w:shd w:val="clear" w:color="auto" w:fill="FFFFFF" w:themeFill="background1"/>
          </w:tcPr>
          <w:p w14:paraId="4BBDAF49" w14:textId="79E7554F" w:rsidR="00B35982" w:rsidRPr="00FD5757" w:rsidRDefault="00B10A74" w:rsidP="00B10A74">
            <w:pPr>
              <w:tabs>
                <w:tab w:val="left" w:pos="2160"/>
              </w:tabs>
              <w:rPr>
                <w:sz w:val="18"/>
              </w:rPr>
            </w:pPr>
            <w:r>
              <w:rPr>
                <w:sz w:val="18"/>
              </w:rPr>
              <w:t>NI</w:t>
            </w:r>
          </w:p>
        </w:tc>
        <w:tc>
          <w:tcPr>
            <w:tcW w:w="609" w:type="dxa"/>
          </w:tcPr>
          <w:p w14:paraId="46FA7111" w14:textId="762993B9" w:rsidR="00B35982" w:rsidRPr="00FD5757" w:rsidRDefault="007F113E" w:rsidP="007F113E">
            <w:pPr>
              <w:tabs>
                <w:tab w:val="left" w:pos="2160"/>
              </w:tabs>
              <w:rPr>
                <w:sz w:val="18"/>
              </w:rPr>
            </w:pPr>
            <w:r>
              <w:rPr>
                <w:sz w:val="18"/>
              </w:rPr>
              <w:t>NA</w:t>
            </w:r>
          </w:p>
        </w:tc>
        <w:tc>
          <w:tcPr>
            <w:tcW w:w="609" w:type="dxa"/>
            <w:shd w:val="clear" w:color="auto" w:fill="FFFFFF" w:themeFill="background1"/>
          </w:tcPr>
          <w:p w14:paraId="10D06216" w14:textId="372704FF" w:rsidR="00B35982" w:rsidRPr="00FD5757" w:rsidRDefault="00DF0A34">
            <w:pPr>
              <w:tabs>
                <w:tab w:val="left" w:pos="2160"/>
              </w:tabs>
              <w:rPr>
                <w:sz w:val="18"/>
              </w:rPr>
            </w:pPr>
            <w:r>
              <w:rPr>
                <w:sz w:val="18"/>
              </w:rPr>
              <w:t>S</w:t>
            </w:r>
          </w:p>
        </w:tc>
        <w:tc>
          <w:tcPr>
            <w:tcW w:w="609" w:type="dxa"/>
          </w:tcPr>
          <w:p w14:paraId="254F8F5B" w14:textId="6B467919" w:rsidR="00B35982" w:rsidRPr="00FD5757" w:rsidRDefault="00A63782" w:rsidP="00A63782">
            <w:pPr>
              <w:tabs>
                <w:tab w:val="left" w:pos="2160"/>
              </w:tabs>
              <w:rPr>
                <w:sz w:val="18"/>
              </w:rPr>
            </w:pPr>
            <w:r>
              <w:rPr>
                <w:sz w:val="18"/>
              </w:rPr>
              <w:t>NA</w:t>
            </w:r>
          </w:p>
        </w:tc>
        <w:tc>
          <w:tcPr>
            <w:tcW w:w="609" w:type="dxa"/>
            <w:shd w:val="clear" w:color="auto" w:fill="FFFFFF" w:themeFill="background1"/>
          </w:tcPr>
          <w:p w14:paraId="783B53B9"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707CCDB" w14:textId="77777777" w:rsidR="00B35982" w:rsidRPr="00FD5757" w:rsidRDefault="00B35982">
            <w:pPr>
              <w:tabs>
                <w:tab w:val="left" w:pos="2160"/>
              </w:tabs>
              <w:rPr>
                <w:sz w:val="18"/>
              </w:rPr>
            </w:pPr>
          </w:p>
        </w:tc>
        <w:tc>
          <w:tcPr>
            <w:tcW w:w="585" w:type="dxa"/>
            <w:shd w:val="clear" w:color="auto" w:fill="D9D9D9" w:themeFill="background1" w:themeFillShade="D9"/>
          </w:tcPr>
          <w:p w14:paraId="214AAF93" w14:textId="77777777" w:rsidR="00B35982" w:rsidRPr="00FD5757" w:rsidRDefault="00B35982" w:rsidP="0032677D">
            <w:pPr>
              <w:tabs>
                <w:tab w:val="left" w:pos="2160"/>
              </w:tabs>
              <w:jc w:val="center"/>
              <w:rPr>
                <w:sz w:val="18"/>
              </w:rPr>
            </w:pPr>
          </w:p>
        </w:tc>
        <w:tc>
          <w:tcPr>
            <w:tcW w:w="612" w:type="dxa"/>
          </w:tcPr>
          <w:p w14:paraId="493E4EDA"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663E0BA" w14:textId="77777777" w:rsidR="00B35982" w:rsidRPr="0032677D" w:rsidRDefault="00B35982" w:rsidP="0032677D">
            <w:pPr>
              <w:tabs>
                <w:tab w:val="left" w:pos="2160"/>
              </w:tabs>
              <w:jc w:val="center"/>
              <w:rPr>
                <w:b/>
                <w:color w:val="FF0000"/>
                <w:sz w:val="18"/>
              </w:rPr>
            </w:pPr>
          </w:p>
        </w:tc>
      </w:tr>
      <w:tr w:rsidR="00B35982" w:rsidRPr="00292071" w14:paraId="54751BC6" w14:textId="77777777" w:rsidTr="00600D0D">
        <w:trPr>
          <w:cantSplit/>
        </w:trPr>
        <w:tc>
          <w:tcPr>
            <w:tcW w:w="3078" w:type="dxa"/>
            <w:tcBorders>
              <w:left w:val="nil"/>
            </w:tcBorders>
          </w:tcPr>
          <w:p w14:paraId="588F9BA1" w14:textId="77777777" w:rsidR="00B35982" w:rsidRPr="00FD5757" w:rsidRDefault="00B35982" w:rsidP="00A63782">
            <w:pPr>
              <w:numPr>
                <w:ilvl w:val="0"/>
                <w:numId w:val="6"/>
              </w:numPr>
              <w:tabs>
                <w:tab w:val="left" w:pos="2160"/>
              </w:tabs>
              <w:rPr>
                <w:sz w:val="18"/>
              </w:rPr>
            </w:pPr>
            <w:r w:rsidRPr="00FD5757">
              <w:rPr>
                <w:sz w:val="18"/>
              </w:rPr>
              <w:t>Manages hygiene needs of assigned patient (Responding).</w:t>
            </w:r>
          </w:p>
        </w:tc>
        <w:tc>
          <w:tcPr>
            <w:tcW w:w="609" w:type="dxa"/>
            <w:shd w:val="clear" w:color="auto" w:fill="D9D9D9"/>
          </w:tcPr>
          <w:p w14:paraId="18525A44" w14:textId="77777777" w:rsidR="00B35982" w:rsidRPr="00FD5757" w:rsidRDefault="00B35982">
            <w:pPr>
              <w:tabs>
                <w:tab w:val="left" w:pos="2160"/>
              </w:tabs>
              <w:rPr>
                <w:sz w:val="18"/>
              </w:rPr>
            </w:pPr>
          </w:p>
        </w:tc>
        <w:tc>
          <w:tcPr>
            <w:tcW w:w="609" w:type="dxa"/>
            <w:shd w:val="clear" w:color="auto" w:fill="D9D9D9"/>
          </w:tcPr>
          <w:p w14:paraId="2A5D8FF6" w14:textId="77777777" w:rsidR="00B35982" w:rsidRPr="00FD5757" w:rsidRDefault="00B35982">
            <w:pPr>
              <w:tabs>
                <w:tab w:val="left" w:pos="2160"/>
              </w:tabs>
              <w:rPr>
                <w:sz w:val="18"/>
              </w:rPr>
            </w:pPr>
          </w:p>
        </w:tc>
        <w:tc>
          <w:tcPr>
            <w:tcW w:w="609" w:type="dxa"/>
            <w:shd w:val="clear" w:color="auto" w:fill="D9D9D9" w:themeFill="background1" w:themeFillShade="D9"/>
          </w:tcPr>
          <w:p w14:paraId="62689F1D" w14:textId="77777777" w:rsidR="00B35982" w:rsidRPr="00FD5757" w:rsidRDefault="00B35982">
            <w:pPr>
              <w:tabs>
                <w:tab w:val="left" w:pos="2160"/>
              </w:tabs>
              <w:rPr>
                <w:sz w:val="18"/>
              </w:rPr>
            </w:pPr>
          </w:p>
        </w:tc>
        <w:tc>
          <w:tcPr>
            <w:tcW w:w="609" w:type="dxa"/>
            <w:shd w:val="clear" w:color="auto" w:fill="D9D9D9" w:themeFill="background1" w:themeFillShade="D9"/>
          </w:tcPr>
          <w:p w14:paraId="62AD1810" w14:textId="77777777" w:rsidR="00B35982" w:rsidRPr="00FD5757" w:rsidRDefault="00B35982">
            <w:pPr>
              <w:tabs>
                <w:tab w:val="left" w:pos="2160"/>
              </w:tabs>
              <w:rPr>
                <w:sz w:val="18"/>
              </w:rPr>
            </w:pPr>
          </w:p>
        </w:tc>
        <w:tc>
          <w:tcPr>
            <w:tcW w:w="609" w:type="dxa"/>
            <w:shd w:val="clear" w:color="auto" w:fill="D9D9D9" w:themeFill="background1" w:themeFillShade="D9"/>
          </w:tcPr>
          <w:p w14:paraId="258119AC" w14:textId="77777777" w:rsidR="00B35982" w:rsidRPr="00FD5757" w:rsidRDefault="00B35982">
            <w:pPr>
              <w:tabs>
                <w:tab w:val="left" w:pos="2160"/>
              </w:tabs>
              <w:rPr>
                <w:sz w:val="18"/>
              </w:rPr>
            </w:pPr>
          </w:p>
        </w:tc>
        <w:tc>
          <w:tcPr>
            <w:tcW w:w="609" w:type="dxa"/>
            <w:shd w:val="clear" w:color="auto" w:fill="D9D9D9" w:themeFill="background1" w:themeFillShade="D9"/>
          </w:tcPr>
          <w:p w14:paraId="64C298A0" w14:textId="77777777" w:rsidR="00B35982" w:rsidRPr="00FD5757" w:rsidRDefault="00B35982">
            <w:pPr>
              <w:tabs>
                <w:tab w:val="left" w:pos="2160"/>
              </w:tabs>
              <w:rPr>
                <w:sz w:val="18"/>
              </w:rPr>
            </w:pPr>
          </w:p>
        </w:tc>
        <w:tc>
          <w:tcPr>
            <w:tcW w:w="609" w:type="dxa"/>
            <w:shd w:val="clear" w:color="auto" w:fill="D9D9D9" w:themeFill="background1" w:themeFillShade="D9"/>
          </w:tcPr>
          <w:p w14:paraId="1866145C" w14:textId="77777777" w:rsidR="00B35982" w:rsidRPr="00FD5757" w:rsidRDefault="00B35982">
            <w:pPr>
              <w:tabs>
                <w:tab w:val="left" w:pos="2160"/>
              </w:tabs>
              <w:rPr>
                <w:sz w:val="18"/>
              </w:rPr>
            </w:pPr>
          </w:p>
        </w:tc>
        <w:tc>
          <w:tcPr>
            <w:tcW w:w="609" w:type="dxa"/>
            <w:shd w:val="clear" w:color="auto" w:fill="D9D9D9" w:themeFill="background1" w:themeFillShade="D9"/>
          </w:tcPr>
          <w:p w14:paraId="1F27C5EC" w14:textId="5430CF77" w:rsidR="00B35982" w:rsidRPr="0032677D" w:rsidRDefault="00351B91" w:rsidP="00351B91">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53E0A090" w14:textId="77777777" w:rsidR="00B35982" w:rsidRPr="00FD5757" w:rsidRDefault="00B35982">
            <w:pPr>
              <w:tabs>
                <w:tab w:val="left" w:pos="2160"/>
              </w:tabs>
              <w:rPr>
                <w:sz w:val="18"/>
              </w:rPr>
            </w:pPr>
          </w:p>
        </w:tc>
        <w:tc>
          <w:tcPr>
            <w:tcW w:w="609" w:type="dxa"/>
            <w:shd w:val="clear" w:color="auto" w:fill="FFFFFF" w:themeFill="background1"/>
          </w:tcPr>
          <w:p w14:paraId="6B7C8622" w14:textId="0B442D9D" w:rsidR="00B35982" w:rsidRPr="00FD5757" w:rsidRDefault="00B10A74" w:rsidP="00B10A74">
            <w:pPr>
              <w:tabs>
                <w:tab w:val="left" w:pos="2160"/>
              </w:tabs>
              <w:rPr>
                <w:sz w:val="18"/>
              </w:rPr>
            </w:pPr>
            <w:r>
              <w:rPr>
                <w:sz w:val="18"/>
              </w:rPr>
              <w:t>S</w:t>
            </w:r>
          </w:p>
        </w:tc>
        <w:tc>
          <w:tcPr>
            <w:tcW w:w="609" w:type="dxa"/>
            <w:shd w:val="clear" w:color="auto" w:fill="FFFFFF"/>
          </w:tcPr>
          <w:p w14:paraId="2332ADAE" w14:textId="28137EB5" w:rsidR="00B35982" w:rsidRPr="00FD5757" w:rsidRDefault="007F113E" w:rsidP="007F113E">
            <w:pPr>
              <w:tabs>
                <w:tab w:val="left" w:pos="2160"/>
              </w:tabs>
              <w:rPr>
                <w:sz w:val="18"/>
              </w:rPr>
            </w:pPr>
            <w:r>
              <w:rPr>
                <w:sz w:val="18"/>
              </w:rPr>
              <w:t>NA</w:t>
            </w:r>
          </w:p>
        </w:tc>
        <w:tc>
          <w:tcPr>
            <w:tcW w:w="609" w:type="dxa"/>
            <w:shd w:val="clear" w:color="auto" w:fill="FFFFFF" w:themeFill="background1"/>
          </w:tcPr>
          <w:p w14:paraId="6A3DB244" w14:textId="6EF78C57" w:rsidR="00B35982" w:rsidRPr="00FD5757" w:rsidRDefault="00DF0A34">
            <w:pPr>
              <w:tabs>
                <w:tab w:val="left" w:pos="2160"/>
              </w:tabs>
              <w:rPr>
                <w:sz w:val="18"/>
              </w:rPr>
            </w:pPr>
            <w:r>
              <w:rPr>
                <w:sz w:val="18"/>
              </w:rPr>
              <w:t>S</w:t>
            </w:r>
          </w:p>
        </w:tc>
        <w:tc>
          <w:tcPr>
            <w:tcW w:w="609" w:type="dxa"/>
          </w:tcPr>
          <w:p w14:paraId="5BECD489" w14:textId="75A42117" w:rsidR="00B35982" w:rsidRPr="00FD5757" w:rsidRDefault="00A63782" w:rsidP="00A63782">
            <w:pPr>
              <w:tabs>
                <w:tab w:val="left" w:pos="2160"/>
              </w:tabs>
              <w:rPr>
                <w:sz w:val="18"/>
              </w:rPr>
            </w:pPr>
            <w:r>
              <w:rPr>
                <w:sz w:val="18"/>
              </w:rPr>
              <w:t>NA</w:t>
            </w:r>
          </w:p>
        </w:tc>
        <w:tc>
          <w:tcPr>
            <w:tcW w:w="609" w:type="dxa"/>
            <w:shd w:val="clear" w:color="auto" w:fill="FFFFFF" w:themeFill="background1"/>
          </w:tcPr>
          <w:p w14:paraId="27A272F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E208C53" w14:textId="77777777" w:rsidR="00B35982" w:rsidRPr="00FD5757" w:rsidRDefault="00B35982">
            <w:pPr>
              <w:tabs>
                <w:tab w:val="left" w:pos="2160"/>
              </w:tabs>
              <w:rPr>
                <w:sz w:val="18"/>
              </w:rPr>
            </w:pPr>
          </w:p>
        </w:tc>
        <w:tc>
          <w:tcPr>
            <w:tcW w:w="585" w:type="dxa"/>
            <w:shd w:val="clear" w:color="auto" w:fill="D9D9D9" w:themeFill="background1" w:themeFillShade="D9"/>
          </w:tcPr>
          <w:p w14:paraId="61B420E5" w14:textId="77777777" w:rsidR="00B35982" w:rsidRPr="00FD5757" w:rsidRDefault="00B35982" w:rsidP="0032677D">
            <w:pPr>
              <w:tabs>
                <w:tab w:val="left" w:pos="2160"/>
              </w:tabs>
              <w:jc w:val="center"/>
              <w:rPr>
                <w:sz w:val="18"/>
              </w:rPr>
            </w:pPr>
          </w:p>
        </w:tc>
        <w:tc>
          <w:tcPr>
            <w:tcW w:w="612" w:type="dxa"/>
          </w:tcPr>
          <w:p w14:paraId="565EDBBD"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020C6BE" w14:textId="77777777" w:rsidR="00B35982" w:rsidRPr="0032677D" w:rsidRDefault="00B35982" w:rsidP="0032677D">
            <w:pPr>
              <w:tabs>
                <w:tab w:val="left" w:pos="2160"/>
              </w:tabs>
              <w:jc w:val="center"/>
              <w:rPr>
                <w:b/>
                <w:color w:val="FF0000"/>
                <w:sz w:val="18"/>
              </w:rPr>
            </w:pPr>
          </w:p>
        </w:tc>
      </w:tr>
      <w:tr w:rsidR="00B35982" w:rsidRPr="00292071" w14:paraId="4907CC53" w14:textId="77777777" w:rsidTr="00600D0D">
        <w:trPr>
          <w:cantSplit/>
        </w:trPr>
        <w:tc>
          <w:tcPr>
            <w:tcW w:w="3078" w:type="dxa"/>
            <w:tcBorders>
              <w:left w:val="nil"/>
            </w:tcBorders>
          </w:tcPr>
          <w:p w14:paraId="2BB74FFA" w14:textId="77777777" w:rsidR="00B35982" w:rsidRPr="00FD5757" w:rsidRDefault="00B35982" w:rsidP="00A63782">
            <w:pPr>
              <w:numPr>
                <w:ilvl w:val="0"/>
                <w:numId w:val="6"/>
              </w:numPr>
              <w:tabs>
                <w:tab w:val="left" w:pos="2160"/>
              </w:tabs>
              <w:rPr>
                <w:sz w:val="18"/>
              </w:rPr>
            </w:pPr>
            <w:r w:rsidRPr="00FD5757">
              <w:rPr>
                <w:sz w:val="18"/>
              </w:rPr>
              <w:t>Demonstrate appropriate skill with wound care (Responding).</w:t>
            </w:r>
          </w:p>
        </w:tc>
        <w:tc>
          <w:tcPr>
            <w:tcW w:w="609" w:type="dxa"/>
            <w:shd w:val="clear" w:color="auto" w:fill="D9D9D9"/>
          </w:tcPr>
          <w:p w14:paraId="3283E384" w14:textId="77777777" w:rsidR="00B35982" w:rsidRPr="00FD5757" w:rsidRDefault="00B35982">
            <w:pPr>
              <w:tabs>
                <w:tab w:val="left" w:pos="2160"/>
              </w:tabs>
              <w:rPr>
                <w:sz w:val="18"/>
              </w:rPr>
            </w:pPr>
          </w:p>
        </w:tc>
        <w:tc>
          <w:tcPr>
            <w:tcW w:w="609" w:type="dxa"/>
            <w:shd w:val="clear" w:color="auto" w:fill="D9D9D9"/>
          </w:tcPr>
          <w:p w14:paraId="08BC138D" w14:textId="77777777" w:rsidR="00B35982" w:rsidRPr="00FD5757" w:rsidRDefault="00B35982">
            <w:pPr>
              <w:tabs>
                <w:tab w:val="left" w:pos="2160"/>
              </w:tabs>
              <w:rPr>
                <w:sz w:val="18"/>
              </w:rPr>
            </w:pPr>
          </w:p>
        </w:tc>
        <w:tc>
          <w:tcPr>
            <w:tcW w:w="609" w:type="dxa"/>
            <w:shd w:val="clear" w:color="auto" w:fill="D9D9D9" w:themeFill="background1" w:themeFillShade="D9"/>
          </w:tcPr>
          <w:p w14:paraId="3246BE79" w14:textId="77777777" w:rsidR="00B35982" w:rsidRPr="00FD5757" w:rsidRDefault="00B35982">
            <w:pPr>
              <w:tabs>
                <w:tab w:val="left" w:pos="2160"/>
              </w:tabs>
              <w:rPr>
                <w:sz w:val="18"/>
              </w:rPr>
            </w:pPr>
          </w:p>
        </w:tc>
        <w:tc>
          <w:tcPr>
            <w:tcW w:w="609" w:type="dxa"/>
            <w:shd w:val="clear" w:color="auto" w:fill="D9D9D9" w:themeFill="background1" w:themeFillShade="D9"/>
          </w:tcPr>
          <w:p w14:paraId="5F05EEEA" w14:textId="77777777" w:rsidR="00B35982" w:rsidRPr="00FD5757" w:rsidRDefault="00B35982">
            <w:pPr>
              <w:tabs>
                <w:tab w:val="left" w:pos="2160"/>
              </w:tabs>
              <w:rPr>
                <w:sz w:val="18"/>
              </w:rPr>
            </w:pPr>
          </w:p>
        </w:tc>
        <w:tc>
          <w:tcPr>
            <w:tcW w:w="609" w:type="dxa"/>
            <w:shd w:val="clear" w:color="auto" w:fill="D9D9D9" w:themeFill="background1" w:themeFillShade="D9"/>
          </w:tcPr>
          <w:p w14:paraId="01AB6160" w14:textId="77777777" w:rsidR="00B35982" w:rsidRPr="00FD5757" w:rsidRDefault="00B35982">
            <w:pPr>
              <w:tabs>
                <w:tab w:val="left" w:pos="2160"/>
              </w:tabs>
              <w:rPr>
                <w:sz w:val="18"/>
              </w:rPr>
            </w:pPr>
          </w:p>
        </w:tc>
        <w:tc>
          <w:tcPr>
            <w:tcW w:w="609" w:type="dxa"/>
            <w:shd w:val="clear" w:color="auto" w:fill="D9D9D9"/>
          </w:tcPr>
          <w:p w14:paraId="26C3559A" w14:textId="77777777" w:rsidR="00B35982" w:rsidRPr="00FD5757" w:rsidRDefault="00B35982">
            <w:pPr>
              <w:tabs>
                <w:tab w:val="left" w:pos="2160"/>
              </w:tabs>
              <w:rPr>
                <w:sz w:val="18"/>
              </w:rPr>
            </w:pPr>
          </w:p>
        </w:tc>
        <w:tc>
          <w:tcPr>
            <w:tcW w:w="609" w:type="dxa"/>
            <w:shd w:val="clear" w:color="auto" w:fill="D9D9D9" w:themeFill="background1" w:themeFillShade="D9"/>
          </w:tcPr>
          <w:p w14:paraId="2EB7B17E" w14:textId="77777777" w:rsidR="00B35982" w:rsidRPr="00FD5757" w:rsidRDefault="00B35982">
            <w:pPr>
              <w:tabs>
                <w:tab w:val="left" w:pos="2160"/>
              </w:tabs>
              <w:rPr>
                <w:sz w:val="18"/>
              </w:rPr>
            </w:pPr>
          </w:p>
        </w:tc>
        <w:tc>
          <w:tcPr>
            <w:tcW w:w="609" w:type="dxa"/>
            <w:shd w:val="clear" w:color="auto" w:fill="D9D9D9" w:themeFill="background1" w:themeFillShade="D9"/>
          </w:tcPr>
          <w:p w14:paraId="5820F042" w14:textId="17A23AB9" w:rsidR="00B35982" w:rsidRPr="0032677D" w:rsidRDefault="00351B91"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02AE0ABE" w14:textId="77777777" w:rsidR="00B35982" w:rsidRPr="00FD5757" w:rsidRDefault="00B35982">
            <w:pPr>
              <w:tabs>
                <w:tab w:val="left" w:pos="2160"/>
              </w:tabs>
              <w:rPr>
                <w:sz w:val="18"/>
              </w:rPr>
            </w:pPr>
          </w:p>
        </w:tc>
        <w:tc>
          <w:tcPr>
            <w:tcW w:w="609" w:type="dxa"/>
            <w:shd w:val="clear" w:color="auto" w:fill="D9D9D9" w:themeFill="background1" w:themeFillShade="D9"/>
          </w:tcPr>
          <w:p w14:paraId="69DECAAD" w14:textId="77777777" w:rsidR="00B35982" w:rsidRPr="00FD5757" w:rsidRDefault="00B35982">
            <w:pPr>
              <w:tabs>
                <w:tab w:val="left" w:pos="2160"/>
              </w:tabs>
              <w:rPr>
                <w:sz w:val="18"/>
              </w:rPr>
            </w:pPr>
          </w:p>
        </w:tc>
        <w:tc>
          <w:tcPr>
            <w:tcW w:w="609" w:type="dxa"/>
            <w:shd w:val="clear" w:color="auto" w:fill="FFFFFF"/>
          </w:tcPr>
          <w:p w14:paraId="23123CC6" w14:textId="3FF9952F" w:rsidR="00B35982" w:rsidRPr="00FD5757" w:rsidRDefault="007F113E" w:rsidP="007F113E">
            <w:pPr>
              <w:tabs>
                <w:tab w:val="left" w:pos="2160"/>
              </w:tabs>
              <w:rPr>
                <w:sz w:val="18"/>
              </w:rPr>
            </w:pPr>
            <w:r>
              <w:rPr>
                <w:sz w:val="18"/>
              </w:rPr>
              <w:t>NA</w:t>
            </w:r>
          </w:p>
        </w:tc>
        <w:tc>
          <w:tcPr>
            <w:tcW w:w="609" w:type="dxa"/>
            <w:shd w:val="clear" w:color="auto" w:fill="FFFFFF" w:themeFill="background1"/>
          </w:tcPr>
          <w:p w14:paraId="2CE67FD6" w14:textId="77777777" w:rsidR="00B35982" w:rsidRDefault="00DF0A34">
            <w:pPr>
              <w:tabs>
                <w:tab w:val="left" w:pos="2160"/>
              </w:tabs>
              <w:rPr>
                <w:strike/>
                <w:sz w:val="18"/>
              </w:rPr>
            </w:pPr>
            <w:r w:rsidRPr="00952C2E">
              <w:rPr>
                <w:strike/>
                <w:sz w:val="18"/>
              </w:rPr>
              <w:t>S</w:t>
            </w:r>
          </w:p>
          <w:p w14:paraId="0DB22DF5" w14:textId="4ED4ACAF" w:rsidR="00952C2E" w:rsidRPr="00952C2E" w:rsidRDefault="00952C2E">
            <w:pPr>
              <w:tabs>
                <w:tab w:val="left" w:pos="2160"/>
              </w:tabs>
              <w:rPr>
                <w:color w:val="FF0000"/>
                <w:sz w:val="18"/>
              </w:rPr>
            </w:pPr>
            <w:r>
              <w:rPr>
                <w:color w:val="FF0000"/>
                <w:sz w:val="18"/>
              </w:rPr>
              <w:t>NA</w:t>
            </w:r>
          </w:p>
        </w:tc>
        <w:tc>
          <w:tcPr>
            <w:tcW w:w="609" w:type="dxa"/>
          </w:tcPr>
          <w:p w14:paraId="0799C20F" w14:textId="0987BB08" w:rsidR="00B35982" w:rsidRPr="00FD5757" w:rsidRDefault="00A63782" w:rsidP="00A63782">
            <w:pPr>
              <w:tabs>
                <w:tab w:val="left" w:pos="2160"/>
              </w:tabs>
              <w:rPr>
                <w:sz w:val="18"/>
              </w:rPr>
            </w:pPr>
            <w:r>
              <w:rPr>
                <w:sz w:val="18"/>
              </w:rPr>
              <w:t>NA</w:t>
            </w:r>
          </w:p>
        </w:tc>
        <w:tc>
          <w:tcPr>
            <w:tcW w:w="609" w:type="dxa"/>
            <w:shd w:val="clear" w:color="auto" w:fill="FFFFFF" w:themeFill="background1"/>
          </w:tcPr>
          <w:p w14:paraId="30B679D0"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36BFB86" w14:textId="77777777" w:rsidR="00B35982" w:rsidRPr="00FD5757" w:rsidRDefault="00B35982">
            <w:pPr>
              <w:tabs>
                <w:tab w:val="left" w:pos="2160"/>
              </w:tabs>
              <w:rPr>
                <w:sz w:val="18"/>
              </w:rPr>
            </w:pPr>
          </w:p>
        </w:tc>
        <w:tc>
          <w:tcPr>
            <w:tcW w:w="585" w:type="dxa"/>
            <w:shd w:val="clear" w:color="auto" w:fill="D9D9D9" w:themeFill="background1" w:themeFillShade="D9"/>
          </w:tcPr>
          <w:p w14:paraId="409D3126" w14:textId="77777777" w:rsidR="00B35982" w:rsidRPr="00FD5757" w:rsidRDefault="00B35982" w:rsidP="0032677D">
            <w:pPr>
              <w:tabs>
                <w:tab w:val="left" w:pos="2160"/>
              </w:tabs>
              <w:jc w:val="center"/>
              <w:rPr>
                <w:sz w:val="18"/>
              </w:rPr>
            </w:pPr>
          </w:p>
        </w:tc>
        <w:tc>
          <w:tcPr>
            <w:tcW w:w="612" w:type="dxa"/>
          </w:tcPr>
          <w:p w14:paraId="6973671A"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B474AA8" w14:textId="77777777" w:rsidR="00B35982" w:rsidRPr="0032677D" w:rsidRDefault="00B35982" w:rsidP="0032677D">
            <w:pPr>
              <w:tabs>
                <w:tab w:val="left" w:pos="2160"/>
              </w:tabs>
              <w:jc w:val="center"/>
              <w:rPr>
                <w:b/>
                <w:color w:val="FF0000"/>
                <w:sz w:val="18"/>
              </w:rPr>
            </w:pPr>
          </w:p>
        </w:tc>
      </w:tr>
      <w:tr w:rsidR="00B35982" w:rsidRPr="00F94CE1" w14:paraId="5286B187" w14:textId="77777777" w:rsidTr="00600D0D">
        <w:trPr>
          <w:cantSplit/>
        </w:trPr>
        <w:tc>
          <w:tcPr>
            <w:tcW w:w="3078" w:type="dxa"/>
            <w:tcBorders>
              <w:left w:val="nil"/>
              <w:bottom w:val="single" w:sz="4" w:space="0" w:color="auto"/>
            </w:tcBorders>
          </w:tcPr>
          <w:p w14:paraId="4B3655F5" w14:textId="77777777" w:rsidR="00B35982" w:rsidRPr="002B6D5D" w:rsidRDefault="00B35982" w:rsidP="00A63782">
            <w:pPr>
              <w:numPr>
                <w:ilvl w:val="0"/>
                <w:numId w:val="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7E8C6E9E" w14:textId="77777777" w:rsidR="00B35982" w:rsidRPr="00F94CE1" w:rsidRDefault="00B35982">
            <w:pPr>
              <w:tabs>
                <w:tab w:val="left" w:pos="2160"/>
              </w:tabs>
            </w:pPr>
          </w:p>
        </w:tc>
        <w:tc>
          <w:tcPr>
            <w:tcW w:w="609" w:type="dxa"/>
            <w:shd w:val="clear" w:color="auto" w:fill="D9D9D9"/>
          </w:tcPr>
          <w:p w14:paraId="6C7CA2B3" w14:textId="77777777" w:rsidR="00B35982" w:rsidRPr="00F94CE1" w:rsidRDefault="00B35982">
            <w:pPr>
              <w:tabs>
                <w:tab w:val="left" w:pos="2160"/>
              </w:tabs>
            </w:pPr>
          </w:p>
        </w:tc>
        <w:tc>
          <w:tcPr>
            <w:tcW w:w="609" w:type="dxa"/>
            <w:shd w:val="clear" w:color="auto" w:fill="D9D9D9" w:themeFill="background1" w:themeFillShade="D9"/>
          </w:tcPr>
          <w:p w14:paraId="047A9E3F" w14:textId="77777777" w:rsidR="00B35982" w:rsidRPr="00F94CE1" w:rsidRDefault="00B35982">
            <w:pPr>
              <w:tabs>
                <w:tab w:val="left" w:pos="2160"/>
              </w:tabs>
            </w:pPr>
          </w:p>
        </w:tc>
        <w:tc>
          <w:tcPr>
            <w:tcW w:w="609" w:type="dxa"/>
            <w:shd w:val="clear" w:color="auto" w:fill="D9D9D9" w:themeFill="background1" w:themeFillShade="D9"/>
          </w:tcPr>
          <w:p w14:paraId="6F159C0B" w14:textId="77777777" w:rsidR="00B35982" w:rsidRPr="00F94CE1" w:rsidRDefault="00B35982">
            <w:pPr>
              <w:tabs>
                <w:tab w:val="left" w:pos="2160"/>
              </w:tabs>
            </w:pPr>
          </w:p>
        </w:tc>
        <w:tc>
          <w:tcPr>
            <w:tcW w:w="609" w:type="dxa"/>
            <w:shd w:val="clear" w:color="auto" w:fill="D9D9D9" w:themeFill="background1" w:themeFillShade="D9"/>
          </w:tcPr>
          <w:p w14:paraId="2B1044F0" w14:textId="77777777" w:rsidR="00B35982" w:rsidRPr="00F94CE1" w:rsidRDefault="00B35982">
            <w:pPr>
              <w:tabs>
                <w:tab w:val="left" w:pos="2160"/>
              </w:tabs>
            </w:pPr>
          </w:p>
        </w:tc>
        <w:tc>
          <w:tcPr>
            <w:tcW w:w="609" w:type="dxa"/>
            <w:shd w:val="clear" w:color="auto" w:fill="FFFFFF" w:themeFill="background1"/>
          </w:tcPr>
          <w:p w14:paraId="2A317717" w14:textId="67D8C60D" w:rsidR="00B35982" w:rsidRPr="00F94CE1" w:rsidRDefault="00344AA3" w:rsidP="00344AA3">
            <w:pPr>
              <w:tabs>
                <w:tab w:val="left" w:pos="2160"/>
              </w:tabs>
            </w:pPr>
            <w:r>
              <w:t>NA</w:t>
            </w:r>
          </w:p>
        </w:tc>
        <w:tc>
          <w:tcPr>
            <w:tcW w:w="609" w:type="dxa"/>
            <w:shd w:val="clear" w:color="auto" w:fill="auto"/>
          </w:tcPr>
          <w:p w14:paraId="46B28745" w14:textId="44B10894" w:rsidR="00B35982" w:rsidRPr="00F94CE1" w:rsidRDefault="00FF63E9" w:rsidP="00D110A3">
            <w:pPr>
              <w:tabs>
                <w:tab w:val="left" w:pos="2160"/>
              </w:tabs>
            </w:pPr>
            <w:r>
              <w:t>S</w:t>
            </w:r>
          </w:p>
        </w:tc>
        <w:tc>
          <w:tcPr>
            <w:tcW w:w="609" w:type="dxa"/>
            <w:shd w:val="clear" w:color="auto" w:fill="D9D9D9" w:themeFill="background1" w:themeFillShade="D9"/>
          </w:tcPr>
          <w:p w14:paraId="49FC3AB5" w14:textId="45B38221" w:rsidR="00B35982" w:rsidRPr="0032677D" w:rsidRDefault="00351B91"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6C650705" w14:textId="77777777" w:rsidR="00B35982" w:rsidRPr="00F94CE1" w:rsidRDefault="00B35982">
            <w:pPr>
              <w:tabs>
                <w:tab w:val="left" w:pos="2160"/>
              </w:tabs>
            </w:pPr>
          </w:p>
        </w:tc>
        <w:tc>
          <w:tcPr>
            <w:tcW w:w="609" w:type="dxa"/>
            <w:shd w:val="clear" w:color="auto" w:fill="D9D9D9" w:themeFill="background1" w:themeFillShade="D9"/>
          </w:tcPr>
          <w:p w14:paraId="7ACB3FC7" w14:textId="77777777" w:rsidR="00B35982" w:rsidRPr="00F94CE1" w:rsidRDefault="00B35982">
            <w:pPr>
              <w:tabs>
                <w:tab w:val="left" w:pos="2160"/>
              </w:tabs>
            </w:pPr>
          </w:p>
        </w:tc>
        <w:tc>
          <w:tcPr>
            <w:tcW w:w="609" w:type="dxa"/>
            <w:shd w:val="clear" w:color="auto" w:fill="D9D9D9"/>
          </w:tcPr>
          <w:p w14:paraId="625AA3F6" w14:textId="77777777" w:rsidR="00B35982" w:rsidRPr="00F94CE1" w:rsidRDefault="00B35982">
            <w:pPr>
              <w:tabs>
                <w:tab w:val="left" w:pos="2160"/>
              </w:tabs>
            </w:pPr>
          </w:p>
        </w:tc>
        <w:tc>
          <w:tcPr>
            <w:tcW w:w="609" w:type="dxa"/>
            <w:shd w:val="clear" w:color="auto" w:fill="D9D9D9" w:themeFill="background1" w:themeFillShade="D9"/>
          </w:tcPr>
          <w:p w14:paraId="4A50F925" w14:textId="77777777" w:rsidR="00B35982" w:rsidRPr="00F94CE1" w:rsidRDefault="00B35982">
            <w:pPr>
              <w:tabs>
                <w:tab w:val="left" w:pos="2160"/>
              </w:tabs>
            </w:pPr>
          </w:p>
        </w:tc>
        <w:tc>
          <w:tcPr>
            <w:tcW w:w="609" w:type="dxa"/>
            <w:shd w:val="clear" w:color="auto" w:fill="D9D9D9"/>
          </w:tcPr>
          <w:p w14:paraId="1F72E60C" w14:textId="77777777" w:rsidR="00B35982" w:rsidRPr="00F94CE1" w:rsidRDefault="00B35982">
            <w:pPr>
              <w:tabs>
                <w:tab w:val="left" w:pos="2160"/>
              </w:tabs>
            </w:pPr>
          </w:p>
        </w:tc>
        <w:tc>
          <w:tcPr>
            <w:tcW w:w="609" w:type="dxa"/>
            <w:shd w:val="clear" w:color="auto" w:fill="FFFFFF" w:themeFill="background1"/>
          </w:tcPr>
          <w:p w14:paraId="15F01987" w14:textId="77777777" w:rsidR="00B35982" w:rsidRPr="00F94CE1" w:rsidRDefault="00B35982">
            <w:pPr>
              <w:tabs>
                <w:tab w:val="left" w:pos="2160"/>
              </w:tabs>
            </w:pPr>
          </w:p>
        </w:tc>
        <w:tc>
          <w:tcPr>
            <w:tcW w:w="609" w:type="dxa"/>
            <w:shd w:val="clear" w:color="auto" w:fill="D9D9D9" w:themeFill="background1" w:themeFillShade="D9"/>
          </w:tcPr>
          <w:p w14:paraId="3710083D" w14:textId="77777777" w:rsidR="00B35982" w:rsidRPr="00F94CE1" w:rsidRDefault="00B35982">
            <w:pPr>
              <w:tabs>
                <w:tab w:val="left" w:pos="2160"/>
              </w:tabs>
            </w:pPr>
          </w:p>
        </w:tc>
        <w:tc>
          <w:tcPr>
            <w:tcW w:w="585" w:type="dxa"/>
            <w:shd w:val="clear" w:color="auto" w:fill="D9D9D9" w:themeFill="background1" w:themeFillShade="D9"/>
          </w:tcPr>
          <w:p w14:paraId="7D18EED6" w14:textId="77777777" w:rsidR="00B35982" w:rsidRPr="00F94CE1" w:rsidRDefault="00B35982">
            <w:pPr>
              <w:tabs>
                <w:tab w:val="left" w:pos="2160"/>
              </w:tabs>
            </w:pPr>
          </w:p>
        </w:tc>
        <w:tc>
          <w:tcPr>
            <w:tcW w:w="612" w:type="dxa"/>
            <w:shd w:val="clear" w:color="auto" w:fill="D9D9D9"/>
          </w:tcPr>
          <w:p w14:paraId="408F9069"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5EA3F1F8" w14:textId="77777777" w:rsidR="00B35982" w:rsidRPr="0032677D" w:rsidRDefault="00B35982" w:rsidP="0032677D">
            <w:pPr>
              <w:tabs>
                <w:tab w:val="left" w:pos="2160"/>
              </w:tabs>
              <w:jc w:val="center"/>
              <w:rPr>
                <w:b/>
                <w:color w:val="FF0000"/>
              </w:rPr>
            </w:pPr>
          </w:p>
        </w:tc>
      </w:tr>
      <w:tr w:rsidR="00B35982" w:rsidRPr="00F94CE1" w14:paraId="3FAD3A21" w14:textId="77777777" w:rsidTr="00600D0D">
        <w:trPr>
          <w:cantSplit/>
        </w:trPr>
        <w:tc>
          <w:tcPr>
            <w:tcW w:w="3078" w:type="dxa"/>
            <w:tcBorders>
              <w:left w:val="nil"/>
              <w:bottom w:val="nil"/>
            </w:tcBorders>
          </w:tcPr>
          <w:p w14:paraId="14555A3E" w14:textId="77777777" w:rsidR="00B35982" w:rsidRPr="00344AF7" w:rsidRDefault="00B35982" w:rsidP="00F70D7E">
            <w:pPr>
              <w:tabs>
                <w:tab w:val="left" w:pos="2160"/>
              </w:tabs>
              <w:ind w:left="360"/>
              <w:rPr>
                <w:b/>
                <w:color w:val="FF0000"/>
              </w:rPr>
            </w:pPr>
          </w:p>
        </w:tc>
        <w:tc>
          <w:tcPr>
            <w:tcW w:w="609" w:type="dxa"/>
            <w:shd w:val="clear" w:color="auto" w:fill="D9D9D9"/>
          </w:tcPr>
          <w:p w14:paraId="2973B9F7"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57B21078"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52EC055"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D955691"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7526E2C5" w14:textId="77777777" w:rsidR="00B35982" w:rsidRPr="00EE2902" w:rsidRDefault="00B35982" w:rsidP="0032677D">
            <w:pPr>
              <w:tabs>
                <w:tab w:val="left" w:pos="2160"/>
              </w:tabs>
              <w:jc w:val="center"/>
              <w:rPr>
                <w:b/>
                <w:color w:val="FF0000"/>
              </w:rPr>
            </w:pPr>
          </w:p>
        </w:tc>
        <w:tc>
          <w:tcPr>
            <w:tcW w:w="609" w:type="dxa"/>
            <w:shd w:val="clear" w:color="auto" w:fill="FFFFFF"/>
          </w:tcPr>
          <w:p w14:paraId="6FD6A78F" w14:textId="1442B695" w:rsidR="00B35982" w:rsidRPr="00E225CA" w:rsidRDefault="00E225CA" w:rsidP="00344AA3">
            <w:pPr>
              <w:tabs>
                <w:tab w:val="left" w:pos="2160"/>
              </w:tabs>
              <w:rPr>
                <w:bCs/>
                <w:color w:val="FF0000"/>
              </w:rPr>
            </w:pPr>
            <w:r>
              <w:rPr>
                <w:bCs/>
                <w:color w:val="FF0000"/>
              </w:rPr>
              <w:t>CB</w:t>
            </w:r>
          </w:p>
        </w:tc>
        <w:tc>
          <w:tcPr>
            <w:tcW w:w="609" w:type="dxa"/>
            <w:shd w:val="clear" w:color="auto" w:fill="auto"/>
          </w:tcPr>
          <w:p w14:paraId="18E70CDE" w14:textId="1CA6D980" w:rsidR="00B35982" w:rsidRPr="00244488" w:rsidRDefault="00244488" w:rsidP="0032677D">
            <w:pPr>
              <w:tabs>
                <w:tab w:val="left" w:pos="2160"/>
              </w:tabs>
              <w:jc w:val="center"/>
              <w:rPr>
                <w:color w:val="FF0000"/>
              </w:rPr>
            </w:pPr>
            <w:r w:rsidRPr="00244488">
              <w:rPr>
                <w:color w:val="FF0000"/>
              </w:rPr>
              <w:t>FB</w:t>
            </w:r>
          </w:p>
        </w:tc>
        <w:tc>
          <w:tcPr>
            <w:tcW w:w="609" w:type="dxa"/>
            <w:shd w:val="clear" w:color="auto" w:fill="D9D9D9" w:themeFill="background1" w:themeFillShade="D9"/>
          </w:tcPr>
          <w:p w14:paraId="72E5541F" w14:textId="54823E3F" w:rsidR="00B35982" w:rsidRPr="00244488" w:rsidRDefault="00351B91" w:rsidP="0032677D">
            <w:pPr>
              <w:tabs>
                <w:tab w:val="left" w:pos="2160"/>
              </w:tabs>
              <w:jc w:val="center"/>
              <w:rPr>
                <w:color w:val="FF0000"/>
              </w:rPr>
            </w:pPr>
            <w:r>
              <w:rPr>
                <w:color w:val="FF0000"/>
              </w:rPr>
              <w:t>FB</w:t>
            </w:r>
          </w:p>
        </w:tc>
        <w:tc>
          <w:tcPr>
            <w:tcW w:w="609" w:type="dxa"/>
            <w:shd w:val="clear" w:color="auto" w:fill="D9D9D9" w:themeFill="background1" w:themeFillShade="D9"/>
          </w:tcPr>
          <w:p w14:paraId="62D9214C" w14:textId="77777777" w:rsidR="00B35982" w:rsidRPr="00244488" w:rsidRDefault="00B35982" w:rsidP="0032677D">
            <w:pPr>
              <w:tabs>
                <w:tab w:val="left" w:pos="2160"/>
              </w:tabs>
              <w:jc w:val="center"/>
              <w:rPr>
                <w:color w:val="FF0000"/>
              </w:rPr>
            </w:pPr>
          </w:p>
        </w:tc>
        <w:tc>
          <w:tcPr>
            <w:tcW w:w="609" w:type="dxa"/>
            <w:shd w:val="clear" w:color="auto" w:fill="FFFFFF"/>
          </w:tcPr>
          <w:p w14:paraId="3EDF3A00" w14:textId="3EA44B42" w:rsidR="00B35982" w:rsidRPr="00244488" w:rsidRDefault="0025587C" w:rsidP="00B10A74">
            <w:pPr>
              <w:tabs>
                <w:tab w:val="left" w:pos="2160"/>
              </w:tabs>
              <w:rPr>
                <w:color w:val="FF0000"/>
              </w:rPr>
            </w:pPr>
            <w:r>
              <w:rPr>
                <w:color w:val="FF0000"/>
              </w:rPr>
              <w:t>AR</w:t>
            </w:r>
          </w:p>
        </w:tc>
        <w:tc>
          <w:tcPr>
            <w:tcW w:w="609" w:type="dxa"/>
            <w:shd w:val="clear" w:color="auto" w:fill="FFFFFF"/>
          </w:tcPr>
          <w:p w14:paraId="14C0E03A" w14:textId="4C5CA949" w:rsidR="00B35982" w:rsidRPr="00244488" w:rsidRDefault="00C80C2F" w:rsidP="007F113E">
            <w:pPr>
              <w:tabs>
                <w:tab w:val="left" w:pos="2160"/>
              </w:tabs>
              <w:rPr>
                <w:color w:val="FF0000"/>
              </w:rPr>
            </w:pPr>
            <w:r w:rsidRPr="00C80C2F">
              <w:rPr>
                <w:color w:val="FF0000"/>
                <w:sz w:val="18"/>
              </w:rPr>
              <w:t>AR</w:t>
            </w:r>
          </w:p>
        </w:tc>
        <w:tc>
          <w:tcPr>
            <w:tcW w:w="609" w:type="dxa"/>
            <w:shd w:val="clear" w:color="auto" w:fill="FFFFFF" w:themeFill="background1"/>
          </w:tcPr>
          <w:p w14:paraId="4666DCD3" w14:textId="5BBA6447" w:rsidR="00B35982" w:rsidRPr="00244488" w:rsidRDefault="00952C2E" w:rsidP="0032677D">
            <w:pPr>
              <w:tabs>
                <w:tab w:val="left" w:pos="2160"/>
              </w:tabs>
              <w:jc w:val="center"/>
              <w:rPr>
                <w:color w:val="FF0000"/>
              </w:rPr>
            </w:pPr>
            <w:r>
              <w:rPr>
                <w:color w:val="FF0000"/>
              </w:rPr>
              <w:t>AR</w:t>
            </w:r>
          </w:p>
        </w:tc>
        <w:tc>
          <w:tcPr>
            <w:tcW w:w="609" w:type="dxa"/>
            <w:shd w:val="clear" w:color="auto" w:fill="FFFFFF"/>
          </w:tcPr>
          <w:p w14:paraId="733256A0" w14:textId="77777777" w:rsidR="00B35982" w:rsidRPr="00244488" w:rsidRDefault="00B35982" w:rsidP="0032677D">
            <w:pPr>
              <w:tabs>
                <w:tab w:val="left" w:pos="2160"/>
              </w:tabs>
              <w:jc w:val="center"/>
              <w:rPr>
                <w:color w:val="FF0000"/>
              </w:rPr>
            </w:pPr>
          </w:p>
        </w:tc>
        <w:tc>
          <w:tcPr>
            <w:tcW w:w="609" w:type="dxa"/>
            <w:shd w:val="clear" w:color="auto" w:fill="FFFFFF" w:themeFill="background1"/>
          </w:tcPr>
          <w:p w14:paraId="6D323F5E" w14:textId="77777777" w:rsidR="00B35982" w:rsidRPr="00244488" w:rsidRDefault="00B35982" w:rsidP="0032677D">
            <w:pPr>
              <w:tabs>
                <w:tab w:val="left" w:pos="2160"/>
              </w:tabs>
              <w:jc w:val="center"/>
              <w:rPr>
                <w:color w:val="FF0000"/>
              </w:rPr>
            </w:pPr>
          </w:p>
        </w:tc>
        <w:tc>
          <w:tcPr>
            <w:tcW w:w="609" w:type="dxa"/>
            <w:shd w:val="clear" w:color="auto" w:fill="D9D9D9" w:themeFill="background1" w:themeFillShade="D9"/>
          </w:tcPr>
          <w:p w14:paraId="3BB5F41B" w14:textId="77777777" w:rsidR="00B35982" w:rsidRPr="00244488" w:rsidRDefault="00B35982" w:rsidP="0032677D">
            <w:pPr>
              <w:tabs>
                <w:tab w:val="left" w:pos="2160"/>
              </w:tabs>
              <w:jc w:val="center"/>
              <w:rPr>
                <w:color w:val="FF0000"/>
              </w:rPr>
            </w:pPr>
          </w:p>
        </w:tc>
        <w:tc>
          <w:tcPr>
            <w:tcW w:w="585" w:type="dxa"/>
            <w:shd w:val="clear" w:color="auto" w:fill="D9D9D9" w:themeFill="background1" w:themeFillShade="D9"/>
          </w:tcPr>
          <w:p w14:paraId="4E628C7F" w14:textId="77777777" w:rsidR="00B35982" w:rsidRPr="00244488" w:rsidRDefault="00B35982" w:rsidP="0032677D">
            <w:pPr>
              <w:tabs>
                <w:tab w:val="left" w:pos="2160"/>
              </w:tabs>
              <w:jc w:val="center"/>
              <w:rPr>
                <w:color w:val="FF0000"/>
              </w:rPr>
            </w:pPr>
          </w:p>
        </w:tc>
        <w:tc>
          <w:tcPr>
            <w:tcW w:w="612" w:type="dxa"/>
            <w:shd w:val="clear" w:color="auto" w:fill="FFFFFF"/>
          </w:tcPr>
          <w:p w14:paraId="35B4B210" w14:textId="77777777" w:rsidR="00B35982" w:rsidRPr="00244488" w:rsidRDefault="00B35982" w:rsidP="0032677D">
            <w:pPr>
              <w:tabs>
                <w:tab w:val="left" w:pos="2160"/>
              </w:tabs>
              <w:jc w:val="center"/>
              <w:rPr>
                <w:color w:val="FF0000"/>
              </w:rPr>
            </w:pPr>
          </w:p>
        </w:tc>
        <w:tc>
          <w:tcPr>
            <w:tcW w:w="630" w:type="dxa"/>
            <w:shd w:val="clear" w:color="auto" w:fill="D9D9D9" w:themeFill="background1" w:themeFillShade="D9"/>
          </w:tcPr>
          <w:p w14:paraId="701FE60D" w14:textId="77777777" w:rsidR="00B35982" w:rsidRPr="00244488" w:rsidRDefault="00B35982" w:rsidP="0032677D">
            <w:pPr>
              <w:tabs>
                <w:tab w:val="left" w:pos="2160"/>
              </w:tabs>
              <w:jc w:val="center"/>
              <w:rPr>
                <w:color w:val="FF0000"/>
              </w:rPr>
            </w:pPr>
          </w:p>
          <w:p w14:paraId="12C9838D" w14:textId="77777777" w:rsidR="00B35982" w:rsidRPr="00244488" w:rsidRDefault="00B35982" w:rsidP="0032677D">
            <w:pPr>
              <w:tabs>
                <w:tab w:val="left" w:pos="2160"/>
              </w:tabs>
              <w:jc w:val="center"/>
              <w:rPr>
                <w:color w:val="FF0000"/>
              </w:rPr>
            </w:pPr>
          </w:p>
          <w:p w14:paraId="57C8713E" w14:textId="77777777" w:rsidR="00B35982" w:rsidRPr="00244488" w:rsidRDefault="00B35982" w:rsidP="0032677D">
            <w:pPr>
              <w:tabs>
                <w:tab w:val="left" w:pos="2160"/>
              </w:tabs>
              <w:jc w:val="center"/>
              <w:rPr>
                <w:color w:val="FF0000"/>
              </w:rPr>
            </w:pPr>
          </w:p>
        </w:tc>
      </w:tr>
    </w:tbl>
    <w:p w14:paraId="739BDF53" w14:textId="77777777" w:rsidR="00DF0A54" w:rsidRPr="00B72735" w:rsidRDefault="00DF0A54">
      <w:pPr>
        <w:pStyle w:val="Caption"/>
        <w:rPr>
          <w:sz w:val="12"/>
          <w:szCs w:val="12"/>
        </w:rPr>
      </w:pPr>
      <w:r w:rsidRPr="00B72735">
        <w:rPr>
          <w:sz w:val="12"/>
          <w:szCs w:val="12"/>
        </w:rPr>
        <w:t>Comments</w:t>
      </w:r>
    </w:p>
    <w:p w14:paraId="3DD35D1A" w14:textId="77777777"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5715BE3B" w14:textId="77777777" w:rsidR="00244488" w:rsidRDefault="00D003EA">
      <w:pPr>
        <w:tabs>
          <w:tab w:val="left" w:pos="360"/>
          <w:tab w:val="left" w:pos="2160"/>
        </w:tabs>
        <w:rPr>
          <w:color w:val="FF0000"/>
        </w:rPr>
      </w:pPr>
      <w:r w:rsidRPr="00244488">
        <w:rPr>
          <w:sz w:val="24"/>
          <w:szCs w:val="16"/>
        </w:rPr>
        <w:t xml:space="preserve">The pull station is located by the </w:t>
      </w:r>
      <w:r w:rsidR="0099756F" w:rsidRPr="00244488">
        <w:rPr>
          <w:sz w:val="24"/>
          <w:szCs w:val="16"/>
        </w:rPr>
        <w:t xml:space="preserve">hallway on </w:t>
      </w:r>
      <w:r w:rsidR="00FF63E9" w:rsidRPr="00244488">
        <w:rPr>
          <w:sz w:val="24"/>
          <w:szCs w:val="16"/>
        </w:rPr>
        <w:t>3T,</w:t>
      </w:r>
      <w:r w:rsidR="00141CE3" w:rsidRPr="00244488">
        <w:rPr>
          <w:sz w:val="24"/>
          <w:szCs w:val="16"/>
        </w:rPr>
        <w:t xml:space="preserve"> and the fire extinguisher is located near the nurses’ desk on 3T.</w:t>
      </w:r>
      <w:r w:rsidR="00244488">
        <w:t xml:space="preserve"> </w:t>
      </w:r>
      <w:r w:rsidR="00244488">
        <w:rPr>
          <w:color w:val="FF0000"/>
        </w:rPr>
        <w:t>FB</w:t>
      </w:r>
    </w:p>
    <w:p w14:paraId="726DDC04" w14:textId="3FE7EE34" w:rsidR="00D003EA" w:rsidRDefault="00244488">
      <w:pPr>
        <w:tabs>
          <w:tab w:val="left" w:pos="360"/>
          <w:tab w:val="left" w:pos="2160"/>
        </w:tabs>
      </w:pPr>
      <w:r>
        <w:rPr>
          <w:color w:val="FF0000"/>
        </w:rPr>
        <w:t xml:space="preserve">Week 7 (5 </w:t>
      </w:r>
      <w:proofErr w:type="spellStart"/>
      <w:r>
        <w:rPr>
          <w:color w:val="FF0000"/>
        </w:rPr>
        <w:t>a,b,d,e</w:t>
      </w:r>
      <w:proofErr w:type="spellEnd"/>
      <w:r>
        <w:rPr>
          <w:color w:val="FF0000"/>
        </w:rPr>
        <w:t xml:space="preserve">)- These competencies were changed to a “S”, the expectation is not that you are perfect on your first clinical experience. </w:t>
      </w:r>
      <w:r w:rsidR="00D60480">
        <w:rPr>
          <w:color w:val="FF0000"/>
        </w:rPr>
        <w:t xml:space="preserve">Body mechanics were followed by lowering and raising the bed during your assessment. Foaming in and out of the room demonstrates asepsis. You managed patient care and timely wisely for your first </w:t>
      </w:r>
      <w:r w:rsidR="00D60480">
        <w:rPr>
          <w:color w:val="FF0000"/>
        </w:rPr>
        <w:lastRenderedPageBreak/>
        <w:t xml:space="preserve">experience. You might not have been perfect, but during future experiences you will learn how to perfect these areas. In the future if you give yourself an “NI” or “U”, please state why you self-rated this way. FB </w:t>
      </w:r>
      <w:r w:rsidR="00141CE3" w:rsidRPr="00244488">
        <w:t xml:space="preserve"> </w:t>
      </w:r>
    </w:p>
    <w:p w14:paraId="3FAA28D1" w14:textId="7DECB14A" w:rsidR="0025587C" w:rsidRDefault="0025587C">
      <w:pPr>
        <w:tabs>
          <w:tab w:val="left" w:pos="360"/>
          <w:tab w:val="left" w:pos="2160"/>
        </w:tabs>
      </w:pPr>
    </w:p>
    <w:p w14:paraId="7C5A5C24" w14:textId="4FF1A631" w:rsidR="0025587C" w:rsidRDefault="0025587C">
      <w:pPr>
        <w:tabs>
          <w:tab w:val="left" w:pos="360"/>
          <w:tab w:val="left" w:pos="2160"/>
        </w:tabs>
        <w:rPr>
          <w:color w:val="FF0000"/>
        </w:rPr>
      </w:pPr>
      <w:r>
        <w:rPr>
          <w:color w:val="FF0000"/>
        </w:rPr>
        <w:t>Week 9 (5e)- You evaluated yourself as “needs improvement” for this competency. While you can I prove with organization, your care was safe and efficient. This was your first “full” clinical experience and was overwhelming at times. You will grow with these skills as you continue through the semester and program. AR</w:t>
      </w:r>
    </w:p>
    <w:p w14:paraId="04817FDE" w14:textId="771327DC" w:rsidR="00952C2E" w:rsidRDefault="00952C2E">
      <w:pPr>
        <w:tabs>
          <w:tab w:val="left" w:pos="360"/>
          <w:tab w:val="left" w:pos="2160"/>
        </w:tabs>
        <w:rPr>
          <w:color w:val="FF0000"/>
        </w:rPr>
      </w:pPr>
    </w:p>
    <w:p w14:paraId="34ED1650" w14:textId="2BCA460C" w:rsidR="00952C2E" w:rsidRPr="00952C2E" w:rsidRDefault="00952C2E">
      <w:pPr>
        <w:tabs>
          <w:tab w:val="left" w:pos="360"/>
          <w:tab w:val="left" w:pos="2160"/>
        </w:tabs>
        <w:rPr>
          <w:color w:val="FF0000"/>
        </w:rPr>
      </w:pPr>
      <w:r>
        <w:rPr>
          <w:color w:val="FF0000"/>
        </w:rPr>
        <w:t>Week 11 (5d,e,f)- You utilized very good time management and organizational techniques while on clinical this week, and accomplished all tasks in a timely manner. Great job with providing patient hygiene! You continue to show improvement in these areas with each clinical experience. Great job! AR</w:t>
      </w:r>
    </w:p>
    <w:p w14:paraId="70A78223" w14:textId="77777777" w:rsidR="0099009D" w:rsidRDefault="00255260">
      <w:pPr>
        <w:tabs>
          <w:tab w:val="left" w:pos="360"/>
          <w:tab w:val="left" w:pos="2160"/>
        </w:tabs>
      </w:pPr>
      <w:r>
        <w:t>*</w:t>
      </w:r>
      <w:r w:rsidR="00A80141" w:rsidRPr="00A80141">
        <w:t xml:space="preserve"> </w:t>
      </w:r>
      <w:r w:rsidR="00A80141">
        <w:t>End-of-Program Student Learning Outcomes</w:t>
      </w:r>
    </w:p>
    <w:p w14:paraId="6CB8083C" w14:textId="77777777" w:rsidR="00FD1A52" w:rsidRDefault="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653874CB" w14:textId="77777777" w:rsidR="00D003EA" w:rsidRDefault="00D003EA">
      <w:pPr>
        <w:tabs>
          <w:tab w:val="left" w:pos="360"/>
          <w:tab w:val="left" w:pos="2160"/>
        </w:tabs>
        <w:sectPr w:rsidR="00D003EA">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670AF509" w14:textId="77777777" w:rsidTr="00B35982">
        <w:trPr>
          <w:cantSplit/>
        </w:trPr>
        <w:tc>
          <w:tcPr>
            <w:tcW w:w="3078" w:type="dxa"/>
            <w:tcBorders>
              <w:top w:val="single" w:sz="12" w:space="0" w:color="auto"/>
              <w:left w:val="nil"/>
              <w:bottom w:val="nil"/>
              <w:right w:val="nil"/>
            </w:tcBorders>
          </w:tcPr>
          <w:p w14:paraId="41E58828"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1DA53C67" w14:textId="77777777" w:rsidR="00DF0A54" w:rsidRDefault="00DF0A54">
            <w:pPr>
              <w:pStyle w:val="Heading1"/>
            </w:pPr>
          </w:p>
        </w:tc>
      </w:tr>
      <w:tr w:rsidR="00DF0A54" w:rsidRPr="00E123E1" w14:paraId="0D0476EA"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2A674E43" w14:textId="77777777" w:rsidR="00DF0A54" w:rsidRPr="00E123E1" w:rsidRDefault="00DF0A54">
            <w:pPr>
              <w:tabs>
                <w:tab w:val="left" w:pos="2160"/>
              </w:tabs>
            </w:pPr>
          </w:p>
          <w:p w14:paraId="58321AB5"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15377EB4" w14:textId="77777777" w:rsidR="00DF0A54" w:rsidRPr="00E123E1" w:rsidRDefault="00DF0A54">
            <w:pPr>
              <w:rPr>
                <w:b/>
                <w:sz w:val="18"/>
              </w:rPr>
            </w:pPr>
          </w:p>
        </w:tc>
      </w:tr>
      <w:tr w:rsidR="00B35982" w14:paraId="3628CB68" w14:textId="77777777" w:rsidTr="00B35982">
        <w:trPr>
          <w:cantSplit/>
          <w:trHeight w:val="1134"/>
        </w:trPr>
        <w:tc>
          <w:tcPr>
            <w:tcW w:w="3078" w:type="dxa"/>
            <w:tcBorders>
              <w:top w:val="nil"/>
              <w:left w:val="nil"/>
            </w:tcBorders>
          </w:tcPr>
          <w:p w14:paraId="7F52B955" w14:textId="77777777" w:rsidR="00B35982" w:rsidRDefault="00B35982" w:rsidP="00EB4FC5">
            <w:pPr>
              <w:tabs>
                <w:tab w:val="left" w:pos="360"/>
                <w:tab w:val="left" w:pos="2160"/>
              </w:tabs>
            </w:pPr>
          </w:p>
          <w:p w14:paraId="239CF947" w14:textId="77777777" w:rsidR="00B35982" w:rsidRDefault="00B35982" w:rsidP="00EB4FC5">
            <w:pPr>
              <w:tabs>
                <w:tab w:val="left" w:pos="360"/>
                <w:tab w:val="left" w:pos="2160"/>
              </w:tabs>
            </w:pPr>
          </w:p>
          <w:p w14:paraId="5813D4F6"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0BDDB5BD"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5391DB5E"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1D997879"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23AF6CD6"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1BEF0E08"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3CFA1CE7"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62339525"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6FED945D"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0861B185"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26E3E6DA"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101C0121"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1D6410DA"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22E74813"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1DC4C251"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205F66DC"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06F9B9B3"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3555CF36"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37FB1386" w14:textId="77777777" w:rsidR="00B35982" w:rsidRPr="00857F80" w:rsidRDefault="00B35982" w:rsidP="0096033A">
            <w:pPr>
              <w:tabs>
                <w:tab w:val="left" w:pos="2160"/>
              </w:tabs>
              <w:rPr>
                <w:b/>
              </w:rPr>
            </w:pPr>
            <w:r w:rsidRPr="00857F80">
              <w:rPr>
                <w:b/>
              </w:rPr>
              <w:t>Final</w:t>
            </w:r>
          </w:p>
        </w:tc>
      </w:tr>
      <w:tr w:rsidR="00B35982" w14:paraId="029BF083" w14:textId="77777777" w:rsidTr="00600D0D">
        <w:trPr>
          <w:cantSplit/>
        </w:trPr>
        <w:tc>
          <w:tcPr>
            <w:tcW w:w="3078" w:type="dxa"/>
            <w:tcBorders>
              <w:top w:val="nil"/>
              <w:left w:val="nil"/>
            </w:tcBorders>
          </w:tcPr>
          <w:p w14:paraId="56101272" w14:textId="77777777" w:rsidR="00B35982" w:rsidRDefault="00B35982">
            <w:pPr>
              <w:tabs>
                <w:tab w:val="left" w:pos="360"/>
                <w:tab w:val="left" w:pos="2160"/>
              </w:tabs>
              <w:rPr>
                <w:b/>
              </w:rPr>
            </w:pPr>
            <w:r>
              <w:rPr>
                <w:b/>
              </w:rPr>
              <w:t>Competencies:</w:t>
            </w:r>
          </w:p>
          <w:p w14:paraId="41A08C0F" w14:textId="77777777" w:rsidR="00B35982" w:rsidRPr="00286F98" w:rsidRDefault="00B35982" w:rsidP="00A63782">
            <w:pPr>
              <w:numPr>
                <w:ilvl w:val="0"/>
                <w:numId w:val="7"/>
              </w:numPr>
              <w:tabs>
                <w:tab w:val="left" w:pos="2160"/>
              </w:tabs>
            </w:pPr>
            <w:r w:rsidRPr="00352493">
              <w:t>Utilize clinical judgment skills to develop a patient-centered plan of care (Responding).</w:t>
            </w:r>
          </w:p>
        </w:tc>
        <w:tc>
          <w:tcPr>
            <w:tcW w:w="610" w:type="dxa"/>
            <w:shd w:val="clear" w:color="auto" w:fill="D9D9D9"/>
          </w:tcPr>
          <w:p w14:paraId="472A03D3" w14:textId="77777777" w:rsidR="00B35982" w:rsidRDefault="00B35982">
            <w:pPr>
              <w:tabs>
                <w:tab w:val="left" w:pos="2160"/>
              </w:tabs>
            </w:pPr>
          </w:p>
        </w:tc>
        <w:tc>
          <w:tcPr>
            <w:tcW w:w="610" w:type="dxa"/>
            <w:shd w:val="clear" w:color="auto" w:fill="D9D9D9"/>
          </w:tcPr>
          <w:p w14:paraId="31E19077" w14:textId="77777777" w:rsidR="00B35982" w:rsidRDefault="00B35982">
            <w:pPr>
              <w:tabs>
                <w:tab w:val="left" w:pos="2160"/>
              </w:tabs>
            </w:pPr>
          </w:p>
        </w:tc>
        <w:tc>
          <w:tcPr>
            <w:tcW w:w="610" w:type="dxa"/>
            <w:shd w:val="clear" w:color="auto" w:fill="D9D9D9"/>
          </w:tcPr>
          <w:p w14:paraId="357004C4" w14:textId="77777777" w:rsidR="00B35982" w:rsidRDefault="00B35982">
            <w:pPr>
              <w:tabs>
                <w:tab w:val="left" w:pos="2160"/>
              </w:tabs>
            </w:pPr>
          </w:p>
        </w:tc>
        <w:tc>
          <w:tcPr>
            <w:tcW w:w="610" w:type="dxa"/>
            <w:shd w:val="clear" w:color="auto" w:fill="D9D9D9"/>
          </w:tcPr>
          <w:p w14:paraId="25739D62" w14:textId="77777777" w:rsidR="00B35982" w:rsidRDefault="00B35982">
            <w:pPr>
              <w:tabs>
                <w:tab w:val="left" w:pos="2160"/>
              </w:tabs>
            </w:pPr>
          </w:p>
        </w:tc>
        <w:tc>
          <w:tcPr>
            <w:tcW w:w="610" w:type="dxa"/>
            <w:shd w:val="clear" w:color="auto" w:fill="D9D9D9"/>
          </w:tcPr>
          <w:p w14:paraId="5F698BB2" w14:textId="77777777" w:rsidR="00B35982" w:rsidRDefault="00B35982">
            <w:pPr>
              <w:tabs>
                <w:tab w:val="left" w:pos="2160"/>
              </w:tabs>
            </w:pPr>
          </w:p>
        </w:tc>
        <w:tc>
          <w:tcPr>
            <w:tcW w:w="610" w:type="dxa"/>
            <w:shd w:val="clear" w:color="auto" w:fill="D9D9D9"/>
          </w:tcPr>
          <w:p w14:paraId="6F21165C" w14:textId="77777777" w:rsidR="00B35982" w:rsidRDefault="00B35982">
            <w:pPr>
              <w:tabs>
                <w:tab w:val="left" w:pos="2160"/>
              </w:tabs>
            </w:pPr>
          </w:p>
        </w:tc>
        <w:tc>
          <w:tcPr>
            <w:tcW w:w="610" w:type="dxa"/>
            <w:shd w:val="clear" w:color="auto" w:fill="D9D9D9"/>
          </w:tcPr>
          <w:p w14:paraId="6363BA6F" w14:textId="77777777" w:rsidR="00B35982" w:rsidRDefault="00B35982">
            <w:pPr>
              <w:tabs>
                <w:tab w:val="left" w:pos="2160"/>
              </w:tabs>
            </w:pPr>
          </w:p>
        </w:tc>
        <w:tc>
          <w:tcPr>
            <w:tcW w:w="610" w:type="dxa"/>
            <w:shd w:val="clear" w:color="auto" w:fill="D9D9D9"/>
          </w:tcPr>
          <w:p w14:paraId="03F42DA3" w14:textId="061DD78C" w:rsidR="00B35982" w:rsidRPr="00351B91" w:rsidRDefault="00351B91" w:rsidP="00351B91">
            <w:pPr>
              <w:tabs>
                <w:tab w:val="left" w:pos="2160"/>
              </w:tabs>
              <w:jc w:val="center"/>
              <w:rPr>
                <w:color w:val="FF0000"/>
              </w:rPr>
            </w:pPr>
            <w:r>
              <w:rPr>
                <w:color w:val="FF0000"/>
              </w:rPr>
              <w:t>NA</w:t>
            </w:r>
          </w:p>
        </w:tc>
        <w:tc>
          <w:tcPr>
            <w:tcW w:w="610" w:type="dxa"/>
            <w:shd w:val="clear" w:color="auto" w:fill="D9D9D9" w:themeFill="background1" w:themeFillShade="D9"/>
          </w:tcPr>
          <w:p w14:paraId="49877C9D" w14:textId="77777777" w:rsidR="00B35982" w:rsidRDefault="00B35982">
            <w:pPr>
              <w:tabs>
                <w:tab w:val="left" w:pos="2160"/>
              </w:tabs>
            </w:pPr>
          </w:p>
        </w:tc>
        <w:tc>
          <w:tcPr>
            <w:tcW w:w="610" w:type="dxa"/>
            <w:shd w:val="clear" w:color="auto" w:fill="FFFFFF" w:themeFill="background1"/>
          </w:tcPr>
          <w:p w14:paraId="6DC467ED" w14:textId="5196948F" w:rsidR="00B35982" w:rsidRDefault="00B10A74">
            <w:pPr>
              <w:tabs>
                <w:tab w:val="left" w:pos="2160"/>
              </w:tabs>
            </w:pPr>
            <w:r>
              <w:t>S</w:t>
            </w:r>
          </w:p>
        </w:tc>
        <w:tc>
          <w:tcPr>
            <w:tcW w:w="610" w:type="dxa"/>
            <w:shd w:val="clear" w:color="auto" w:fill="FFFFFF" w:themeFill="background1"/>
          </w:tcPr>
          <w:p w14:paraId="22D3E796" w14:textId="074B2D2D" w:rsidR="00B35982" w:rsidRDefault="007F113E">
            <w:pPr>
              <w:tabs>
                <w:tab w:val="left" w:pos="2160"/>
              </w:tabs>
            </w:pPr>
            <w:r>
              <w:t>NA</w:t>
            </w:r>
          </w:p>
        </w:tc>
        <w:tc>
          <w:tcPr>
            <w:tcW w:w="610" w:type="dxa"/>
            <w:shd w:val="clear" w:color="auto" w:fill="FFFFFF" w:themeFill="background1"/>
          </w:tcPr>
          <w:p w14:paraId="36681BF7" w14:textId="17F4F355" w:rsidR="00B35982" w:rsidRDefault="00DF0A34">
            <w:pPr>
              <w:tabs>
                <w:tab w:val="left" w:pos="2160"/>
              </w:tabs>
            </w:pPr>
            <w:r>
              <w:t>S</w:t>
            </w:r>
          </w:p>
        </w:tc>
        <w:tc>
          <w:tcPr>
            <w:tcW w:w="610" w:type="dxa"/>
            <w:shd w:val="clear" w:color="auto" w:fill="FFFFFF" w:themeFill="background1"/>
          </w:tcPr>
          <w:p w14:paraId="5305AE97" w14:textId="34C1C437" w:rsidR="00B35982" w:rsidRDefault="00A63782" w:rsidP="00A63782">
            <w:pPr>
              <w:tabs>
                <w:tab w:val="left" w:pos="2160"/>
              </w:tabs>
            </w:pPr>
            <w:r>
              <w:t>NA</w:t>
            </w:r>
          </w:p>
          <w:p w14:paraId="1C07CB39" w14:textId="77777777" w:rsidR="00B35982" w:rsidRPr="00212A50" w:rsidRDefault="00B35982" w:rsidP="0032677D">
            <w:pPr>
              <w:jc w:val="center"/>
            </w:pPr>
          </w:p>
        </w:tc>
        <w:tc>
          <w:tcPr>
            <w:tcW w:w="610" w:type="dxa"/>
            <w:shd w:val="clear" w:color="auto" w:fill="FFFFFF" w:themeFill="background1"/>
          </w:tcPr>
          <w:p w14:paraId="720C008D" w14:textId="77777777" w:rsidR="00B35982" w:rsidRDefault="00B35982" w:rsidP="0032677D">
            <w:pPr>
              <w:tabs>
                <w:tab w:val="left" w:pos="2160"/>
              </w:tabs>
              <w:jc w:val="center"/>
            </w:pPr>
          </w:p>
        </w:tc>
        <w:tc>
          <w:tcPr>
            <w:tcW w:w="610" w:type="dxa"/>
            <w:shd w:val="clear" w:color="auto" w:fill="D9D9D9" w:themeFill="background1" w:themeFillShade="D9"/>
          </w:tcPr>
          <w:p w14:paraId="517E1FED" w14:textId="77777777" w:rsidR="00B35982" w:rsidRDefault="00B35982">
            <w:pPr>
              <w:tabs>
                <w:tab w:val="left" w:pos="2160"/>
              </w:tabs>
            </w:pPr>
          </w:p>
        </w:tc>
        <w:tc>
          <w:tcPr>
            <w:tcW w:w="555" w:type="dxa"/>
            <w:shd w:val="clear" w:color="auto" w:fill="D9D9D9" w:themeFill="background1" w:themeFillShade="D9"/>
          </w:tcPr>
          <w:p w14:paraId="6E9BA6EE" w14:textId="77777777" w:rsidR="00B35982" w:rsidRDefault="00B35982">
            <w:pPr>
              <w:tabs>
                <w:tab w:val="left" w:pos="2160"/>
              </w:tabs>
            </w:pPr>
          </w:p>
        </w:tc>
        <w:tc>
          <w:tcPr>
            <w:tcW w:w="627" w:type="dxa"/>
            <w:shd w:val="clear" w:color="auto" w:fill="FFFFFF" w:themeFill="background1"/>
          </w:tcPr>
          <w:p w14:paraId="645FDE83" w14:textId="77777777" w:rsidR="00B35982" w:rsidRDefault="00B35982" w:rsidP="0032677D">
            <w:pPr>
              <w:tabs>
                <w:tab w:val="left" w:pos="2160"/>
              </w:tabs>
              <w:jc w:val="center"/>
            </w:pPr>
          </w:p>
        </w:tc>
        <w:tc>
          <w:tcPr>
            <w:tcW w:w="630" w:type="dxa"/>
            <w:shd w:val="clear" w:color="auto" w:fill="FFFFFF" w:themeFill="background1"/>
          </w:tcPr>
          <w:p w14:paraId="4CE83090" w14:textId="77777777" w:rsidR="00B35982" w:rsidRPr="0032677D" w:rsidRDefault="00B35982" w:rsidP="0032677D">
            <w:pPr>
              <w:tabs>
                <w:tab w:val="left" w:pos="2160"/>
              </w:tabs>
              <w:jc w:val="center"/>
              <w:rPr>
                <w:b/>
                <w:color w:val="FF0000"/>
              </w:rPr>
            </w:pPr>
          </w:p>
        </w:tc>
      </w:tr>
      <w:tr w:rsidR="00B35982" w:rsidRPr="0032677D" w14:paraId="6D569F3A" w14:textId="77777777" w:rsidTr="00600D0D">
        <w:trPr>
          <w:cantSplit/>
        </w:trPr>
        <w:tc>
          <w:tcPr>
            <w:tcW w:w="3078" w:type="dxa"/>
            <w:tcBorders>
              <w:left w:val="nil"/>
              <w:bottom w:val="nil"/>
            </w:tcBorders>
          </w:tcPr>
          <w:p w14:paraId="33669028" w14:textId="77777777" w:rsidR="00B35982" w:rsidRDefault="00B35982" w:rsidP="00D66983">
            <w:pPr>
              <w:tabs>
                <w:tab w:val="left" w:pos="2160"/>
              </w:tabs>
            </w:pPr>
          </w:p>
          <w:p w14:paraId="00B51BB7" w14:textId="77777777" w:rsidR="00B35982" w:rsidRDefault="00B35982" w:rsidP="00D66983">
            <w:pPr>
              <w:tabs>
                <w:tab w:val="left" w:pos="2160"/>
              </w:tabs>
            </w:pPr>
          </w:p>
        </w:tc>
        <w:tc>
          <w:tcPr>
            <w:tcW w:w="610" w:type="dxa"/>
            <w:shd w:val="clear" w:color="auto" w:fill="D9D9D9"/>
          </w:tcPr>
          <w:p w14:paraId="3EF4E30B" w14:textId="77777777" w:rsidR="00B35982" w:rsidRPr="00EE2902" w:rsidRDefault="00B35982">
            <w:pPr>
              <w:tabs>
                <w:tab w:val="left" w:pos="2160"/>
              </w:tabs>
              <w:rPr>
                <w:color w:val="FF0000"/>
              </w:rPr>
            </w:pPr>
          </w:p>
        </w:tc>
        <w:tc>
          <w:tcPr>
            <w:tcW w:w="610" w:type="dxa"/>
            <w:shd w:val="clear" w:color="auto" w:fill="D9D9D9"/>
          </w:tcPr>
          <w:p w14:paraId="53B6F33D" w14:textId="77777777" w:rsidR="00B35982" w:rsidRPr="00EE2902" w:rsidRDefault="00B35982">
            <w:pPr>
              <w:tabs>
                <w:tab w:val="left" w:pos="2160"/>
              </w:tabs>
              <w:rPr>
                <w:color w:val="FF0000"/>
              </w:rPr>
            </w:pPr>
          </w:p>
        </w:tc>
        <w:tc>
          <w:tcPr>
            <w:tcW w:w="610" w:type="dxa"/>
            <w:shd w:val="clear" w:color="auto" w:fill="D9D9D9"/>
          </w:tcPr>
          <w:p w14:paraId="2C9E5316" w14:textId="77777777" w:rsidR="00B35982" w:rsidRPr="00EE2902" w:rsidRDefault="00B35982">
            <w:pPr>
              <w:tabs>
                <w:tab w:val="left" w:pos="2160"/>
              </w:tabs>
              <w:rPr>
                <w:color w:val="FF0000"/>
              </w:rPr>
            </w:pPr>
          </w:p>
        </w:tc>
        <w:tc>
          <w:tcPr>
            <w:tcW w:w="610" w:type="dxa"/>
            <w:shd w:val="clear" w:color="auto" w:fill="D9D9D9"/>
          </w:tcPr>
          <w:p w14:paraId="50E64A5C" w14:textId="77777777" w:rsidR="00B35982" w:rsidRPr="00EE2902" w:rsidRDefault="00B35982">
            <w:pPr>
              <w:tabs>
                <w:tab w:val="left" w:pos="2160"/>
              </w:tabs>
              <w:rPr>
                <w:color w:val="FF0000"/>
              </w:rPr>
            </w:pPr>
          </w:p>
        </w:tc>
        <w:tc>
          <w:tcPr>
            <w:tcW w:w="610" w:type="dxa"/>
            <w:shd w:val="clear" w:color="auto" w:fill="D9D9D9"/>
          </w:tcPr>
          <w:p w14:paraId="2DBF7D52" w14:textId="77777777" w:rsidR="00B35982" w:rsidRPr="00EE2902" w:rsidRDefault="00B35982">
            <w:pPr>
              <w:tabs>
                <w:tab w:val="left" w:pos="2160"/>
              </w:tabs>
              <w:rPr>
                <w:color w:val="FF0000"/>
              </w:rPr>
            </w:pPr>
          </w:p>
        </w:tc>
        <w:tc>
          <w:tcPr>
            <w:tcW w:w="610" w:type="dxa"/>
            <w:shd w:val="clear" w:color="auto" w:fill="D9D9D9"/>
          </w:tcPr>
          <w:p w14:paraId="26377AB9" w14:textId="77777777" w:rsidR="00B35982" w:rsidRPr="00EE2902" w:rsidRDefault="00B35982">
            <w:pPr>
              <w:tabs>
                <w:tab w:val="left" w:pos="2160"/>
              </w:tabs>
              <w:rPr>
                <w:color w:val="FF0000"/>
              </w:rPr>
            </w:pPr>
          </w:p>
        </w:tc>
        <w:tc>
          <w:tcPr>
            <w:tcW w:w="610" w:type="dxa"/>
            <w:shd w:val="clear" w:color="auto" w:fill="D9D9D9"/>
          </w:tcPr>
          <w:p w14:paraId="396BCD12" w14:textId="77777777" w:rsidR="00B35982" w:rsidRPr="00EE2902" w:rsidRDefault="00B35982">
            <w:pPr>
              <w:tabs>
                <w:tab w:val="left" w:pos="2160"/>
              </w:tabs>
              <w:rPr>
                <w:color w:val="FF0000"/>
              </w:rPr>
            </w:pPr>
          </w:p>
        </w:tc>
        <w:tc>
          <w:tcPr>
            <w:tcW w:w="610" w:type="dxa"/>
            <w:shd w:val="clear" w:color="auto" w:fill="D9D9D9"/>
          </w:tcPr>
          <w:p w14:paraId="77A6F86A" w14:textId="33EE1E71" w:rsidR="00B35982" w:rsidRPr="00351B91" w:rsidRDefault="00351B91" w:rsidP="00351B91">
            <w:pPr>
              <w:tabs>
                <w:tab w:val="left" w:pos="2160"/>
              </w:tabs>
              <w:jc w:val="center"/>
              <w:rPr>
                <w:color w:val="FF0000"/>
              </w:rPr>
            </w:pPr>
            <w:r>
              <w:rPr>
                <w:color w:val="FF0000"/>
              </w:rPr>
              <w:t>FB</w:t>
            </w:r>
          </w:p>
        </w:tc>
        <w:tc>
          <w:tcPr>
            <w:tcW w:w="610" w:type="dxa"/>
            <w:shd w:val="clear" w:color="auto" w:fill="D9D9D9" w:themeFill="background1" w:themeFillShade="D9"/>
          </w:tcPr>
          <w:p w14:paraId="5B94E248" w14:textId="77777777" w:rsidR="00B35982" w:rsidRPr="00EE2902" w:rsidRDefault="00B35982">
            <w:pPr>
              <w:tabs>
                <w:tab w:val="left" w:pos="2160"/>
              </w:tabs>
              <w:rPr>
                <w:color w:val="FF0000"/>
              </w:rPr>
            </w:pPr>
          </w:p>
        </w:tc>
        <w:tc>
          <w:tcPr>
            <w:tcW w:w="610" w:type="dxa"/>
            <w:shd w:val="clear" w:color="auto" w:fill="FFFFFF" w:themeFill="background1"/>
          </w:tcPr>
          <w:p w14:paraId="79B9D405" w14:textId="358B8D1B" w:rsidR="00B35982" w:rsidRPr="00EE2902" w:rsidRDefault="0025587C">
            <w:pPr>
              <w:tabs>
                <w:tab w:val="left" w:pos="2160"/>
              </w:tabs>
              <w:rPr>
                <w:color w:val="FF0000"/>
              </w:rPr>
            </w:pPr>
            <w:r>
              <w:rPr>
                <w:color w:val="FF0000"/>
              </w:rPr>
              <w:t>AR</w:t>
            </w:r>
          </w:p>
        </w:tc>
        <w:tc>
          <w:tcPr>
            <w:tcW w:w="610" w:type="dxa"/>
            <w:shd w:val="clear" w:color="auto" w:fill="FFFFFF" w:themeFill="background1"/>
          </w:tcPr>
          <w:p w14:paraId="6907CB49" w14:textId="6F1E2FA5" w:rsidR="00B35982" w:rsidRPr="00EE2902" w:rsidRDefault="00C80C2F">
            <w:pPr>
              <w:tabs>
                <w:tab w:val="left" w:pos="2160"/>
              </w:tabs>
              <w:rPr>
                <w:color w:val="FF0000"/>
              </w:rPr>
            </w:pPr>
            <w:r w:rsidRPr="00C80C2F">
              <w:rPr>
                <w:color w:val="FF0000"/>
                <w:sz w:val="18"/>
              </w:rPr>
              <w:t>AR</w:t>
            </w:r>
          </w:p>
        </w:tc>
        <w:tc>
          <w:tcPr>
            <w:tcW w:w="610" w:type="dxa"/>
            <w:shd w:val="clear" w:color="auto" w:fill="FFFFFF" w:themeFill="background1"/>
          </w:tcPr>
          <w:p w14:paraId="6B0E98F1" w14:textId="0A2B6100" w:rsidR="00B35982" w:rsidRPr="00EE2902" w:rsidRDefault="00952C2E">
            <w:pPr>
              <w:tabs>
                <w:tab w:val="left" w:pos="2160"/>
              </w:tabs>
              <w:rPr>
                <w:color w:val="FF0000"/>
              </w:rPr>
            </w:pPr>
            <w:r>
              <w:rPr>
                <w:color w:val="FF0000"/>
              </w:rPr>
              <w:t>AR</w:t>
            </w:r>
          </w:p>
        </w:tc>
        <w:tc>
          <w:tcPr>
            <w:tcW w:w="610" w:type="dxa"/>
            <w:shd w:val="clear" w:color="auto" w:fill="FFFFFF" w:themeFill="background1"/>
          </w:tcPr>
          <w:p w14:paraId="2A0E4532"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00815B5F"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D9AF492"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3CA5738F"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324F172E"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1F391E93" w14:textId="77777777" w:rsidR="00B35982" w:rsidRPr="00EE2902" w:rsidRDefault="00B35982" w:rsidP="0032677D">
            <w:pPr>
              <w:tabs>
                <w:tab w:val="left" w:pos="2160"/>
              </w:tabs>
              <w:jc w:val="center"/>
              <w:rPr>
                <w:b/>
                <w:color w:val="FF0000"/>
              </w:rPr>
            </w:pPr>
          </w:p>
        </w:tc>
      </w:tr>
    </w:tbl>
    <w:p w14:paraId="2F276C42" w14:textId="45B10CAA" w:rsidR="00DF0A54" w:rsidRDefault="00DF0A54">
      <w:pPr>
        <w:pStyle w:val="Caption"/>
      </w:pPr>
      <w:r>
        <w:t>Comments</w:t>
      </w:r>
    </w:p>
    <w:p w14:paraId="343FB704" w14:textId="3D34F8B8" w:rsidR="0025587C" w:rsidRDefault="0025587C" w:rsidP="0025587C">
      <w:pPr>
        <w:rPr>
          <w:color w:val="FF0000"/>
        </w:rPr>
      </w:pPr>
      <w:r>
        <w:rPr>
          <w:color w:val="FF0000"/>
        </w:rPr>
        <w:t>Week 9 (6a)- Through research and discussion you were able to utilize beginning clinical judgment skills and plan appropriate care for your patient. This too will improve with each clinical experience you have. Keep up the good work. AR</w:t>
      </w:r>
    </w:p>
    <w:p w14:paraId="34367BC4" w14:textId="2936EEA3" w:rsidR="00952C2E" w:rsidRDefault="00952C2E" w:rsidP="0025587C">
      <w:pPr>
        <w:rPr>
          <w:color w:val="FF0000"/>
        </w:rPr>
      </w:pPr>
    </w:p>
    <w:p w14:paraId="3B6DB44A" w14:textId="2FE1955E" w:rsidR="00952C2E" w:rsidRPr="00952C2E" w:rsidRDefault="00952C2E" w:rsidP="0025587C">
      <w:pPr>
        <w:rPr>
          <w:color w:val="FF0000"/>
        </w:rPr>
      </w:pPr>
      <w:r>
        <w:rPr>
          <w:color w:val="FF0000"/>
        </w:rPr>
        <w:t xml:space="preserve">Week 11 (6a)- You continue to be satisfactory in the use of beginning clinical judgment skills to plan and care for your patients. </w:t>
      </w:r>
      <w:r w:rsidR="001E246E">
        <w:rPr>
          <w:color w:val="FF0000"/>
        </w:rPr>
        <w:t>At times your thinking is more “black and white” rather than “putting various pieces of the puzzle together”, however with more clinical experience you will put more of those pieces together. AR</w:t>
      </w:r>
    </w:p>
    <w:p w14:paraId="1670E0F1" w14:textId="77777777" w:rsidR="00FD1A52" w:rsidRDefault="00FD1A52" w:rsidP="00FD1A52">
      <w:pPr>
        <w:tabs>
          <w:tab w:val="left" w:pos="360"/>
          <w:tab w:val="left" w:pos="2160"/>
        </w:tabs>
      </w:pPr>
      <w:r>
        <w:t>*</w:t>
      </w:r>
      <w:r w:rsidRPr="00A80141">
        <w:t xml:space="preserve"> </w:t>
      </w:r>
      <w:r>
        <w:t>End-of-Program Student Learning Outcomes</w:t>
      </w:r>
    </w:p>
    <w:p w14:paraId="0372438A"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5195AB45" w14:textId="77777777" w:rsidR="00FD1A52" w:rsidRDefault="00FD1A52" w:rsidP="00FD1A52">
      <w:pPr>
        <w:tabs>
          <w:tab w:val="left" w:pos="360"/>
          <w:tab w:val="left" w:pos="2160"/>
        </w:tabs>
      </w:pPr>
    </w:p>
    <w:p w14:paraId="75D8615C" w14:textId="77777777" w:rsidR="00FD1A52" w:rsidRDefault="00FD1A52" w:rsidP="00FD1A52">
      <w:pPr>
        <w:tabs>
          <w:tab w:val="left" w:pos="360"/>
          <w:tab w:val="left" w:pos="2160"/>
        </w:tabs>
      </w:pPr>
    </w:p>
    <w:p w14:paraId="091C0AD3" w14:textId="77777777" w:rsidR="00FD1A52" w:rsidRDefault="00FD1A52" w:rsidP="00FD1A52">
      <w:pPr>
        <w:tabs>
          <w:tab w:val="left" w:pos="360"/>
          <w:tab w:val="left" w:pos="2160"/>
        </w:tabs>
      </w:pPr>
    </w:p>
    <w:p w14:paraId="13D7F2A2" w14:textId="77777777" w:rsidR="00286F98" w:rsidRDefault="00286F98" w:rsidP="00FD1A52">
      <w:pPr>
        <w:tabs>
          <w:tab w:val="left" w:pos="360"/>
          <w:tab w:val="left" w:pos="2160"/>
        </w:tabs>
      </w:pPr>
    </w:p>
    <w:p w14:paraId="5E83EA3F" w14:textId="77777777" w:rsidR="00FD1A52" w:rsidRDefault="00FD1A52" w:rsidP="00FD1A52">
      <w:pPr>
        <w:tabs>
          <w:tab w:val="left" w:pos="360"/>
          <w:tab w:val="left" w:pos="2160"/>
        </w:tabs>
      </w:pPr>
    </w:p>
    <w:p w14:paraId="05BE51F9" w14:textId="77777777" w:rsidR="00FD1A52" w:rsidRDefault="00FD1A52" w:rsidP="00FD1A52">
      <w:pPr>
        <w:tabs>
          <w:tab w:val="left" w:pos="360"/>
          <w:tab w:val="left" w:pos="2160"/>
        </w:tabs>
      </w:pPr>
    </w:p>
    <w:p w14:paraId="715B8430" w14:textId="77777777" w:rsidR="00FD1A52" w:rsidRDefault="00FD1A52" w:rsidP="00FD1A52">
      <w:pPr>
        <w:tabs>
          <w:tab w:val="left" w:pos="360"/>
          <w:tab w:val="left" w:pos="2160"/>
        </w:tabs>
      </w:pPr>
    </w:p>
    <w:p w14:paraId="5EEB1142" w14:textId="77777777" w:rsidR="00FD1A52" w:rsidRDefault="00FD1A52" w:rsidP="00FD1A52">
      <w:pPr>
        <w:tabs>
          <w:tab w:val="left" w:pos="360"/>
          <w:tab w:val="left" w:pos="2160"/>
        </w:tabs>
      </w:pPr>
    </w:p>
    <w:p w14:paraId="7B01F980" w14:textId="77777777" w:rsidR="00FD1A52" w:rsidRDefault="00FD1A52" w:rsidP="00FD1A52">
      <w:pPr>
        <w:tabs>
          <w:tab w:val="left" w:pos="360"/>
          <w:tab w:val="left" w:pos="2160"/>
        </w:tabs>
      </w:pPr>
    </w:p>
    <w:p w14:paraId="15CD8C41" w14:textId="77777777" w:rsidR="00FD1A52" w:rsidRDefault="00FD1A52" w:rsidP="00FD1A52">
      <w:pPr>
        <w:tabs>
          <w:tab w:val="left" w:pos="360"/>
          <w:tab w:val="left" w:pos="2160"/>
        </w:tabs>
      </w:pPr>
    </w:p>
    <w:p w14:paraId="098A4A8C" w14:textId="77777777" w:rsidR="00FD1A52" w:rsidRDefault="00FD1A52" w:rsidP="00FD1A52">
      <w:pPr>
        <w:tabs>
          <w:tab w:val="left" w:pos="360"/>
          <w:tab w:val="left" w:pos="2160"/>
        </w:tabs>
      </w:pPr>
    </w:p>
    <w:p w14:paraId="195A816D" w14:textId="77777777" w:rsidR="00FD1A52" w:rsidRDefault="00FD1A52" w:rsidP="00FD1A52">
      <w:pPr>
        <w:tabs>
          <w:tab w:val="left" w:pos="360"/>
          <w:tab w:val="left" w:pos="2160"/>
        </w:tabs>
      </w:pPr>
    </w:p>
    <w:p w14:paraId="4023FEA6" w14:textId="77777777" w:rsidR="00FD1A52" w:rsidRDefault="00FD1A52" w:rsidP="00FD1A52">
      <w:pPr>
        <w:tabs>
          <w:tab w:val="left" w:pos="360"/>
          <w:tab w:val="left" w:pos="2160"/>
        </w:tabs>
      </w:pPr>
    </w:p>
    <w:p w14:paraId="3FED0E28" w14:textId="77777777" w:rsidR="00FD1A52" w:rsidRDefault="00FD1A52" w:rsidP="00FD1A52">
      <w:pPr>
        <w:tabs>
          <w:tab w:val="left" w:pos="360"/>
          <w:tab w:val="left" w:pos="2160"/>
        </w:tabs>
      </w:pPr>
    </w:p>
    <w:p w14:paraId="0444E4EF" w14:textId="77777777" w:rsidR="00FD1A52" w:rsidRDefault="00FD1A52" w:rsidP="00FD1A52">
      <w:pPr>
        <w:tabs>
          <w:tab w:val="left" w:pos="360"/>
          <w:tab w:val="left" w:pos="2160"/>
        </w:tabs>
      </w:pPr>
    </w:p>
    <w:p w14:paraId="620F547A" w14:textId="77777777" w:rsidR="00FD1A52" w:rsidRDefault="00FD1A52" w:rsidP="00FD1A52">
      <w:pPr>
        <w:tabs>
          <w:tab w:val="left" w:pos="360"/>
          <w:tab w:val="left" w:pos="2160"/>
        </w:tabs>
      </w:pPr>
    </w:p>
    <w:p w14:paraId="0128BA3F" w14:textId="77777777" w:rsidR="00FD1A52" w:rsidRDefault="00FD1A52" w:rsidP="00FD1A52">
      <w:pPr>
        <w:tabs>
          <w:tab w:val="left" w:pos="360"/>
          <w:tab w:val="left" w:pos="2160"/>
        </w:tabs>
      </w:pPr>
    </w:p>
    <w:p w14:paraId="127DA1E9" w14:textId="77777777" w:rsidR="00FD1A52" w:rsidRDefault="00FD1A52" w:rsidP="00FD1A52">
      <w:pPr>
        <w:tabs>
          <w:tab w:val="left" w:pos="360"/>
          <w:tab w:val="left" w:pos="2160"/>
        </w:tabs>
      </w:pPr>
    </w:p>
    <w:p w14:paraId="78B922C3" w14:textId="77777777" w:rsidR="00FD1A52" w:rsidRDefault="00FD1A52" w:rsidP="00FD1A52">
      <w:pPr>
        <w:tabs>
          <w:tab w:val="left" w:pos="360"/>
          <w:tab w:val="left" w:pos="2160"/>
        </w:tabs>
      </w:pPr>
    </w:p>
    <w:p w14:paraId="7177843E"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1A3AE796" w14:textId="77777777" w:rsidTr="00701221">
        <w:trPr>
          <w:cantSplit/>
        </w:trPr>
        <w:tc>
          <w:tcPr>
            <w:tcW w:w="3150" w:type="dxa"/>
            <w:tcBorders>
              <w:top w:val="single" w:sz="12" w:space="0" w:color="auto"/>
              <w:left w:val="nil"/>
              <w:bottom w:val="nil"/>
              <w:right w:val="nil"/>
            </w:tcBorders>
          </w:tcPr>
          <w:p w14:paraId="11192840" w14:textId="77777777" w:rsidR="00DF0A54" w:rsidRDefault="00DF0A54">
            <w:pPr>
              <w:pStyle w:val="Heading1"/>
              <w:tabs>
                <w:tab w:val="clear" w:pos="2160"/>
              </w:tabs>
            </w:pPr>
            <w:r>
              <w:t>Objective</w:t>
            </w:r>
          </w:p>
        </w:tc>
        <w:tc>
          <w:tcPr>
            <w:tcW w:w="10800" w:type="dxa"/>
            <w:gridSpan w:val="18"/>
            <w:tcBorders>
              <w:top w:val="single" w:sz="12" w:space="0" w:color="auto"/>
              <w:left w:val="nil"/>
              <w:bottom w:val="nil"/>
              <w:right w:val="single" w:sz="4" w:space="0" w:color="auto"/>
            </w:tcBorders>
          </w:tcPr>
          <w:p w14:paraId="0D29DE1E" w14:textId="77777777" w:rsidR="00DF0A54" w:rsidRDefault="00DF0A54">
            <w:pPr>
              <w:pStyle w:val="Heading1"/>
            </w:pPr>
          </w:p>
        </w:tc>
      </w:tr>
      <w:tr w:rsidR="00DF0A54" w:rsidRPr="00E123E1" w14:paraId="34F85CFB"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60D3324B" w14:textId="77777777" w:rsidR="00DF0A54" w:rsidRPr="00E123E1" w:rsidRDefault="00DF0A54">
            <w:pPr>
              <w:tabs>
                <w:tab w:val="left" w:pos="2160"/>
              </w:tabs>
            </w:pPr>
          </w:p>
          <w:p w14:paraId="213D480E"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47020EA3" w14:textId="77777777" w:rsidR="00DF0A54" w:rsidRPr="00E123E1" w:rsidRDefault="00DF0A54">
            <w:pPr>
              <w:rPr>
                <w:b/>
                <w:sz w:val="18"/>
              </w:rPr>
            </w:pPr>
          </w:p>
        </w:tc>
      </w:tr>
      <w:tr w:rsidR="00B35982" w14:paraId="588D81A2" w14:textId="77777777" w:rsidTr="00701221">
        <w:trPr>
          <w:cantSplit/>
          <w:trHeight w:val="1134"/>
        </w:trPr>
        <w:tc>
          <w:tcPr>
            <w:tcW w:w="3150" w:type="dxa"/>
            <w:tcBorders>
              <w:top w:val="nil"/>
              <w:left w:val="nil"/>
            </w:tcBorders>
          </w:tcPr>
          <w:p w14:paraId="3713D3E3" w14:textId="77777777" w:rsidR="00B35982" w:rsidRDefault="00B35982" w:rsidP="00EB4FC5">
            <w:pPr>
              <w:tabs>
                <w:tab w:val="left" w:pos="360"/>
                <w:tab w:val="left" w:pos="2160"/>
              </w:tabs>
            </w:pPr>
          </w:p>
          <w:p w14:paraId="0EB488FB" w14:textId="77777777" w:rsidR="00B35982" w:rsidRDefault="00B35982" w:rsidP="00EB4FC5">
            <w:pPr>
              <w:tabs>
                <w:tab w:val="left" w:pos="360"/>
                <w:tab w:val="left" w:pos="2160"/>
              </w:tabs>
            </w:pPr>
          </w:p>
          <w:p w14:paraId="3EF7ACAC"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3EA811C2"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50BE200F"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28E0BE76"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50F774A1"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4042346E"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46E24809"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71F26692"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7B55DF0E"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285B0B35"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47C9B21E"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1FC2F5C7"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155B94B5"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7564AD2E"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3254BE37"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78120B3C"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6745F308"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01896BE0"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0FFC2E6B" w14:textId="77777777" w:rsidR="00B35982" w:rsidRPr="00857F80" w:rsidRDefault="00B35982" w:rsidP="0096033A">
            <w:pPr>
              <w:tabs>
                <w:tab w:val="left" w:pos="2160"/>
              </w:tabs>
              <w:rPr>
                <w:b/>
              </w:rPr>
            </w:pPr>
            <w:r w:rsidRPr="00857F80">
              <w:rPr>
                <w:b/>
              </w:rPr>
              <w:t>Final</w:t>
            </w:r>
          </w:p>
        </w:tc>
      </w:tr>
      <w:tr w:rsidR="00B35982" w14:paraId="77FDC52E" w14:textId="77777777" w:rsidTr="00600D0D">
        <w:trPr>
          <w:cantSplit/>
        </w:trPr>
        <w:tc>
          <w:tcPr>
            <w:tcW w:w="3150" w:type="dxa"/>
            <w:tcBorders>
              <w:top w:val="nil"/>
              <w:left w:val="nil"/>
            </w:tcBorders>
          </w:tcPr>
          <w:p w14:paraId="47B3031F" w14:textId="77777777" w:rsidR="00B35982" w:rsidRDefault="00B35982">
            <w:pPr>
              <w:tabs>
                <w:tab w:val="left" w:pos="360"/>
                <w:tab w:val="left" w:pos="2160"/>
              </w:tabs>
              <w:rPr>
                <w:b/>
              </w:rPr>
            </w:pPr>
            <w:r>
              <w:rPr>
                <w:b/>
              </w:rPr>
              <w:t>Competencies:</w:t>
            </w:r>
          </w:p>
          <w:p w14:paraId="398BA7A2" w14:textId="77777777" w:rsidR="00B35982" w:rsidRDefault="00B35982" w:rsidP="00A63782">
            <w:pPr>
              <w:numPr>
                <w:ilvl w:val="0"/>
                <w:numId w:val="8"/>
              </w:numPr>
              <w:tabs>
                <w:tab w:val="left" w:pos="2160"/>
              </w:tabs>
            </w:pPr>
            <w:r>
              <w:t>Identify the action, rationale, dosage, side effects and the nursing implications of medications (Interpreting).</w:t>
            </w:r>
          </w:p>
        </w:tc>
        <w:tc>
          <w:tcPr>
            <w:tcW w:w="538" w:type="dxa"/>
            <w:shd w:val="clear" w:color="auto" w:fill="D9D9D9"/>
          </w:tcPr>
          <w:p w14:paraId="3DAAD6DB" w14:textId="77777777" w:rsidR="00B35982" w:rsidRDefault="00B35982">
            <w:pPr>
              <w:tabs>
                <w:tab w:val="left" w:pos="2160"/>
              </w:tabs>
            </w:pPr>
          </w:p>
        </w:tc>
        <w:tc>
          <w:tcPr>
            <w:tcW w:w="610" w:type="dxa"/>
            <w:shd w:val="clear" w:color="auto" w:fill="D9D9D9"/>
          </w:tcPr>
          <w:p w14:paraId="5E0163B4" w14:textId="77777777" w:rsidR="00B35982" w:rsidRDefault="00B35982">
            <w:pPr>
              <w:tabs>
                <w:tab w:val="left" w:pos="2160"/>
              </w:tabs>
            </w:pPr>
          </w:p>
        </w:tc>
        <w:tc>
          <w:tcPr>
            <w:tcW w:w="610" w:type="dxa"/>
            <w:shd w:val="clear" w:color="auto" w:fill="D9D9D9"/>
          </w:tcPr>
          <w:p w14:paraId="765AC98D" w14:textId="77777777" w:rsidR="00B35982" w:rsidRDefault="00B35982">
            <w:pPr>
              <w:tabs>
                <w:tab w:val="left" w:pos="2160"/>
              </w:tabs>
            </w:pPr>
          </w:p>
        </w:tc>
        <w:tc>
          <w:tcPr>
            <w:tcW w:w="610" w:type="dxa"/>
            <w:shd w:val="clear" w:color="auto" w:fill="D9D9D9"/>
          </w:tcPr>
          <w:p w14:paraId="13F32C46" w14:textId="77777777" w:rsidR="00B35982" w:rsidRDefault="00B35982">
            <w:pPr>
              <w:tabs>
                <w:tab w:val="left" w:pos="2160"/>
              </w:tabs>
            </w:pPr>
          </w:p>
        </w:tc>
        <w:tc>
          <w:tcPr>
            <w:tcW w:w="610" w:type="dxa"/>
            <w:shd w:val="clear" w:color="auto" w:fill="D9D9D9"/>
          </w:tcPr>
          <w:p w14:paraId="72F62B41" w14:textId="77777777" w:rsidR="00B35982" w:rsidRDefault="00B35982">
            <w:pPr>
              <w:tabs>
                <w:tab w:val="left" w:pos="2160"/>
              </w:tabs>
            </w:pPr>
          </w:p>
        </w:tc>
        <w:tc>
          <w:tcPr>
            <w:tcW w:w="610" w:type="dxa"/>
            <w:shd w:val="clear" w:color="auto" w:fill="D9D9D9"/>
          </w:tcPr>
          <w:p w14:paraId="68E654CC" w14:textId="77777777" w:rsidR="00B35982" w:rsidRDefault="00B35982">
            <w:pPr>
              <w:tabs>
                <w:tab w:val="left" w:pos="2160"/>
              </w:tabs>
            </w:pPr>
          </w:p>
        </w:tc>
        <w:tc>
          <w:tcPr>
            <w:tcW w:w="610" w:type="dxa"/>
            <w:shd w:val="clear" w:color="auto" w:fill="D9D9D9"/>
          </w:tcPr>
          <w:p w14:paraId="674FFD6F" w14:textId="77777777" w:rsidR="00B35982" w:rsidRDefault="00B35982">
            <w:pPr>
              <w:tabs>
                <w:tab w:val="left" w:pos="2160"/>
              </w:tabs>
            </w:pPr>
          </w:p>
        </w:tc>
        <w:tc>
          <w:tcPr>
            <w:tcW w:w="610" w:type="dxa"/>
            <w:shd w:val="clear" w:color="auto" w:fill="D9D9D9"/>
          </w:tcPr>
          <w:p w14:paraId="02BA77AD" w14:textId="5359632F" w:rsidR="00B35982" w:rsidRPr="00351B91" w:rsidRDefault="00351B91" w:rsidP="00351B91">
            <w:pPr>
              <w:tabs>
                <w:tab w:val="left" w:pos="2160"/>
              </w:tabs>
              <w:jc w:val="center"/>
              <w:rPr>
                <w:color w:val="FF0000"/>
              </w:rPr>
            </w:pPr>
            <w:r>
              <w:rPr>
                <w:color w:val="FF0000"/>
              </w:rPr>
              <w:t>NA</w:t>
            </w:r>
          </w:p>
        </w:tc>
        <w:tc>
          <w:tcPr>
            <w:tcW w:w="610" w:type="dxa"/>
            <w:shd w:val="clear" w:color="auto" w:fill="D9D9D9"/>
          </w:tcPr>
          <w:p w14:paraId="468DCDFC" w14:textId="77777777" w:rsidR="00B35982" w:rsidRDefault="00B35982">
            <w:pPr>
              <w:tabs>
                <w:tab w:val="left" w:pos="2160"/>
              </w:tabs>
            </w:pPr>
          </w:p>
        </w:tc>
        <w:tc>
          <w:tcPr>
            <w:tcW w:w="610" w:type="dxa"/>
            <w:shd w:val="clear" w:color="auto" w:fill="D9D9D9"/>
          </w:tcPr>
          <w:p w14:paraId="492427D9" w14:textId="77777777" w:rsidR="00B35982" w:rsidRDefault="00B35982">
            <w:pPr>
              <w:tabs>
                <w:tab w:val="left" w:pos="2160"/>
              </w:tabs>
            </w:pPr>
          </w:p>
        </w:tc>
        <w:tc>
          <w:tcPr>
            <w:tcW w:w="610" w:type="dxa"/>
            <w:shd w:val="clear" w:color="auto" w:fill="D9D9D9"/>
          </w:tcPr>
          <w:p w14:paraId="0B197E83" w14:textId="77777777" w:rsidR="00B35982" w:rsidRDefault="00B35982">
            <w:pPr>
              <w:tabs>
                <w:tab w:val="left" w:pos="2160"/>
              </w:tabs>
            </w:pPr>
          </w:p>
        </w:tc>
        <w:tc>
          <w:tcPr>
            <w:tcW w:w="610" w:type="dxa"/>
            <w:shd w:val="clear" w:color="auto" w:fill="D9D9D9"/>
          </w:tcPr>
          <w:p w14:paraId="6C17106C" w14:textId="77777777" w:rsidR="00B35982" w:rsidRDefault="00B35982">
            <w:pPr>
              <w:tabs>
                <w:tab w:val="left" w:pos="2160"/>
              </w:tabs>
            </w:pPr>
          </w:p>
        </w:tc>
        <w:tc>
          <w:tcPr>
            <w:tcW w:w="610" w:type="dxa"/>
            <w:shd w:val="clear" w:color="auto" w:fill="FFFFFF" w:themeFill="background1"/>
          </w:tcPr>
          <w:p w14:paraId="4BDDFF36" w14:textId="46C94379" w:rsidR="00B35982" w:rsidRDefault="00A63782" w:rsidP="00A63782">
            <w:pPr>
              <w:tabs>
                <w:tab w:val="left" w:pos="2160"/>
              </w:tabs>
            </w:pPr>
            <w:r>
              <w:t>NA</w:t>
            </w:r>
          </w:p>
        </w:tc>
        <w:tc>
          <w:tcPr>
            <w:tcW w:w="610" w:type="dxa"/>
            <w:shd w:val="clear" w:color="auto" w:fill="FFFFFF" w:themeFill="background1"/>
          </w:tcPr>
          <w:p w14:paraId="1E949DC0" w14:textId="77777777" w:rsidR="00B35982" w:rsidRDefault="00B35982" w:rsidP="0032677D">
            <w:pPr>
              <w:tabs>
                <w:tab w:val="left" w:pos="2160"/>
              </w:tabs>
              <w:jc w:val="center"/>
            </w:pPr>
          </w:p>
        </w:tc>
        <w:tc>
          <w:tcPr>
            <w:tcW w:w="610" w:type="dxa"/>
            <w:shd w:val="clear" w:color="auto" w:fill="D9D9D9" w:themeFill="background1" w:themeFillShade="D9"/>
          </w:tcPr>
          <w:p w14:paraId="46748E24" w14:textId="77777777" w:rsidR="00B35982" w:rsidRDefault="00B35982">
            <w:pPr>
              <w:tabs>
                <w:tab w:val="left" w:pos="2160"/>
              </w:tabs>
            </w:pPr>
          </w:p>
        </w:tc>
        <w:tc>
          <w:tcPr>
            <w:tcW w:w="510" w:type="dxa"/>
            <w:shd w:val="clear" w:color="auto" w:fill="D9D9D9" w:themeFill="background1" w:themeFillShade="D9"/>
          </w:tcPr>
          <w:p w14:paraId="007DC82F" w14:textId="77777777" w:rsidR="00B35982" w:rsidRDefault="00B35982" w:rsidP="0032677D">
            <w:pPr>
              <w:tabs>
                <w:tab w:val="left" w:pos="2160"/>
              </w:tabs>
              <w:jc w:val="center"/>
            </w:pPr>
          </w:p>
        </w:tc>
        <w:tc>
          <w:tcPr>
            <w:tcW w:w="582" w:type="dxa"/>
          </w:tcPr>
          <w:p w14:paraId="74756307" w14:textId="77777777" w:rsidR="00B35982" w:rsidRDefault="00B35982" w:rsidP="0032677D">
            <w:pPr>
              <w:tabs>
                <w:tab w:val="left" w:pos="2160"/>
              </w:tabs>
              <w:jc w:val="center"/>
            </w:pPr>
          </w:p>
        </w:tc>
        <w:tc>
          <w:tcPr>
            <w:tcW w:w="630" w:type="dxa"/>
            <w:shd w:val="clear" w:color="auto" w:fill="D9D9D9" w:themeFill="background1" w:themeFillShade="D9"/>
          </w:tcPr>
          <w:p w14:paraId="5664E6F9" w14:textId="77777777" w:rsidR="00B35982" w:rsidRPr="0032677D" w:rsidRDefault="00B35982" w:rsidP="0032677D">
            <w:pPr>
              <w:tabs>
                <w:tab w:val="left" w:pos="2160"/>
              </w:tabs>
              <w:jc w:val="center"/>
              <w:rPr>
                <w:b/>
                <w:color w:val="FF0000"/>
              </w:rPr>
            </w:pPr>
          </w:p>
        </w:tc>
      </w:tr>
      <w:tr w:rsidR="00B35982" w14:paraId="7DEAE771" w14:textId="77777777" w:rsidTr="00600D0D">
        <w:trPr>
          <w:cantSplit/>
        </w:trPr>
        <w:tc>
          <w:tcPr>
            <w:tcW w:w="3150" w:type="dxa"/>
            <w:tcBorders>
              <w:left w:val="nil"/>
            </w:tcBorders>
          </w:tcPr>
          <w:p w14:paraId="5D827709" w14:textId="77777777" w:rsidR="00B35982" w:rsidRDefault="00B35982" w:rsidP="00A63782">
            <w:pPr>
              <w:numPr>
                <w:ilvl w:val="0"/>
                <w:numId w:val="8"/>
              </w:numPr>
              <w:tabs>
                <w:tab w:val="left" w:pos="2160"/>
              </w:tabs>
            </w:pPr>
            <w:r>
              <w:t>Recognize patient drug allergies (Interpreting).</w:t>
            </w:r>
          </w:p>
        </w:tc>
        <w:tc>
          <w:tcPr>
            <w:tcW w:w="538" w:type="dxa"/>
            <w:shd w:val="clear" w:color="auto" w:fill="D9D9D9"/>
          </w:tcPr>
          <w:p w14:paraId="711D81BD" w14:textId="77777777" w:rsidR="00B35982" w:rsidRDefault="00B35982">
            <w:pPr>
              <w:tabs>
                <w:tab w:val="left" w:pos="2160"/>
              </w:tabs>
            </w:pPr>
          </w:p>
        </w:tc>
        <w:tc>
          <w:tcPr>
            <w:tcW w:w="610" w:type="dxa"/>
            <w:shd w:val="clear" w:color="auto" w:fill="D9D9D9"/>
          </w:tcPr>
          <w:p w14:paraId="140717F7" w14:textId="77777777" w:rsidR="00B35982" w:rsidRDefault="00B35982">
            <w:pPr>
              <w:tabs>
                <w:tab w:val="left" w:pos="2160"/>
              </w:tabs>
            </w:pPr>
          </w:p>
        </w:tc>
        <w:tc>
          <w:tcPr>
            <w:tcW w:w="610" w:type="dxa"/>
            <w:shd w:val="clear" w:color="auto" w:fill="D9D9D9"/>
          </w:tcPr>
          <w:p w14:paraId="6F2F0C36" w14:textId="77777777" w:rsidR="00B35982" w:rsidRDefault="00B35982">
            <w:pPr>
              <w:tabs>
                <w:tab w:val="left" w:pos="2160"/>
              </w:tabs>
            </w:pPr>
          </w:p>
        </w:tc>
        <w:tc>
          <w:tcPr>
            <w:tcW w:w="610" w:type="dxa"/>
            <w:shd w:val="clear" w:color="auto" w:fill="D9D9D9"/>
          </w:tcPr>
          <w:p w14:paraId="7AF45745" w14:textId="77777777" w:rsidR="00B35982" w:rsidRDefault="00B35982">
            <w:pPr>
              <w:tabs>
                <w:tab w:val="left" w:pos="2160"/>
              </w:tabs>
            </w:pPr>
          </w:p>
        </w:tc>
        <w:tc>
          <w:tcPr>
            <w:tcW w:w="610" w:type="dxa"/>
            <w:shd w:val="clear" w:color="auto" w:fill="D9D9D9"/>
          </w:tcPr>
          <w:p w14:paraId="0AC4E23D" w14:textId="77777777" w:rsidR="00B35982" w:rsidRDefault="00B35982">
            <w:pPr>
              <w:tabs>
                <w:tab w:val="left" w:pos="2160"/>
              </w:tabs>
            </w:pPr>
          </w:p>
        </w:tc>
        <w:tc>
          <w:tcPr>
            <w:tcW w:w="610" w:type="dxa"/>
            <w:shd w:val="clear" w:color="auto" w:fill="D9D9D9"/>
          </w:tcPr>
          <w:p w14:paraId="3E27EE7D" w14:textId="77777777" w:rsidR="00B35982" w:rsidRDefault="00B35982">
            <w:pPr>
              <w:tabs>
                <w:tab w:val="left" w:pos="2160"/>
              </w:tabs>
            </w:pPr>
          </w:p>
        </w:tc>
        <w:tc>
          <w:tcPr>
            <w:tcW w:w="610" w:type="dxa"/>
            <w:shd w:val="clear" w:color="auto" w:fill="D9D9D9"/>
          </w:tcPr>
          <w:p w14:paraId="1CF51152" w14:textId="77777777" w:rsidR="00B35982" w:rsidRDefault="00B35982">
            <w:pPr>
              <w:tabs>
                <w:tab w:val="left" w:pos="2160"/>
              </w:tabs>
            </w:pPr>
          </w:p>
        </w:tc>
        <w:tc>
          <w:tcPr>
            <w:tcW w:w="610" w:type="dxa"/>
            <w:shd w:val="clear" w:color="auto" w:fill="D9D9D9"/>
          </w:tcPr>
          <w:p w14:paraId="00A63D73" w14:textId="30A45BE6" w:rsidR="00B35982" w:rsidRPr="00351B91" w:rsidRDefault="00351B91" w:rsidP="00351B91">
            <w:pPr>
              <w:tabs>
                <w:tab w:val="left" w:pos="2160"/>
              </w:tabs>
              <w:jc w:val="center"/>
              <w:rPr>
                <w:color w:val="FF0000"/>
              </w:rPr>
            </w:pPr>
            <w:r>
              <w:rPr>
                <w:color w:val="FF0000"/>
              </w:rPr>
              <w:t>NA</w:t>
            </w:r>
          </w:p>
        </w:tc>
        <w:tc>
          <w:tcPr>
            <w:tcW w:w="610" w:type="dxa"/>
            <w:shd w:val="clear" w:color="auto" w:fill="D9D9D9"/>
          </w:tcPr>
          <w:p w14:paraId="04902346" w14:textId="77777777" w:rsidR="00B35982" w:rsidRDefault="00B35982">
            <w:pPr>
              <w:tabs>
                <w:tab w:val="left" w:pos="2160"/>
              </w:tabs>
            </w:pPr>
          </w:p>
        </w:tc>
        <w:tc>
          <w:tcPr>
            <w:tcW w:w="610" w:type="dxa"/>
            <w:shd w:val="clear" w:color="auto" w:fill="D9D9D9"/>
          </w:tcPr>
          <w:p w14:paraId="28A5D447" w14:textId="77777777" w:rsidR="00B35982" w:rsidRDefault="00B35982">
            <w:pPr>
              <w:tabs>
                <w:tab w:val="left" w:pos="2160"/>
              </w:tabs>
            </w:pPr>
          </w:p>
        </w:tc>
        <w:tc>
          <w:tcPr>
            <w:tcW w:w="610" w:type="dxa"/>
            <w:shd w:val="clear" w:color="auto" w:fill="D9D9D9"/>
          </w:tcPr>
          <w:p w14:paraId="7CCD6E56" w14:textId="77777777" w:rsidR="00B35982" w:rsidRDefault="00B35982">
            <w:pPr>
              <w:tabs>
                <w:tab w:val="left" w:pos="2160"/>
              </w:tabs>
            </w:pPr>
          </w:p>
        </w:tc>
        <w:tc>
          <w:tcPr>
            <w:tcW w:w="610" w:type="dxa"/>
            <w:shd w:val="clear" w:color="auto" w:fill="D9D9D9"/>
          </w:tcPr>
          <w:p w14:paraId="700EC6D2" w14:textId="77777777" w:rsidR="00B35982" w:rsidRDefault="00B35982">
            <w:pPr>
              <w:tabs>
                <w:tab w:val="left" w:pos="2160"/>
              </w:tabs>
            </w:pPr>
          </w:p>
        </w:tc>
        <w:tc>
          <w:tcPr>
            <w:tcW w:w="610" w:type="dxa"/>
            <w:shd w:val="clear" w:color="auto" w:fill="FFFFFF" w:themeFill="background1"/>
          </w:tcPr>
          <w:p w14:paraId="01EE6C31" w14:textId="36398D23" w:rsidR="00B35982" w:rsidRDefault="00A63782" w:rsidP="00A63782">
            <w:pPr>
              <w:tabs>
                <w:tab w:val="left" w:pos="2160"/>
              </w:tabs>
            </w:pPr>
            <w:r>
              <w:t>NA</w:t>
            </w:r>
          </w:p>
        </w:tc>
        <w:tc>
          <w:tcPr>
            <w:tcW w:w="610" w:type="dxa"/>
            <w:shd w:val="clear" w:color="auto" w:fill="FFFFFF" w:themeFill="background1"/>
          </w:tcPr>
          <w:p w14:paraId="32B937B1" w14:textId="77777777" w:rsidR="00B35982" w:rsidRDefault="00B35982" w:rsidP="0032677D">
            <w:pPr>
              <w:tabs>
                <w:tab w:val="left" w:pos="2160"/>
              </w:tabs>
              <w:jc w:val="center"/>
            </w:pPr>
          </w:p>
        </w:tc>
        <w:tc>
          <w:tcPr>
            <w:tcW w:w="610" w:type="dxa"/>
            <w:shd w:val="clear" w:color="auto" w:fill="D9D9D9" w:themeFill="background1" w:themeFillShade="D9"/>
          </w:tcPr>
          <w:p w14:paraId="069A5B5F" w14:textId="77777777" w:rsidR="00B35982" w:rsidRDefault="00B35982">
            <w:pPr>
              <w:tabs>
                <w:tab w:val="left" w:pos="2160"/>
              </w:tabs>
            </w:pPr>
          </w:p>
        </w:tc>
        <w:tc>
          <w:tcPr>
            <w:tcW w:w="510" w:type="dxa"/>
            <w:shd w:val="clear" w:color="auto" w:fill="D9D9D9" w:themeFill="background1" w:themeFillShade="D9"/>
          </w:tcPr>
          <w:p w14:paraId="6AAFFC5D" w14:textId="77777777" w:rsidR="00B35982" w:rsidRDefault="00B35982" w:rsidP="0032677D">
            <w:pPr>
              <w:tabs>
                <w:tab w:val="left" w:pos="2160"/>
              </w:tabs>
              <w:jc w:val="center"/>
            </w:pPr>
          </w:p>
        </w:tc>
        <w:tc>
          <w:tcPr>
            <w:tcW w:w="582" w:type="dxa"/>
          </w:tcPr>
          <w:p w14:paraId="7C71661B" w14:textId="77777777" w:rsidR="00B35982" w:rsidRDefault="00B35982" w:rsidP="0032677D">
            <w:pPr>
              <w:tabs>
                <w:tab w:val="left" w:pos="2160"/>
              </w:tabs>
              <w:jc w:val="center"/>
            </w:pPr>
          </w:p>
        </w:tc>
        <w:tc>
          <w:tcPr>
            <w:tcW w:w="630" w:type="dxa"/>
            <w:shd w:val="clear" w:color="auto" w:fill="D9D9D9" w:themeFill="background1" w:themeFillShade="D9"/>
          </w:tcPr>
          <w:p w14:paraId="25671059" w14:textId="77777777" w:rsidR="00B35982" w:rsidRPr="0032677D" w:rsidRDefault="00B35982" w:rsidP="0032677D">
            <w:pPr>
              <w:tabs>
                <w:tab w:val="left" w:pos="2160"/>
              </w:tabs>
              <w:jc w:val="center"/>
              <w:rPr>
                <w:b/>
                <w:color w:val="FF0000"/>
              </w:rPr>
            </w:pPr>
          </w:p>
        </w:tc>
      </w:tr>
      <w:tr w:rsidR="00B35982" w14:paraId="60E61E27" w14:textId="77777777" w:rsidTr="00600D0D">
        <w:trPr>
          <w:cantSplit/>
        </w:trPr>
        <w:tc>
          <w:tcPr>
            <w:tcW w:w="3150" w:type="dxa"/>
            <w:tcBorders>
              <w:left w:val="nil"/>
            </w:tcBorders>
          </w:tcPr>
          <w:p w14:paraId="37BDD456" w14:textId="77777777" w:rsidR="00B35982" w:rsidRDefault="00B35982" w:rsidP="00A63782">
            <w:pPr>
              <w:numPr>
                <w:ilvl w:val="0"/>
                <w:numId w:val="8"/>
              </w:numPr>
              <w:tabs>
                <w:tab w:val="left" w:pos="2160"/>
              </w:tabs>
            </w:pPr>
            <w:r>
              <w:t>Practice the 6 rights and 3 checks prior to medication administration (Responding).</w:t>
            </w:r>
          </w:p>
        </w:tc>
        <w:tc>
          <w:tcPr>
            <w:tcW w:w="538" w:type="dxa"/>
            <w:shd w:val="clear" w:color="auto" w:fill="D9D9D9"/>
          </w:tcPr>
          <w:p w14:paraId="0887AB81" w14:textId="77777777" w:rsidR="00B35982" w:rsidRDefault="00B35982">
            <w:pPr>
              <w:tabs>
                <w:tab w:val="left" w:pos="2160"/>
              </w:tabs>
            </w:pPr>
          </w:p>
        </w:tc>
        <w:tc>
          <w:tcPr>
            <w:tcW w:w="610" w:type="dxa"/>
            <w:shd w:val="clear" w:color="auto" w:fill="D9D9D9"/>
          </w:tcPr>
          <w:p w14:paraId="57CB398C" w14:textId="77777777" w:rsidR="00B35982" w:rsidRDefault="00B35982">
            <w:pPr>
              <w:tabs>
                <w:tab w:val="left" w:pos="2160"/>
              </w:tabs>
            </w:pPr>
          </w:p>
        </w:tc>
        <w:tc>
          <w:tcPr>
            <w:tcW w:w="610" w:type="dxa"/>
            <w:shd w:val="clear" w:color="auto" w:fill="D9D9D9"/>
          </w:tcPr>
          <w:p w14:paraId="2A6B86DA" w14:textId="77777777" w:rsidR="00B35982" w:rsidRDefault="00B35982">
            <w:pPr>
              <w:tabs>
                <w:tab w:val="left" w:pos="2160"/>
              </w:tabs>
            </w:pPr>
          </w:p>
        </w:tc>
        <w:tc>
          <w:tcPr>
            <w:tcW w:w="610" w:type="dxa"/>
            <w:shd w:val="clear" w:color="auto" w:fill="D9D9D9"/>
          </w:tcPr>
          <w:p w14:paraId="7A212E9C" w14:textId="77777777" w:rsidR="00B35982" w:rsidRDefault="00B35982">
            <w:pPr>
              <w:tabs>
                <w:tab w:val="left" w:pos="2160"/>
              </w:tabs>
            </w:pPr>
          </w:p>
        </w:tc>
        <w:tc>
          <w:tcPr>
            <w:tcW w:w="610" w:type="dxa"/>
            <w:shd w:val="clear" w:color="auto" w:fill="D9D9D9"/>
          </w:tcPr>
          <w:p w14:paraId="66061992" w14:textId="77777777" w:rsidR="00B35982" w:rsidRDefault="00B35982">
            <w:pPr>
              <w:tabs>
                <w:tab w:val="left" w:pos="2160"/>
              </w:tabs>
            </w:pPr>
          </w:p>
        </w:tc>
        <w:tc>
          <w:tcPr>
            <w:tcW w:w="610" w:type="dxa"/>
            <w:shd w:val="clear" w:color="auto" w:fill="D9D9D9"/>
          </w:tcPr>
          <w:p w14:paraId="130FDC78" w14:textId="77777777" w:rsidR="00B35982" w:rsidRDefault="00B35982">
            <w:pPr>
              <w:tabs>
                <w:tab w:val="left" w:pos="2160"/>
              </w:tabs>
            </w:pPr>
          </w:p>
        </w:tc>
        <w:tc>
          <w:tcPr>
            <w:tcW w:w="610" w:type="dxa"/>
            <w:shd w:val="clear" w:color="auto" w:fill="D9D9D9"/>
          </w:tcPr>
          <w:p w14:paraId="6289A6AE" w14:textId="77777777" w:rsidR="00B35982" w:rsidRDefault="00B35982">
            <w:pPr>
              <w:tabs>
                <w:tab w:val="left" w:pos="2160"/>
              </w:tabs>
            </w:pPr>
          </w:p>
        </w:tc>
        <w:tc>
          <w:tcPr>
            <w:tcW w:w="610" w:type="dxa"/>
            <w:shd w:val="clear" w:color="auto" w:fill="D9D9D9"/>
          </w:tcPr>
          <w:p w14:paraId="55CC5F2A" w14:textId="6B879726" w:rsidR="00B35982" w:rsidRPr="00351B91" w:rsidRDefault="00351B91" w:rsidP="00351B91">
            <w:pPr>
              <w:tabs>
                <w:tab w:val="left" w:pos="2160"/>
              </w:tabs>
              <w:jc w:val="center"/>
              <w:rPr>
                <w:color w:val="FF0000"/>
              </w:rPr>
            </w:pPr>
            <w:r>
              <w:rPr>
                <w:color w:val="FF0000"/>
              </w:rPr>
              <w:t>NA</w:t>
            </w:r>
          </w:p>
        </w:tc>
        <w:tc>
          <w:tcPr>
            <w:tcW w:w="610" w:type="dxa"/>
            <w:shd w:val="clear" w:color="auto" w:fill="D9D9D9"/>
          </w:tcPr>
          <w:p w14:paraId="1C6BB510" w14:textId="77777777" w:rsidR="00B35982" w:rsidRDefault="00B35982">
            <w:pPr>
              <w:tabs>
                <w:tab w:val="left" w:pos="2160"/>
              </w:tabs>
            </w:pPr>
          </w:p>
        </w:tc>
        <w:tc>
          <w:tcPr>
            <w:tcW w:w="610" w:type="dxa"/>
            <w:shd w:val="clear" w:color="auto" w:fill="D9D9D9"/>
          </w:tcPr>
          <w:p w14:paraId="6B0DE261" w14:textId="77777777" w:rsidR="00B35982" w:rsidRDefault="00B35982">
            <w:pPr>
              <w:tabs>
                <w:tab w:val="left" w:pos="2160"/>
              </w:tabs>
            </w:pPr>
          </w:p>
        </w:tc>
        <w:tc>
          <w:tcPr>
            <w:tcW w:w="610" w:type="dxa"/>
            <w:shd w:val="clear" w:color="auto" w:fill="D9D9D9"/>
          </w:tcPr>
          <w:p w14:paraId="0EB28C97" w14:textId="77777777" w:rsidR="00B35982" w:rsidRDefault="00B35982">
            <w:pPr>
              <w:tabs>
                <w:tab w:val="left" w:pos="2160"/>
              </w:tabs>
            </w:pPr>
          </w:p>
        </w:tc>
        <w:tc>
          <w:tcPr>
            <w:tcW w:w="610" w:type="dxa"/>
            <w:shd w:val="clear" w:color="auto" w:fill="D9D9D9"/>
          </w:tcPr>
          <w:p w14:paraId="72C83F2A" w14:textId="77777777" w:rsidR="00B35982" w:rsidRDefault="00B35982">
            <w:pPr>
              <w:tabs>
                <w:tab w:val="left" w:pos="2160"/>
              </w:tabs>
            </w:pPr>
          </w:p>
        </w:tc>
        <w:tc>
          <w:tcPr>
            <w:tcW w:w="610" w:type="dxa"/>
            <w:shd w:val="clear" w:color="auto" w:fill="FFFFFF" w:themeFill="background1"/>
          </w:tcPr>
          <w:p w14:paraId="072C24F3" w14:textId="6065CA99" w:rsidR="00B35982" w:rsidRDefault="00A63782" w:rsidP="00A63782">
            <w:pPr>
              <w:tabs>
                <w:tab w:val="left" w:pos="2160"/>
              </w:tabs>
            </w:pPr>
            <w:r>
              <w:t>NA</w:t>
            </w:r>
          </w:p>
        </w:tc>
        <w:tc>
          <w:tcPr>
            <w:tcW w:w="610" w:type="dxa"/>
            <w:shd w:val="clear" w:color="auto" w:fill="FFFFFF" w:themeFill="background1"/>
          </w:tcPr>
          <w:p w14:paraId="439226F7" w14:textId="77777777" w:rsidR="00B35982" w:rsidRDefault="00B35982" w:rsidP="0032677D">
            <w:pPr>
              <w:tabs>
                <w:tab w:val="left" w:pos="2160"/>
              </w:tabs>
              <w:jc w:val="center"/>
            </w:pPr>
          </w:p>
        </w:tc>
        <w:tc>
          <w:tcPr>
            <w:tcW w:w="610" w:type="dxa"/>
            <w:shd w:val="clear" w:color="auto" w:fill="D9D9D9" w:themeFill="background1" w:themeFillShade="D9"/>
          </w:tcPr>
          <w:p w14:paraId="58ED9D68" w14:textId="77777777" w:rsidR="00B35982" w:rsidRDefault="00B35982">
            <w:pPr>
              <w:tabs>
                <w:tab w:val="left" w:pos="2160"/>
              </w:tabs>
            </w:pPr>
          </w:p>
        </w:tc>
        <w:tc>
          <w:tcPr>
            <w:tcW w:w="510" w:type="dxa"/>
            <w:shd w:val="clear" w:color="auto" w:fill="D9D9D9" w:themeFill="background1" w:themeFillShade="D9"/>
          </w:tcPr>
          <w:p w14:paraId="2EBC8A28" w14:textId="77777777" w:rsidR="00B35982" w:rsidRDefault="00B35982" w:rsidP="0032677D">
            <w:pPr>
              <w:tabs>
                <w:tab w:val="left" w:pos="2160"/>
              </w:tabs>
              <w:jc w:val="center"/>
            </w:pPr>
          </w:p>
        </w:tc>
        <w:tc>
          <w:tcPr>
            <w:tcW w:w="582" w:type="dxa"/>
          </w:tcPr>
          <w:p w14:paraId="120CDF2D" w14:textId="77777777" w:rsidR="00B35982" w:rsidRDefault="00B35982" w:rsidP="0032677D">
            <w:pPr>
              <w:tabs>
                <w:tab w:val="left" w:pos="2160"/>
              </w:tabs>
              <w:jc w:val="center"/>
            </w:pPr>
          </w:p>
        </w:tc>
        <w:tc>
          <w:tcPr>
            <w:tcW w:w="630" w:type="dxa"/>
            <w:shd w:val="clear" w:color="auto" w:fill="D9D9D9" w:themeFill="background1" w:themeFillShade="D9"/>
          </w:tcPr>
          <w:p w14:paraId="12DA6F22" w14:textId="77777777" w:rsidR="00B35982" w:rsidRPr="0032677D" w:rsidRDefault="00B35982" w:rsidP="0032677D">
            <w:pPr>
              <w:tabs>
                <w:tab w:val="left" w:pos="2160"/>
              </w:tabs>
              <w:jc w:val="center"/>
              <w:rPr>
                <w:b/>
                <w:color w:val="FF0000"/>
              </w:rPr>
            </w:pPr>
          </w:p>
        </w:tc>
      </w:tr>
      <w:tr w:rsidR="00B35982" w14:paraId="306135C4" w14:textId="77777777" w:rsidTr="00600D0D">
        <w:trPr>
          <w:cantSplit/>
        </w:trPr>
        <w:tc>
          <w:tcPr>
            <w:tcW w:w="3150" w:type="dxa"/>
            <w:tcBorders>
              <w:left w:val="nil"/>
            </w:tcBorders>
          </w:tcPr>
          <w:p w14:paraId="771F9DD9" w14:textId="77777777" w:rsidR="00B35982" w:rsidRDefault="00B35982" w:rsidP="00A63782">
            <w:pPr>
              <w:numPr>
                <w:ilvl w:val="0"/>
                <w:numId w:val="8"/>
              </w:numPr>
              <w:tabs>
                <w:tab w:val="left" w:pos="2160"/>
              </w:tabs>
            </w:pPr>
            <w:r>
              <w:t>Administer oral, intra-muscular, subcutaneous, and intradermal medications using correct techniques (Responding).</w:t>
            </w:r>
          </w:p>
        </w:tc>
        <w:tc>
          <w:tcPr>
            <w:tcW w:w="538" w:type="dxa"/>
            <w:shd w:val="clear" w:color="auto" w:fill="D9D9D9"/>
          </w:tcPr>
          <w:p w14:paraId="12F78C50" w14:textId="77777777" w:rsidR="00B35982" w:rsidRDefault="00B35982">
            <w:pPr>
              <w:tabs>
                <w:tab w:val="left" w:pos="2160"/>
              </w:tabs>
            </w:pPr>
          </w:p>
        </w:tc>
        <w:tc>
          <w:tcPr>
            <w:tcW w:w="610" w:type="dxa"/>
            <w:shd w:val="clear" w:color="auto" w:fill="D9D9D9"/>
          </w:tcPr>
          <w:p w14:paraId="3DCEA3EB" w14:textId="77777777" w:rsidR="00B35982" w:rsidRDefault="00B35982">
            <w:pPr>
              <w:tabs>
                <w:tab w:val="left" w:pos="2160"/>
              </w:tabs>
            </w:pPr>
          </w:p>
        </w:tc>
        <w:tc>
          <w:tcPr>
            <w:tcW w:w="610" w:type="dxa"/>
            <w:shd w:val="clear" w:color="auto" w:fill="D9D9D9"/>
          </w:tcPr>
          <w:p w14:paraId="3B733375" w14:textId="77777777" w:rsidR="00B35982" w:rsidRDefault="00B35982">
            <w:pPr>
              <w:tabs>
                <w:tab w:val="left" w:pos="2160"/>
              </w:tabs>
            </w:pPr>
          </w:p>
        </w:tc>
        <w:tc>
          <w:tcPr>
            <w:tcW w:w="610" w:type="dxa"/>
            <w:shd w:val="clear" w:color="auto" w:fill="D9D9D9"/>
          </w:tcPr>
          <w:p w14:paraId="4D89D51D" w14:textId="77777777" w:rsidR="00B35982" w:rsidRDefault="00B35982">
            <w:pPr>
              <w:tabs>
                <w:tab w:val="left" w:pos="2160"/>
              </w:tabs>
            </w:pPr>
          </w:p>
        </w:tc>
        <w:tc>
          <w:tcPr>
            <w:tcW w:w="610" w:type="dxa"/>
            <w:shd w:val="clear" w:color="auto" w:fill="D9D9D9"/>
          </w:tcPr>
          <w:p w14:paraId="3BC1898F" w14:textId="77777777" w:rsidR="00B35982" w:rsidRDefault="00B35982">
            <w:pPr>
              <w:tabs>
                <w:tab w:val="left" w:pos="2160"/>
              </w:tabs>
            </w:pPr>
          </w:p>
        </w:tc>
        <w:tc>
          <w:tcPr>
            <w:tcW w:w="610" w:type="dxa"/>
            <w:shd w:val="clear" w:color="auto" w:fill="D9D9D9"/>
          </w:tcPr>
          <w:p w14:paraId="0AC70C7E" w14:textId="77777777" w:rsidR="00B35982" w:rsidRDefault="00B35982">
            <w:pPr>
              <w:tabs>
                <w:tab w:val="left" w:pos="2160"/>
              </w:tabs>
            </w:pPr>
          </w:p>
        </w:tc>
        <w:tc>
          <w:tcPr>
            <w:tcW w:w="610" w:type="dxa"/>
            <w:shd w:val="clear" w:color="auto" w:fill="D9D9D9"/>
          </w:tcPr>
          <w:p w14:paraId="1136F393" w14:textId="77777777" w:rsidR="00B35982" w:rsidRDefault="00B35982">
            <w:pPr>
              <w:tabs>
                <w:tab w:val="left" w:pos="2160"/>
              </w:tabs>
            </w:pPr>
          </w:p>
        </w:tc>
        <w:tc>
          <w:tcPr>
            <w:tcW w:w="610" w:type="dxa"/>
            <w:shd w:val="clear" w:color="auto" w:fill="D9D9D9"/>
          </w:tcPr>
          <w:p w14:paraId="042B11EB" w14:textId="678ABF07" w:rsidR="00B35982" w:rsidRPr="00351B91" w:rsidRDefault="00351B91" w:rsidP="00351B91">
            <w:pPr>
              <w:tabs>
                <w:tab w:val="left" w:pos="2160"/>
              </w:tabs>
              <w:jc w:val="center"/>
              <w:rPr>
                <w:color w:val="FF0000"/>
              </w:rPr>
            </w:pPr>
            <w:r>
              <w:rPr>
                <w:color w:val="FF0000"/>
              </w:rPr>
              <w:t>NA</w:t>
            </w:r>
          </w:p>
        </w:tc>
        <w:tc>
          <w:tcPr>
            <w:tcW w:w="610" w:type="dxa"/>
            <w:shd w:val="clear" w:color="auto" w:fill="D9D9D9"/>
          </w:tcPr>
          <w:p w14:paraId="035B0ABD" w14:textId="77777777" w:rsidR="00B35982" w:rsidRDefault="00B35982">
            <w:pPr>
              <w:tabs>
                <w:tab w:val="left" w:pos="2160"/>
              </w:tabs>
            </w:pPr>
          </w:p>
        </w:tc>
        <w:tc>
          <w:tcPr>
            <w:tcW w:w="610" w:type="dxa"/>
            <w:shd w:val="clear" w:color="auto" w:fill="D9D9D9"/>
          </w:tcPr>
          <w:p w14:paraId="56B7A823" w14:textId="77777777" w:rsidR="00B35982" w:rsidRDefault="00B35982">
            <w:pPr>
              <w:tabs>
                <w:tab w:val="left" w:pos="2160"/>
              </w:tabs>
            </w:pPr>
          </w:p>
        </w:tc>
        <w:tc>
          <w:tcPr>
            <w:tcW w:w="610" w:type="dxa"/>
            <w:shd w:val="clear" w:color="auto" w:fill="D9D9D9"/>
          </w:tcPr>
          <w:p w14:paraId="5EBA1863" w14:textId="77777777" w:rsidR="00B35982" w:rsidRDefault="00B35982">
            <w:pPr>
              <w:tabs>
                <w:tab w:val="left" w:pos="2160"/>
              </w:tabs>
            </w:pPr>
          </w:p>
        </w:tc>
        <w:tc>
          <w:tcPr>
            <w:tcW w:w="610" w:type="dxa"/>
            <w:shd w:val="clear" w:color="auto" w:fill="D9D9D9"/>
          </w:tcPr>
          <w:p w14:paraId="2446675B" w14:textId="77777777" w:rsidR="00B35982" w:rsidRDefault="00B35982">
            <w:pPr>
              <w:tabs>
                <w:tab w:val="left" w:pos="2160"/>
              </w:tabs>
            </w:pPr>
          </w:p>
        </w:tc>
        <w:tc>
          <w:tcPr>
            <w:tcW w:w="610" w:type="dxa"/>
            <w:shd w:val="clear" w:color="auto" w:fill="FFFFFF" w:themeFill="background1"/>
          </w:tcPr>
          <w:p w14:paraId="3BF7DC49" w14:textId="53B3BA65" w:rsidR="00B35982" w:rsidRDefault="00A63782" w:rsidP="00A63782">
            <w:pPr>
              <w:tabs>
                <w:tab w:val="left" w:pos="2160"/>
              </w:tabs>
            </w:pPr>
            <w:r>
              <w:t>NA</w:t>
            </w:r>
          </w:p>
        </w:tc>
        <w:tc>
          <w:tcPr>
            <w:tcW w:w="610" w:type="dxa"/>
            <w:shd w:val="clear" w:color="auto" w:fill="FFFFFF" w:themeFill="background1"/>
          </w:tcPr>
          <w:p w14:paraId="2ECAA846" w14:textId="77777777" w:rsidR="00B35982" w:rsidRDefault="00B35982" w:rsidP="0032677D">
            <w:pPr>
              <w:tabs>
                <w:tab w:val="left" w:pos="2160"/>
              </w:tabs>
              <w:jc w:val="center"/>
            </w:pPr>
          </w:p>
        </w:tc>
        <w:tc>
          <w:tcPr>
            <w:tcW w:w="610" w:type="dxa"/>
            <w:shd w:val="clear" w:color="auto" w:fill="D9D9D9" w:themeFill="background1" w:themeFillShade="D9"/>
          </w:tcPr>
          <w:p w14:paraId="2FA65169" w14:textId="77777777" w:rsidR="00B35982" w:rsidRDefault="00B35982">
            <w:pPr>
              <w:tabs>
                <w:tab w:val="left" w:pos="2160"/>
              </w:tabs>
            </w:pPr>
          </w:p>
        </w:tc>
        <w:tc>
          <w:tcPr>
            <w:tcW w:w="510" w:type="dxa"/>
            <w:shd w:val="clear" w:color="auto" w:fill="D9D9D9" w:themeFill="background1" w:themeFillShade="D9"/>
          </w:tcPr>
          <w:p w14:paraId="1A8DE3AB" w14:textId="77777777" w:rsidR="00B35982" w:rsidRDefault="00B35982" w:rsidP="0032677D">
            <w:pPr>
              <w:tabs>
                <w:tab w:val="left" w:pos="2160"/>
              </w:tabs>
              <w:jc w:val="center"/>
            </w:pPr>
          </w:p>
        </w:tc>
        <w:tc>
          <w:tcPr>
            <w:tcW w:w="582" w:type="dxa"/>
          </w:tcPr>
          <w:p w14:paraId="5063C547" w14:textId="77777777" w:rsidR="00B35982" w:rsidRDefault="00B35982" w:rsidP="0032677D">
            <w:pPr>
              <w:tabs>
                <w:tab w:val="left" w:pos="2160"/>
              </w:tabs>
              <w:jc w:val="center"/>
            </w:pPr>
          </w:p>
        </w:tc>
        <w:tc>
          <w:tcPr>
            <w:tcW w:w="630" w:type="dxa"/>
            <w:shd w:val="clear" w:color="auto" w:fill="D9D9D9" w:themeFill="background1" w:themeFillShade="D9"/>
          </w:tcPr>
          <w:p w14:paraId="1E940A70" w14:textId="77777777" w:rsidR="00B35982" w:rsidRPr="0032677D" w:rsidRDefault="00B35982" w:rsidP="0032677D">
            <w:pPr>
              <w:tabs>
                <w:tab w:val="left" w:pos="2160"/>
              </w:tabs>
              <w:jc w:val="center"/>
              <w:rPr>
                <w:b/>
                <w:color w:val="FF0000"/>
              </w:rPr>
            </w:pPr>
          </w:p>
        </w:tc>
      </w:tr>
      <w:tr w:rsidR="00B35982" w14:paraId="39631109" w14:textId="77777777" w:rsidTr="00600D0D">
        <w:trPr>
          <w:cantSplit/>
        </w:trPr>
        <w:tc>
          <w:tcPr>
            <w:tcW w:w="3150" w:type="dxa"/>
            <w:tcBorders>
              <w:left w:val="nil"/>
            </w:tcBorders>
          </w:tcPr>
          <w:p w14:paraId="1C587A32" w14:textId="77777777" w:rsidR="00B35982" w:rsidRDefault="00B35982" w:rsidP="00A63782">
            <w:pPr>
              <w:numPr>
                <w:ilvl w:val="0"/>
                <w:numId w:val="8"/>
              </w:numPr>
              <w:tabs>
                <w:tab w:val="left" w:pos="2160"/>
              </w:tabs>
            </w:pPr>
            <w:r>
              <w:t xml:space="preserve">Review the patient record for time of last dose before giving </w:t>
            </w:r>
            <w:r w:rsidR="00701221">
              <w:t>PRN</w:t>
            </w:r>
            <w:r>
              <w:t xml:space="preserve"> medication (Interpreting).</w:t>
            </w:r>
          </w:p>
        </w:tc>
        <w:tc>
          <w:tcPr>
            <w:tcW w:w="538" w:type="dxa"/>
            <w:shd w:val="clear" w:color="auto" w:fill="D9D9D9"/>
          </w:tcPr>
          <w:p w14:paraId="0954896A" w14:textId="77777777" w:rsidR="00B35982" w:rsidRDefault="00B35982">
            <w:pPr>
              <w:tabs>
                <w:tab w:val="left" w:pos="2160"/>
              </w:tabs>
            </w:pPr>
          </w:p>
        </w:tc>
        <w:tc>
          <w:tcPr>
            <w:tcW w:w="610" w:type="dxa"/>
            <w:shd w:val="clear" w:color="auto" w:fill="D9D9D9"/>
          </w:tcPr>
          <w:p w14:paraId="0B28524C" w14:textId="77777777" w:rsidR="00B35982" w:rsidRDefault="00B35982">
            <w:pPr>
              <w:tabs>
                <w:tab w:val="left" w:pos="2160"/>
              </w:tabs>
            </w:pPr>
          </w:p>
        </w:tc>
        <w:tc>
          <w:tcPr>
            <w:tcW w:w="610" w:type="dxa"/>
            <w:shd w:val="clear" w:color="auto" w:fill="D9D9D9"/>
          </w:tcPr>
          <w:p w14:paraId="24E9D639" w14:textId="77777777" w:rsidR="00B35982" w:rsidRDefault="00B35982">
            <w:pPr>
              <w:tabs>
                <w:tab w:val="left" w:pos="2160"/>
              </w:tabs>
            </w:pPr>
          </w:p>
        </w:tc>
        <w:tc>
          <w:tcPr>
            <w:tcW w:w="610" w:type="dxa"/>
            <w:shd w:val="clear" w:color="auto" w:fill="D9D9D9"/>
          </w:tcPr>
          <w:p w14:paraId="39CC0D6B" w14:textId="77777777" w:rsidR="00B35982" w:rsidRDefault="00B35982">
            <w:pPr>
              <w:tabs>
                <w:tab w:val="left" w:pos="2160"/>
              </w:tabs>
            </w:pPr>
          </w:p>
        </w:tc>
        <w:tc>
          <w:tcPr>
            <w:tcW w:w="610" w:type="dxa"/>
            <w:shd w:val="clear" w:color="auto" w:fill="D9D9D9"/>
          </w:tcPr>
          <w:p w14:paraId="642B8B00" w14:textId="77777777" w:rsidR="00B35982" w:rsidRDefault="00B35982">
            <w:pPr>
              <w:tabs>
                <w:tab w:val="left" w:pos="2160"/>
              </w:tabs>
            </w:pPr>
          </w:p>
        </w:tc>
        <w:tc>
          <w:tcPr>
            <w:tcW w:w="610" w:type="dxa"/>
            <w:shd w:val="clear" w:color="auto" w:fill="D9D9D9"/>
          </w:tcPr>
          <w:p w14:paraId="758063A0" w14:textId="77777777" w:rsidR="00B35982" w:rsidRDefault="00B35982">
            <w:pPr>
              <w:tabs>
                <w:tab w:val="left" w:pos="2160"/>
              </w:tabs>
            </w:pPr>
          </w:p>
        </w:tc>
        <w:tc>
          <w:tcPr>
            <w:tcW w:w="610" w:type="dxa"/>
            <w:shd w:val="clear" w:color="auto" w:fill="D9D9D9"/>
          </w:tcPr>
          <w:p w14:paraId="597AEF27" w14:textId="77777777" w:rsidR="00B35982" w:rsidRDefault="00B35982">
            <w:pPr>
              <w:tabs>
                <w:tab w:val="left" w:pos="2160"/>
              </w:tabs>
            </w:pPr>
          </w:p>
        </w:tc>
        <w:tc>
          <w:tcPr>
            <w:tcW w:w="610" w:type="dxa"/>
            <w:shd w:val="clear" w:color="auto" w:fill="D9D9D9"/>
          </w:tcPr>
          <w:p w14:paraId="5C3598F0" w14:textId="3D1F10AD" w:rsidR="00B35982" w:rsidRPr="00351B91" w:rsidRDefault="00351B91" w:rsidP="00351B91">
            <w:pPr>
              <w:tabs>
                <w:tab w:val="left" w:pos="2160"/>
              </w:tabs>
              <w:jc w:val="center"/>
              <w:rPr>
                <w:color w:val="FF0000"/>
              </w:rPr>
            </w:pPr>
            <w:r>
              <w:rPr>
                <w:color w:val="FF0000"/>
              </w:rPr>
              <w:t>NA</w:t>
            </w:r>
          </w:p>
        </w:tc>
        <w:tc>
          <w:tcPr>
            <w:tcW w:w="610" w:type="dxa"/>
            <w:shd w:val="clear" w:color="auto" w:fill="D9D9D9"/>
          </w:tcPr>
          <w:p w14:paraId="0F390D00" w14:textId="77777777" w:rsidR="00B35982" w:rsidRDefault="00B35982">
            <w:pPr>
              <w:tabs>
                <w:tab w:val="left" w:pos="2160"/>
              </w:tabs>
            </w:pPr>
          </w:p>
        </w:tc>
        <w:tc>
          <w:tcPr>
            <w:tcW w:w="610" w:type="dxa"/>
            <w:shd w:val="clear" w:color="auto" w:fill="D9D9D9"/>
          </w:tcPr>
          <w:p w14:paraId="1AB47C5D" w14:textId="77777777" w:rsidR="00B35982" w:rsidRDefault="00B35982">
            <w:pPr>
              <w:tabs>
                <w:tab w:val="left" w:pos="2160"/>
              </w:tabs>
            </w:pPr>
          </w:p>
        </w:tc>
        <w:tc>
          <w:tcPr>
            <w:tcW w:w="610" w:type="dxa"/>
            <w:shd w:val="clear" w:color="auto" w:fill="D9D9D9"/>
          </w:tcPr>
          <w:p w14:paraId="1913BA94" w14:textId="77777777" w:rsidR="00B35982" w:rsidRDefault="00B35982">
            <w:pPr>
              <w:tabs>
                <w:tab w:val="left" w:pos="2160"/>
              </w:tabs>
            </w:pPr>
          </w:p>
        </w:tc>
        <w:tc>
          <w:tcPr>
            <w:tcW w:w="610" w:type="dxa"/>
            <w:shd w:val="clear" w:color="auto" w:fill="D9D9D9"/>
          </w:tcPr>
          <w:p w14:paraId="24E97B7C" w14:textId="77777777" w:rsidR="00B35982" w:rsidRDefault="00B35982">
            <w:pPr>
              <w:tabs>
                <w:tab w:val="left" w:pos="2160"/>
              </w:tabs>
            </w:pPr>
          </w:p>
        </w:tc>
        <w:tc>
          <w:tcPr>
            <w:tcW w:w="610" w:type="dxa"/>
            <w:shd w:val="clear" w:color="auto" w:fill="FFFFFF" w:themeFill="background1"/>
          </w:tcPr>
          <w:p w14:paraId="2C3314F9" w14:textId="4C984CC1" w:rsidR="00B35982" w:rsidRDefault="00A63782" w:rsidP="00A63782">
            <w:pPr>
              <w:tabs>
                <w:tab w:val="left" w:pos="2160"/>
              </w:tabs>
            </w:pPr>
            <w:r>
              <w:t>NA</w:t>
            </w:r>
          </w:p>
        </w:tc>
        <w:tc>
          <w:tcPr>
            <w:tcW w:w="610" w:type="dxa"/>
            <w:shd w:val="clear" w:color="auto" w:fill="FFFFFF" w:themeFill="background1"/>
          </w:tcPr>
          <w:p w14:paraId="3EB84E87" w14:textId="77777777" w:rsidR="00B35982" w:rsidRDefault="00B35982" w:rsidP="0032677D">
            <w:pPr>
              <w:tabs>
                <w:tab w:val="left" w:pos="2160"/>
              </w:tabs>
              <w:jc w:val="center"/>
            </w:pPr>
          </w:p>
        </w:tc>
        <w:tc>
          <w:tcPr>
            <w:tcW w:w="610" w:type="dxa"/>
            <w:shd w:val="clear" w:color="auto" w:fill="D9D9D9" w:themeFill="background1" w:themeFillShade="D9"/>
          </w:tcPr>
          <w:p w14:paraId="3FA9621E" w14:textId="77777777" w:rsidR="00B35982" w:rsidRDefault="00B35982">
            <w:pPr>
              <w:tabs>
                <w:tab w:val="left" w:pos="2160"/>
              </w:tabs>
            </w:pPr>
          </w:p>
        </w:tc>
        <w:tc>
          <w:tcPr>
            <w:tcW w:w="510" w:type="dxa"/>
            <w:shd w:val="clear" w:color="auto" w:fill="D9D9D9" w:themeFill="background1" w:themeFillShade="D9"/>
          </w:tcPr>
          <w:p w14:paraId="6025E0E7" w14:textId="77777777" w:rsidR="00B35982" w:rsidRDefault="00B35982" w:rsidP="0032677D">
            <w:pPr>
              <w:tabs>
                <w:tab w:val="left" w:pos="2160"/>
              </w:tabs>
              <w:jc w:val="center"/>
            </w:pPr>
          </w:p>
        </w:tc>
        <w:tc>
          <w:tcPr>
            <w:tcW w:w="582" w:type="dxa"/>
          </w:tcPr>
          <w:p w14:paraId="2831ED1D" w14:textId="77777777" w:rsidR="00B35982" w:rsidRDefault="00B35982" w:rsidP="0032677D">
            <w:pPr>
              <w:tabs>
                <w:tab w:val="left" w:pos="2160"/>
              </w:tabs>
              <w:jc w:val="center"/>
            </w:pPr>
          </w:p>
        </w:tc>
        <w:tc>
          <w:tcPr>
            <w:tcW w:w="630" w:type="dxa"/>
            <w:shd w:val="clear" w:color="auto" w:fill="D9D9D9" w:themeFill="background1" w:themeFillShade="D9"/>
          </w:tcPr>
          <w:p w14:paraId="1E623A4B" w14:textId="77777777" w:rsidR="00B35982" w:rsidRPr="0032677D" w:rsidRDefault="00B35982" w:rsidP="0032677D">
            <w:pPr>
              <w:tabs>
                <w:tab w:val="left" w:pos="2160"/>
              </w:tabs>
              <w:jc w:val="center"/>
              <w:rPr>
                <w:b/>
                <w:color w:val="FF0000"/>
              </w:rPr>
            </w:pPr>
          </w:p>
        </w:tc>
      </w:tr>
      <w:tr w:rsidR="00B35982" w14:paraId="0A2CF4A8" w14:textId="77777777" w:rsidTr="00600D0D">
        <w:trPr>
          <w:cantSplit/>
        </w:trPr>
        <w:tc>
          <w:tcPr>
            <w:tcW w:w="3150" w:type="dxa"/>
            <w:tcBorders>
              <w:left w:val="nil"/>
            </w:tcBorders>
          </w:tcPr>
          <w:p w14:paraId="28914C2E" w14:textId="77777777" w:rsidR="00B35982" w:rsidRDefault="00B35982" w:rsidP="00A63782">
            <w:pPr>
              <w:numPr>
                <w:ilvl w:val="0"/>
                <w:numId w:val="8"/>
              </w:numPr>
              <w:tabs>
                <w:tab w:val="left" w:pos="2160"/>
              </w:tabs>
            </w:pPr>
            <w:r>
              <w:t xml:space="preserve">Assess the patient response to </w:t>
            </w:r>
            <w:r w:rsidR="00701221">
              <w:t>PRN</w:t>
            </w:r>
            <w:r>
              <w:t xml:space="preserve"> medications (Responding).</w:t>
            </w:r>
          </w:p>
        </w:tc>
        <w:tc>
          <w:tcPr>
            <w:tcW w:w="538" w:type="dxa"/>
            <w:shd w:val="clear" w:color="auto" w:fill="D9D9D9"/>
          </w:tcPr>
          <w:p w14:paraId="6924463E" w14:textId="77777777" w:rsidR="00B35982" w:rsidRDefault="00B35982">
            <w:pPr>
              <w:tabs>
                <w:tab w:val="left" w:pos="2160"/>
              </w:tabs>
            </w:pPr>
          </w:p>
        </w:tc>
        <w:tc>
          <w:tcPr>
            <w:tcW w:w="610" w:type="dxa"/>
            <w:shd w:val="clear" w:color="auto" w:fill="D9D9D9"/>
          </w:tcPr>
          <w:p w14:paraId="2FA7A7F1" w14:textId="77777777" w:rsidR="00B35982" w:rsidRDefault="00B35982">
            <w:pPr>
              <w:tabs>
                <w:tab w:val="left" w:pos="2160"/>
              </w:tabs>
            </w:pPr>
          </w:p>
        </w:tc>
        <w:tc>
          <w:tcPr>
            <w:tcW w:w="610" w:type="dxa"/>
            <w:shd w:val="clear" w:color="auto" w:fill="D9D9D9"/>
          </w:tcPr>
          <w:p w14:paraId="4DE2A636" w14:textId="77777777" w:rsidR="00B35982" w:rsidRDefault="00B35982">
            <w:pPr>
              <w:tabs>
                <w:tab w:val="left" w:pos="2160"/>
              </w:tabs>
            </w:pPr>
          </w:p>
        </w:tc>
        <w:tc>
          <w:tcPr>
            <w:tcW w:w="610" w:type="dxa"/>
            <w:shd w:val="clear" w:color="auto" w:fill="D9D9D9"/>
          </w:tcPr>
          <w:p w14:paraId="0B0F4168" w14:textId="77777777" w:rsidR="00B35982" w:rsidRDefault="00B35982">
            <w:pPr>
              <w:tabs>
                <w:tab w:val="left" w:pos="2160"/>
              </w:tabs>
            </w:pPr>
          </w:p>
        </w:tc>
        <w:tc>
          <w:tcPr>
            <w:tcW w:w="610" w:type="dxa"/>
            <w:shd w:val="clear" w:color="auto" w:fill="D9D9D9"/>
          </w:tcPr>
          <w:p w14:paraId="634CF9D0" w14:textId="77777777" w:rsidR="00B35982" w:rsidRDefault="00B35982">
            <w:pPr>
              <w:tabs>
                <w:tab w:val="left" w:pos="2160"/>
              </w:tabs>
            </w:pPr>
          </w:p>
        </w:tc>
        <w:tc>
          <w:tcPr>
            <w:tcW w:w="610" w:type="dxa"/>
            <w:shd w:val="clear" w:color="auto" w:fill="D9D9D9"/>
          </w:tcPr>
          <w:p w14:paraId="1B1881E6" w14:textId="77777777" w:rsidR="00B35982" w:rsidRDefault="00B35982">
            <w:pPr>
              <w:tabs>
                <w:tab w:val="left" w:pos="2160"/>
              </w:tabs>
            </w:pPr>
          </w:p>
        </w:tc>
        <w:tc>
          <w:tcPr>
            <w:tcW w:w="610" w:type="dxa"/>
            <w:shd w:val="clear" w:color="auto" w:fill="D9D9D9"/>
          </w:tcPr>
          <w:p w14:paraId="163C0629" w14:textId="77777777" w:rsidR="00B35982" w:rsidRDefault="00B35982">
            <w:pPr>
              <w:tabs>
                <w:tab w:val="left" w:pos="2160"/>
              </w:tabs>
            </w:pPr>
          </w:p>
        </w:tc>
        <w:tc>
          <w:tcPr>
            <w:tcW w:w="610" w:type="dxa"/>
            <w:shd w:val="clear" w:color="auto" w:fill="D9D9D9"/>
          </w:tcPr>
          <w:p w14:paraId="17C50FD0" w14:textId="161C8C61" w:rsidR="00B35982" w:rsidRPr="00351B91" w:rsidRDefault="00351B91" w:rsidP="00351B91">
            <w:pPr>
              <w:tabs>
                <w:tab w:val="left" w:pos="2160"/>
              </w:tabs>
              <w:jc w:val="center"/>
              <w:rPr>
                <w:color w:val="FF0000"/>
              </w:rPr>
            </w:pPr>
            <w:r>
              <w:rPr>
                <w:color w:val="FF0000"/>
              </w:rPr>
              <w:t>NA</w:t>
            </w:r>
          </w:p>
        </w:tc>
        <w:tc>
          <w:tcPr>
            <w:tcW w:w="610" w:type="dxa"/>
            <w:shd w:val="clear" w:color="auto" w:fill="D9D9D9"/>
          </w:tcPr>
          <w:p w14:paraId="7DFC6BE3" w14:textId="77777777" w:rsidR="00B35982" w:rsidRDefault="00B35982">
            <w:pPr>
              <w:tabs>
                <w:tab w:val="left" w:pos="2160"/>
              </w:tabs>
            </w:pPr>
          </w:p>
        </w:tc>
        <w:tc>
          <w:tcPr>
            <w:tcW w:w="610" w:type="dxa"/>
            <w:shd w:val="clear" w:color="auto" w:fill="D9D9D9"/>
          </w:tcPr>
          <w:p w14:paraId="57C3CEB0" w14:textId="77777777" w:rsidR="00B35982" w:rsidRDefault="00B35982">
            <w:pPr>
              <w:tabs>
                <w:tab w:val="left" w:pos="2160"/>
              </w:tabs>
            </w:pPr>
          </w:p>
        </w:tc>
        <w:tc>
          <w:tcPr>
            <w:tcW w:w="610" w:type="dxa"/>
            <w:shd w:val="clear" w:color="auto" w:fill="D9D9D9"/>
          </w:tcPr>
          <w:p w14:paraId="0DDD0D15" w14:textId="77777777" w:rsidR="00B35982" w:rsidRDefault="00B35982">
            <w:pPr>
              <w:tabs>
                <w:tab w:val="left" w:pos="2160"/>
              </w:tabs>
            </w:pPr>
          </w:p>
        </w:tc>
        <w:tc>
          <w:tcPr>
            <w:tcW w:w="610" w:type="dxa"/>
            <w:shd w:val="clear" w:color="auto" w:fill="D9D9D9"/>
          </w:tcPr>
          <w:p w14:paraId="744B9B9E" w14:textId="77777777" w:rsidR="00B35982" w:rsidRDefault="00B35982">
            <w:pPr>
              <w:tabs>
                <w:tab w:val="left" w:pos="2160"/>
              </w:tabs>
            </w:pPr>
          </w:p>
        </w:tc>
        <w:tc>
          <w:tcPr>
            <w:tcW w:w="610" w:type="dxa"/>
            <w:shd w:val="clear" w:color="auto" w:fill="FFFFFF" w:themeFill="background1"/>
          </w:tcPr>
          <w:p w14:paraId="139DF70F" w14:textId="76F4E0A9" w:rsidR="00B35982" w:rsidRDefault="00A63782" w:rsidP="00A63782">
            <w:pPr>
              <w:tabs>
                <w:tab w:val="left" w:pos="2160"/>
              </w:tabs>
            </w:pPr>
            <w:r>
              <w:t>NA</w:t>
            </w:r>
          </w:p>
        </w:tc>
        <w:tc>
          <w:tcPr>
            <w:tcW w:w="610" w:type="dxa"/>
            <w:shd w:val="clear" w:color="auto" w:fill="FFFFFF" w:themeFill="background1"/>
          </w:tcPr>
          <w:p w14:paraId="2E1BBB43" w14:textId="77777777" w:rsidR="00B35982" w:rsidRDefault="00B35982" w:rsidP="0032677D">
            <w:pPr>
              <w:tabs>
                <w:tab w:val="left" w:pos="2160"/>
              </w:tabs>
              <w:jc w:val="center"/>
            </w:pPr>
          </w:p>
        </w:tc>
        <w:tc>
          <w:tcPr>
            <w:tcW w:w="610" w:type="dxa"/>
            <w:shd w:val="clear" w:color="auto" w:fill="D9D9D9" w:themeFill="background1" w:themeFillShade="D9"/>
          </w:tcPr>
          <w:p w14:paraId="78EBD7BF" w14:textId="77777777" w:rsidR="00B35982" w:rsidRDefault="00B35982">
            <w:pPr>
              <w:tabs>
                <w:tab w:val="left" w:pos="2160"/>
              </w:tabs>
            </w:pPr>
          </w:p>
        </w:tc>
        <w:tc>
          <w:tcPr>
            <w:tcW w:w="510" w:type="dxa"/>
            <w:shd w:val="clear" w:color="auto" w:fill="D9D9D9" w:themeFill="background1" w:themeFillShade="D9"/>
          </w:tcPr>
          <w:p w14:paraId="0AC0B57F" w14:textId="77777777" w:rsidR="00B35982" w:rsidRDefault="00B35982" w:rsidP="0032677D">
            <w:pPr>
              <w:tabs>
                <w:tab w:val="left" w:pos="2160"/>
              </w:tabs>
              <w:jc w:val="center"/>
            </w:pPr>
          </w:p>
        </w:tc>
        <w:tc>
          <w:tcPr>
            <w:tcW w:w="582" w:type="dxa"/>
          </w:tcPr>
          <w:p w14:paraId="1DFF8D66" w14:textId="77777777" w:rsidR="00B35982" w:rsidRDefault="00B35982" w:rsidP="0032677D">
            <w:pPr>
              <w:tabs>
                <w:tab w:val="left" w:pos="2160"/>
              </w:tabs>
              <w:jc w:val="center"/>
            </w:pPr>
          </w:p>
        </w:tc>
        <w:tc>
          <w:tcPr>
            <w:tcW w:w="630" w:type="dxa"/>
            <w:shd w:val="clear" w:color="auto" w:fill="D9D9D9" w:themeFill="background1" w:themeFillShade="D9"/>
          </w:tcPr>
          <w:p w14:paraId="6FE047BC" w14:textId="77777777" w:rsidR="00B35982" w:rsidRPr="0032677D" w:rsidRDefault="00B35982" w:rsidP="0032677D">
            <w:pPr>
              <w:tabs>
                <w:tab w:val="left" w:pos="2160"/>
              </w:tabs>
              <w:jc w:val="center"/>
              <w:rPr>
                <w:b/>
                <w:color w:val="FF0000"/>
              </w:rPr>
            </w:pPr>
          </w:p>
        </w:tc>
      </w:tr>
      <w:tr w:rsidR="00B35982" w14:paraId="2A5085F3" w14:textId="77777777" w:rsidTr="00600D0D">
        <w:trPr>
          <w:cantSplit/>
        </w:trPr>
        <w:tc>
          <w:tcPr>
            <w:tcW w:w="3150" w:type="dxa"/>
            <w:tcBorders>
              <w:left w:val="nil"/>
              <w:bottom w:val="single" w:sz="4" w:space="0" w:color="auto"/>
            </w:tcBorders>
          </w:tcPr>
          <w:p w14:paraId="79B28028" w14:textId="77777777" w:rsidR="00B35982" w:rsidRDefault="00462D64" w:rsidP="00A63782">
            <w:pPr>
              <w:numPr>
                <w:ilvl w:val="0"/>
                <w:numId w:val="8"/>
              </w:numPr>
              <w:tabs>
                <w:tab w:val="left" w:pos="2160"/>
              </w:tabs>
            </w:pPr>
            <w:r>
              <w:t>Demonstrate</w:t>
            </w:r>
            <w:r w:rsidR="00B35982">
              <w:t xml:space="preserve"> medication administration </w:t>
            </w:r>
            <w:r>
              <w:t xml:space="preserve">documentation </w:t>
            </w:r>
            <w:r w:rsidR="00B35982">
              <w:t xml:space="preserve">appropriately </w:t>
            </w:r>
            <w:r>
              <w:t xml:space="preserve">using BMV </w:t>
            </w:r>
            <w:r w:rsidR="00B35982">
              <w:t>(Responding).</w:t>
            </w:r>
          </w:p>
        </w:tc>
        <w:tc>
          <w:tcPr>
            <w:tcW w:w="538" w:type="dxa"/>
            <w:shd w:val="clear" w:color="auto" w:fill="D9D9D9"/>
          </w:tcPr>
          <w:p w14:paraId="4FEB8866" w14:textId="77777777" w:rsidR="00B35982" w:rsidRDefault="00B35982">
            <w:pPr>
              <w:tabs>
                <w:tab w:val="left" w:pos="2160"/>
              </w:tabs>
            </w:pPr>
          </w:p>
        </w:tc>
        <w:tc>
          <w:tcPr>
            <w:tcW w:w="610" w:type="dxa"/>
            <w:shd w:val="clear" w:color="auto" w:fill="D9D9D9"/>
          </w:tcPr>
          <w:p w14:paraId="19DC934A" w14:textId="77777777" w:rsidR="00B35982" w:rsidRDefault="00B35982">
            <w:pPr>
              <w:tabs>
                <w:tab w:val="left" w:pos="2160"/>
              </w:tabs>
            </w:pPr>
          </w:p>
        </w:tc>
        <w:tc>
          <w:tcPr>
            <w:tcW w:w="610" w:type="dxa"/>
            <w:shd w:val="clear" w:color="auto" w:fill="D9D9D9"/>
          </w:tcPr>
          <w:p w14:paraId="3E0B3661" w14:textId="77777777" w:rsidR="00B35982" w:rsidRDefault="00B35982">
            <w:pPr>
              <w:tabs>
                <w:tab w:val="left" w:pos="2160"/>
              </w:tabs>
            </w:pPr>
          </w:p>
        </w:tc>
        <w:tc>
          <w:tcPr>
            <w:tcW w:w="610" w:type="dxa"/>
            <w:shd w:val="clear" w:color="auto" w:fill="D9D9D9"/>
          </w:tcPr>
          <w:p w14:paraId="4F31FF6E" w14:textId="77777777" w:rsidR="00B35982" w:rsidRDefault="00B35982">
            <w:pPr>
              <w:tabs>
                <w:tab w:val="left" w:pos="2160"/>
              </w:tabs>
            </w:pPr>
          </w:p>
        </w:tc>
        <w:tc>
          <w:tcPr>
            <w:tcW w:w="610" w:type="dxa"/>
            <w:shd w:val="clear" w:color="auto" w:fill="D9D9D9"/>
          </w:tcPr>
          <w:p w14:paraId="4C20F0C8" w14:textId="77777777" w:rsidR="00B35982" w:rsidRDefault="00B35982">
            <w:pPr>
              <w:tabs>
                <w:tab w:val="left" w:pos="2160"/>
              </w:tabs>
            </w:pPr>
          </w:p>
        </w:tc>
        <w:tc>
          <w:tcPr>
            <w:tcW w:w="610" w:type="dxa"/>
            <w:shd w:val="clear" w:color="auto" w:fill="D9D9D9"/>
          </w:tcPr>
          <w:p w14:paraId="26C20FFC" w14:textId="77777777" w:rsidR="00B35982" w:rsidRDefault="00B35982">
            <w:pPr>
              <w:tabs>
                <w:tab w:val="left" w:pos="2160"/>
              </w:tabs>
            </w:pPr>
          </w:p>
        </w:tc>
        <w:tc>
          <w:tcPr>
            <w:tcW w:w="610" w:type="dxa"/>
            <w:shd w:val="clear" w:color="auto" w:fill="D9D9D9"/>
          </w:tcPr>
          <w:p w14:paraId="7DEBFC87" w14:textId="77777777" w:rsidR="00B35982" w:rsidRDefault="00B35982">
            <w:pPr>
              <w:tabs>
                <w:tab w:val="left" w:pos="2160"/>
              </w:tabs>
            </w:pPr>
          </w:p>
        </w:tc>
        <w:tc>
          <w:tcPr>
            <w:tcW w:w="610" w:type="dxa"/>
            <w:shd w:val="clear" w:color="auto" w:fill="D9D9D9"/>
          </w:tcPr>
          <w:p w14:paraId="6143B9E8" w14:textId="647B61FA" w:rsidR="00B35982" w:rsidRPr="00351B91" w:rsidRDefault="00351B91" w:rsidP="00351B91">
            <w:pPr>
              <w:tabs>
                <w:tab w:val="left" w:pos="2160"/>
              </w:tabs>
              <w:jc w:val="center"/>
              <w:rPr>
                <w:color w:val="FF0000"/>
              </w:rPr>
            </w:pPr>
            <w:r>
              <w:rPr>
                <w:color w:val="FF0000"/>
              </w:rPr>
              <w:t>NA</w:t>
            </w:r>
          </w:p>
        </w:tc>
        <w:tc>
          <w:tcPr>
            <w:tcW w:w="610" w:type="dxa"/>
            <w:shd w:val="clear" w:color="auto" w:fill="D9D9D9"/>
          </w:tcPr>
          <w:p w14:paraId="7E3FE4A6" w14:textId="77777777" w:rsidR="00B35982" w:rsidRDefault="00B35982">
            <w:pPr>
              <w:tabs>
                <w:tab w:val="left" w:pos="2160"/>
              </w:tabs>
            </w:pPr>
          </w:p>
        </w:tc>
        <w:tc>
          <w:tcPr>
            <w:tcW w:w="610" w:type="dxa"/>
            <w:shd w:val="clear" w:color="auto" w:fill="D9D9D9"/>
          </w:tcPr>
          <w:p w14:paraId="7433BFAB" w14:textId="77777777" w:rsidR="00B35982" w:rsidRDefault="00B35982">
            <w:pPr>
              <w:tabs>
                <w:tab w:val="left" w:pos="2160"/>
              </w:tabs>
            </w:pPr>
          </w:p>
        </w:tc>
        <w:tc>
          <w:tcPr>
            <w:tcW w:w="610" w:type="dxa"/>
            <w:shd w:val="clear" w:color="auto" w:fill="D9D9D9"/>
          </w:tcPr>
          <w:p w14:paraId="004CFDA2" w14:textId="77777777" w:rsidR="00B35982" w:rsidRDefault="00B35982">
            <w:pPr>
              <w:tabs>
                <w:tab w:val="left" w:pos="2160"/>
              </w:tabs>
            </w:pPr>
          </w:p>
        </w:tc>
        <w:tc>
          <w:tcPr>
            <w:tcW w:w="610" w:type="dxa"/>
            <w:shd w:val="clear" w:color="auto" w:fill="auto"/>
          </w:tcPr>
          <w:p w14:paraId="24AAE2BB" w14:textId="2B27BFC0" w:rsidR="00B35982" w:rsidRDefault="00DF0A34" w:rsidP="00DF0A34">
            <w:pPr>
              <w:tabs>
                <w:tab w:val="left" w:pos="2160"/>
              </w:tabs>
            </w:pPr>
            <w:r>
              <w:t>S</w:t>
            </w:r>
          </w:p>
        </w:tc>
        <w:tc>
          <w:tcPr>
            <w:tcW w:w="610" w:type="dxa"/>
            <w:shd w:val="clear" w:color="auto" w:fill="FFFFFF" w:themeFill="background1"/>
          </w:tcPr>
          <w:p w14:paraId="4AC8E039" w14:textId="7551056B" w:rsidR="00B35982" w:rsidRDefault="00A63782" w:rsidP="00A63782">
            <w:pPr>
              <w:tabs>
                <w:tab w:val="left" w:pos="2160"/>
              </w:tabs>
            </w:pPr>
            <w:r>
              <w:t>NA</w:t>
            </w:r>
          </w:p>
        </w:tc>
        <w:tc>
          <w:tcPr>
            <w:tcW w:w="610" w:type="dxa"/>
            <w:shd w:val="clear" w:color="auto" w:fill="FFFFFF" w:themeFill="background1"/>
          </w:tcPr>
          <w:p w14:paraId="174ECD17" w14:textId="77777777" w:rsidR="00B35982" w:rsidRDefault="00B35982" w:rsidP="0032677D">
            <w:pPr>
              <w:tabs>
                <w:tab w:val="left" w:pos="2160"/>
              </w:tabs>
              <w:jc w:val="center"/>
            </w:pPr>
          </w:p>
        </w:tc>
        <w:tc>
          <w:tcPr>
            <w:tcW w:w="610" w:type="dxa"/>
            <w:shd w:val="clear" w:color="auto" w:fill="D9D9D9" w:themeFill="background1" w:themeFillShade="D9"/>
          </w:tcPr>
          <w:p w14:paraId="451EB1CA" w14:textId="77777777" w:rsidR="00B35982" w:rsidRDefault="00B35982">
            <w:pPr>
              <w:tabs>
                <w:tab w:val="left" w:pos="2160"/>
              </w:tabs>
            </w:pPr>
          </w:p>
        </w:tc>
        <w:tc>
          <w:tcPr>
            <w:tcW w:w="510" w:type="dxa"/>
            <w:shd w:val="clear" w:color="auto" w:fill="D9D9D9" w:themeFill="background1" w:themeFillShade="D9"/>
          </w:tcPr>
          <w:p w14:paraId="45976255" w14:textId="77777777" w:rsidR="00B35982" w:rsidRDefault="00B35982" w:rsidP="0032677D">
            <w:pPr>
              <w:tabs>
                <w:tab w:val="left" w:pos="2160"/>
              </w:tabs>
              <w:jc w:val="center"/>
            </w:pPr>
          </w:p>
        </w:tc>
        <w:tc>
          <w:tcPr>
            <w:tcW w:w="582" w:type="dxa"/>
          </w:tcPr>
          <w:p w14:paraId="5BA42973" w14:textId="77777777" w:rsidR="00B35982" w:rsidRDefault="00B35982" w:rsidP="0032677D">
            <w:pPr>
              <w:tabs>
                <w:tab w:val="left" w:pos="2160"/>
              </w:tabs>
              <w:jc w:val="center"/>
            </w:pPr>
          </w:p>
        </w:tc>
        <w:tc>
          <w:tcPr>
            <w:tcW w:w="630" w:type="dxa"/>
            <w:shd w:val="clear" w:color="auto" w:fill="D9D9D9" w:themeFill="background1" w:themeFillShade="D9"/>
          </w:tcPr>
          <w:p w14:paraId="43D7010F" w14:textId="77777777" w:rsidR="00B35982" w:rsidRPr="0032677D" w:rsidRDefault="00B35982" w:rsidP="0032677D">
            <w:pPr>
              <w:tabs>
                <w:tab w:val="left" w:pos="2160"/>
              </w:tabs>
              <w:jc w:val="center"/>
              <w:rPr>
                <w:b/>
                <w:color w:val="FF0000"/>
              </w:rPr>
            </w:pPr>
          </w:p>
        </w:tc>
      </w:tr>
      <w:tr w:rsidR="00B35982" w14:paraId="10A8DCDD" w14:textId="77777777" w:rsidTr="00600D0D">
        <w:trPr>
          <w:cantSplit/>
        </w:trPr>
        <w:tc>
          <w:tcPr>
            <w:tcW w:w="3150" w:type="dxa"/>
            <w:tcBorders>
              <w:left w:val="nil"/>
              <w:bottom w:val="nil"/>
            </w:tcBorders>
          </w:tcPr>
          <w:p w14:paraId="6E2F8B86"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3108822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E74D56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32C7B3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C806EF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62D95C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DD6E46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80534B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AC3F62C" w14:textId="501C8ECE" w:rsidR="00B35982" w:rsidRPr="00351B91" w:rsidRDefault="00351B91" w:rsidP="00351B91">
            <w:pPr>
              <w:tabs>
                <w:tab w:val="left" w:pos="2160"/>
              </w:tabs>
              <w:jc w:val="center"/>
              <w:rPr>
                <w:color w:val="FF0000"/>
              </w:rPr>
            </w:pPr>
            <w:r>
              <w:rPr>
                <w:color w:val="FF0000"/>
              </w:rPr>
              <w:t>FB</w:t>
            </w:r>
          </w:p>
        </w:tc>
        <w:tc>
          <w:tcPr>
            <w:tcW w:w="610" w:type="dxa"/>
            <w:tcBorders>
              <w:bottom w:val="single" w:sz="4" w:space="0" w:color="auto"/>
            </w:tcBorders>
            <w:shd w:val="clear" w:color="auto" w:fill="D9D9D9"/>
          </w:tcPr>
          <w:p w14:paraId="3AC7B779"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AD66D5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F2E121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157850D3" w14:textId="5187A0F8" w:rsidR="00B35982" w:rsidRPr="00EE2902" w:rsidRDefault="00A12B7D" w:rsidP="0032677D">
            <w:pPr>
              <w:tabs>
                <w:tab w:val="left" w:pos="2160"/>
              </w:tabs>
              <w:jc w:val="center"/>
              <w:rPr>
                <w:color w:val="FF0000"/>
              </w:rPr>
            </w:pPr>
            <w:r>
              <w:rPr>
                <w:color w:val="FF0000"/>
              </w:rPr>
              <w:t>AR</w:t>
            </w:r>
          </w:p>
        </w:tc>
        <w:tc>
          <w:tcPr>
            <w:tcW w:w="610" w:type="dxa"/>
            <w:tcBorders>
              <w:bottom w:val="single" w:sz="4" w:space="0" w:color="auto"/>
            </w:tcBorders>
            <w:shd w:val="clear" w:color="auto" w:fill="FFFFFF" w:themeFill="background1"/>
          </w:tcPr>
          <w:p w14:paraId="43C17409"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6F8D5EC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1D78D1A8"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3F0FCEB5"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5C79C3D4"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465A8032" w14:textId="77777777" w:rsidR="00B35982" w:rsidRPr="00EE2902" w:rsidRDefault="00B35982" w:rsidP="0032677D">
            <w:pPr>
              <w:tabs>
                <w:tab w:val="left" w:pos="2160"/>
              </w:tabs>
              <w:jc w:val="center"/>
              <w:rPr>
                <w:b/>
                <w:color w:val="FF0000"/>
              </w:rPr>
            </w:pPr>
          </w:p>
          <w:p w14:paraId="18F4D263" w14:textId="77777777" w:rsidR="00B35982" w:rsidRPr="00EE2902" w:rsidRDefault="00B35982" w:rsidP="0032677D">
            <w:pPr>
              <w:tabs>
                <w:tab w:val="left" w:pos="2160"/>
              </w:tabs>
              <w:jc w:val="center"/>
              <w:rPr>
                <w:b/>
                <w:color w:val="FF0000"/>
              </w:rPr>
            </w:pPr>
          </w:p>
          <w:p w14:paraId="0337D9BD" w14:textId="77777777" w:rsidR="00B35982" w:rsidRPr="00EE2902" w:rsidRDefault="00B35982" w:rsidP="0032677D">
            <w:pPr>
              <w:tabs>
                <w:tab w:val="left" w:pos="2160"/>
              </w:tabs>
              <w:jc w:val="center"/>
              <w:rPr>
                <w:b/>
                <w:color w:val="FF0000"/>
              </w:rPr>
            </w:pPr>
          </w:p>
        </w:tc>
      </w:tr>
    </w:tbl>
    <w:p w14:paraId="392DBC6A" w14:textId="77777777" w:rsidR="00DF0A54" w:rsidRDefault="00DF0A54">
      <w:pPr>
        <w:pStyle w:val="Caption"/>
      </w:pPr>
      <w:r>
        <w:t>Comments</w:t>
      </w:r>
    </w:p>
    <w:p w14:paraId="6D369BD2" w14:textId="77777777" w:rsidR="00A12B7D" w:rsidRDefault="00A12B7D" w:rsidP="00A12B7D">
      <w:pPr>
        <w:rPr>
          <w:color w:val="FF0000"/>
        </w:rPr>
      </w:pPr>
      <w:r>
        <w:rPr>
          <w:color w:val="FF0000"/>
        </w:rPr>
        <w:lastRenderedPageBreak/>
        <w:t>Week 11 (7g) - You are satisfactory for this competency by attending the Bedside Medication Verification (BMV) clinical orientation, actively listening, observing, and discussing accurate medication documentation and safe administration with the use of the BMV scanner. NS/CB</w:t>
      </w:r>
    </w:p>
    <w:p w14:paraId="2AA20CD8" w14:textId="77777777" w:rsidR="00D80EB4" w:rsidRDefault="00D80EB4">
      <w:pPr>
        <w:tabs>
          <w:tab w:val="left" w:pos="360"/>
          <w:tab w:val="left" w:pos="2160"/>
        </w:tabs>
      </w:pPr>
    </w:p>
    <w:p w14:paraId="25D3883F" w14:textId="77777777" w:rsidR="00FD1A52" w:rsidRDefault="00FD1A52" w:rsidP="00043019">
      <w:pPr>
        <w:tabs>
          <w:tab w:val="left" w:pos="360"/>
          <w:tab w:val="left" w:pos="2160"/>
        </w:tabs>
      </w:pPr>
      <w:r>
        <w:t>*</w:t>
      </w:r>
      <w:r w:rsidRPr="00A80141">
        <w:t xml:space="preserve"> </w:t>
      </w:r>
      <w:r>
        <w:t>End-of-Program Student Learning Outcomes</w:t>
      </w:r>
    </w:p>
    <w:p w14:paraId="3F1EA131"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10F4B9CA" w14:textId="77777777" w:rsidTr="00BD7096">
        <w:trPr>
          <w:cantSplit/>
        </w:trPr>
        <w:tc>
          <w:tcPr>
            <w:tcW w:w="3078" w:type="dxa"/>
            <w:tcBorders>
              <w:top w:val="single" w:sz="12" w:space="0" w:color="auto"/>
              <w:left w:val="nil"/>
              <w:bottom w:val="nil"/>
              <w:right w:val="nil"/>
            </w:tcBorders>
          </w:tcPr>
          <w:p w14:paraId="151AB982"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3D4B6880" w14:textId="77777777" w:rsidR="00DF0A54" w:rsidRDefault="00DF0A54" w:rsidP="00FD1A52">
            <w:pPr>
              <w:pStyle w:val="Heading1"/>
            </w:pPr>
          </w:p>
        </w:tc>
      </w:tr>
      <w:tr w:rsidR="00DF0A54" w:rsidRPr="00E123E1" w14:paraId="0B482CA9"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17883235" w14:textId="77777777" w:rsidR="00DF0A54" w:rsidRPr="00E123E1" w:rsidRDefault="00DF0A54" w:rsidP="00FD1A52">
            <w:pPr>
              <w:tabs>
                <w:tab w:val="left" w:pos="2160"/>
              </w:tabs>
            </w:pPr>
          </w:p>
          <w:p w14:paraId="5EFADB17"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58B3F844" w14:textId="77777777" w:rsidR="00DF0A54" w:rsidRPr="00E123E1" w:rsidRDefault="00DF0A54" w:rsidP="00FD1A52">
            <w:pPr>
              <w:rPr>
                <w:b/>
                <w:sz w:val="18"/>
              </w:rPr>
            </w:pPr>
          </w:p>
        </w:tc>
      </w:tr>
      <w:tr w:rsidR="00B35982" w14:paraId="5A6E12FF" w14:textId="77777777" w:rsidTr="00BD7096">
        <w:trPr>
          <w:cantSplit/>
          <w:trHeight w:val="1134"/>
        </w:trPr>
        <w:tc>
          <w:tcPr>
            <w:tcW w:w="3078" w:type="dxa"/>
            <w:tcBorders>
              <w:top w:val="nil"/>
              <w:left w:val="nil"/>
            </w:tcBorders>
          </w:tcPr>
          <w:p w14:paraId="6AE60EB5" w14:textId="77777777" w:rsidR="00B35982" w:rsidRDefault="00B35982" w:rsidP="00FD1A52">
            <w:pPr>
              <w:tabs>
                <w:tab w:val="left" w:pos="360"/>
                <w:tab w:val="left" w:pos="2160"/>
              </w:tabs>
            </w:pPr>
          </w:p>
          <w:p w14:paraId="16CF2241" w14:textId="77777777" w:rsidR="00B35982" w:rsidRDefault="00B35982" w:rsidP="00FD1A52">
            <w:pPr>
              <w:tabs>
                <w:tab w:val="left" w:pos="360"/>
                <w:tab w:val="left" w:pos="2160"/>
              </w:tabs>
            </w:pPr>
          </w:p>
          <w:p w14:paraId="2361CBB1"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79D001FD"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3BE94C0F"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0017ACC0"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274AF84D"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02245E72"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4847EC91"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0A4B5684"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0742B649"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2557C811"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33A2FAD6"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0E7DA23C"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04C59E02"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2C4B6DC6"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64BEFD80"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0E0FF6AA"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15767F19"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7DF6A36B"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79E828B1" w14:textId="77777777" w:rsidR="00B35982" w:rsidRPr="00857F80" w:rsidRDefault="00B35982" w:rsidP="00FD1A52">
            <w:pPr>
              <w:tabs>
                <w:tab w:val="left" w:pos="2160"/>
              </w:tabs>
              <w:rPr>
                <w:b/>
              </w:rPr>
            </w:pPr>
            <w:r w:rsidRPr="00857F80">
              <w:rPr>
                <w:b/>
              </w:rPr>
              <w:t>Final</w:t>
            </w:r>
          </w:p>
        </w:tc>
      </w:tr>
      <w:tr w:rsidR="00B35982" w:rsidRPr="005B2DE1" w14:paraId="472E9486" w14:textId="77777777" w:rsidTr="00600D0D">
        <w:trPr>
          <w:cantSplit/>
        </w:trPr>
        <w:tc>
          <w:tcPr>
            <w:tcW w:w="3078" w:type="dxa"/>
            <w:tcBorders>
              <w:top w:val="nil"/>
              <w:left w:val="nil"/>
            </w:tcBorders>
          </w:tcPr>
          <w:p w14:paraId="4BDBB4DA"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46B5DE78" w14:textId="77777777" w:rsidR="00B35982" w:rsidRPr="005B2DE1" w:rsidRDefault="00B35982" w:rsidP="00A63782">
            <w:pPr>
              <w:numPr>
                <w:ilvl w:val="0"/>
                <w:numId w:val="9"/>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4A24822D"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75A2D75B"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032CA431"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62A38F17"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37B55467" w14:textId="77777777" w:rsidR="00B35982" w:rsidRPr="005B2DE1" w:rsidRDefault="00B35982" w:rsidP="0032677D">
            <w:pPr>
              <w:tabs>
                <w:tab w:val="left" w:pos="2160"/>
              </w:tabs>
              <w:jc w:val="center"/>
              <w:rPr>
                <w:sz w:val="18"/>
                <w:szCs w:val="18"/>
              </w:rPr>
            </w:pPr>
          </w:p>
        </w:tc>
        <w:tc>
          <w:tcPr>
            <w:tcW w:w="610" w:type="dxa"/>
          </w:tcPr>
          <w:p w14:paraId="4273C53D" w14:textId="48FD0624" w:rsidR="00B35982" w:rsidRPr="005B2DE1" w:rsidRDefault="00344AA3" w:rsidP="0061240E">
            <w:pPr>
              <w:tabs>
                <w:tab w:val="left" w:pos="2160"/>
              </w:tabs>
              <w:rPr>
                <w:sz w:val="18"/>
                <w:szCs w:val="18"/>
              </w:rPr>
            </w:pPr>
            <w:r>
              <w:rPr>
                <w:sz w:val="18"/>
                <w:szCs w:val="18"/>
              </w:rPr>
              <w:t>NA</w:t>
            </w:r>
          </w:p>
        </w:tc>
        <w:tc>
          <w:tcPr>
            <w:tcW w:w="610" w:type="dxa"/>
            <w:shd w:val="clear" w:color="auto" w:fill="auto"/>
          </w:tcPr>
          <w:p w14:paraId="6E629C7C" w14:textId="3124B18F" w:rsidR="00B35982" w:rsidRPr="005B2DE1" w:rsidRDefault="00FF63E9" w:rsidP="00FF63E9">
            <w:pPr>
              <w:tabs>
                <w:tab w:val="left" w:pos="2160"/>
              </w:tabs>
              <w:rPr>
                <w:sz w:val="18"/>
                <w:szCs w:val="18"/>
              </w:rPr>
            </w:pPr>
            <w:r>
              <w:rPr>
                <w:sz w:val="18"/>
                <w:szCs w:val="18"/>
              </w:rPr>
              <w:t>S</w:t>
            </w:r>
          </w:p>
        </w:tc>
        <w:tc>
          <w:tcPr>
            <w:tcW w:w="610" w:type="dxa"/>
            <w:shd w:val="clear" w:color="auto" w:fill="D9D9D9" w:themeFill="background1" w:themeFillShade="D9"/>
          </w:tcPr>
          <w:p w14:paraId="581A2D64" w14:textId="729F5AA9" w:rsidR="00B35982" w:rsidRPr="0032677D" w:rsidRDefault="00351B9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F4C4831" w14:textId="77777777" w:rsidR="00B35982" w:rsidRPr="005B2DE1" w:rsidRDefault="00B35982" w:rsidP="00FD1A52">
            <w:pPr>
              <w:tabs>
                <w:tab w:val="left" w:pos="2160"/>
              </w:tabs>
              <w:rPr>
                <w:sz w:val="18"/>
                <w:szCs w:val="18"/>
              </w:rPr>
            </w:pPr>
          </w:p>
        </w:tc>
        <w:tc>
          <w:tcPr>
            <w:tcW w:w="610" w:type="dxa"/>
          </w:tcPr>
          <w:p w14:paraId="2C7A6B1A" w14:textId="2AAB3D63" w:rsidR="00B35982" w:rsidRPr="005B2DE1" w:rsidRDefault="007E2E76" w:rsidP="00B10A74">
            <w:pPr>
              <w:tabs>
                <w:tab w:val="left" w:pos="2160"/>
              </w:tabs>
              <w:rPr>
                <w:sz w:val="18"/>
                <w:szCs w:val="18"/>
              </w:rPr>
            </w:pPr>
            <w:r>
              <w:rPr>
                <w:sz w:val="18"/>
                <w:szCs w:val="18"/>
              </w:rPr>
              <w:t>S</w:t>
            </w:r>
          </w:p>
        </w:tc>
        <w:tc>
          <w:tcPr>
            <w:tcW w:w="610" w:type="dxa"/>
          </w:tcPr>
          <w:p w14:paraId="6F6B7C1D" w14:textId="467C69F9" w:rsidR="00B35982" w:rsidRPr="005B2DE1" w:rsidRDefault="00156B41" w:rsidP="00156B41">
            <w:pPr>
              <w:tabs>
                <w:tab w:val="left" w:pos="2160"/>
              </w:tabs>
              <w:rPr>
                <w:sz w:val="18"/>
                <w:szCs w:val="18"/>
              </w:rPr>
            </w:pPr>
            <w:r>
              <w:rPr>
                <w:sz w:val="18"/>
                <w:szCs w:val="18"/>
              </w:rPr>
              <w:t>NA</w:t>
            </w:r>
          </w:p>
        </w:tc>
        <w:tc>
          <w:tcPr>
            <w:tcW w:w="610" w:type="dxa"/>
            <w:shd w:val="clear" w:color="auto" w:fill="FFFFFF" w:themeFill="background1"/>
          </w:tcPr>
          <w:p w14:paraId="0985632B" w14:textId="2EF3E13F" w:rsidR="00B35982" w:rsidRPr="005B2DE1" w:rsidRDefault="00DF0A34" w:rsidP="00FD1A52">
            <w:pPr>
              <w:tabs>
                <w:tab w:val="left" w:pos="2160"/>
              </w:tabs>
              <w:rPr>
                <w:sz w:val="18"/>
                <w:szCs w:val="18"/>
              </w:rPr>
            </w:pPr>
            <w:r>
              <w:rPr>
                <w:sz w:val="18"/>
                <w:szCs w:val="18"/>
              </w:rPr>
              <w:t>S</w:t>
            </w:r>
          </w:p>
        </w:tc>
        <w:tc>
          <w:tcPr>
            <w:tcW w:w="610" w:type="dxa"/>
          </w:tcPr>
          <w:p w14:paraId="5D3A1B0C" w14:textId="6B8AC4B8" w:rsidR="00B35982" w:rsidRPr="005B2DE1" w:rsidRDefault="00A63782" w:rsidP="00A63782">
            <w:pPr>
              <w:tabs>
                <w:tab w:val="left" w:pos="2160"/>
              </w:tabs>
              <w:rPr>
                <w:sz w:val="18"/>
                <w:szCs w:val="18"/>
              </w:rPr>
            </w:pPr>
            <w:r>
              <w:rPr>
                <w:sz w:val="18"/>
                <w:szCs w:val="18"/>
              </w:rPr>
              <w:t>NA</w:t>
            </w:r>
          </w:p>
        </w:tc>
        <w:tc>
          <w:tcPr>
            <w:tcW w:w="610" w:type="dxa"/>
            <w:shd w:val="clear" w:color="auto" w:fill="FFFFFF" w:themeFill="background1"/>
          </w:tcPr>
          <w:p w14:paraId="192C7E91"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B004708"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34B1ED40" w14:textId="77777777" w:rsidR="00B35982" w:rsidRPr="005B2DE1" w:rsidRDefault="00B35982" w:rsidP="0032677D">
            <w:pPr>
              <w:tabs>
                <w:tab w:val="left" w:pos="2160"/>
              </w:tabs>
              <w:jc w:val="center"/>
              <w:rPr>
                <w:sz w:val="18"/>
                <w:szCs w:val="18"/>
              </w:rPr>
            </w:pPr>
          </w:p>
        </w:tc>
        <w:tc>
          <w:tcPr>
            <w:tcW w:w="582" w:type="dxa"/>
          </w:tcPr>
          <w:p w14:paraId="28E786F2"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5530AB75" w14:textId="77777777" w:rsidR="00B35982" w:rsidRPr="0032677D" w:rsidRDefault="00B35982" w:rsidP="0032677D">
            <w:pPr>
              <w:tabs>
                <w:tab w:val="left" w:pos="2160"/>
              </w:tabs>
              <w:jc w:val="center"/>
              <w:rPr>
                <w:b/>
                <w:color w:val="FF0000"/>
                <w:sz w:val="18"/>
                <w:szCs w:val="18"/>
              </w:rPr>
            </w:pPr>
          </w:p>
        </w:tc>
      </w:tr>
      <w:tr w:rsidR="00BD7096" w:rsidRPr="005B2DE1" w14:paraId="0B285279" w14:textId="77777777" w:rsidTr="00600D0D">
        <w:trPr>
          <w:cantSplit/>
        </w:trPr>
        <w:tc>
          <w:tcPr>
            <w:tcW w:w="3078" w:type="dxa"/>
            <w:tcBorders>
              <w:left w:val="nil"/>
            </w:tcBorders>
          </w:tcPr>
          <w:p w14:paraId="6104BD88" w14:textId="77777777" w:rsidR="00BD7096" w:rsidRPr="005B2DE1" w:rsidRDefault="00BD7096" w:rsidP="00A63782">
            <w:pPr>
              <w:numPr>
                <w:ilvl w:val="0"/>
                <w:numId w:val="9"/>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0DE7F6F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6FAB63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B2DAE0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2793B8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FED5161" w14:textId="77777777" w:rsidR="00BD7096" w:rsidRPr="005B2DE1" w:rsidRDefault="00BD7096" w:rsidP="0032677D">
            <w:pPr>
              <w:tabs>
                <w:tab w:val="left" w:pos="2160"/>
              </w:tabs>
              <w:jc w:val="center"/>
              <w:rPr>
                <w:sz w:val="18"/>
                <w:szCs w:val="18"/>
              </w:rPr>
            </w:pPr>
          </w:p>
        </w:tc>
        <w:tc>
          <w:tcPr>
            <w:tcW w:w="610" w:type="dxa"/>
          </w:tcPr>
          <w:p w14:paraId="5E57DDF0" w14:textId="3A47BA20" w:rsidR="00BD7096" w:rsidRPr="005B2DE1" w:rsidRDefault="00344AA3" w:rsidP="00344AA3">
            <w:pPr>
              <w:tabs>
                <w:tab w:val="left" w:pos="2160"/>
              </w:tabs>
              <w:rPr>
                <w:sz w:val="18"/>
                <w:szCs w:val="18"/>
              </w:rPr>
            </w:pPr>
            <w:r>
              <w:rPr>
                <w:sz w:val="18"/>
                <w:szCs w:val="18"/>
              </w:rPr>
              <w:t>NA</w:t>
            </w:r>
          </w:p>
        </w:tc>
        <w:tc>
          <w:tcPr>
            <w:tcW w:w="610" w:type="dxa"/>
            <w:shd w:val="clear" w:color="auto" w:fill="auto"/>
          </w:tcPr>
          <w:p w14:paraId="6BEA2903" w14:textId="67BC7A69" w:rsidR="00BD7096" w:rsidRPr="005B2DE1" w:rsidRDefault="00FF63E9" w:rsidP="00FF63E9">
            <w:pPr>
              <w:tabs>
                <w:tab w:val="left" w:pos="2160"/>
              </w:tabs>
              <w:rPr>
                <w:sz w:val="18"/>
                <w:szCs w:val="18"/>
              </w:rPr>
            </w:pPr>
            <w:r>
              <w:rPr>
                <w:sz w:val="18"/>
                <w:szCs w:val="18"/>
              </w:rPr>
              <w:t>S</w:t>
            </w:r>
          </w:p>
        </w:tc>
        <w:tc>
          <w:tcPr>
            <w:tcW w:w="610" w:type="dxa"/>
            <w:shd w:val="clear" w:color="auto" w:fill="D9D9D9" w:themeFill="background1" w:themeFillShade="D9"/>
          </w:tcPr>
          <w:p w14:paraId="1134365A" w14:textId="6665FFD3" w:rsidR="00BD7096" w:rsidRPr="0032677D" w:rsidRDefault="00351B9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B15E181" w14:textId="77777777" w:rsidR="00BD7096" w:rsidRPr="005B2DE1" w:rsidRDefault="00BD7096" w:rsidP="00FD1A52">
            <w:pPr>
              <w:tabs>
                <w:tab w:val="left" w:pos="2160"/>
              </w:tabs>
              <w:rPr>
                <w:sz w:val="18"/>
                <w:szCs w:val="18"/>
              </w:rPr>
            </w:pPr>
          </w:p>
        </w:tc>
        <w:tc>
          <w:tcPr>
            <w:tcW w:w="610" w:type="dxa"/>
          </w:tcPr>
          <w:p w14:paraId="3178DE4B" w14:textId="065ED549" w:rsidR="00BD7096" w:rsidRPr="005B2DE1" w:rsidRDefault="007E2E76" w:rsidP="007E2E76">
            <w:pPr>
              <w:tabs>
                <w:tab w:val="left" w:pos="2160"/>
              </w:tabs>
              <w:rPr>
                <w:sz w:val="18"/>
                <w:szCs w:val="18"/>
              </w:rPr>
            </w:pPr>
            <w:r>
              <w:rPr>
                <w:sz w:val="18"/>
                <w:szCs w:val="18"/>
              </w:rPr>
              <w:t>S</w:t>
            </w:r>
          </w:p>
        </w:tc>
        <w:tc>
          <w:tcPr>
            <w:tcW w:w="610" w:type="dxa"/>
          </w:tcPr>
          <w:p w14:paraId="04F4A137" w14:textId="787E743C" w:rsidR="00BD7096" w:rsidRPr="005B2DE1" w:rsidRDefault="00156B41" w:rsidP="00156B41">
            <w:pPr>
              <w:tabs>
                <w:tab w:val="left" w:pos="2160"/>
              </w:tabs>
              <w:rPr>
                <w:sz w:val="18"/>
                <w:szCs w:val="18"/>
              </w:rPr>
            </w:pPr>
            <w:r>
              <w:rPr>
                <w:sz w:val="18"/>
                <w:szCs w:val="18"/>
              </w:rPr>
              <w:t>NA</w:t>
            </w:r>
          </w:p>
        </w:tc>
        <w:tc>
          <w:tcPr>
            <w:tcW w:w="610" w:type="dxa"/>
            <w:shd w:val="clear" w:color="auto" w:fill="FFFFFF" w:themeFill="background1"/>
          </w:tcPr>
          <w:p w14:paraId="37D976C6" w14:textId="5D150613" w:rsidR="00BD7096" w:rsidRPr="005B2DE1" w:rsidRDefault="00DF0A34" w:rsidP="00FD1A52">
            <w:pPr>
              <w:tabs>
                <w:tab w:val="left" w:pos="2160"/>
              </w:tabs>
              <w:rPr>
                <w:sz w:val="18"/>
                <w:szCs w:val="18"/>
              </w:rPr>
            </w:pPr>
            <w:r>
              <w:rPr>
                <w:sz w:val="18"/>
                <w:szCs w:val="18"/>
              </w:rPr>
              <w:t>S</w:t>
            </w:r>
          </w:p>
        </w:tc>
        <w:tc>
          <w:tcPr>
            <w:tcW w:w="610" w:type="dxa"/>
          </w:tcPr>
          <w:p w14:paraId="2CAE61D2" w14:textId="1BDE9933" w:rsidR="00BD7096" w:rsidRPr="005B2DE1" w:rsidRDefault="00A63782" w:rsidP="00A63782">
            <w:pPr>
              <w:tabs>
                <w:tab w:val="left" w:pos="2160"/>
              </w:tabs>
              <w:rPr>
                <w:sz w:val="18"/>
                <w:szCs w:val="18"/>
              </w:rPr>
            </w:pPr>
            <w:r>
              <w:rPr>
                <w:sz w:val="18"/>
                <w:szCs w:val="18"/>
              </w:rPr>
              <w:t>NA</w:t>
            </w:r>
          </w:p>
        </w:tc>
        <w:tc>
          <w:tcPr>
            <w:tcW w:w="610" w:type="dxa"/>
            <w:shd w:val="clear" w:color="auto" w:fill="FFFFFF" w:themeFill="background1"/>
          </w:tcPr>
          <w:p w14:paraId="38EB919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03D9265"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1525F12E" w14:textId="77777777" w:rsidR="00BD7096" w:rsidRPr="005B2DE1" w:rsidRDefault="00BD7096" w:rsidP="0032677D">
            <w:pPr>
              <w:tabs>
                <w:tab w:val="left" w:pos="2160"/>
              </w:tabs>
              <w:jc w:val="center"/>
              <w:rPr>
                <w:sz w:val="18"/>
                <w:szCs w:val="18"/>
              </w:rPr>
            </w:pPr>
          </w:p>
        </w:tc>
        <w:tc>
          <w:tcPr>
            <w:tcW w:w="582" w:type="dxa"/>
          </w:tcPr>
          <w:p w14:paraId="6BA225EF"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469632D1" w14:textId="77777777" w:rsidR="00BD7096" w:rsidRPr="0032677D" w:rsidRDefault="00BD7096" w:rsidP="0032677D">
            <w:pPr>
              <w:tabs>
                <w:tab w:val="left" w:pos="2160"/>
              </w:tabs>
              <w:jc w:val="center"/>
              <w:rPr>
                <w:b/>
                <w:color w:val="FF0000"/>
                <w:sz w:val="18"/>
                <w:szCs w:val="18"/>
              </w:rPr>
            </w:pPr>
          </w:p>
        </w:tc>
      </w:tr>
      <w:tr w:rsidR="00BD7096" w:rsidRPr="005B2DE1" w14:paraId="5F1DA95A" w14:textId="77777777" w:rsidTr="00600D0D">
        <w:trPr>
          <w:cantSplit/>
        </w:trPr>
        <w:tc>
          <w:tcPr>
            <w:tcW w:w="3078" w:type="dxa"/>
            <w:tcBorders>
              <w:left w:val="nil"/>
            </w:tcBorders>
          </w:tcPr>
          <w:p w14:paraId="24F09791" w14:textId="77777777" w:rsidR="00BD7096" w:rsidRPr="005B2DE1" w:rsidRDefault="00BD7096" w:rsidP="00A63782">
            <w:pPr>
              <w:numPr>
                <w:ilvl w:val="0"/>
                <w:numId w:val="9"/>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3CF3649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0663F8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D9F2B7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E53CB9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FB5A198" w14:textId="77777777" w:rsidR="00BD7096" w:rsidRPr="005B2DE1" w:rsidRDefault="00BD7096" w:rsidP="0032677D">
            <w:pPr>
              <w:tabs>
                <w:tab w:val="left" w:pos="2160"/>
              </w:tabs>
              <w:jc w:val="center"/>
              <w:rPr>
                <w:sz w:val="18"/>
                <w:szCs w:val="18"/>
              </w:rPr>
            </w:pPr>
          </w:p>
        </w:tc>
        <w:tc>
          <w:tcPr>
            <w:tcW w:w="610" w:type="dxa"/>
          </w:tcPr>
          <w:p w14:paraId="1604F9F2" w14:textId="08C5E325" w:rsidR="00BD7096" w:rsidRPr="005B2DE1" w:rsidRDefault="00344AA3" w:rsidP="00344AA3">
            <w:pPr>
              <w:tabs>
                <w:tab w:val="left" w:pos="2160"/>
              </w:tabs>
              <w:rPr>
                <w:sz w:val="18"/>
                <w:szCs w:val="18"/>
              </w:rPr>
            </w:pPr>
            <w:r>
              <w:rPr>
                <w:sz w:val="18"/>
                <w:szCs w:val="18"/>
              </w:rPr>
              <w:t>NA</w:t>
            </w:r>
          </w:p>
        </w:tc>
        <w:tc>
          <w:tcPr>
            <w:tcW w:w="610" w:type="dxa"/>
            <w:shd w:val="clear" w:color="auto" w:fill="auto"/>
          </w:tcPr>
          <w:p w14:paraId="57F57574" w14:textId="47C85ECF" w:rsidR="00BD7096" w:rsidRPr="005B2DE1" w:rsidRDefault="00020C6F" w:rsidP="00020C6F">
            <w:pPr>
              <w:tabs>
                <w:tab w:val="left" w:pos="2160"/>
              </w:tabs>
              <w:rPr>
                <w:sz w:val="18"/>
                <w:szCs w:val="18"/>
              </w:rPr>
            </w:pPr>
            <w:r>
              <w:rPr>
                <w:sz w:val="18"/>
                <w:szCs w:val="18"/>
              </w:rPr>
              <w:t>S</w:t>
            </w:r>
          </w:p>
        </w:tc>
        <w:tc>
          <w:tcPr>
            <w:tcW w:w="610" w:type="dxa"/>
            <w:shd w:val="clear" w:color="auto" w:fill="D9D9D9" w:themeFill="background1" w:themeFillShade="D9"/>
          </w:tcPr>
          <w:p w14:paraId="7EA7DA59" w14:textId="72143A5C" w:rsidR="00BD7096" w:rsidRPr="0032677D" w:rsidRDefault="00351B9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870882A" w14:textId="77777777" w:rsidR="00BD7096" w:rsidRPr="005B2DE1" w:rsidRDefault="00BD7096" w:rsidP="00FD1A52">
            <w:pPr>
              <w:tabs>
                <w:tab w:val="left" w:pos="2160"/>
              </w:tabs>
              <w:rPr>
                <w:sz w:val="18"/>
                <w:szCs w:val="18"/>
              </w:rPr>
            </w:pPr>
          </w:p>
        </w:tc>
        <w:tc>
          <w:tcPr>
            <w:tcW w:w="610" w:type="dxa"/>
          </w:tcPr>
          <w:p w14:paraId="60246216" w14:textId="7871AEA0" w:rsidR="00BD7096" w:rsidRPr="005B2DE1" w:rsidRDefault="001B685C" w:rsidP="001B685C">
            <w:pPr>
              <w:tabs>
                <w:tab w:val="left" w:pos="2160"/>
              </w:tabs>
              <w:rPr>
                <w:sz w:val="18"/>
                <w:szCs w:val="18"/>
              </w:rPr>
            </w:pPr>
            <w:r>
              <w:rPr>
                <w:sz w:val="18"/>
                <w:szCs w:val="18"/>
              </w:rPr>
              <w:t>S</w:t>
            </w:r>
          </w:p>
        </w:tc>
        <w:tc>
          <w:tcPr>
            <w:tcW w:w="610" w:type="dxa"/>
          </w:tcPr>
          <w:p w14:paraId="6ED3D3FC" w14:textId="34DCB784" w:rsidR="00BD7096" w:rsidRPr="005B2DE1" w:rsidRDefault="00156B41" w:rsidP="00156B41">
            <w:pPr>
              <w:tabs>
                <w:tab w:val="left" w:pos="2160"/>
              </w:tabs>
              <w:rPr>
                <w:sz w:val="18"/>
                <w:szCs w:val="18"/>
              </w:rPr>
            </w:pPr>
            <w:r>
              <w:rPr>
                <w:sz w:val="18"/>
                <w:szCs w:val="18"/>
              </w:rPr>
              <w:t>NA</w:t>
            </w:r>
          </w:p>
        </w:tc>
        <w:tc>
          <w:tcPr>
            <w:tcW w:w="610" w:type="dxa"/>
            <w:shd w:val="clear" w:color="auto" w:fill="FFFFFF" w:themeFill="background1"/>
          </w:tcPr>
          <w:p w14:paraId="4F785D43" w14:textId="0A96FF17" w:rsidR="00BD7096" w:rsidRPr="005B2DE1" w:rsidRDefault="00DF0A34" w:rsidP="00FD1A52">
            <w:pPr>
              <w:tabs>
                <w:tab w:val="left" w:pos="2160"/>
              </w:tabs>
              <w:rPr>
                <w:sz w:val="18"/>
                <w:szCs w:val="18"/>
              </w:rPr>
            </w:pPr>
            <w:r>
              <w:rPr>
                <w:sz w:val="18"/>
                <w:szCs w:val="18"/>
              </w:rPr>
              <w:t>S</w:t>
            </w:r>
          </w:p>
        </w:tc>
        <w:tc>
          <w:tcPr>
            <w:tcW w:w="610" w:type="dxa"/>
          </w:tcPr>
          <w:p w14:paraId="579EB0C6" w14:textId="58A0557D" w:rsidR="00BD7096" w:rsidRPr="005B2DE1" w:rsidRDefault="00A63782" w:rsidP="00A63782">
            <w:pPr>
              <w:tabs>
                <w:tab w:val="left" w:pos="2160"/>
              </w:tabs>
              <w:rPr>
                <w:sz w:val="18"/>
                <w:szCs w:val="18"/>
              </w:rPr>
            </w:pPr>
            <w:r>
              <w:rPr>
                <w:sz w:val="18"/>
                <w:szCs w:val="18"/>
              </w:rPr>
              <w:t>NA</w:t>
            </w:r>
          </w:p>
        </w:tc>
        <w:tc>
          <w:tcPr>
            <w:tcW w:w="610" w:type="dxa"/>
            <w:shd w:val="clear" w:color="auto" w:fill="FFFFFF" w:themeFill="background1"/>
          </w:tcPr>
          <w:p w14:paraId="7DF0892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FCB56BF"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6CB974F" w14:textId="77777777" w:rsidR="00BD7096" w:rsidRPr="005B2DE1" w:rsidRDefault="00BD7096" w:rsidP="0032677D">
            <w:pPr>
              <w:tabs>
                <w:tab w:val="left" w:pos="2160"/>
              </w:tabs>
              <w:jc w:val="center"/>
              <w:rPr>
                <w:sz w:val="18"/>
                <w:szCs w:val="18"/>
              </w:rPr>
            </w:pPr>
          </w:p>
        </w:tc>
        <w:tc>
          <w:tcPr>
            <w:tcW w:w="582" w:type="dxa"/>
          </w:tcPr>
          <w:p w14:paraId="4B7874D6"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72705FD" w14:textId="77777777" w:rsidR="00BD7096" w:rsidRPr="0032677D" w:rsidRDefault="00BD7096" w:rsidP="0032677D">
            <w:pPr>
              <w:tabs>
                <w:tab w:val="left" w:pos="2160"/>
              </w:tabs>
              <w:jc w:val="center"/>
              <w:rPr>
                <w:b/>
                <w:color w:val="FF0000"/>
                <w:sz w:val="18"/>
                <w:szCs w:val="18"/>
              </w:rPr>
            </w:pPr>
          </w:p>
        </w:tc>
      </w:tr>
      <w:tr w:rsidR="00BD7096" w:rsidRPr="005B2DE1" w14:paraId="3EAB4E94" w14:textId="77777777" w:rsidTr="00600D0D">
        <w:trPr>
          <w:cantSplit/>
        </w:trPr>
        <w:tc>
          <w:tcPr>
            <w:tcW w:w="3078" w:type="dxa"/>
            <w:tcBorders>
              <w:left w:val="nil"/>
            </w:tcBorders>
          </w:tcPr>
          <w:p w14:paraId="0FF6D7DC" w14:textId="77777777" w:rsidR="00BD7096" w:rsidRPr="005B2DE1" w:rsidRDefault="00BD7096" w:rsidP="00A63782">
            <w:pPr>
              <w:numPr>
                <w:ilvl w:val="0"/>
                <w:numId w:val="9"/>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0BC3D78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3314B1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51B59E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5558A0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D9CF978" w14:textId="77777777" w:rsidR="00BD7096" w:rsidRPr="005B2DE1" w:rsidRDefault="00BD7096" w:rsidP="0032677D">
            <w:pPr>
              <w:tabs>
                <w:tab w:val="left" w:pos="2160"/>
              </w:tabs>
              <w:jc w:val="center"/>
              <w:rPr>
                <w:sz w:val="18"/>
                <w:szCs w:val="18"/>
              </w:rPr>
            </w:pPr>
          </w:p>
        </w:tc>
        <w:tc>
          <w:tcPr>
            <w:tcW w:w="610" w:type="dxa"/>
            <w:shd w:val="clear" w:color="auto" w:fill="auto"/>
          </w:tcPr>
          <w:p w14:paraId="0A1B6303" w14:textId="7CAAA4AE" w:rsidR="00BD7096" w:rsidRPr="005B2DE1" w:rsidRDefault="00344AA3" w:rsidP="00344AA3">
            <w:pPr>
              <w:tabs>
                <w:tab w:val="left" w:pos="2160"/>
              </w:tabs>
              <w:rPr>
                <w:sz w:val="18"/>
                <w:szCs w:val="18"/>
              </w:rPr>
            </w:pPr>
            <w:r>
              <w:rPr>
                <w:sz w:val="18"/>
                <w:szCs w:val="18"/>
              </w:rPr>
              <w:t>NA</w:t>
            </w:r>
          </w:p>
        </w:tc>
        <w:tc>
          <w:tcPr>
            <w:tcW w:w="610" w:type="dxa"/>
            <w:shd w:val="clear" w:color="auto" w:fill="auto"/>
          </w:tcPr>
          <w:p w14:paraId="57B22BA7" w14:textId="41CBF024" w:rsidR="00BD7096" w:rsidRPr="005B2DE1" w:rsidRDefault="00020C6F" w:rsidP="00020C6F">
            <w:pPr>
              <w:tabs>
                <w:tab w:val="left" w:pos="2160"/>
              </w:tabs>
              <w:rPr>
                <w:sz w:val="18"/>
                <w:szCs w:val="18"/>
              </w:rPr>
            </w:pPr>
            <w:r>
              <w:rPr>
                <w:sz w:val="18"/>
                <w:szCs w:val="18"/>
              </w:rPr>
              <w:t>S</w:t>
            </w:r>
          </w:p>
        </w:tc>
        <w:tc>
          <w:tcPr>
            <w:tcW w:w="610" w:type="dxa"/>
            <w:shd w:val="clear" w:color="auto" w:fill="D9D9D9" w:themeFill="background1" w:themeFillShade="D9"/>
          </w:tcPr>
          <w:p w14:paraId="69417D08" w14:textId="0D0FCD2B" w:rsidR="00BD7096" w:rsidRPr="0032677D" w:rsidRDefault="00351B9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066942B" w14:textId="77777777" w:rsidR="00BD7096" w:rsidRPr="005B2DE1" w:rsidRDefault="00BD7096" w:rsidP="00FD1A52">
            <w:pPr>
              <w:tabs>
                <w:tab w:val="left" w:pos="2160"/>
              </w:tabs>
              <w:rPr>
                <w:sz w:val="18"/>
                <w:szCs w:val="18"/>
              </w:rPr>
            </w:pPr>
          </w:p>
        </w:tc>
        <w:tc>
          <w:tcPr>
            <w:tcW w:w="610" w:type="dxa"/>
          </w:tcPr>
          <w:p w14:paraId="4A4EFD8D" w14:textId="3A76BD7A" w:rsidR="00BD7096" w:rsidRPr="005B2DE1" w:rsidRDefault="001B685C" w:rsidP="001B685C">
            <w:pPr>
              <w:tabs>
                <w:tab w:val="left" w:pos="2160"/>
              </w:tabs>
              <w:rPr>
                <w:sz w:val="18"/>
                <w:szCs w:val="18"/>
              </w:rPr>
            </w:pPr>
            <w:r>
              <w:rPr>
                <w:sz w:val="18"/>
                <w:szCs w:val="18"/>
              </w:rPr>
              <w:t>S</w:t>
            </w:r>
          </w:p>
        </w:tc>
        <w:tc>
          <w:tcPr>
            <w:tcW w:w="610" w:type="dxa"/>
            <w:shd w:val="clear" w:color="auto" w:fill="FFFFFF"/>
          </w:tcPr>
          <w:p w14:paraId="5361F272" w14:textId="47E5B0DD" w:rsidR="00BD7096" w:rsidRPr="005B2DE1" w:rsidRDefault="00156B41" w:rsidP="00156B41">
            <w:pPr>
              <w:tabs>
                <w:tab w:val="left" w:pos="2160"/>
              </w:tabs>
              <w:rPr>
                <w:sz w:val="18"/>
                <w:szCs w:val="18"/>
              </w:rPr>
            </w:pPr>
            <w:r>
              <w:rPr>
                <w:sz w:val="18"/>
                <w:szCs w:val="18"/>
              </w:rPr>
              <w:t>NA</w:t>
            </w:r>
          </w:p>
        </w:tc>
        <w:tc>
          <w:tcPr>
            <w:tcW w:w="610" w:type="dxa"/>
            <w:shd w:val="clear" w:color="auto" w:fill="FFFFFF" w:themeFill="background1"/>
          </w:tcPr>
          <w:p w14:paraId="6F9EF2A7" w14:textId="5DC4D651" w:rsidR="00BD7096" w:rsidRPr="005B2DE1" w:rsidRDefault="00DF0A34" w:rsidP="00FD1A52">
            <w:pPr>
              <w:tabs>
                <w:tab w:val="left" w:pos="2160"/>
              </w:tabs>
              <w:rPr>
                <w:sz w:val="18"/>
                <w:szCs w:val="18"/>
              </w:rPr>
            </w:pPr>
            <w:r>
              <w:rPr>
                <w:sz w:val="18"/>
                <w:szCs w:val="18"/>
              </w:rPr>
              <w:t>S</w:t>
            </w:r>
          </w:p>
        </w:tc>
        <w:tc>
          <w:tcPr>
            <w:tcW w:w="610" w:type="dxa"/>
          </w:tcPr>
          <w:p w14:paraId="3FCFD872" w14:textId="05EF5FD0" w:rsidR="00BD7096" w:rsidRPr="005B2DE1" w:rsidRDefault="00A63782" w:rsidP="00A63782">
            <w:pPr>
              <w:tabs>
                <w:tab w:val="left" w:pos="2160"/>
              </w:tabs>
              <w:rPr>
                <w:sz w:val="18"/>
                <w:szCs w:val="18"/>
              </w:rPr>
            </w:pPr>
            <w:r>
              <w:rPr>
                <w:sz w:val="18"/>
                <w:szCs w:val="18"/>
              </w:rPr>
              <w:t>NA</w:t>
            </w:r>
          </w:p>
        </w:tc>
        <w:tc>
          <w:tcPr>
            <w:tcW w:w="610" w:type="dxa"/>
            <w:shd w:val="clear" w:color="auto" w:fill="FFFFFF" w:themeFill="background1"/>
          </w:tcPr>
          <w:p w14:paraId="23AF56E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8A6567B"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0506FBF" w14:textId="77777777" w:rsidR="00BD7096" w:rsidRPr="005B2DE1" w:rsidRDefault="00BD7096" w:rsidP="0032677D">
            <w:pPr>
              <w:tabs>
                <w:tab w:val="left" w:pos="2160"/>
              </w:tabs>
              <w:jc w:val="center"/>
              <w:rPr>
                <w:sz w:val="18"/>
                <w:szCs w:val="18"/>
              </w:rPr>
            </w:pPr>
          </w:p>
        </w:tc>
        <w:tc>
          <w:tcPr>
            <w:tcW w:w="582" w:type="dxa"/>
          </w:tcPr>
          <w:p w14:paraId="68DBBBAA"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0BB5B53" w14:textId="77777777" w:rsidR="00BD7096" w:rsidRPr="0032677D" w:rsidRDefault="00BD7096" w:rsidP="0032677D">
            <w:pPr>
              <w:tabs>
                <w:tab w:val="left" w:pos="2160"/>
              </w:tabs>
              <w:jc w:val="center"/>
              <w:rPr>
                <w:b/>
                <w:color w:val="FF0000"/>
                <w:sz w:val="18"/>
                <w:szCs w:val="18"/>
              </w:rPr>
            </w:pPr>
          </w:p>
        </w:tc>
      </w:tr>
      <w:tr w:rsidR="00BD7096" w:rsidRPr="005B2DE1" w14:paraId="546281DA" w14:textId="77777777" w:rsidTr="00600D0D">
        <w:trPr>
          <w:cantSplit/>
        </w:trPr>
        <w:tc>
          <w:tcPr>
            <w:tcW w:w="3078" w:type="dxa"/>
            <w:tcBorders>
              <w:left w:val="nil"/>
            </w:tcBorders>
          </w:tcPr>
          <w:p w14:paraId="4CF24BEC" w14:textId="77777777" w:rsidR="00BD7096" w:rsidRPr="005B2DE1" w:rsidRDefault="00BD7096" w:rsidP="00A63782">
            <w:pPr>
              <w:numPr>
                <w:ilvl w:val="0"/>
                <w:numId w:val="9"/>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0657738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3F6DC60"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07137C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2758C2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28EC394" w14:textId="77777777" w:rsidR="00BD7096" w:rsidRPr="005B2DE1" w:rsidRDefault="00BD7096" w:rsidP="0032677D">
            <w:pPr>
              <w:tabs>
                <w:tab w:val="left" w:pos="2160"/>
              </w:tabs>
              <w:jc w:val="center"/>
              <w:rPr>
                <w:sz w:val="18"/>
                <w:szCs w:val="18"/>
              </w:rPr>
            </w:pPr>
          </w:p>
        </w:tc>
        <w:tc>
          <w:tcPr>
            <w:tcW w:w="610" w:type="dxa"/>
            <w:shd w:val="clear" w:color="auto" w:fill="auto"/>
          </w:tcPr>
          <w:p w14:paraId="49F1F7EE" w14:textId="7EDBD77E" w:rsidR="00BD7096" w:rsidRPr="005B2DE1" w:rsidRDefault="00344AA3" w:rsidP="00344AA3">
            <w:pPr>
              <w:tabs>
                <w:tab w:val="left" w:pos="2160"/>
              </w:tabs>
              <w:rPr>
                <w:sz w:val="18"/>
                <w:szCs w:val="18"/>
              </w:rPr>
            </w:pPr>
            <w:r>
              <w:rPr>
                <w:sz w:val="18"/>
                <w:szCs w:val="18"/>
              </w:rPr>
              <w:t>NA</w:t>
            </w:r>
          </w:p>
        </w:tc>
        <w:tc>
          <w:tcPr>
            <w:tcW w:w="610" w:type="dxa"/>
            <w:shd w:val="clear" w:color="auto" w:fill="auto"/>
          </w:tcPr>
          <w:p w14:paraId="62C14644" w14:textId="56DAF37F" w:rsidR="00BD7096" w:rsidRPr="005B2DE1" w:rsidRDefault="00E2601E" w:rsidP="00E2601E">
            <w:pPr>
              <w:tabs>
                <w:tab w:val="left" w:pos="2160"/>
              </w:tabs>
              <w:rPr>
                <w:sz w:val="18"/>
                <w:szCs w:val="18"/>
              </w:rPr>
            </w:pPr>
            <w:r>
              <w:rPr>
                <w:sz w:val="18"/>
                <w:szCs w:val="18"/>
              </w:rPr>
              <w:t>S</w:t>
            </w:r>
          </w:p>
        </w:tc>
        <w:tc>
          <w:tcPr>
            <w:tcW w:w="610" w:type="dxa"/>
            <w:shd w:val="clear" w:color="auto" w:fill="D9D9D9" w:themeFill="background1" w:themeFillShade="D9"/>
          </w:tcPr>
          <w:p w14:paraId="2BB1929E" w14:textId="323E93E8" w:rsidR="00BD7096" w:rsidRPr="0032677D" w:rsidRDefault="00351B9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6529129" w14:textId="77777777" w:rsidR="00BD7096" w:rsidRPr="005B2DE1" w:rsidRDefault="00BD7096" w:rsidP="00FD1A52">
            <w:pPr>
              <w:tabs>
                <w:tab w:val="left" w:pos="2160"/>
              </w:tabs>
              <w:rPr>
                <w:sz w:val="18"/>
                <w:szCs w:val="18"/>
              </w:rPr>
            </w:pPr>
          </w:p>
        </w:tc>
        <w:tc>
          <w:tcPr>
            <w:tcW w:w="610" w:type="dxa"/>
          </w:tcPr>
          <w:p w14:paraId="3897C2F6" w14:textId="784FCA8F" w:rsidR="00BD7096" w:rsidRPr="005B2DE1" w:rsidRDefault="001B685C" w:rsidP="001B685C">
            <w:pPr>
              <w:tabs>
                <w:tab w:val="left" w:pos="2160"/>
              </w:tabs>
              <w:rPr>
                <w:sz w:val="18"/>
                <w:szCs w:val="18"/>
              </w:rPr>
            </w:pPr>
            <w:r>
              <w:rPr>
                <w:sz w:val="18"/>
                <w:szCs w:val="18"/>
              </w:rPr>
              <w:t>S</w:t>
            </w:r>
          </w:p>
        </w:tc>
        <w:tc>
          <w:tcPr>
            <w:tcW w:w="610" w:type="dxa"/>
            <w:shd w:val="clear" w:color="auto" w:fill="FFFFFF"/>
          </w:tcPr>
          <w:p w14:paraId="311F34E1" w14:textId="226ED5B9" w:rsidR="00BD7096" w:rsidRPr="005B2DE1" w:rsidRDefault="00156B41" w:rsidP="00156B41">
            <w:pPr>
              <w:tabs>
                <w:tab w:val="left" w:pos="2160"/>
              </w:tabs>
              <w:rPr>
                <w:sz w:val="18"/>
                <w:szCs w:val="18"/>
              </w:rPr>
            </w:pPr>
            <w:r>
              <w:rPr>
                <w:sz w:val="18"/>
                <w:szCs w:val="18"/>
              </w:rPr>
              <w:t>NA</w:t>
            </w:r>
          </w:p>
        </w:tc>
        <w:tc>
          <w:tcPr>
            <w:tcW w:w="610" w:type="dxa"/>
            <w:shd w:val="clear" w:color="auto" w:fill="FFFFFF" w:themeFill="background1"/>
          </w:tcPr>
          <w:p w14:paraId="153C6997" w14:textId="3D22F442" w:rsidR="00BD7096" w:rsidRPr="005B2DE1" w:rsidRDefault="00DF0A34" w:rsidP="00FD1A52">
            <w:pPr>
              <w:tabs>
                <w:tab w:val="left" w:pos="2160"/>
              </w:tabs>
              <w:rPr>
                <w:sz w:val="18"/>
                <w:szCs w:val="18"/>
              </w:rPr>
            </w:pPr>
            <w:r>
              <w:rPr>
                <w:sz w:val="18"/>
                <w:szCs w:val="18"/>
              </w:rPr>
              <w:t>S</w:t>
            </w:r>
          </w:p>
        </w:tc>
        <w:tc>
          <w:tcPr>
            <w:tcW w:w="610" w:type="dxa"/>
          </w:tcPr>
          <w:p w14:paraId="49AB9521" w14:textId="40A2C601" w:rsidR="00BD7096" w:rsidRPr="005B2DE1" w:rsidRDefault="00A63782" w:rsidP="00A63782">
            <w:pPr>
              <w:tabs>
                <w:tab w:val="left" w:pos="2160"/>
              </w:tabs>
              <w:rPr>
                <w:sz w:val="18"/>
                <w:szCs w:val="18"/>
              </w:rPr>
            </w:pPr>
            <w:r>
              <w:rPr>
                <w:sz w:val="18"/>
                <w:szCs w:val="18"/>
              </w:rPr>
              <w:t>NA</w:t>
            </w:r>
          </w:p>
        </w:tc>
        <w:tc>
          <w:tcPr>
            <w:tcW w:w="610" w:type="dxa"/>
            <w:shd w:val="clear" w:color="auto" w:fill="FFFFFF" w:themeFill="background1"/>
          </w:tcPr>
          <w:p w14:paraId="5684F39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581070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1F83D7E" w14:textId="77777777" w:rsidR="00BD7096" w:rsidRPr="005B2DE1" w:rsidRDefault="00BD7096" w:rsidP="0032677D">
            <w:pPr>
              <w:tabs>
                <w:tab w:val="left" w:pos="2160"/>
              </w:tabs>
              <w:jc w:val="center"/>
              <w:rPr>
                <w:sz w:val="18"/>
                <w:szCs w:val="18"/>
              </w:rPr>
            </w:pPr>
          </w:p>
        </w:tc>
        <w:tc>
          <w:tcPr>
            <w:tcW w:w="582" w:type="dxa"/>
          </w:tcPr>
          <w:p w14:paraId="2B5BADFE"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72EAAFC" w14:textId="77777777" w:rsidR="00BD7096" w:rsidRPr="0032677D" w:rsidRDefault="00BD7096" w:rsidP="0032677D">
            <w:pPr>
              <w:tabs>
                <w:tab w:val="left" w:pos="2160"/>
              </w:tabs>
              <w:jc w:val="center"/>
              <w:rPr>
                <w:b/>
                <w:color w:val="FF0000"/>
                <w:sz w:val="18"/>
                <w:szCs w:val="18"/>
              </w:rPr>
            </w:pPr>
          </w:p>
        </w:tc>
      </w:tr>
      <w:tr w:rsidR="00BD7096" w:rsidRPr="005B2DE1" w14:paraId="09A90C6A" w14:textId="77777777" w:rsidTr="00600D0D">
        <w:trPr>
          <w:cantSplit/>
        </w:trPr>
        <w:tc>
          <w:tcPr>
            <w:tcW w:w="3078" w:type="dxa"/>
            <w:tcBorders>
              <w:left w:val="nil"/>
            </w:tcBorders>
          </w:tcPr>
          <w:p w14:paraId="621C6F38" w14:textId="77777777" w:rsidR="00BD7096" w:rsidRPr="005B2DE1" w:rsidRDefault="00BD7096" w:rsidP="00A63782">
            <w:pPr>
              <w:numPr>
                <w:ilvl w:val="0"/>
                <w:numId w:val="9"/>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77E3AE2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49DF7B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B34518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128E7E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9569CB5" w14:textId="77777777" w:rsidR="00BD7096" w:rsidRPr="005B2DE1" w:rsidRDefault="00BD7096" w:rsidP="0032677D">
            <w:pPr>
              <w:tabs>
                <w:tab w:val="left" w:pos="2160"/>
              </w:tabs>
              <w:jc w:val="center"/>
              <w:rPr>
                <w:sz w:val="18"/>
                <w:szCs w:val="18"/>
              </w:rPr>
            </w:pPr>
          </w:p>
        </w:tc>
        <w:tc>
          <w:tcPr>
            <w:tcW w:w="610" w:type="dxa"/>
          </w:tcPr>
          <w:p w14:paraId="7AC6A045" w14:textId="00EE86BB" w:rsidR="00BD7096" w:rsidRPr="005B2DE1" w:rsidRDefault="00344AA3" w:rsidP="00344AA3">
            <w:pPr>
              <w:tabs>
                <w:tab w:val="left" w:pos="2160"/>
              </w:tabs>
              <w:rPr>
                <w:sz w:val="18"/>
                <w:szCs w:val="18"/>
              </w:rPr>
            </w:pPr>
            <w:r>
              <w:rPr>
                <w:sz w:val="18"/>
                <w:szCs w:val="18"/>
              </w:rPr>
              <w:t>NA</w:t>
            </w:r>
          </w:p>
        </w:tc>
        <w:tc>
          <w:tcPr>
            <w:tcW w:w="610" w:type="dxa"/>
            <w:shd w:val="clear" w:color="auto" w:fill="auto"/>
          </w:tcPr>
          <w:p w14:paraId="30FF7313" w14:textId="6BF5FC3F" w:rsidR="00BD7096" w:rsidRPr="005B2DE1" w:rsidRDefault="00E2601E" w:rsidP="00E2601E">
            <w:pPr>
              <w:tabs>
                <w:tab w:val="left" w:pos="2160"/>
              </w:tabs>
              <w:rPr>
                <w:sz w:val="18"/>
                <w:szCs w:val="18"/>
              </w:rPr>
            </w:pPr>
            <w:r>
              <w:rPr>
                <w:sz w:val="18"/>
                <w:szCs w:val="18"/>
              </w:rPr>
              <w:t>S</w:t>
            </w:r>
          </w:p>
        </w:tc>
        <w:tc>
          <w:tcPr>
            <w:tcW w:w="610" w:type="dxa"/>
            <w:shd w:val="clear" w:color="auto" w:fill="D9D9D9" w:themeFill="background1" w:themeFillShade="D9"/>
          </w:tcPr>
          <w:p w14:paraId="52EE6B0E" w14:textId="25BD0858" w:rsidR="00BD7096" w:rsidRPr="0032677D" w:rsidRDefault="00351B9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F8DD90C" w14:textId="77777777" w:rsidR="00BD7096" w:rsidRPr="005B2DE1" w:rsidRDefault="00BD7096" w:rsidP="00FD1A52">
            <w:pPr>
              <w:tabs>
                <w:tab w:val="left" w:pos="2160"/>
              </w:tabs>
              <w:rPr>
                <w:sz w:val="18"/>
                <w:szCs w:val="18"/>
              </w:rPr>
            </w:pPr>
          </w:p>
        </w:tc>
        <w:tc>
          <w:tcPr>
            <w:tcW w:w="610" w:type="dxa"/>
          </w:tcPr>
          <w:p w14:paraId="1FCC567C" w14:textId="4ADCB9C7" w:rsidR="00BD7096" w:rsidRPr="005B2DE1" w:rsidRDefault="001B685C" w:rsidP="001B685C">
            <w:pPr>
              <w:tabs>
                <w:tab w:val="left" w:pos="2160"/>
              </w:tabs>
              <w:rPr>
                <w:sz w:val="18"/>
                <w:szCs w:val="18"/>
              </w:rPr>
            </w:pPr>
            <w:r>
              <w:rPr>
                <w:sz w:val="18"/>
                <w:szCs w:val="18"/>
              </w:rPr>
              <w:t>S</w:t>
            </w:r>
          </w:p>
        </w:tc>
        <w:tc>
          <w:tcPr>
            <w:tcW w:w="610" w:type="dxa"/>
          </w:tcPr>
          <w:p w14:paraId="7D1EA491" w14:textId="43C4FA79" w:rsidR="00BD7096" w:rsidRPr="005B2DE1" w:rsidRDefault="00156B41" w:rsidP="00156B41">
            <w:pPr>
              <w:tabs>
                <w:tab w:val="left" w:pos="2160"/>
              </w:tabs>
              <w:rPr>
                <w:sz w:val="18"/>
                <w:szCs w:val="18"/>
              </w:rPr>
            </w:pPr>
            <w:r>
              <w:rPr>
                <w:sz w:val="18"/>
                <w:szCs w:val="18"/>
              </w:rPr>
              <w:t>NA</w:t>
            </w:r>
          </w:p>
        </w:tc>
        <w:tc>
          <w:tcPr>
            <w:tcW w:w="610" w:type="dxa"/>
            <w:shd w:val="clear" w:color="auto" w:fill="FFFFFF" w:themeFill="background1"/>
          </w:tcPr>
          <w:p w14:paraId="1B9C407F" w14:textId="01016604" w:rsidR="00BD7096" w:rsidRPr="005B2DE1" w:rsidRDefault="00DF0A34" w:rsidP="00FD1A52">
            <w:pPr>
              <w:tabs>
                <w:tab w:val="left" w:pos="2160"/>
              </w:tabs>
              <w:rPr>
                <w:sz w:val="18"/>
                <w:szCs w:val="18"/>
              </w:rPr>
            </w:pPr>
            <w:r>
              <w:rPr>
                <w:sz w:val="18"/>
                <w:szCs w:val="18"/>
              </w:rPr>
              <w:t>S</w:t>
            </w:r>
          </w:p>
        </w:tc>
        <w:tc>
          <w:tcPr>
            <w:tcW w:w="610" w:type="dxa"/>
          </w:tcPr>
          <w:p w14:paraId="5462F851" w14:textId="0064CE1D" w:rsidR="00BD7096" w:rsidRPr="005B2DE1" w:rsidRDefault="00A63782" w:rsidP="00A63782">
            <w:pPr>
              <w:tabs>
                <w:tab w:val="left" w:pos="2160"/>
              </w:tabs>
              <w:rPr>
                <w:sz w:val="18"/>
                <w:szCs w:val="18"/>
              </w:rPr>
            </w:pPr>
            <w:r>
              <w:rPr>
                <w:sz w:val="18"/>
                <w:szCs w:val="18"/>
              </w:rPr>
              <w:t>NA</w:t>
            </w:r>
          </w:p>
        </w:tc>
        <w:tc>
          <w:tcPr>
            <w:tcW w:w="610" w:type="dxa"/>
            <w:shd w:val="clear" w:color="auto" w:fill="FFFFFF" w:themeFill="background1"/>
          </w:tcPr>
          <w:p w14:paraId="73DD0D6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257D0F5"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DF804D1" w14:textId="77777777" w:rsidR="00BD7096" w:rsidRPr="005B2DE1" w:rsidRDefault="00BD7096" w:rsidP="0032677D">
            <w:pPr>
              <w:tabs>
                <w:tab w:val="left" w:pos="2160"/>
              </w:tabs>
              <w:jc w:val="center"/>
              <w:rPr>
                <w:sz w:val="18"/>
                <w:szCs w:val="18"/>
              </w:rPr>
            </w:pPr>
          </w:p>
        </w:tc>
        <w:tc>
          <w:tcPr>
            <w:tcW w:w="582" w:type="dxa"/>
          </w:tcPr>
          <w:p w14:paraId="2EDDC083"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C2F324B" w14:textId="77777777" w:rsidR="00BD7096" w:rsidRPr="0032677D" w:rsidRDefault="00BD7096" w:rsidP="0032677D">
            <w:pPr>
              <w:tabs>
                <w:tab w:val="left" w:pos="2160"/>
              </w:tabs>
              <w:jc w:val="center"/>
              <w:rPr>
                <w:b/>
                <w:color w:val="FF0000"/>
                <w:sz w:val="18"/>
                <w:szCs w:val="18"/>
              </w:rPr>
            </w:pPr>
          </w:p>
        </w:tc>
      </w:tr>
      <w:tr w:rsidR="00BD7096" w:rsidRPr="005B2DE1" w14:paraId="6E7E07F4" w14:textId="77777777" w:rsidTr="00600D0D">
        <w:trPr>
          <w:cantSplit/>
        </w:trPr>
        <w:tc>
          <w:tcPr>
            <w:tcW w:w="3078" w:type="dxa"/>
            <w:tcBorders>
              <w:left w:val="nil"/>
            </w:tcBorders>
          </w:tcPr>
          <w:p w14:paraId="354DF595" w14:textId="77777777" w:rsidR="00BD7096" w:rsidRPr="005B2DE1" w:rsidRDefault="00BD7096" w:rsidP="00A63782">
            <w:pPr>
              <w:pStyle w:val="ListParagraph"/>
              <w:numPr>
                <w:ilvl w:val="0"/>
                <w:numId w:val="9"/>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0AD31C04"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FE6727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6C2DF4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CFBA32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CAE96CF"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0DC7145" w14:textId="53594FE5" w:rsidR="00BD7096" w:rsidRPr="005B2DE1" w:rsidRDefault="00344AA3" w:rsidP="00344AA3">
            <w:pPr>
              <w:tabs>
                <w:tab w:val="left" w:pos="2160"/>
              </w:tabs>
              <w:rPr>
                <w:sz w:val="18"/>
                <w:szCs w:val="18"/>
              </w:rPr>
            </w:pPr>
            <w:r>
              <w:rPr>
                <w:sz w:val="18"/>
                <w:szCs w:val="18"/>
              </w:rPr>
              <w:t>NA</w:t>
            </w:r>
          </w:p>
        </w:tc>
        <w:tc>
          <w:tcPr>
            <w:tcW w:w="610" w:type="dxa"/>
            <w:shd w:val="clear" w:color="auto" w:fill="auto"/>
          </w:tcPr>
          <w:p w14:paraId="33F23776" w14:textId="5EFEB1C0" w:rsidR="00BD7096" w:rsidRPr="005B2DE1" w:rsidRDefault="00E2601E" w:rsidP="00E2601E">
            <w:pPr>
              <w:tabs>
                <w:tab w:val="left" w:pos="2160"/>
              </w:tabs>
              <w:rPr>
                <w:sz w:val="18"/>
                <w:szCs w:val="18"/>
              </w:rPr>
            </w:pPr>
            <w:r>
              <w:rPr>
                <w:sz w:val="18"/>
                <w:szCs w:val="18"/>
              </w:rPr>
              <w:t>S</w:t>
            </w:r>
          </w:p>
        </w:tc>
        <w:tc>
          <w:tcPr>
            <w:tcW w:w="610" w:type="dxa"/>
            <w:shd w:val="clear" w:color="auto" w:fill="D9D9D9" w:themeFill="background1" w:themeFillShade="D9"/>
          </w:tcPr>
          <w:p w14:paraId="6E468A13" w14:textId="5FF5E25F" w:rsidR="00BD7096" w:rsidRPr="0032677D" w:rsidRDefault="00351B9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32BDD6F" w14:textId="77777777" w:rsidR="00BD7096" w:rsidRPr="005B2DE1" w:rsidRDefault="00BD7096" w:rsidP="00FD1A52">
            <w:pPr>
              <w:tabs>
                <w:tab w:val="left" w:pos="2160"/>
              </w:tabs>
              <w:rPr>
                <w:sz w:val="18"/>
                <w:szCs w:val="18"/>
              </w:rPr>
            </w:pPr>
          </w:p>
        </w:tc>
        <w:tc>
          <w:tcPr>
            <w:tcW w:w="610" w:type="dxa"/>
          </w:tcPr>
          <w:p w14:paraId="64DABFC4" w14:textId="10CFEF39" w:rsidR="00BD7096" w:rsidRPr="005B2DE1" w:rsidRDefault="001B685C" w:rsidP="001B685C">
            <w:pPr>
              <w:tabs>
                <w:tab w:val="left" w:pos="2160"/>
              </w:tabs>
              <w:rPr>
                <w:sz w:val="18"/>
                <w:szCs w:val="18"/>
              </w:rPr>
            </w:pPr>
            <w:r>
              <w:rPr>
                <w:sz w:val="18"/>
                <w:szCs w:val="18"/>
              </w:rPr>
              <w:t>S</w:t>
            </w:r>
          </w:p>
        </w:tc>
        <w:tc>
          <w:tcPr>
            <w:tcW w:w="610" w:type="dxa"/>
            <w:shd w:val="clear" w:color="auto" w:fill="FFFFFF"/>
          </w:tcPr>
          <w:p w14:paraId="36FBB73E" w14:textId="38952983" w:rsidR="00BD7096" w:rsidRPr="005B2DE1" w:rsidRDefault="00156B41" w:rsidP="00156B41">
            <w:pPr>
              <w:tabs>
                <w:tab w:val="left" w:pos="2160"/>
              </w:tabs>
              <w:rPr>
                <w:sz w:val="18"/>
                <w:szCs w:val="18"/>
              </w:rPr>
            </w:pPr>
            <w:r>
              <w:rPr>
                <w:sz w:val="18"/>
                <w:szCs w:val="18"/>
              </w:rPr>
              <w:t>NA</w:t>
            </w:r>
          </w:p>
        </w:tc>
        <w:tc>
          <w:tcPr>
            <w:tcW w:w="610" w:type="dxa"/>
            <w:shd w:val="clear" w:color="auto" w:fill="FFFFFF" w:themeFill="background1"/>
          </w:tcPr>
          <w:p w14:paraId="71B194B8" w14:textId="2DB3595B" w:rsidR="00BD7096" w:rsidRPr="005B2DE1" w:rsidRDefault="00DF0A34" w:rsidP="00FD1A52">
            <w:pPr>
              <w:tabs>
                <w:tab w:val="left" w:pos="2160"/>
              </w:tabs>
              <w:rPr>
                <w:sz w:val="18"/>
                <w:szCs w:val="18"/>
              </w:rPr>
            </w:pPr>
            <w:r>
              <w:rPr>
                <w:sz w:val="18"/>
                <w:szCs w:val="18"/>
              </w:rPr>
              <w:t>S</w:t>
            </w:r>
          </w:p>
        </w:tc>
        <w:tc>
          <w:tcPr>
            <w:tcW w:w="610" w:type="dxa"/>
          </w:tcPr>
          <w:p w14:paraId="44A356D2" w14:textId="6481C76D" w:rsidR="00BD7096" w:rsidRPr="005B2DE1" w:rsidRDefault="00A63782" w:rsidP="00A63782">
            <w:pPr>
              <w:tabs>
                <w:tab w:val="left" w:pos="2160"/>
              </w:tabs>
              <w:rPr>
                <w:sz w:val="18"/>
                <w:szCs w:val="18"/>
              </w:rPr>
            </w:pPr>
            <w:r>
              <w:rPr>
                <w:sz w:val="18"/>
                <w:szCs w:val="18"/>
              </w:rPr>
              <w:t>NA</w:t>
            </w:r>
          </w:p>
        </w:tc>
        <w:tc>
          <w:tcPr>
            <w:tcW w:w="610" w:type="dxa"/>
            <w:shd w:val="clear" w:color="auto" w:fill="FFFFFF" w:themeFill="background1"/>
          </w:tcPr>
          <w:p w14:paraId="4946996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47883A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E5E5E3B" w14:textId="77777777" w:rsidR="00BD7096" w:rsidRPr="005B2DE1" w:rsidRDefault="00BD7096" w:rsidP="0032677D">
            <w:pPr>
              <w:tabs>
                <w:tab w:val="left" w:pos="2160"/>
              </w:tabs>
              <w:jc w:val="center"/>
              <w:rPr>
                <w:sz w:val="18"/>
                <w:szCs w:val="18"/>
              </w:rPr>
            </w:pPr>
          </w:p>
        </w:tc>
        <w:tc>
          <w:tcPr>
            <w:tcW w:w="582" w:type="dxa"/>
          </w:tcPr>
          <w:p w14:paraId="5551AD63"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9759265" w14:textId="77777777" w:rsidR="00BD7096" w:rsidRPr="0032677D" w:rsidRDefault="00BD7096" w:rsidP="0032677D">
            <w:pPr>
              <w:tabs>
                <w:tab w:val="left" w:pos="2160"/>
              </w:tabs>
              <w:jc w:val="center"/>
              <w:rPr>
                <w:b/>
                <w:color w:val="FF0000"/>
                <w:sz w:val="18"/>
                <w:szCs w:val="18"/>
              </w:rPr>
            </w:pPr>
          </w:p>
        </w:tc>
      </w:tr>
      <w:tr w:rsidR="00BD7096" w:rsidRPr="005B2DE1" w14:paraId="151219E9" w14:textId="77777777" w:rsidTr="00600D0D">
        <w:trPr>
          <w:cantSplit/>
        </w:trPr>
        <w:tc>
          <w:tcPr>
            <w:tcW w:w="3078" w:type="dxa"/>
            <w:tcBorders>
              <w:left w:val="nil"/>
              <w:bottom w:val="single" w:sz="4" w:space="0" w:color="auto"/>
            </w:tcBorders>
          </w:tcPr>
          <w:p w14:paraId="7403FE9E" w14:textId="77777777" w:rsidR="00BD7096" w:rsidRPr="005B2DE1" w:rsidRDefault="00BD7096" w:rsidP="00A63782">
            <w:pPr>
              <w:numPr>
                <w:ilvl w:val="0"/>
                <w:numId w:val="9"/>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584BF1A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482700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B11A18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E6D923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C8F9608" w14:textId="77777777" w:rsidR="00BD7096" w:rsidRPr="005B2DE1" w:rsidRDefault="00BD7096" w:rsidP="0032677D">
            <w:pPr>
              <w:tabs>
                <w:tab w:val="left" w:pos="2160"/>
              </w:tabs>
              <w:jc w:val="center"/>
              <w:rPr>
                <w:sz w:val="18"/>
                <w:szCs w:val="18"/>
              </w:rPr>
            </w:pPr>
          </w:p>
        </w:tc>
        <w:tc>
          <w:tcPr>
            <w:tcW w:w="610" w:type="dxa"/>
            <w:shd w:val="clear" w:color="auto" w:fill="auto"/>
          </w:tcPr>
          <w:p w14:paraId="3B7B9E61" w14:textId="4C4CB2DB" w:rsidR="00BD7096" w:rsidRPr="005B2DE1" w:rsidRDefault="00344AA3" w:rsidP="00344AA3">
            <w:pPr>
              <w:tabs>
                <w:tab w:val="left" w:pos="2160"/>
              </w:tabs>
              <w:rPr>
                <w:sz w:val="18"/>
                <w:szCs w:val="18"/>
              </w:rPr>
            </w:pPr>
            <w:r>
              <w:rPr>
                <w:sz w:val="18"/>
                <w:szCs w:val="18"/>
              </w:rPr>
              <w:t>NA</w:t>
            </w:r>
          </w:p>
        </w:tc>
        <w:tc>
          <w:tcPr>
            <w:tcW w:w="610" w:type="dxa"/>
            <w:shd w:val="clear" w:color="auto" w:fill="auto"/>
          </w:tcPr>
          <w:p w14:paraId="1077B12E" w14:textId="4ABA0FD8" w:rsidR="00BD7096" w:rsidRPr="005B2DE1" w:rsidRDefault="00E2601E" w:rsidP="00E2601E">
            <w:pPr>
              <w:tabs>
                <w:tab w:val="left" w:pos="2160"/>
              </w:tabs>
              <w:rPr>
                <w:sz w:val="18"/>
                <w:szCs w:val="18"/>
              </w:rPr>
            </w:pPr>
            <w:r>
              <w:rPr>
                <w:sz w:val="18"/>
                <w:szCs w:val="18"/>
              </w:rPr>
              <w:t>S</w:t>
            </w:r>
          </w:p>
        </w:tc>
        <w:tc>
          <w:tcPr>
            <w:tcW w:w="610" w:type="dxa"/>
            <w:shd w:val="clear" w:color="auto" w:fill="D9D9D9" w:themeFill="background1" w:themeFillShade="D9"/>
          </w:tcPr>
          <w:p w14:paraId="5AD4DF31" w14:textId="76FA3E82" w:rsidR="00BD7096" w:rsidRPr="0032677D" w:rsidRDefault="00351B9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3833E75" w14:textId="77777777" w:rsidR="00BD7096" w:rsidRPr="005B2DE1" w:rsidRDefault="00BD7096" w:rsidP="00FD1A52">
            <w:pPr>
              <w:tabs>
                <w:tab w:val="left" w:pos="2160"/>
              </w:tabs>
              <w:rPr>
                <w:sz w:val="18"/>
                <w:szCs w:val="18"/>
              </w:rPr>
            </w:pPr>
          </w:p>
        </w:tc>
        <w:tc>
          <w:tcPr>
            <w:tcW w:w="610" w:type="dxa"/>
          </w:tcPr>
          <w:p w14:paraId="4CFFD84F" w14:textId="25301763" w:rsidR="00BD7096" w:rsidRPr="005B2DE1" w:rsidRDefault="001B685C" w:rsidP="001B685C">
            <w:pPr>
              <w:tabs>
                <w:tab w:val="left" w:pos="2160"/>
              </w:tabs>
              <w:rPr>
                <w:sz w:val="18"/>
                <w:szCs w:val="18"/>
              </w:rPr>
            </w:pPr>
            <w:r>
              <w:rPr>
                <w:sz w:val="18"/>
                <w:szCs w:val="18"/>
              </w:rPr>
              <w:t>S</w:t>
            </w:r>
          </w:p>
        </w:tc>
        <w:tc>
          <w:tcPr>
            <w:tcW w:w="610" w:type="dxa"/>
            <w:shd w:val="clear" w:color="auto" w:fill="FFFFFF"/>
          </w:tcPr>
          <w:p w14:paraId="0E1A2552" w14:textId="6B772EAA" w:rsidR="00BD7096" w:rsidRPr="005B2DE1" w:rsidRDefault="00156B41" w:rsidP="00156B41">
            <w:pPr>
              <w:tabs>
                <w:tab w:val="left" w:pos="2160"/>
              </w:tabs>
              <w:rPr>
                <w:sz w:val="18"/>
                <w:szCs w:val="18"/>
              </w:rPr>
            </w:pPr>
            <w:r>
              <w:rPr>
                <w:sz w:val="18"/>
                <w:szCs w:val="18"/>
              </w:rPr>
              <w:t>NA</w:t>
            </w:r>
          </w:p>
        </w:tc>
        <w:tc>
          <w:tcPr>
            <w:tcW w:w="610" w:type="dxa"/>
            <w:shd w:val="clear" w:color="auto" w:fill="FFFFFF" w:themeFill="background1"/>
          </w:tcPr>
          <w:p w14:paraId="1C166D5E" w14:textId="5477D0D9" w:rsidR="00BD7096" w:rsidRPr="005B2DE1" w:rsidRDefault="00DF0A34" w:rsidP="00FD1A52">
            <w:pPr>
              <w:tabs>
                <w:tab w:val="left" w:pos="2160"/>
              </w:tabs>
              <w:rPr>
                <w:sz w:val="18"/>
                <w:szCs w:val="18"/>
              </w:rPr>
            </w:pPr>
            <w:r>
              <w:rPr>
                <w:sz w:val="18"/>
                <w:szCs w:val="18"/>
              </w:rPr>
              <w:t>S</w:t>
            </w:r>
          </w:p>
        </w:tc>
        <w:tc>
          <w:tcPr>
            <w:tcW w:w="610" w:type="dxa"/>
          </w:tcPr>
          <w:p w14:paraId="236E79EE" w14:textId="7FBAE73D" w:rsidR="00BD7096" w:rsidRPr="005B2DE1" w:rsidRDefault="00A63782" w:rsidP="00A63782">
            <w:pPr>
              <w:tabs>
                <w:tab w:val="left" w:pos="2160"/>
              </w:tabs>
              <w:rPr>
                <w:sz w:val="18"/>
                <w:szCs w:val="18"/>
              </w:rPr>
            </w:pPr>
            <w:r>
              <w:rPr>
                <w:sz w:val="18"/>
                <w:szCs w:val="18"/>
              </w:rPr>
              <w:t>NA</w:t>
            </w:r>
          </w:p>
        </w:tc>
        <w:tc>
          <w:tcPr>
            <w:tcW w:w="610" w:type="dxa"/>
            <w:shd w:val="clear" w:color="auto" w:fill="FFFFFF" w:themeFill="background1"/>
          </w:tcPr>
          <w:p w14:paraId="60485D9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33AC07F"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FF797CA" w14:textId="77777777" w:rsidR="00BD7096" w:rsidRPr="005B2DE1" w:rsidRDefault="00BD7096" w:rsidP="0032677D">
            <w:pPr>
              <w:tabs>
                <w:tab w:val="left" w:pos="2160"/>
              </w:tabs>
              <w:jc w:val="center"/>
              <w:rPr>
                <w:sz w:val="18"/>
                <w:szCs w:val="18"/>
              </w:rPr>
            </w:pPr>
          </w:p>
        </w:tc>
        <w:tc>
          <w:tcPr>
            <w:tcW w:w="582" w:type="dxa"/>
          </w:tcPr>
          <w:p w14:paraId="2886D71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7F60B08" w14:textId="77777777" w:rsidR="00BD7096" w:rsidRPr="0032677D" w:rsidRDefault="00BD7096" w:rsidP="0032677D">
            <w:pPr>
              <w:tabs>
                <w:tab w:val="left" w:pos="2160"/>
              </w:tabs>
              <w:jc w:val="center"/>
              <w:rPr>
                <w:b/>
                <w:color w:val="FF0000"/>
                <w:sz w:val="18"/>
                <w:szCs w:val="18"/>
              </w:rPr>
            </w:pPr>
          </w:p>
        </w:tc>
      </w:tr>
      <w:tr w:rsidR="00BD7096" w:rsidRPr="005B2DE1" w14:paraId="3C0F7761" w14:textId="77777777" w:rsidTr="00600D0D">
        <w:trPr>
          <w:cantSplit/>
          <w:trHeight w:val="449"/>
        </w:trPr>
        <w:tc>
          <w:tcPr>
            <w:tcW w:w="3078" w:type="dxa"/>
            <w:tcBorders>
              <w:left w:val="nil"/>
            </w:tcBorders>
          </w:tcPr>
          <w:p w14:paraId="7278B79D" w14:textId="77777777" w:rsidR="00BD7096" w:rsidRPr="005B2DE1" w:rsidRDefault="00BD7096" w:rsidP="00A63782">
            <w:pPr>
              <w:pStyle w:val="ListParagraph"/>
              <w:numPr>
                <w:ilvl w:val="0"/>
                <w:numId w:val="9"/>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1C28F62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A78E4A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AE8BF5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E027E26"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0AE3B18"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071DBF8B" w14:textId="16EDC4C8" w:rsidR="00BD7096" w:rsidRPr="00344AA3" w:rsidRDefault="00344AA3" w:rsidP="00344AA3">
            <w:pPr>
              <w:tabs>
                <w:tab w:val="left" w:pos="2160"/>
              </w:tabs>
              <w:rPr>
                <w:color w:val="000000" w:themeColor="text1"/>
                <w:sz w:val="18"/>
                <w:szCs w:val="18"/>
              </w:rPr>
            </w:pPr>
            <w:r w:rsidRPr="00344AA3">
              <w:rPr>
                <w:color w:val="000000" w:themeColor="text1"/>
                <w:sz w:val="18"/>
                <w:szCs w:val="18"/>
              </w:rPr>
              <w:t>NA</w:t>
            </w:r>
          </w:p>
        </w:tc>
        <w:tc>
          <w:tcPr>
            <w:tcW w:w="610" w:type="dxa"/>
            <w:shd w:val="clear" w:color="auto" w:fill="auto"/>
          </w:tcPr>
          <w:p w14:paraId="1B49F756" w14:textId="3B3711FE" w:rsidR="00BD7096" w:rsidRPr="005B2DE1" w:rsidRDefault="00E2601E" w:rsidP="00E2601E">
            <w:pPr>
              <w:tabs>
                <w:tab w:val="left" w:pos="2160"/>
              </w:tabs>
              <w:rPr>
                <w:color w:val="FF0000"/>
                <w:sz w:val="18"/>
                <w:szCs w:val="18"/>
              </w:rPr>
            </w:pPr>
            <w:r w:rsidRPr="00E2601E">
              <w:rPr>
                <w:color w:val="000000" w:themeColor="text1"/>
                <w:sz w:val="18"/>
                <w:szCs w:val="18"/>
              </w:rPr>
              <w:t>S</w:t>
            </w:r>
          </w:p>
        </w:tc>
        <w:tc>
          <w:tcPr>
            <w:tcW w:w="610" w:type="dxa"/>
            <w:shd w:val="clear" w:color="auto" w:fill="D9D9D9" w:themeFill="background1" w:themeFillShade="D9"/>
          </w:tcPr>
          <w:p w14:paraId="7FA26EC9" w14:textId="793D05EC" w:rsidR="00BD7096" w:rsidRPr="0032677D" w:rsidRDefault="00351B9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5811F57" w14:textId="77777777" w:rsidR="00BD7096" w:rsidRPr="005B2DE1" w:rsidRDefault="00BD7096" w:rsidP="00FD1A52">
            <w:pPr>
              <w:tabs>
                <w:tab w:val="left" w:pos="2160"/>
              </w:tabs>
              <w:rPr>
                <w:color w:val="FF0000"/>
                <w:sz w:val="18"/>
                <w:szCs w:val="18"/>
              </w:rPr>
            </w:pPr>
          </w:p>
        </w:tc>
        <w:tc>
          <w:tcPr>
            <w:tcW w:w="610" w:type="dxa"/>
            <w:shd w:val="clear" w:color="auto" w:fill="FFFFFF"/>
          </w:tcPr>
          <w:p w14:paraId="159C0BEC" w14:textId="40FDF2D4" w:rsidR="00BD7096" w:rsidRPr="005B2DE1" w:rsidRDefault="001B685C" w:rsidP="001B685C">
            <w:pPr>
              <w:tabs>
                <w:tab w:val="left" w:pos="2160"/>
              </w:tabs>
              <w:rPr>
                <w:color w:val="FF0000"/>
                <w:sz w:val="18"/>
                <w:szCs w:val="18"/>
              </w:rPr>
            </w:pPr>
            <w:r w:rsidRPr="00652F5A">
              <w:rPr>
                <w:color w:val="000000" w:themeColor="text1"/>
                <w:sz w:val="18"/>
                <w:szCs w:val="18"/>
              </w:rPr>
              <w:t>S</w:t>
            </w:r>
          </w:p>
        </w:tc>
        <w:tc>
          <w:tcPr>
            <w:tcW w:w="610" w:type="dxa"/>
            <w:shd w:val="clear" w:color="auto" w:fill="FFFFFF"/>
          </w:tcPr>
          <w:p w14:paraId="1E8222DF" w14:textId="5CCA8C33" w:rsidR="00BD7096" w:rsidRPr="005B2DE1" w:rsidRDefault="00156B41" w:rsidP="00156B41">
            <w:pPr>
              <w:tabs>
                <w:tab w:val="left" w:pos="2160"/>
              </w:tabs>
              <w:rPr>
                <w:color w:val="FF0000"/>
                <w:sz w:val="18"/>
                <w:szCs w:val="18"/>
              </w:rPr>
            </w:pPr>
            <w:r w:rsidRPr="00156B41">
              <w:rPr>
                <w:color w:val="000000" w:themeColor="text1"/>
                <w:sz w:val="18"/>
                <w:szCs w:val="18"/>
              </w:rPr>
              <w:t>NA</w:t>
            </w:r>
          </w:p>
        </w:tc>
        <w:tc>
          <w:tcPr>
            <w:tcW w:w="610" w:type="dxa"/>
            <w:shd w:val="clear" w:color="auto" w:fill="FFFFFF" w:themeFill="background1"/>
          </w:tcPr>
          <w:p w14:paraId="01807917" w14:textId="6441D17C" w:rsidR="00BD7096" w:rsidRPr="005B2DE1" w:rsidRDefault="00DF0A34" w:rsidP="00FD1A52">
            <w:pPr>
              <w:tabs>
                <w:tab w:val="left" w:pos="2160"/>
              </w:tabs>
              <w:rPr>
                <w:color w:val="FF0000"/>
                <w:sz w:val="18"/>
                <w:szCs w:val="18"/>
              </w:rPr>
            </w:pPr>
            <w:r w:rsidRPr="00DF0A34">
              <w:rPr>
                <w:color w:val="000000" w:themeColor="text1"/>
                <w:sz w:val="18"/>
                <w:szCs w:val="18"/>
              </w:rPr>
              <w:t>S</w:t>
            </w:r>
          </w:p>
        </w:tc>
        <w:tc>
          <w:tcPr>
            <w:tcW w:w="610" w:type="dxa"/>
            <w:shd w:val="clear" w:color="auto" w:fill="FFFFFF"/>
          </w:tcPr>
          <w:p w14:paraId="38B2240C" w14:textId="5BB109FB" w:rsidR="00BD7096" w:rsidRPr="005B2DE1" w:rsidRDefault="00A63782" w:rsidP="00A63782">
            <w:pPr>
              <w:tabs>
                <w:tab w:val="left" w:pos="2160"/>
              </w:tabs>
              <w:rPr>
                <w:color w:val="FF0000"/>
                <w:sz w:val="18"/>
                <w:szCs w:val="18"/>
              </w:rPr>
            </w:pPr>
            <w:r w:rsidRPr="00A63782">
              <w:rPr>
                <w:color w:val="000000" w:themeColor="text1"/>
                <w:sz w:val="18"/>
                <w:szCs w:val="18"/>
              </w:rPr>
              <w:t>NA</w:t>
            </w:r>
          </w:p>
        </w:tc>
        <w:tc>
          <w:tcPr>
            <w:tcW w:w="610" w:type="dxa"/>
            <w:shd w:val="clear" w:color="auto" w:fill="FFFFFF" w:themeFill="background1"/>
          </w:tcPr>
          <w:p w14:paraId="251DBF26"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13ACB22"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478F7EEA"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6704AD40"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3977582D" w14:textId="77777777" w:rsidR="00BD7096" w:rsidRPr="0032677D" w:rsidRDefault="00BD7096" w:rsidP="0032677D">
            <w:pPr>
              <w:tabs>
                <w:tab w:val="left" w:pos="2160"/>
              </w:tabs>
              <w:jc w:val="center"/>
              <w:rPr>
                <w:b/>
                <w:color w:val="FF0000"/>
                <w:sz w:val="18"/>
                <w:szCs w:val="18"/>
              </w:rPr>
            </w:pPr>
          </w:p>
          <w:p w14:paraId="327E8DB7" w14:textId="77777777" w:rsidR="00BD7096" w:rsidRPr="0032677D" w:rsidRDefault="00BD7096" w:rsidP="0032677D">
            <w:pPr>
              <w:tabs>
                <w:tab w:val="left" w:pos="2160"/>
              </w:tabs>
              <w:jc w:val="center"/>
              <w:rPr>
                <w:b/>
                <w:color w:val="FF0000"/>
                <w:sz w:val="18"/>
                <w:szCs w:val="18"/>
              </w:rPr>
            </w:pPr>
          </w:p>
        </w:tc>
      </w:tr>
      <w:tr w:rsidR="00BD7096" w:rsidRPr="005B2DE1" w14:paraId="60AEC4D8" w14:textId="77777777" w:rsidTr="00600D0D">
        <w:trPr>
          <w:cantSplit/>
          <w:trHeight w:val="341"/>
        </w:trPr>
        <w:tc>
          <w:tcPr>
            <w:tcW w:w="3078" w:type="dxa"/>
            <w:tcBorders>
              <w:left w:val="nil"/>
              <w:bottom w:val="nil"/>
            </w:tcBorders>
          </w:tcPr>
          <w:p w14:paraId="38638C2C" w14:textId="77777777" w:rsidR="00BD7096" w:rsidRDefault="00BD7096" w:rsidP="00FD1A52">
            <w:pPr>
              <w:tabs>
                <w:tab w:val="left" w:pos="360"/>
                <w:tab w:val="left" w:pos="2160"/>
              </w:tabs>
              <w:ind w:hanging="198"/>
            </w:pPr>
            <w:r w:rsidRPr="001A793C">
              <w:rPr>
                <w:sz w:val="16"/>
                <w:szCs w:val="16"/>
              </w:rPr>
              <w:t>*</w:t>
            </w:r>
            <w:r w:rsidRPr="00A80141">
              <w:t xml:space="preserve"> </w:t>
            </w:r>
          </w:p>
          <w:p w14:paraId="5E0535D8"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08EF92B6"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9DC1187"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A9957D6"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7CB86E2"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46025349"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6241E06C" w14:textId="2F5AF5CF" w:rsidR="00BD7096" w:rsidRPr="00E225CA" w:rsidRDefault="00E225CA" w:rsidP="00344AA3">
            <w:pPr>
              <w:tabs>
                <w:tab w:val="left" w:pos="2160"/>
              </w:tabs>
              <w:rPr>
                <w:color w:val="FF0000"/>
                <w:sz w:val="18"/>
                <w:szCs w:val="18"/>
              </w:rPr>
            </w:pPr>
            <w:r>
              <w:rPr>
                <w:color w:val="FF0000"/>
                <w:sz w:val="18"/>
                <w:szCs w:val="18"/>
              </w:rPr>
              <w:t>CB</w:t>
            </w:r>
          </w:p>
        </w:tc>
        <w:tc>
          <w:tcPr>
            <w:tcW w:w="610" w:type="dxa"/>
            <w:shd w:val="clear" w:color="auto" w:fill="auto"/>
          </w:tcPr>
          <w:p w14:paraId="144B8553" w14:textId="26EE62DE" w:rsidR="00BD7096" w:rsidRPr="00EE2902" w:rsidRDefault="00D60480" w:rsidP="0032677D">
            <w:pPr>
              <w:tabs>
                <w:tab w:val="left" w:pos="2160"/>
              </w:tabs>
              <w:jc w:val="center"/>
              <w:rPr>
                <w:color w:val="FF0000"/>
                <w:sz w:val="18"/>
                <w:szCs w:val="18"/>
              </w:rPr>
            </w:pPr>
            <w:r>
              <w:rPr>
                <w:color w:val="FF0000"/>
                <w:sz w:val="18"/>
                <w:szCs w:val="18"/>
              </w:rPr>
              <w:t>FB</w:t>
            </w:r>
          </w:p>
        </w:tc>
        <w:tc>
          <w:tcPr>
            <w:tcW w:w="610" w:type="dxa"/>
            <w:shd w:val="clear" w:color="auto" w:fill="D9D9D9" w:themeFill="background1" w:themeFillShade="D9"/>
          </w:tcPr>
          <w:p w14:paraId="30467ED2" w14:textId="205E93A1" w:rsidR="00BD7096" w:rsidRPr="00EE2902" w:rsidRDefault="00351B91" w:rsidP="0032677D">
            <w:pPr>
              <w:tabs>
                <w:tab w:val="left" w:pos="2160"/>
              </w:tabs>
              <w:jc w:val="center"/>
              <w:rPr>
                <w:b/>
                <w:color w:val="FF0000"/>
                <w:sz w:val="18"/>
                <w:szCs w:val="18"/>
              </w:rPr>
            </w:pPr>
            <w:r>
              <w:rPr>
                <w:b/>
                <w:color w:val="FF0000"/>
                <w:sz w:val="18"/>
                <w:szCs w:val="18"/>
              </w:rPr>
              <w:t>FB</w:t>
            </w:r>
          </w:p>
        </w:tc>
        <w:tc>
          <w:tcPr>
            <w:tcW w:w="610" w:type="dxa"/>
            <w:shd w:val="clear" w:color="auto" w:fill="D9D9D9" w:themeFill="background1" w:themeFillShade="D9"/>
          </w:tcPr>
          <w:p w14:paraId="1B7C0493"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7FC83D69" w14:textId="5466C62B" w:rsidR="00BD7096" w:rsidRPr="00EE2902" w:rsidRDefault="0025587C" w:rsidP="0032677D">
            <w:pPr>
              <w:tabs>
                <w:tab w:val="left" w:pos="2160"/>
              </w:tabs>
              <w:jc w:val="center"/>
              <w:rPr>
                <w:color w:val="FF0000"/>
                <w:sz w:val="18"/>
                <w:szCs w:val="18"/>
              </w:rPr>
            </w:pPr>
            <w:r>
              <w:rPr>
                <w:color w:val="FF0000"/>
                <w:sz w:val="18"/>
                <w:szCs w:val="18"/>
              </w:rPr>
              <w:t>AR</w:t>
            </w:r>
          </w:p>
        </w:tc>
        <w:tc>
          <w:tcPr>
            <w:tcW w:w="610" w:type="dxa"/>
            <w:shd w:val="clear" w:color="auto" w:fill="FFFFFF"/>
          </w:tcPr>
          <w:p w14:paraId="3FE8E652" w14:textId="25A1460A" w:rsidR="00BD7096" w:rsidRPr="00156B41" w:rsidRDefault="00C80C2F" w:rsidP="00156B41">
            <w:pPr>
              <w:tabs>
                <w:tab w:val="left" w:pos="2160"/>
              </w:tabs>
              <w:rPr>
                <w:color w:val="000000" w:themeColor="text1"/>
                <w:sz w:val="18"/>
                <w:szCs w:val="18"/>
              </w:rPr>
            </w:pPr>
            <w:r w:rsidRPr="00C80C2F">
              <w:rPr>
                <w:color w:val="FF0000"/>
                <w:sz w:val="18"/>
              </w:rPr>
              <w:t>AR</w:t>
            </w:r>
          </w:p>
        </w:tc>
        <w:tc>
          <w:tcPr>
            <w:tcW w:w="610" w:type="dxa"/>
            <w:shd w:val="clear" w:color="auto" w:fill="FFFFFF" w:themeFill="background1"/>
          </w:tcPr>
          <w:p w14:paraId="64D8B752" w14:textId="40A31672" w:rsidR="00BD7096" w:rsidRPr="00EE2902" w:rsidRDefault="001E246E" w:rsidP="0032677D">
            <w:pPr>
              <w:tabs>
                <w:tab w:val="left" w:pos="2160"/>
              </w:tabs>
              <w:jc w:val="center"/>
              <w:rPr>
                <w:color w:val="FF0000"/>
                <w:sz w:val="18"/>
                <w:szCs w:val="18"/>
              </w:rPr>
            </w:pPr>
            <w:r>
              <w:rPr>
                <w:color w:val="FF0000"/>
                <w:sz w:val="18"/>
                <w:szCs w:val="18"/>
              </w:rPr>
              <w:t>AR</w:t>
            </w:r>
          </w:p>
        </w:tc>
        <w:tc>
          <w:tcPr>
            <w:tcW w:w="610" w:type="dxa"/>
            <w:shd w:val="clear" w:color="auto" w:fill="FFFFFF"/>
          </w:tcPr>
          <w:p w14:paraId="68FDB554"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682250F9"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7894B29"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39150A2F"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77347FF1"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341D3CB5" w14:textId="77777777" w:rsidR="00BD7096" w:rsidRPr="00EE2902" w:rsidRDefault="00BD7096" w:rsidP="0032677D">
            <w:pPr>
              <w:tabs>
                <w:tab w:val="left" w:pos="2160"/>
              </w:tabs>
              <w:jc w:val="center"/>
              <w:rPr>
                <w:b/>
                <w:color w:val="FF0000"/>
                <w:sz w:val="18"/>
                <w:szCs w:val="18"/>
              </w:rPr>
            </w:pPr>
          </w:p>
        </w:tc>
      </w:tr>
    </w:tbl>
    <w:p w14:paraId="2BC26B2F" w14:textId="77777777" w:rsidR="005E2C0B" w:rsidRPr="005B2DE1" w:rsidRDefault="005E2C0B" w:rsidP="001A793C">
      <w:pPr>
        <w:pStyle w:val="Caption"/>
        <w:rPr>
          <w:color w:val="FF0000"/>
          <w:sz w:val="18"/>
          <w:szCs w:val="18"/>
          <w:highlight w:val="yellow"/>
        </w:rPr>
      </w:pPr>
    </w:p>
    <w:p w14:paraId="066EA0E9" w14:textId="77777777" w:rsidR="00AE4D1E" w:rsidRDefault="001A793C" w:rsidP="003C14F8">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r w:rsidR="00EE2902" w:rsidRPr="00EE2902">
        <w:rPr>
          <w:color w:val="FF0000"/>
          <w:sz w:val="24"/>
          <w:szCs w:val="16"/>
          <w:highlight w:val="yellow"/>
        </w:rPr>
        <w:t>a,b</w:t>
      </w:r>
      <w:proofErr w:type="spell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04482C69" w14:textId="77777777" w:rsidR="00D60480" w:rsidRPr="00351B91" w:rsidRDefault="00D60480" w:rsidP="003C14F8">
      <w:pPr>
        <w:pStyle w:val="Caption"/>
        <w:rPr>
          <w:b w:val="0"/>
        </w:rPr>
      </w:pPr>
      <w:r w:rsidRPr="00351B91">
        <w:rPr>
          <w:b w:val="0"/>
          <w:color w:val="FF0000"/>
        </w:rPr>
        <w:lastRenderedPageBreak/>
        <w:t xml:space="preserve">Week 7 (8a)- </w:t>
      </w:r>
      <w:r w:rsidR="003C14F8" w:rsidRPr="00351B91">
        <w:rPr>
          <w:b w:val="0"/>
        </w:rPr>
        <w:t xml:space="preserve">I felt </w:t>
      </w:r>
      <w:r w:rsidR="00561766" w:rsidRPr="00351B91">
        <w:rPr>
          <w:b w:val="0"/>
        </w:rPr>
        <w:t>the communication</w:t>
      </w:r>
      <w:r w:rsidR="0034431A" w:rsidRPr="00351B91">
        <w:rPr>
          <w:b w:val="0"/>
        </w:rPr>
        <w:t xml:space="preserve"> I had</w:t>
      </w:r>
      <w:r w:rsidR="00561766" w:rsidRPr="00351B91">
        <w:rPr>
          <w:b w:val="0"/>
        </w:rPr>
        <w:t xml:space="preserve"> between my </w:t>
      </w:r>
      <w:r w:rsidR="009037AD" w:rsidRPr="00351B91">
        <w:rPr>
          <w:b w:val="0"/>
        </w:rPr>
        <w:t>patient</w:t>
      </w:r>
      <w:r w:rsidR="0034431A" w:rsidRPr="00351B91">
        <w:rPr>
          <w:b w:val="0"/>
        </w:rPr>
        <w:t xml:space="preserve"> was a strength</w:t>
      </w:r>
      <w:r w:rsidR="00561766" w:rsidRPr="00351B91">
        <w:rPr>
          <w:b w:val="0"/>
        </w:rPr>
        <w:t xml:space="preserve">. I </w:t>
      </w:r>
      <w:r w:rsidR="003D4B83" w:rsidRPr="00351B91">
        <w:rPr>
          <w:b w:val="0"/>
        </w:rPr>
        <w:t>thought</w:t>
      </w:r>
      <w:r w:rsidR="00561766" w:rsidRPr="00351B91">
        <w:rPr>
          <w:b w:val="0"/>
        </w:rPr>
        <w:t xml:space="preserve"> </w:t>
      </w:r>
      <w:r w:rsidR="00963566" w:rsidRPr="00351B91">
        <w:rPr>
          <w:b w:val="0"/>
        </w:rPr>
        <w:t xml:space="preserve">I did a good job at talking my patient through the </w:t>
      </w:r>
      <w:r w:rsidR="000D5AD1" w:rsidRPr="00351B91">
        <w:rPr>
          <w:b w:val="0"/>
        </w:rPr>
        <w:t>process and</w:t>
      </w:r>
      <w:r w:rsidR="00940C0C" w:rsidRPr="00351B91">
        <w:rPr>
          <w:b w:val="0"/>
        </w:rPr>
        <w:t xml:space="preserve"> </w:t>
      </w:r>
      <w:r w:rsidR="0034431A" w:rsidRPr="00351B91">
        <w:rPr>
          <w:b w:val="0"/>
        </w:rPr>
        <w:t xml:space="preserve">explaining what </w:t>
      </w:r>
      <w:r w:rsidR="00D86130" w:rsidRPr="00351B91">
        <w:rPr>
          <w:b w:val="0"/>
        </w:rPr>
        <w:t>I was doi</w:t>
      </w:r>
      <w:r w:rsidR="00262B2C" w:rsidRPr="00351B91">
        <w:rPr>
          <w:b w:val="0"/>
        </w:rPr>
        <w:t>ng</w:t>
      </w:r>
      <w:r w:rsidR="003150E9" w:rsidRPr="00351B91">
        <w:rPr>
          <w:b w:val="0"/>
        </w:rPr>
        <w:t>.</w:t>
      </w:r>
      <w:r w:rsidR="00187315" w:rsidRPr="00351B91">
        <w:rPr>
          <w:b w:val="0"/>
        </w:rPr>
        <w:t xml:space="preserve"> I</w:t>
      </w:r>
      <w:r w:rsidR="008B0BAB" w:rsidRPr="00351B91">
        <w:rPr>
          <w:b w:val="0"/>
        </w:rPr>
        <w:t xml:space="preserve"> </w:t>
      </w:r>
      <w:r w:rsidR="003D4B83" w:rsidRPr="00351B91">
        <w:rPr>
          <w:b w:val="0"/>
        </w:rPr>
        <w:t xml:space="preserve">made sure it was ok with her before </w:t>
      </w:r>
      <w:r w:rsidR="00F3194E" w:rsidRPr="00351B91">
        <w:rPr>
          <w:b w:val="0"/>
        </w:rPr>
        <w:t xml:space="preserve">I did anything. </w:t>
      </w:r>
    </w:p>
    <w:p w14:paraId="26CEC746" w14:textId="04EBD6A3" w:rsidR="003C14F8" w:rsidRDefault="00D60480" w:rsidP="003C14F8">
      <w:pPr>
        <w:pStyle w:val="Caption"/>
        <w:rPr>
          <w:b w:val="0"/>
          <w:color w:val="FF0000"/>
        </w:rPr>
      </w:pPr>
      <w:r w:rsidRPr="00351B91">
        <w:rPr>
          <w:b w:val="0"/>
          <w:color w:val="FF0000"/>
        </w:rPr>
        <w:t xml:space="preserve">Week 7 (8b)- </w:t>
      </w:r>
      <w:r w:rsidR="00F3194E" w:rsidRPr="00351B91">
        <w:rPr>
          <w:b w:val="0"/>
        </w:rPr>
        <w:t xml:space="preserve">I </w:t>
      </w:r>
      <w:r w:rsidR="00CE6EC2" w:rsidRPr="00351B91">
        <w:rPr>
          <w:b w:val="0"/>
        </w:rPr>
        <w:t>really</w:t>
      </w:r>
      <w:r w:rsidR="00187315" w:rsidRPr="00351B91">
        <w:rPr>
          <w:b w:val="0"/>
        </w:rPr>
        <w:t xml:space="preserve"> need to work on </w:t>
      </w:r>
      <w:r w:rsidR="00D86130" w:rsidRPr="00351B91">
        <w:rPr>
          <w:b w:val="0"/>
        </w:rPr>
        <w:t xml:space="preserve">assessing </w:t>
      </w:r>
      <w:r w:rsidR="00CA2116" w:rsidRPr="00351B91">
        <w:rPr>
          <w:b w:val="0"/>
        </w:rPr>
        <w:t>my patient thoroughly. I</w:t>
      </w:r>
      <w:r w:rsidR="00D7611B" w:rsidRPr="00351B91">
        <w:rPr>
          <w:b w:val="0"/>
        </w:rPr>
        <w:t xml:space="preserve"> realized I forgot to assess a few areas when documenting my findings. I </w:t>
      </w:r>
      <w:r w:rsidR="00456309" w:rsidRPr="00351B91">
        <w:rPr>
          <w:b w:val="0"/>
        </w:rPr>
        <w:t xml:space="preserve">will </w:t>
      </w:r>
      <w:r w:rsidR="004F2AC4" w:rsidRPr="00351B91">
        <w:rPr>
          <w:b w:val="0"/>
        </w:rPr>
        <w:t xml:space="preserve">improve on this by practicing a </w:t>
      </w:r>
      <w:r w:rsidR="00CE6EC2" w:rsidRPr="00351B91">
        <w:rPr>
          <w:b w:val="0"/>
        </w:rPr>
        <w:t>head-to-toe</w:t>
      </w:r>
      <w:r w:rsidR="004F2AC4" w:rsidRPr="00351B91">
        <w:rPr>
          <w:b w:val="0"/>
        </w:rPr>
        <w:t xml:space="preserve"> assessment on </w:t>
      </w:r>
      <w:r w:rsidR="00F850AE" w:rsidRPr="00351B91">
        <w:rPr>
          <w:b w:val="0"/>
        </w:rPr>
        <w:t>3 different</w:t>
      </w:r>
      <w:r w:rsidR="004F2AC4" w:rsidRPr="00351B91">
        <w:rPr>
          <w:b w:val="0"/>
        </w:rPr>
        <w:t xml:space="preserve"> family members </w:t>
      </w:r>
      <w:r w:rsidR="00F850AE" w:rsidRPr="00351B91">
        <w:rPr>
          <w:b w:val="0"/>
        </w:rPr>
        <w:t xml:space="preserve">before the next clinical </w:t>
      </w:r>
      <w:r w:rsidR="004F2AC4" w:rsidRPr="00351B91">
        <w:rPr>
          <w:b w:val="0"/>
        </w:rPr>
        <w:t xml:space="preserve">and </w:t>
      </w:r>
      <w:r w:rsidR="00AE4D1E" w:rsidRPr="00351B91">
        <w:rPr>
          <w:b w:val="0"/>
        </w:rPr>
        <w:t>will have</w:t>
      </w:r>
      <w:r w:rsidR="004F2AC4" w:rsidRPr="00351B91">
        <w:rPr>
          <w:b w:val="0"/>
        </w:rPr>
        <w:t xml:space="preserve"> my red folder check off list in front of me</w:t>
      </w:r>
      <w:r w:rsidR="00C92253" w:rsidRPr="00351B91">
        <w:rPr>
          <w:b w:val="0"/>
        </w:rPr>
        <w:t xml:space="preserve"> to make sure I don’t forget something. </w:t>
      </w:r>
      <w:r w:rsidRPr="00351B91">
        <w:rPr>
          <w:b w:val="0"/>
          <w:color w:val="FF0000"/>
        </w:rPr>
        <w:t>Great idea to practice on family members. When you are practicing your red folder will be of benefit, but I would not bring that to clinical with you. You will need to remember in a systematic format all aspects of the head to toe assessment. Your assessment skills are your best tool in determining any changes and abnormalities with your patient. It will become easier the more you perform assessments. Practice, practice, practice. FB</w:t>
      </w:r>
    </w:p>
    <w:p w14:paraId="6695D998" w14:textId="1DC986C5" w:rsidR="00351B91" w:rsidRDefault="00351B91" w:rsidP="00351B91"/>
    <w:p w14:paraId="480FFF5C" w14:textId="12100154" w:rsidR="00351B91" w:rsidRDefault="00351B91" w:rsidP="00351B91">
      <w:pPr>
        <w:tabs>
          <w:tab w:val="left" w:pos="360"/>
          <w:tab w:val="left" w:pos="2160"/>
        </w:tabs>
        <w:rPr>
          <w:b/>
          <w:color w:val="FF0000"/>
        </w:rPr>
      </w:pPr>
      <w:r>
        <w:rPr>
          <w:b/>
          <w:color w:val="FF0000"/>
        </w:rPr>
        <w:t>Midterm – Presley, you are satisfactory in all related competencies at this point in the semester, great job! Review the comments throughout your tool, reflect on your strengths and weaknesses listed from your first clinical experience, and continue working hard to improve on areas of improvement. These clinical experiences are for growth and progression of learning. Keep up the great effort, we look forward to assisting you on your nursing journey!! FB</w:t>
      </w:r>
    </w:p>
    <w:p w14:paraId="6EC087D1" w14:textId="77777777" w:rsidR="00F23B6F" w:rsidRDefault="00F23B6F" w:rsidP="00351B91">
      <w:pPr>
        <w:rPr>
          <w:color w:val="FF0000"/>
        </w:rPr>
      </w:pPr>
    </w:p>
    <w:p w14:paraId="015754EC" w14:textId="7A8CBE5A" w:rsidR="00F0603B" w:rsidRPr="0025587C" w:rsidRDefault="00F0603B" w:rsidP="00351B91">
      <w:pPr>
        <w:rPr>
          <w:color w:val="FF0000"/>
        </w:rPr>
      </w:pPr>
      <w:r w:rsidRPr="00F23B6F">
        <w:rPr>
          <w:color w:val="FF0000"/>
        </w:rPr>
        <w:t xml:space="preserve">Week 9 (8a)- </w:t>
      </w:r>
      <w:r w:rsidR="00113957">
        <w:rPr>
          <w:color w:val="000000" w:themeColor="text1"/>
        </w:rPr>
        <w:t xml:space="preserve">I felt </w:t>
      </w:r>
      <w:r w:rsidR="00705F9B">
        <w:rPr>
          <w:color w:val="000000" w:themeColor="text1"/>
        </w:rPr>
        <w:t>my documentation this clinical was a strength</w:t>
      </w:r>
      <w:r w:rsidR="00360226">
        <w:rPr>
          <w:color w:val="000000" w:themeColor="text1"/>
        </w:rPr>
        <w:t xml:space="preserve">. I felt I did good </w:t>
      </w:r>
      <w:r w:rsidR="0055547A">
        <w:rPr>
          <w:color w:val="000000" w:themeColor="text1"/>
        </w:rPr>
        <w:t xml:space="preserve">documenting on interventions </w:t>
      </w:r>
      <w:r w:rsidR="00C21EED">
        <w:rPr>
          <w:color w:val="000000" w:themeColor="text1"/>
        </w:rPr>
        <w:t xml:space="preserve">that needed to be documented on </w:t>
      </w:r>
      <w:r w:rsidR="00522206">
        <w:rPr>
          <w:color w:val="000000" w:themeColor="text1"/>
        </w:rPr>
        <w:t xml:space="preserve">and </w:t>
      </w:r>
      <w:r w:rsidR="00657423">
        <w:rPr>
          <w:color w:val="000000" w:themeColor="text1"/>
        </w:rPr>
        <w:t xml:space="preserve">leaving interventions blank that I </w:t>
      </w:r>
      <w:r w:rsidR="008A5BB5">
        <w:rPr>
          <w:color w:val="000000" w:themeColor="text1"/>
        </w:rPr>
        <w:t>am not able to</w:t>
      </w:r>
      <w:r w:rsidR="00657423">
        <w:rPr>
          <w:color w:val="000000" w:themeColor="text1"/>
        </w:rPr>
        <w:t xml:space="preserve"> document on. I am starting to feel more comfortable </w:t>
      </w:r>
      <w:r w:rsidR="00412A6C">
        <w:rPr>
          <w:color w:val="000000" w:themeColor="text1"/>
        </w:rPr>
        <w:t xml:space="preserve">navigating through Meditech and </w:t>
      </w:r>
      <w:r w:rsidR="008A5BB5">
        <w:rPr>
          <w:color w:val="000000" w:themeColor="text1"/>
        </w:rPr>
        <w:t>knowing w</w:t>
      </w:r>
      <w:r w:rsidR="00056A4A">
        <w:rPr>
          <w:color w:val="000000" w:themeColor="text1"/>
        </w:rPr>
        <w:t xml:space="preserve">here each intervention is supposed to go. I am also </w:t>
      </w:r>
      <w:r w:rsidR="000A44DE">
        <w:rPr>
          <w:color w:val="000000" w:themeColor="text1"/>
        </w:rPr>
        <w:t>feeling more co</w:t>
      </w:r>
      <w:r w:rsidR="00020D4D">
        <w:rPr>
          <w:color w:val="000000" w:themeColor="text1"/>
        </w:rPr>
        <w:t>mfortable with navigating through the EMR to obtain relevant patient information.</w:t>
      </w:r>
      <w:r w:rsidR="0025587C">
        <w:rPr>
          <w:color w:val="000000" w:themeColor="text1"/>
        </w:rPr>
        <w:t xml:space="preserve"> </w:t>
      </w:r>
      <w:r w:rsidR="0025587C">
        <w:rPr>
          <w:color w:val="FF0000"/>
        </w:rPr>
        <w:t xml:space="preserve">Many parts of your documentation was on track, while other areas needed </w:t>
      </w:r>
      <w:r w:rsidR="00680B3A">
        <w:rPr>
          <w:color w:val="FF0000"/>
        </w:rPr>
        <w:t>assistance and revision. This will get better each clinical day. AR</w:t>
      </w:r>
    </w:p>
    <w:p w14:paraId="00E6EAFA" w14:textId="592EB143" w:rsidR="00E34FE6" w:rsidRDefault="00F0603B" w:rsidP="007C4689">
      <w:pPr>
        <w:rPr>
          <w:color w:val="FF0000"/>
        </w:rPr>
      </w:pPr>
      <w:r w:rsidRPr="00F23B6F">
        <w:rPr>
          <w:color w:val="FF0000"/>
        </w:rPr>
        <w:t>Week 9 (8b)-</w:t>
      </w:r>
      <w:r w:rsidR="00F23B6F" w:rsidRPr="00F23B6F">
        <w:rPr>
          <w:color w:val="FF0000"/>
        </w:rPr>
        <w:t xml:space="preserve"> </w:t>
      </w:r>
      <w:r w:rsidR="00F23B6F" w:rsidRPr="00F23B6F">
        <w:rPr>
          <w:color w:val="000000" w:themeColor="text1"/>
        </w:rPr>
        <w:t xml:space="preserve">I really need to work on </w:t>
      </w:r>
      <w:r w:rsidR="00FA7962">
        <w:rPr>
          <w:color w:val="000000" w:themeColor="text1"/>
        </w:rPr>
        <w:t xml:space="preserve">being more efficient </w:t>
      </w:r>
      <w:r w:rsidR="006C08A3">
        <w:rPr>
          <w:color w:val="000000" w:themeColor="text1"/>
        </w:rPr>
        <w:t xml:space="preserve">with my </w:t>
      </w:r>
      <w:r w:rsidR="00E34FE6">
        <w:rPr>
          <w:color w:val="000000" w:themeColor="text1"/>
        </w:rPr>
        <w:t xml:space="preserve">care. I noticed this past clinical I was making frequent trips </w:t>
      </w:r>
      <w:r w:rsidR="00FE72A3">
        <w:rPr>
          <w:color w:val="000000" w:themeColor="text1"/>
        </w:rPr>
        <w:t xml:space="preserve">to my </w:t>
      </w:r>
      <w:r w:rsidR="004D166B">
        <w:rPr>
          <w:color w:val="000000" w:themeColor="text1"/>
        </w:rPr>
        <w:t>patient’s</w:t>
      </w:r>
      <w:r w:rsidR="00FE72A3">
        <w:rPr>
          <w:color w:val="000000" w:themeColor="text1"/>
        </w:rPr>
        <w:t xml:space="preserve"> room to obtain information </w:t>
      </w:r>
      <w:r w:rsidR="00875598">
        <w:rPr>
          <w:color w:val="000000" w:themeColor="text1"/>
        </w:rPr>
        <w:t xml:space="preserve">that I forgot </w:t>
      </w:r>
      <w:r w:rsidR="000D2AB5">
        <w:rPr>
          <w:color w:val="000000" w:themeColor="text1"/>
        </w:rPr>
        <w:t>to ask about or assess.</w:t>
      </w:r>
      <w:r w:rsidR="00FC53C5">
        <w:rPr>
          <w:color w:val="000000" w:themeColor="text1"/>
        </w:rPr>
        <w:t xml:space="preserve"> I need to work on</w:t>
      </w:r>
      <w:r w:rsidR="00B76797">
        <w:rPr>
          <w:color w:val="000000" w:themeColor="text1"/>
        </w:rPr>
        <w:t xml:space="preserve"> </w:t>
      </w:r>
      <w:r w:rsidR="006B0296">
        <w:rPr>
          <w:color w:val="000000" w:themeColor="text1"/>
        </w:rPr>
        <w:t>gather</w:t>
      </w:r>
      <w:r w:rsidR="00B76797">
        <w:rPr>
          <w:color w:val="000000" w:themeColor="text1"/>
        </w:rPr>
        <w:t xml:space="preserve">ing </w:t>
      </w:r>
      <w:r w:rsidR="006B0296">
        <w:rPr>
          <w:color w:val="000000" w:themeColor="text1"/>
        </w:rPr>
        <w:t>all relevant data and information</w:t>
      </w:r>
      <w:r w:rsidR="0077701D">
        <w:rPr>
          <w:color w:val="000000" w:themeColor="text1"/>
        </w:rPr>
        <w:t xml:space="preserve"> needed</w:t>
      </w:r>
      <w:r w:rsidR="006B0296">
        <w:rPr>
          <w:color w:val="000000" w:themeColor="text1"/>
        </w:rPr>
        <w:t xml:space="preserve"> </w:t>
      </w:r>
      <w:r w:rsidR="00B76797">
        <w:rPr>
          <w:color w:val="000000" w:themeColor="text1"/>
        </w:rPr>
        <w:t xml:space="preserve">in the least </w:t>
      </w:r>
      <w:r w:rsidR="00D51F39">
        <w:rPr>
          <w:color w:val="000000" w:themeColor="text1"/>
        </w:rPr>
        <w:t>number</w:t>
      </w:r>
      <w:r w:rsidR="00B76797">
        <w:rPr>
          <w:color w:val="000000" w:themeColor="text1"/>
        </w:rPr>
        <w:t xml:space="preserve"> of trips instead of </w:t>
      </w:r>
      <w:r w:rsidR="00FB3B0C">
        <w:rPr>
          <w:color w:val="000000" w:themeColor="text1"/>
        </w:rPr>
        <w:t>going</w:t>
      </w:r>
      <w:r w:rsidR="00B76797">
        <w:rPr>
          <w:color w:val="000000" w:themeColor="text1"/>
        </w:rPr>
        <w:t xml:space="preserve"> back to my </w:t>
      </w:r>
      <w:r w:rsidR="0077701D">
        <w:rPr>
          <w:color w:val="000000" w:themeColor="text1"/>
        </w:rPr>
        <w:t>patient’s</w:t>
      </w:r>
      <w:r w:rsidR="00B76797">
        <w:rPr>
          <w:color w:val="000000" w:themeColor="text1"/>
        </w:rPr>
        <w:t xml:space="preserve"> room </w:t>
      </w:r>
      <w:r w:rsidR="0077701D">
        <w:rPr>
          <w:color w:val="000000" w:themeColor="text1"/>
        </w:rPr>
        <w:t>to</w:t>
      </w:r>
      <w:r w:rsidR="00B76797">
        <w:rPr>
          <w:color w:val="000000" w:themeColor="text1"/>
        </w:rPr>
        <w:t xml:space="preserve"> ask</w:t>
      </w:r>
      <w:r w:rsidR="0077701D">
        <w:rPr>
          <w:color w:val="000000" w:themeColor="text1"/>
        </w:rPr>
        <w:t xml:space="preserve"> </w:t>
      </w:r>
      <w:r w:rsidR="00B76797">
        <w:rPr>
          <w:color w:val="000000" w:themeColor="text1"/>
        </w:rPr>
        <w:t xml:space="preserve">them </w:t>
      </w:r>
      <w:r w:rsidR="00FB3B0C">
        <w:rPr>
          <w:color w:val="000000" w:themeColor="text1"/>
        </w:rPr>
        <w:t xml:space="preserve">a question I forgot to ask or </w:t>
      </w:r>
      <w:r w:rsidR="007C4689">
        <w:rPr>
          <w:color w:val="000000" w:themeColor="text1"/>
        </w:rPr>
        <w:t>assess. This will help me become more efficient with my care and</w:t>
      </w:r>
      <w:r w:rsidR="008F3A48">
        <w:rPr>
          <w:color w:val="000000" w:themeColor="text1"/>
        </w:rPr>
        <w:t xml:space="preserve"> will be</w:t>
      </w:r>
      <w:r w:rsidR="007C4689">
        <w:rPr>
          <w:color w:val="000000" w:themeColor="text1"/>
        </w:rPr>
        <w:t xml:space="preserve"> less disturbing to the patient. I will improve on this by practicing on </w:t>
      </w:r>
      <w:r w:rsidR="0077701D">
        <w:rPr>
          <w:color w:val="000000" w:themeColor="text1"/>
        </w:rPr>
        <w:t xml:space="preserve">3 different </w:t>
      </w:r>
      <w:r w:rsidR="00BE76DB">
        <w:rPr>
          <w:color w:val="000000" w:themeColor="text1"/>
        </w:rPr>
        <w:t>family members</w:t>
      </w:r>
      <w:r w:rsidR="0077701D">
        <w:rPr>
          <w:color w:val="000000" w:themeColor="text1"/>
        </w:rPr>
        <w:t xml:space="preserve"> </w:t>
      </w:r>
      <w:r w:rsidR="008F3A48">
        <w:rPr>
          <w:color w:val="000000" w:themeColor="text1"/>
        </w:rPr>
        <w:t xml:space="preserve">and having them follow along in my red folder noting if I miss an important step. </w:t>
      </w:r>
      <w:r w:rsidR="00680B3A">
        <w:rPr>
          <w:color w:val="FF0000"/>
        </w:rPr>
        <w:t>This is an excellent plan for improvement. I am sure you will find yourself doing much better with your next clinical experience. The first one is very overwhelming and overall you did a great job! AR</w:t>
      </w:r>
    </w:p>
    <w:p w14:paraId="43D8D3C1" w14:textId="108CDED1" w:rsidR="00DF0A34" w:rsidRPr="001E246E" w:rsidRDefault="00DF0A34" w:rsidP="007C4689">
      <w:pPr>
        <w:rPr>
          <w:color w:val="FF0000"/>
        </w:rPr>
      </w:pPr>
      <w:r>
        <w:rPr>
          <w:color w:val="FF0000"/>
        </w:rPr>
        <w:t xml:space="preserve">Week 11 (8a)- </w:t>
      </w:r>
      <w:r w:rsidRPr="00DF0A34">
        <w:rPr>
          <w:color w:val="000000" w:themeColor="text1"/>
        </w:rPr>
        <w:t>I felt</w:t>
      </w:r>
      <w:r>
        <w:rPr>
          <w:color w:val="000000" w:themeColor="text1"/>
        </w:rPr>
        <w:t xml:space="preserve"> I did a good job on assessing my patient this week and gathering all relevant data in the least number of trips. I did a good job assessing and asking pertinent questions needed for </w:t>
      </w:r>
      <w:r w:rsidR="00FA1DFA">
        <w:rPr>
          <w:color w:val="000000" w:themeColor="text1"/>
        </w:rPr>
        <w:t>documentation</w:t>
      </w:r>
      <w:r w:rsidR="0024040C">
        <w:rPr>
          <w:color w:val="000000" w:themeColor="text1"/>
        </w:rPr>
        <w:t xml:space="preserve">. </w:t>
      </w:r>
      <w:r w:rsidR="00571020">
        <w:rPr>
          <w:color w:val="000000" w:themeColor="text1"/>
        </w:rPr>
        <w:t>Pre</w:t>
      </w:r>
      <w:r w:rsidR="00FB77D0">
        <w:rPr>
          <w:color w:val="000000" w:themeColor="text1"/>
        </w:rPr>
        <w:t>vious</w:t>
      </w:r>
      <w:r w:rsidR="00571020">
        <w:rPr>
          <w:color w:val="000000" w:themeColor="text1"/>
        </w:rPr>
        <w:t xml:space="preserve"> clinical experiences</w:t>
      </w:r>
      <w:r w:rsidR="00FB77D0">
        <w:rPr>
          <w:color w:val="000000" w:themeColor="text1"/>
        </w:rPr>
        <w:t xml:space="preserve"> I </w:t>
      </w:r>
      <w:r w:rsidR="0034196B">
        <w:rPr>
          <w:color w:val="000000" w:themeColor="text1"/>
        </w:rPr>
        <w:t xml:space="preserve">would forget to ask certain questions or forget to assess a handful </w:t>
      </w:r>
      <w:r w:rsidR="00247FE5">
        <w:rPr>
          <w:color w:val="000000" w:themeColor="text1"/>
        </w:rPr>
        <w:t>of areas but with each passing</w:t>
      </w:r>
      <w:r w:rsidR="000E19F1">
        <w:rPr>
          <w:color w:val="000000" w:themeColor="text1"/>
        </w:rPr>
        <w:t xml:space="preserve"> clinical I am building on each and heading in the right direction. </w:t>
      </w:r>
      <w:r w:rsidR="00486A31">
        <w:rPr>
          <w:color w:val="000000" w:themeColor="text1"/>
        </w:rPr>
        <w:t xml:space="preserve">I can also say that I am really starting to get </w:t>
      </w:r>
      <w:r w:rsidR="00567D16">
        <w:rPr>
          <w:color w:val="000000" w:themeColor="text1"/>
        </w:rPr>
        <w:t>down wh</w:t>
      </w:r>
      <w:r w:rsidR="00A27A4B">
        <w:rPr>
          <w:color w:val="000000" w:themeColor="text1"/>
        </w:rPr>
        <w:t>ere certain interventions are to be documented under</w:t>
      </w:r>
      <w:r w:rsidR="00582B63">
        <w:rPr>
          <w:color w:val="000000" w:themeColor="text1"/>
        </w:rPr>
        <w:t xml:space="preserve"> and how often you are to reasses</w:t>
      </w:r>
      <w:r w:rsidR="009B4160">
        <w:rPr>
          <w:color w:val="000000" w:themeColor="text1"/>
        </w:rPr>
        <w:t>s</w:t>
      </w:r>
      <w:r w:rsidR="007436EB">
        <w:rPr>
          <w:color w:val="000000" w:themeColor="text1"/>
        </w:rPr>
        <w:t xml:space="preserve"> (vital signs, focused assessment, pain assessment, etc.). </w:t>
      </w:r>
      <w:r w:rsidR="001E246E">
        <w:rPr>
          <w:color w:val="FF0000"/>
        </w:rPr>
        <w:t>I agree. You showed a lot of improvement in documentation this week! Keep it up! AR</w:t>
      </w:r>
    </w:p>
    <w:p w14:paraId="33D814BC" w14:textId="08D865EA" w:rsidR="00DF0A34" w:rsidRPr="001E246E" w:rsidRDefault="00DF0A34" w:rsidP="007C4689">
      <w:pPr>
        <w:rPr>
          <w:color w:val="FF0000"/>
        </w:rPr>
      </w:pPr>
      <w:r>
        <w:rPr>
          <w:color w:val="FF0000"/>
        </w:rPr>
        <w:t xml:space="preserve">Week 11 (8b)- </w:t>
      </w:r>
      <w:r>
        <w:rPr>
          <w:color w:val="000000" w:themeColor="text1"/>
        </w:rPr>
        <w:t>I really need to work on locating patient</w:t>
      </w:r>
      <w:r w:rsidR="002112A6">
        <w:rPr>
          <w:color w:val="000000" w:themeColor="text1"/>
        </w:rPr>
        <w:t>s’</w:t>
      </w:r>
      <w:r>
        <w:rPr>
          <w:color w:val="000000" w:themeColor="text1"/>
        </w:rPr>
        <w:t xml:space="preserve"> dorsalis pedis and posterior tibialis pulse sites because I always ask for help as I am never able to find them</w:t>
      </w:r>
      <w:r w:rsidR="00C74D91">
        <w:rPr>
          <w:color w:val="000000" w:themeColor="text1"/>
        </w:rPr>
        <w:t xml:space="preserve"> on my own</w:t>
      </w:r>
      <w:r>
        <w:rPr>
          <w:color w:val="000000" w:themeColor="text1"/>
        </w:rPr>
        <w:t xml:space="preserve">. </w:t>
      </w:r>
      <w:r w:rsidR="002112A6">
        <w:rPr>
          <w:color w:val="000000" w:themeColor="text1"/>
        </w:rPr>
        <w:t>I</w:t>
      </w:r>
      <w:r w:rsidR="00AB6D39">
        <w:rPr>
          <w:color w:val="000000" w:themeColor="text1"/>
        </w:rPr>
        <w:t xml:space="preserve"> feel like I’m</w:t>
      </w:r>
      <w:r w:rsidR="007436EB">
        <w:rPr>
          <w:color w:val="000000" w:themeColor="text1"/>
        </w:rPr>
        <w:t xml:space="preserve"> either</w:t>
      </w:r>
      <w:r w:rsidR="00AB6D39">
        <w:rPr>
          <w:color w:val="000000" w:themeColor="text1"/>
        </w:rPr>
        <w:t xml:space="preserve"> not in the correct area or that they are so diminished I </w:t>
      </w:r>
      <w:r w:rsidR="00CD0F4A">
        <w:rPr>
          <w:color w:val="000000" w:themeColor="text1"/>
        </w:rPr>
        <w:t>can hardly tell they are there.</w:t>
      </w:r>
      <w:r w:rsidR="00EF7D8D">
        <w:rPr>
          <w:color w:val="000000" w:themeColor="text1"/>
        </w:rPr>
        <w:t xml:space="preserve"> There have been times I have thought I was just feeling my own pulse because I was </w:t>
      </w:r>
      <w:r w:rsidR="00393338">
        <w:rPr>
          <w:color w:val="000000" w:themeColor="text1"/>
        </w:rPr>
        <w:t xml:space="preserve">possibly </w:t>
      </w:r>
      <w:r w:rsidR="00EF7D8D">
        <w:rPr>
          <w:color w:val="000000" w:themeColor="text1"/>
        </w:rPr>
        <w:t>pushing too har</w:t>
      </w:r>
      <w:r w:rsidR="00393338">
        <w:rPr>
          <w:color w:val="000000" w:themeColor="text1"/>
        </w:rPr>
        <w:t>d</w:t>
      </w:r>
      <w:r w:rsidR="007A0DE2">
        <w:rPr>
          <w:color w:val="000000" w:themeColor="text1"/>
        </w:rPr>
        <w:t>.</w:t>
      </w:r>
      <w:r w:rsidR="00393338">
        <w:rPr>
          <w:color w:val="000000" w:themeColor="text1"/>
        </w:rPr>
        <w:t xml:space="preserve"> </w:t>
      </w:r>
      <w:r>
        <w:rPr>
          <w:color w:val="000000" w:themeColor="text1"/>
        </w:rPr>
        <w:t>I can work on this by</w:t>
      </w:r>
      <w:r w:rsidR="00CD0F4A">
        <w:rPr>
          <w:color w:val="000000" w:themeColor="text1"/>
        </w:rPr>
        <w:t xml:space="preserve"> locating and</w:t>
      </w:r>
      <w:r>
        <w:rPr>
          <w:color w:val="000000" w:themeColor="text1"/>
        </w:rPr>
        <w:t xml:space="preserve"> palpating these pulse sites on</w:t>
      </w:r>
      <w:r w:rsidR="002112A6">
        <w:rPr>
          <w:color w:val="000000" w:themeColor="text1"/>
        </w:rPr>
        <w:t xml:space="preserve"> </w:t>
      </w:r>
      <w:r>
        <w:rPr>
          <w:color w:val="000000" w:themeColor="text1"/>
        </w:rPr>
        <w:t>3 different family members at home.</w:t>
      </w:r>
      <w:r w:rsidR="00CD0F4A">
        <w:rPr>
          <w:color w:val="000000" w:themeColor="text1"/>
        </w:rPr>
        <w:t xml:space="preserve"> This will help me </w:t>
      </w:r>
      <w:r w:rsidR="00D201B0">
        <w:rPr>
          <w:color w:val="000000" w:themeColor="text1"/>
        </w:rPr>
        <w:t xml:space="preserve">get better and will help </w:t>
      </w:r>
      <w:r w:rsidR="00BF50B4">
        <w:rPr>
          <w:color w:val="000000" w:themeColor="text1"/>
        </w:rPr>
        <w:t>me</w:t>
      </w:r>
      <w:r w:rsidR="00390581">
        <w:rPr>
          <w:color w:val="000000" w:themeColor="text1"/>
        </w:rPr>
        <w:t xml:space="preserve"> recognize the differe</w:t>
      </w:r>
      <w:r w:rsidR="007A0DE2">
        <w:rPr>
          <w:color w:val="000000" w:themeColor="text1"/>
        </w:rPr>
        <w:t>nc</w:t>
      </w:r>
      <w:r w:rsidR="00390581">
        <w:rPr>
          <w:color w:val="000000" w:themeColor="text1"/>
        </w:rPr>
        <w:t xml:space="preserve">e in pulse strengths among different individuals and age groups. </w:t>
      </w:r>
      <w:r w:rsidR="00BF50B4">
        <w:rPr>
          <w:color w:val="000000" w:themeColor="text1"/>
        </w:rPr>
        <w:t xml:space="preserve"> </w:t>
      </w:r>
      <w:r w:rsidR="001E246E">
        <w:rPr>
          <w:color w:val="FF0000"/>
        </w:rPr>
        <w:t>The more practice you can get the better you will get at assessment skills. This is a good plan for improvement. Overall you did a great job during clinical this week and continue to show improvement. Keep up the great work! AR</w:t>
      </w:r>
    </w:p>
    <w:p w14:paraId="56657B87" w14:textId="77777777" w:rsidR="008F3A48" w:rsidRDefault="008F3A48" w:rsidP="00FD1A52">
      <w:pPr>
        <w:tabs>
          <w:tab w:val="left" w:pos="360"/>
          <w:tab w:val="left" w:pos="2160"/>
        </w:tabs>
      </w:pPr>
    </w:p>
    <w:p w14:paraId="1F42B58B" w14:textId="22529D33" w:rsidR="00FD1A52" w:rsidRDefault="00FD1A52" w:rsidP="00FD1A52">
      <w:pPr>
        <w:tabs>
          <w:tab w:val="left" w:pos="360"/>
          <w:tab w:val="left" w:pos="2160"/>
        </w:tabs>
      </w:pPr>
      <w:r>
        <w:t>*</w:t>
      </w:r>
      <w:r w:rsidRPr="00A80141">
        <w:t xml:space="preserve"> </w:t>
      </w:r>
      <w:r>
        <w:t>End-of-Program Student Learning Outcomes</w:t>
      </w:r>
    </w:p>
    <w:p w14:paraId="3E37C3DA" w14:textId="6304C47E" w:rsidR="00FD1A52" w:rsidRDefault="00FD1A52" w:rsidP="00FD1A52">
      <w:pPr>
        <w:tabs>
          <w:tab w:val="left" w:pos="360"/>
          <w:tab w:val="left" w:pos="2160"/>
        </w:tabs>
        <w:rPr>
          <w:rStyle w:val="PageNumber"/>
          <w:sz w:val="18"/>
        </w:rPr>
      </w:pPr>
      <w:r>
        <w:rPr>
          <w:rStyle w:val="PageNumber"/>
          <w:sz w:val="18"/>
        </w:rPr>
        <w:t>Clinical judgment terminology embedded in each competency – noticing, interpreting, responding, reflectin</w:t>
      </w:r>
      <w:r w:rsidR="00E72B33">
        <w:rPr>
          <w:rStyle w:val="PageNumber"/>
          <w:sz w:val="18"/>
        </w:rPr>
        <w:t>g</w:t>
      </w:r>
    </w:p>
    <w:p w14:paraId="48F303B1" w14:textId="2DE1890D" w:rsidR="00A12B7D" w:rsidRDefault="00A12B7D" w:rsidP="00FD1A52">
      <w:pPr>
        <w:tabs>
          <w:tab w:val="left" w:pos="360"/>
          <w:tab w:val="left" w:pos="2160"/>
        </w:tabs>
        <w:rPr>
          <w:rStyle w:val="PageNumber"/>
          <w:sz w:val="18"/>
        </w:rPr>
      </w:pPr>
    </w:p>
    <w:p w14:paraId="405372D7" w14:textId="5C698802" w:rsidR="00A12B7D" w:rsidRDefault="00A12B7D" w:rsidP="00FD1A52">
      <w:pPr>
        <w:tabs>
          <w:tab w:val="left" w:pos="360"/>
          <w:tab w:val="left" w:pos="2160"/>
        </w:tabs>
        <w:rPr>
          <w:rStyle w:val="PageNumber"/>
          <w:sz w:val="18"/>
        </w:rPr>
      </w:pPr>
    </w:p>
    <w:p w14:paraId="57938FC3" w14:textId="52FF2047" w:rsidR="00A12B7D" w:rsidRDefault="00A12B7D" w:rsidP="00FD1A52">
      <w:pPr>
        <w:tabs>
          <w:tab w:val="left" w:pos="360"/>
          <w:tab w:val="left" w:pos="2160"/>
        </w:tabs>
        <w:rPr>
          <w:rStyle w:val="PageNumber"/>
          <w:sz w:val="18"/>
        </w:rPr>
      </w:pPr>
    </w:p>
    <w:p w14:paraId="208627F9" w14:textId="55B84FAD" w:rsidR="00A12B7D" w:rsidRDefault="00A12B7D" w:rsidP="00FD1A52">
      <w:pPr>
        <w:tabs>
          <w:tab w:val="left" w:pos="360"/>
          <w:tab w:val="left" w:pos="2160"/>
        </w:tabs>
        <w:rPr>
          <w:rStyle w:val="PageNumber"/>
          <w:sz w:val="18"/>
        </w:rPr>
      </w:pPr>
    </w:p>
    <w:p w14:paraId="09A43322" w14:textId="7B4A578B" w:rsidR="00A12B7D" w:rsidRDefault="00A12B7D" w:rsidP="00FD1A52">
      <w:pPr>
        <w:tabs>
          <w:tab w:val="left" w:pos="360"/>
          <w:tab w:val="left" w:pos="2160"/>
        </w:tabs>
        <w:rPr>
          <w:rStyle w:val="PageNumber"/>
          <w:sz w:val="18"/>
        </w:rPr>
      </w:pPr>
    </w:p>
    <w:p w14:paraId="6E0D788A" w14:textId="15D62884" w:rsidR="00A12B7D" w:rsidRDefault="00A12B7D" w:rsidP="00FD1A52">
      <w:pPr>
        <w:tabs>
          <w:tab w:val="left" w:pos="360"/>
          <w:tab w:val="left" w:pos="2160"/>
        </w:tabs>
        <w:rPr>
          <w:rStyle w:val="PageNumber"/>
          <w:sz w:val="18"/>
        </w:rPr>
      </w:pPr>
    </w:p>
    <w:p w14:paraId="53DD1676" w14:textId="63B383C8" w:rsidR="00A12B7D" w:rsidRDefault="00A12B7D" w:rsidP="00FD1A52">
      <w:pPr>
        <w:tabs>
          <w:tab w:val="left" w:pos="360"/>
          <w:tab w:val="left" w:pos="2160"/>
        </w:tabs>
        <w:rPr>
          <w:rStyle w:val="PageNumber"/>
          <w:sz w:val="18"/>
        </w:rPr>
      </w:pPr>
    </w:p>
    <w:p w14:paraId="6FCFA38C" w14:textId="77777777" w:rsidR="00A12B7D" w:rsidRPr="00C713F6" w:rsidRDefault="00A12B7D" w:rsidP="00A12B7D">
      <w:pPr>
        <w:ind w:left="-90" w:firstLine="90"/>
        <w:jc w:val="center"/>
      </w:pPr>
      <w:r w:rsidRPr="00C713F6">
        <w:lastRenderedPageBreak/>
        <w:t>Firelands Regional Medical Center School of Nursing</w:t>
      </w:r>
    </w:p>
    <w:p w14:paraId="0BC22182" w14:textId="77777777" w:rsidR="00A12B7D" w:rsidRDefault="00A12B7D" w:rsidP="00A12B7D">
      <w:pPr>
        <w:jc w:val="center"/>
      </w:pPr>
      <w:r>
        <w:t>Nursing Foundations 2023</w:t>
      </w:r>
    </w:p>
    <w:p w14:paraId="318C1E37" w14:textId="77777777" w:rsidR="00A12B7D" w:rsidRPr="00C713F6" w:rsidRDefault="00A12B7D" w:rsidP="00A12B7D">
      <w:pPr>
        <w:jc w:val="center"/>
      </w:pPr>
      <w:r w:rsidRPr="00C713F6">
        <w:t xml:space="preserve"> Skills Lab Competency Tool</w:t>
      </w:r>
    </w:p>
    <w:p w14:paraId="67700157" w14:textId="77777777" w:rsidR="00A12B7D" w:rsidRDefault="00A12B7D" w:rsidP="00A12B7D">
      <w:pPr>
        <w:tabs>
          <w:tab w:val="left" w:pos="6570"/>
        </w:tabs>
      </w:pPr>
    </w:p>
    <w:p w14:paraId="4EF04CE2" w14:textId="77777777" w:rsidR="00A12B7D" w:rsidRPr="00C713F6" w:rsidRDefault="00A12B7D" w:rsidP="00A12B7D">
      <w:pPr>
        <w:tabs>
          <w:tab w:val="left" w:pos="6570"/>
        </w:tabs>
      </w:pPr>
      <w:r>
        <w:t>Student Name: Presley Stang</w:t>
      </w:r>
    </w:p>
    <w:tbl>
      <w:tblPr>
        <w:tblStyle w:val="TableGrid"/>
        <w:tblpPr w:leftFromText="180" w:rightFromText="180" w:vertAnchor="page" w:horzAnchor="margin" w:tblpXSpec="center" w:tblpY="3534"/>
        <w:tblW w:w="12924" w:type="dxa"/>
        <w:tblLayout w:type="fixed"/>
        <w:tblLook w:val="04A0" w:firstRow="1" w:lastRow="0" w:firstColumn="1" w:lastColumn="0" w:noHBand="0" w:noVBand="1"/>
      </w:tblPr>
      <w:tblGrid>
        <w:gridCol w:w="936"/>
        <w:gridCol w:w="1836"/>
        <w:gridCol w:w="936"/>
        <w:gridCol w:w="936"/>
        <w:gridCol w:w="990"/>
        <w:gridCol w:w="900"/>
        <w:gridCol w:w="900"/>
        <w:gridCol w:w="900"/>
        <w:gridCol w:w="931"/>
        <w:gridCol w:w="990"/>
        <w:gridCol w:w="869"/>
        <w:gridCol w:w="900"/>
        <w:gridCol w:w="900"/>
      </w:tblGrid>
      <w:tr w:rsidR="00A12B7D" w:rsidRPr="00C713F6" w14:paraId="79A20F6D" w14:textId="77777777" w:rsidTr="00E871B5">
        <w:trPr>
          <w:trHeight w:val="350"/>
        </w:trPr>
        <w:tc>
          <w:tcPr>
            <w:tcW w:w="2772" w:type="dxa"/>
            <w:gridSpan w:val="2"/>
            <w:vMerge w:val="restart"/>
          </w:tcPr>
          <w:p w14:paraId="464D31E7" w14:textId="77777777" w:rsidR="00A12B7D" w:rsidRPr="00C713F6" w:rsidRDefault="00A12B7D" w:rsidP="00E871B5"/>
          <w:p w14:paraId="1A804176" w14:textId="77777777" w:rsidR="00A12B7D" w:rsidRPr="00C713F6" w:rsidRDefault="00A12B7D" w:rsidP="00E871B5">
            <w:pPr>
              <w:rPr>
                <w:b/>
                <w:sz w:val="24"/>
                <w:szCs w:val="24"/>
                <w:u w:val="single"/>
              </w:rPr>
            </w:pPr>
            <w:r w:rsidRPr="00C713F6">
              <w:rPr>
                <w:b/>
                <w:sz w:val="24"/>
                <w:szCs w:val="24"/>
                <w:u w:val="single"/>
              </w:rPr>
              <w:t>Skills Lab</w:t>
            </w:r>
          </w:p>
          <w:p w14:paraId="455C1DD7" w14:textId="77777777" w:rsidR="00A12B7D" w:rsidRPr="00C713F6" w:rsidRDefault="00A12B7D" w:rsidP="00E871B5">
            <w:pPr>
              <w:rPr>
                <w:b/>
                <w:sz w:val="24"/>
                <w:szCs w:val="24"/>
                <w:u w:val="single"/>
              </w:rPr>
            </w:pPr>
            <w:r w:rsidRPr="00C713F6">
              <w:rPr>
                <w:b/>
                <w:sz w:val="24"/>
                <w:szCs w:val="24"/>
                <w:u w:val="single"/>
              </w:rPr>
              <w:t>Competency Evaluation</w:t>
            </w:r>
          </w:p>
          <w:p w14:paraId="79F19000" w14:textId="77777777" w:rsidR="00A12B7D" w:rsidRPr="00C713F6" w:rsidRDefault="00A12B7D" w:rsidP="00E871B5">
            <w:pPr>
              <w:rPr>
                <w:b/>
                <w:u w:val="single"/>
              </w:rPr>
            </w:pPr>
          </w:p>
          <w:p w14:paraId="432E5A78" w14:textId="77777777" w:rsidR="00A12B7D" w:rsidRPr="00C713F6" w:rsidRDefault="00A12B7D" w:rsidP="00E871B5">
            <w:pPr>
              <w:rPr>
                <w:sz w:val="24"/>
                <w:szCs w:val="24"/>
              </w:rPr>
            </w:pPr>
            <w:r w:rsidRPr="00C713F6">
              <w:rPr>
                <w:sz w:val="24"/>
                <w:szCs w:val="24"/>
              </w:rPr>
              <w:t>Performance Codes:</w:t>
            </w:r>
          </w:p>
          <w:p w14:paraId="64517AD8" w14:textId="77777777" w:rsidR="00A12B7D" w:rsidRPr="00C713F6" w:rsidRDefault="00A12B7D" w:rsidP="00E871B5">
            <w:pPr>
              <w:rPr>
                <w:sz w:val="24"/>
                <w:szCs w:val="24"/>
              </w:rPr>
            </w:pPr>
          </w:p>
          <w:p w14:paraId="24E294BA" w14:textId="77777777" w:rsidR="00A12B7D" w:rsidRPr="00C713F6" w:rsidRDefault="00A12B7D" w:rsidP="00E871B5">
            <w:pPr>
              <w:rPr>
                <w:sz w:val="24"/>
                <w:szCs w:val="24"/>
              </w:rPr>
            </w:pPr>
            <w:r w:rsidRPr="00C713F6">
              <w:rPr>
                <w:b/>
                <w:sz w:val="24"/>
                <w:szCs w:val="24"/>
              </w:rPr>
              <w:t>S</w:t>
            </w:r>
            <w:r w:rsidRPr="00C713F6">
              <w:rPr>
                <w:sz w:val="24"/>
                <w:szCs w:val="24"/>
              </w:rPr>
              <w:t>: Satisfactory</w:t>
            </w:r>
          </w:p>
          <w:p w14:paraId="23705866" w14:textId="77777777" w:rsidR="00A12B7D" w:rsidRPr="00C713F6" w:rsidRDefault="00A12B7D" w:rsidP="00E871B5">
            <w:pPr>
              <w:rPr>
                <w:sz w:val="24"/>
                <w:szCs w:val="24"/>
              </w:rPr>
            </w:pPr>
          </w:p>
          <w:p w14:paraId="27FBF6B5" w14:textId="77777777" w:rsidR="00A12B7D" w:rsidRPr="00C713F6" w:rsidRDefault="00A12B7D" w:rsidP="00E871B5">
            <w:r w:rsidRPr="00C713F6">
              <w:rPr>
                <w:b/>
                <w:sz w:val="24"/>
                <w:szCs w:val="24"/>
              </w:rPr>
              <w:t>U</w:t>
            </w:r>
            <w:r w:rsidRPr="00C713F6">
              <w:rPr>
                <w:sz w:val="24"/>
                <w:szCs w:val="24"/>
              </w:rPr>
              <w:t>:Unsatisfactory</w:t>
            </w:r>
          </w:p>
        </w:tc>
        <w:tc>
          <w:tcPr>
            <w:tcW w:w="936" w:type="dxa"/>
          </w:tcPr>
          <w:p w14:paraId="08343355" w14:textId="77777777" w:rsidR="00A12B7D" w:rsidRPr="00C713F6" w:rsidRDefault="00A12B7D" w:rsidP="00E871B5">
            <w:pPr>
              <w:jc w:val="center"/>
              <w:rPr>
                <w:b/>
                <w:sz w:val="24"/>
              </w:rPr>
            </w:pPr>
          </w:p>
        </w:tc>
        <w:tc>
          <w:tcPr>
            <w:tcW w:w="8316" w:type="dxa"/>
            <w:gridSpan w:val="9"/>
          </w:tcPr>
          <w:p w14:paraId="55A1F27C" w14:textId="77777777" w:rsidR="00A12B7D" w:rsidRPr="00C713F6" w:rsidRDefault="00A12B7D" w:rsidP="00E871B5">
            <w:pPr>
              <w:jc w:val="center"/>
              <w:rPr>
                <w:b/>
                <w:sz w:val="24"/>
              </w:rPr>
            </w:pPr>
            <w:r w:rsidRPr="00C713F6">
              <w:rPr>
                <w:b/>
                <w:sz w:val="24"/>
              </w:rPr>
              <w:t>Lab Skills</w:t>
            </w:r>
          </w:p>
        </w:tc>
        <w:tc>
          <w:tcPr>
            <w:tcW w:w="900" w:type="dxa"/>
          </w:tcPr>
          <w:p w14:paraId="40E05823" w14:textId="77777777" w:rsidR="00A12B7D" w:rsidRPr="00C713F6" w:rsidRDefault="00A12B7D" w:rsidP="00E871B5">
            <w:pPr>
              <w:jc w:val="center"/>
              <w:rPr>
                <w:b/>
                <w:sz w:val="24"/>
              </w:rPr>
            </w:pPr>
          </w:p>
        </w:tc>
      </w:tr>
      <w:tr w:rsidR="00A12B7D" w:rsidRPr="00C713F6" w14:paraId="107E7DC3" w14:textId="77777777" w:rsidTr="00E871B5">
        <w:trPr>
          <w:cantSplit/>
          <w:trHeight w:val="2060"/>
        </w:trPr>
        <w:tc>
          <w:tcPr>
            <w:tcW w:w="2772" w:type="dxa"/>
            <w:gridSpan w:val="2"/>
            <w:vMerge/>
          </w:tcPr>
          <w:p w14:paraId="5936CB32" w14:textId="77777777" w:rsidR="00A12B7D" w:rsidRPr="00C713F6" w:rsidRDefault="00A12B7D" w:rsidP="00E871B5"/>
        </w:tc>
        <w:tc>
          <w:tcPr>
            <w:tcW w:w="936" w:type="dxa"/>
            <w:textDirection w:val="btLr"/>
          </w:tcPr>
          <w:p w14:paraId="261E2E15" w14:textId="77777777" w:rsidR="00A12B7D" w:rsidRDefault="00A12B7D" w:rsidP="00E871B5">
            <w:pPr>
              <w:ind w:left="113" w:right="113"/>
              <w:jc w:val="center"/>
              <w:rPr>
                <w:b/>
              </w:rPr>
            </w:pPr>
            <w:r>
              <w:rPr>
                <w:b/>
              </w:rPr>
              <w:t>Week  1</w:t>
            </w:r>
          </w:p>
          <w:p w14:paraId="6EDAAB33" w14:textId="77777777" w:rsidR="00A12B7D" w:rsidRDefault="00A12B7D" w:rsidP="00E871B5">
            <w:pPr>
              <w:ind w:left="113" w:right="113"/>
              <w:jc w:val="center"/>
              <w:rPr>
                <w:b/>
              </w:rPr>
            </w:pPr>
            <w:r>
              <w:rPr>
                <w:b/>
              </w:rPr>
              <w:t>(4)*</w:t>
            </w:r>
          </w:p>
        </w:tc>
        <w:tc>
          <w:tcPr>
            <w:tcW w:w="936" w:type="dxa"/>
            <w:textDirection w:val="btLr"/>
            <w:vAlign w:val="center"/>
          </w:tcPr>
          <w:p w14:paraId="55E6BFFB" w14:textId="77777777" w:rsidR="00A12B7D" w:rsidRDefault="00A12B7D" w:rsidP="00E871B5">
            <w:pPr>
              <w:ind w:left="113" w:right="113"/>
              <w:jc w:val="center"/>
              <w:rPr>
                <w:b/>
              </w:rPr>
            </w:pPr>
            <w:r>
              <w:rPr>
                <w:b/>
              </w:rPr>
              <w:t xml:space="preserve">Week 2 </w:t>
            </w:r>
          </w:p>
          <w:p w14:paraId="105FF526" w14:textId="77777777" w:rsidR="00A12B7D" w:rsidRPr="00C713F6" w:rsidRDefault="00A12B7D" w:rsidP="00E871B5">
            <w:pPr>
              <w:ind w:left="113" w:right="113"/>
              <w:jc w:val="center"/>
              <w:rPr>
                <w:b/>
              </w:rPr>
            </w:pPr>
            <w:r>
              <w:rPr>
                <w:b/>
              </w:rPr>
              <w:t>(2,3,5,8)*</w:t>
            </w:r>
          </w:p>
        </w:tc>
        <w:tc>
          <w:tcPr>
            <w:tcW w:w="990" w:type="dxa"/>
            <w:textDirection w:val="btLr"/>
            <w:vAlign w:val="center"/>
          </w:tcPr>
          <w:p w14:paraId="4C4C7B09" w14:textId="77777777" w:rsidR="00A12B7D" w:rsidRDefault="00A12B7D" w:rsidP="00E871B5">
            <w:pPr>
              <w:ind w:left="113" w:right="113"/>
              <w:jc w:val="center"/>
              <w:rPr>
                <w:b/>
              </w:rPr>
            </w:pPr>
            <w:r>
              <w:rPr>
                <w:b/>
              </w:rPr>
              <w:t>Week 3</w:t>
            </w:r>
          </w:p>
          <w:p w14:paraId="2D18E602" w14:textId="77777777" w:rsidR="00A12B7D" w:rsidRPr="00C713F6" w:rsidRDefault="00A12B7D" w:rsidP="00E871B5">
            <w:pPr>
              <w:ind w:left="113" w:right="113"/>
              <w:jc w:val="center"/>
              <w:rPr>
                <w:b/>
              </w:rPr>
            </w:pPr>
            <w:r>
              <w:rPr>
                <w:b/>
              </w:rPr>
              <w:t>(2,3,4,5,8)*</w:t>
            </w:r>
          </w:p>
        </w:tc>
        <w:tc>
          <w:tcPr>
            <w:tcW w:w="900" w:type="dxa"/>
            <w:textDirection w:val="btLr"/>
            <w:vAlign w:val="center"/>
          </w:tcPr>
          <w:p w14:paraId="2F3C971F" w14:textId="77777777" w:rsidR="00A12B7D" w:rsidRDefault="00A12B7D" w:rsidP="00E871B5">
            <w:pPr>
              <w:ind w:left="113" w:right="113"/>
              <w:jc w:val="center"/>
              <w:rPr>
                <w:b/>
              </w:rPr>
            </w:pPr>
            <w:r>
              <w:rPr>
                <w:b/>
              </w:rPr>
              <w:t>Week 4</w:t>
            </w:r>
          </w:p>
          <w:p w14:paraId="427E432C" w14:textId="77777777" w:rsidR="00A12B7D" w:rsidRPr="00C713F6" w:rsidRDefault="00A12B7D" w:rsidP="00E871B5">
            <w:pPr>
              <w:ind w:left="113" w:right="113"/>
              <w:jc w:val="center"/>
              <w:rPr>
                <w:b/>
              </w:rPr>
            </w:pPr>
            <w:r>
              <w:rPr>
                <w:b/>
              </w:rPr>
              <w:t>(2,3,4,5,8)*</w:t>
            </w:r>
          </w:p>
        </w:tc>
        <w:tc>
          <w:tcPr>
            <w:tcW w:w="900" w:type="dxa"/>
            <w:textDirection w:val="btLr"/>
            <w:vAlign w:val="center"/>
          </w:tcPr>
          <w:p w14:paraId="00E3D0B2" w14:textId="77777777" w:rsidR="00A12B7D" w:rsidRDefault="00A12B7D" w:rsidP="00E871B5">
            <w:pPr>
              <w:ind w:left="113" w:right="113"/>
              <w:jc w:val="center"/>
              <w:rPr>
                <w:b/>
              </w:rPr>
            </w:pPr>
            <w:r>
              <w:rPr>
                <w:b/>
              </w:rPr>
              <w:t>Week 5</w:t>
            </w:r>
          </w:p>
          <w:p w14:paraId="3EC9EABF" w14:textId="77777777" w:rsidR="00A12B7D" w:rsidRPr="00C713F6" w:rsidRDefault="00A12B7D" w:rsidP="00E871B5">
            <w:pPr>
              <w:ind w:left="113" w:right="113"/>
              <w:jc w:val="center"/>
              <w:rPr>
                <w:b/>
              </w:rPr>
            </w:pPr>
            <w:r>
              <w:rPr>
                <w:b/>
              </w:rPr>
              <w:t>(2,3,4,5,8)*</w:t>
            </w:r>
          </w:p>
        </w:tc>
        <w:tc>
          <w:tcPr>
            <w:tcW w:w="900" w:type="dxa"/>
            <w:textDirection w:val="btLr"/>
            <w:vAlign w:val="center"/>
          </w:tcPr>
          <w:p w14:paraId="633F7010" w14:textId="77777777" w:rsidR="00A12B7D" w:rsidRDefault="00A12B7D" w:rsidP="00E871B5">
            <w:pPr>
              <w:ind w:left="113" w:right="113"/>
              <w:jc w:val="center"/>
              <w:rPr>
                <w:b/>
              </w:rPr>
            </w:pPr>
            <w:r>
              <w:rPr>
                <w:b/>
              </w:rPr>
              <w:t>Week 6</w:t>
            </w:r>
          </w:p>
          <w:p w14:paraId="13BAF07B" w14:textId="77777777" w:rsidR="00A12B7D" w:rsidRPr="00C713F6" w:rsidRDefault="00A12B7D" w:rsidP="00E871B5">
            <w:pPr>
              <w:ind w:left="113" w:right="113"/>
              <w:jc w:val="center"/>
              <w:rPr>
                <w:b/>
              </w:rPr>
            </w:pPr>
            <w:r>
              <w:rPr>
                <w:b/>
              </w:rPr>
              <w:t>(1,2,3,4,5,8)*</w:t>
            </w:r>
          </w:p>
        </w:tc>
        <w:tc>
          <w:tcPr>
            <w:tcW w:w="931" w:type="dxa"/>
            <w:textDirection w:val="btLr"/>
            <w:vAlign w:val="center"/>
          </w:tcPr>
          <w:p w14:paraId="05A849EC" w14:textId="77777777" w:rsidR="00A12B7D" w:rsidRPr="00C713F6" w:rsidRDefault="00A12B7D" w:rsidP="00E871B5">
            <w:pPr>
              <w:ind w:left="113" w:right="113"/>
              <w:jc w:val="center"/>
              <w:rPr>
                <w:b/>
              </w:rPr>
            </w:pPr>
            <w:r>
              <w:rPr>
                <w:b/>
              </w:rPr>
              <w:t>Week 7</w:t>
            </w:r>
          </w:p>
          <w:p w14:paraId="24288ECB" w14:textId="77777777" w:rsidR="00A12B7D" w:rsidRPr="00C713F6" w:rsidRDefault="00A12B7D" w:rsidP="00E871B5">
            <w:pPr>
              <w:ind w:left="113" w:right="113"/>
              <w:jc w:val="center"/>
              <w:rPr>
                <w:b/>
              </w:rPr>
            </w:pPr>
            <w:r>
              <w:rPr>
                <w:b/>
              </w:rPr>
              <w:t>(2,3,4,5,8)*</w:t>
            </w:r>
          </w:p>
        </w:tc>
        <w:tc>
          <w:tcPr>
            <w:tcW w:w="990" w:type="dxa"/>
            <w:textDirection w:val="btLr"/>
            <w:vAlign w:val="center"/>
          </w:tcPr>
          <w:p w14:paraId="42FAD418" w14:textId="77777777" w:rsidR="00A12B7D" w:rsidRDefault="00A12B7D" w:rsidP="00E871B5">
            <w:pPr>
              <w:ind w:left="113" w:right="113"/>
              <w:jc w:val="center"/>
              <w:rPr>
                <w:b/>
              </w:rPr>
            </w:pPr>
            <w:r>
              <w:rPr>
                <w:b/>
              </w:rPr>
              <w:t xml:space="preserve">Week 8 </w:t>
            </w:r>
          </w:p>
          <w:p w14:paraId="2BA76819" w14:textId="77777777" w:rsidR="00A12B7D" w:rsidRPr="00C713F6" w:rsidRDefault="00A12B7D" w:rsidP="00E871B5">
            <w:pPr>
              <w:ind w:left="113" w:right="113"/>
              <w:jc w:val="center"/>
              <w:rPr>
                <w:b/>
              </w:rPr>
            </w:pPr>
            <w:r>
              <w:rPr>
                <w:b/>
              </w:rPr>
              <w:t>(2,3,4,5,8)*</w:t>
            </w:r>
          </w:p>
        </w:tc>
        <w:tc>
          <w:tcPr>
            <w:tcW w:w="869" w:type="dxa"/>
            <w:textDirection w:val="btLr"/>
            <w:vAlign w:val="center"/>
          </w:tcPr>
          <w:p w14:paraId="50515695" w14:textId="77777777" w:rsidR="00A12B7D" w:rsidRDefault="00A12B7D" w:rsidP="00E871B5">
            <w:pPr>
              <w:ind w:left="113" w:right="113"/>
              <w:jc w:val="center"/>
              <w:rPr>
                <w:b/>
              </w:rPr>
            </w:pPr>
            <w:r>
              <w:rPr>
                <w:b/>
              </w:rPr>
              <w:t>Week 9</w:t>
            </w:r>
          </w:p>
          <w:p w14:paraId="5B736140" w14:textId="77777777" w:rsidR="00A12B7D" w:rsidRPr="00C713F6" w:rsidRDefault="00A12B7D" w:rsidP="00E871B5">
            <w:pPr>
              <w:ind w:left="113" w:right="113"/>
              <w:jc w:val="center"/>
              <w:rPr>
                <w:b/>
              </w:rPr>
            </w:pPr>
            <w:r>
              <w:rPr>
                <w:b/>
              </w:rPr>
              <w:t>(2,3,4,5,8)*</w:t>
            </w:r>
          </w:p>
        </w:tc>
        <w:tc>
          <w:tcPr>
            <w:tcW w:w="900" w:type="dxa"/>
            <w:textDirection w:val="btLr"/>
            <w:vAlign w:val="center"/>
          </w:tcPr>
          <w:p w14:paraId="7466CD42" w14:textId="77777777" w:rsidR="00A12B7D" w:rsidRDefault="00A12B7D" w:rsidP="00E871B5">
            <w:pPr>
              <w:ind w:left="113" w:right="113"/>
              <w:jc w:val="center"/>
              <w:rPr>
                <w:b/>
              </w:rPr>
            </w:pPr>
            <w:r>
              <w:rPr>
                <w:b/>
              </w:rPr>
              <w:t>Week 10</w:t>
            </w:r>
          </w:p>
          <w:p w14:paraId="26DD443B" w14:textId="77777777" w:rsidR="00A12B7D" w:rsidRPr="00C713F6" w:rsidRDefault="00A12B7D" w:rsidP="00E871B5">
            <w:pPr>
              <w:ind w:left="113" w:right="113"/>
              <w:jc w:val="center"/>
              <w:rPr>
                <w:b/>
              </w:rPr>
            </w:pPr>
            <w:r>
              <w:rPr>
                <w:b/>
              </w:rPr>
              <w:t>(2,3,4,5,6,8)*</w:t>
            </w:r>
          </w:p>
        </w:tc>
        <w:tc>
          <w:tcPr>
            <w:tcW w:w="900" w:type="dxa"/>
            <w:textDirection w:val="btLr"/>
          </w:tcPr>
          <w:p w14:paraId="118F4A9A" w14:textId="77777777" w:rsidR="00A12B7D" w:rsidRDefault="00A12B7D" w:rsidP="00E871B5">
            <w:pPr>
              <w:ind w:left="113" w:right="113"/>
              <w:jc w:val="center"/>
              <w:rPr>
                <w:b/>
              </w:rPr>
            </w:pPr>
            <w:r>
              <w:rPr>
                <w:b/>
              </w:rPr>
              <w:t>Week 11</w:t>
            </w:r>
          </w:p>
          <w:p w14:paraId="412DAE24" w14:textId="77777777" w:rsidR="00A12B7D" w:rsidRDefault="00A12B7D" w:rsidP="00E871B5">
            <w:pPr>
              <w:ind w:left="113" w:right="113"/>
              <w:jc w:val="center"/>
              <w:rPr>
                <w:b/>
              </w:rPr>
            </w:pPr>
            <w:r>
              <w:rPr>
                <w:b/>
              </w:rPr>
              <w:t>(2,5,7)*</w:t>
            </w:r>
          </w:p>
        </w:tc>
      </w:tr>
      <w:tr w:rsidR="00A12B7D" w:rsidRPr="00C713F6" w14:paraId="3B38D8DE" w14:textId="77777777" w:rsidTr="00E871B5">
        <w:trPr>
          <w:trHeight w:val="575"/>
        </w:trPr>
        <w:tc>
          <w:tcPr>
            <w:tcW w:w="2772" w:type="dxa"/>
            <w:gridSpan w:val="2"/>
            <w:vMerge/>
          </w:tcPr>
          <w:p w14:paraId="5FAB5DC8" w14:textId="77777777" w:rsidR="00A12B7D" w:rsidRPr="00C713F6" w:rsidRDefault="00A12B7D" w:rsidP="00E871B5"/>
        </w:tc>
        <w:tc>
          <w:tcPr>
            <w:tcW w:w="936" w:type="dxa"/>
          </w:tcPr>
          <w:p w14:paraId="4C39A77C" w14:textId="77777777" w:rsidR="00A12B7D" w:rsidRDefault="00A12B7D" w:rsidP="00E871B5">
            <w:pPr>
              <w:jc w:val="center"/>
              <w:rPr>
                <w:b/>
              </w:rPr>
            </w:pPr>
            <w:r>
              <w:rPr>
                <w:b/>
              </w:rPr>
              <w:t>Date:</w:t>
            </w:r>
          </w:p>
          <w:p w14:paraId="5ADB141D" w14:textId="77777777" w:rsidR="00A12B7D" w:rsidRPr="003B067F" w:rsidRDefault="00A12B7D" w:rsidP="00E871B5">
            <w:pPr>
              <w:jc w:val="center"/>
              <w:rPr>
                <w:sz w:val="16"/>
                <w:szCs w:val="16"/>
              </w:rPr>
            </w:pPr>
            <w:r>
              <w:rPr>
                <w:sz w:val="16"/>
                <w:szCs w:val="16"/>
              </w:rPr>
              <w:t>8/21/2023</w:t>
            </w:r>
          </w:p>
        </w:tc>
        <w:tc>
          <w:tcPr>
            <w:tcW w:w="936" w:type="dxa"/>
          </w:tcPr>
          <w:p w14:paraId="219F9519" w14:textId="77777777" w:rsidR="00A12B7D" w:rsidRDefault="00A12B7D" w:rsidP="00E871B5">
            <w:pPr>
              <w:jc w:val="center"/>
              <w:rPr>
                <w:b/>
              </w:rPr>
            </w:pPr>
            <w:r w:rsidRPr="00C713F6">
              <w:rPr>
                <w:b/>
              </w:rPr>
              <w:t>Date:</w:t>
            </w:r>
          </w:p>
          <w:p w14:paraId="02279D87" w14:textId="77777777" w:rsidR="00A12B7D" w:rsidRPr="00C713F6" w:rsidRDefault="00A12B7D" w:rsidP="00E871B5">
            <w:pPr>
              <w:jc w:val="center"/>
              <w:rPr>
                <w:b/>
              </w:rPr>
            </w:pPr>
            <w:r>
              <w:rPr>
                <w:sz w:val="16"/>
                <w:szCs w:val="16"/>
              </w:rPr>
              <w:t>8/30/2023</w:t>
            </w:r>
          </w:p>
        </w:tc>
        <w:tc>
          <w:tcPr>
            <w:tcW w:w="990" w:type="dxa"/>
          </w:tcPr>
          <w:p w14:paraId="44D2F56C" w14:textId="77777777" w:rsidR="00A12B7D" w:rsidRDefault="00A12B7D" w:rsidP="00E871B5">
            <w:pPr>
              <w:jc w:val="center"/>
              <w:rPr>
                <w:b/>
              </w:rPr>
            </w:pPr>
            <w:r w:rsidRPr="00C713F6">
              <w:rPr>
                <w:b/>
              </w:rPr>
              <w:t>Date:</w:t>
            </w:r>
          </w:p>
          <w:p w14:paraId="6C1DFE9C" w14:textId="77777777" w:rsidR="00A12B7D" w:rsidRPr="002D69E3" w:rsidRDefault="00A12B7D" w:rsidP="00E871B5">
            <w:pPr>
              <w:jc w:val="center"/>
              <w:rPr>
                <w:b/>
              </w:rPr>
            </w:pPr>
            <w:r>
              <w:rPr>
                <w:b/>
              </w:rPr>
              <w:t>9/8/2023</w:t>
            </w:r>
          </w:p>
        </w:tc>
        <w:tc>
          <w:tcPr>
            <w:tcW w:w="900" w:type="dxa"/>
          </w:tcPr>
          <w:p w14:paraId="55BD975D" w14:textId="77777777" w:rsidR="00A12B7D" w:rsidRDefault="00A12B7D" w:rsidP="00E871B5">
            <w:pPr>
              <w:jc w:val="center"/>
              <w:rPr>
                <w:b/>
              </w:rPr>
            </w:pPr>
            <w:r w:rsidRPr="00C713F6">
              <w:rPr>
                <w:b/>
              </w:rPr>
              <w:t>Date:</w:t>
            </w:r>
          </w:p>
          <w:p w14:paraId="6564ABD1" w14:textId="77777777" w:rsidR="00A12B7D" w:rsidRPr="001D0504" w:rsidRDefault="00A12B7D" w:rsidP="00E871B5">
            <w:pPr>
              <w:jc w:val="center"/>
              <w:rPr>
                <w:b/>
                <w:sz w:val="16"/>
              </w:rPr>
            </w:pPr>
            <w:r>
              <w:rPr>
                <w:b/>
                <w:sz w:val="16"/>
              </w:rPr>
              <w:t>9/13/2023</w:t>
            </w:r>
          </w:p>
        </w:tc>
        <w:tc>
          <w:tcPr>
            <w:tcW w:w="900" w:type="dxa"/>
          </w:tcPr>
          <w:p w14:paraId="62205361" w14:textId="77777777" w:rsidR="00A12B7D" w:rsidRDefault="00A12B7D" w:rsidP="00E871B5">
            <w:pPr>
              <w:jc w:val="center"/>
              <w:rPr>
                <w:b/>
              </w:rPr>
            </w:pPr>
            <w:r w:rsidRPr="00C713F6">
              <w:rPr>
                <w:b/>
              </w:rPr>
              <w:t>Date:</w:t>
            </w:r>
          </w:p>
          <w:p w14:paraId="0D2BA402" w14:textId="77777777" w:rsidR="00A12B7D" w:rsidRPr="005050A3" w:rsidRDefault="00A12B7D" w:rsidP="00E871B5">
            <w:pPr>
              <w:jc w:val="center"/>
              <w:rPr>
                <w:b/>
                <w:sz w:val="16"/>
              </w:rPr>
            </w:pPr>
            <w:r>
              <w:rPr>
                <w:b/>
                <w:sz w:val="16"/>
              </w:rPr>
              <w:t>9/20/2023 &amp; 9/21/2023</w:t>
            </w:r>
          </w:p>
        </w:tc>
        <w:tc>
          <w:tcPr>
            <w:tcW w:w="900" w:type="dxa"/>
          </w:tcPr>
          <w:p w14:paraId="5E3F8630" w14:textId="77777777" w:rsidR="00A12B7D" w:rsidRDefault="00A12B7D" w:rsidP="00E871B5">
            <w:pPr>
              <w:jc w:val="center"/>
              <w:rPr>
                <w:b/>
              </w:rPr>
            </w:pPr>
            <w:r w:rsidRPr="00C713F6">
              <w:rPr>
                <w:b/>
              </w:rPr>
              <w:t>Date:</w:t>
            </w:r>
          </w:p>
          <w:p w14:paraId="460BD8BF" w14:textId="77777777" w:rsidR="00A12B7D" w:rsidRPr="009A2B6B" w:rsidRDefault="00A12B7D" w:rsidP="00E871B5">
            <w:pPr>
              <w:jc w:val="center"/>
              <w:rPr>
                <w:sz w:val="16"/>
                <w:szCs w:val="16"/>
              </w:rPr>
            </w:pPr>
            <w:r w:rsidRPr="009A2B6B">
              <w:rPr>
                <w:sz w:val="16"/>
                <w:szCs w:val="16"/>
              </w:rPr>
              <w:t>9/27/2023</w:t>
            </w:r>
          </w:p>
        </w:tc>
        <w:tc>
          <w:tcPr>
            <w:tcW w:w="931" w:type="dxa"/>
          </w:tcPr>
          <w:p w14:paraId="4F86F426" w14:textId="77777777" w:rsidR="00A12B7D" w:rsidRDefault="00A12B7D" w:rsidP="00E871B5">
            <w:pPr>
              <w:jc w:val="center"/>
              <w:rPr>
                <w:b/>
              </w:rPr>
            </w:pPr>
            <w:r w:rsidRPr="00C713F6">
              <w:rPr>
                <w:b/>
              </w:rPr>
              <w:t>Date:</w:t>
            </w:r>
          </w:p>
          <w:p w14:paraId="07512AB4" w14:textId="77777777" w:rsidR="00A12B7D" w:rsidRPr="00DD72D1" w:rsidRDefault="00A12B7D" w:rsidP="00E871B5">
            <w:pPr>
              <w:jc w:val="center"/>
              <w:rPr>
                <w:sz w:val="16"/>
                <w:szCs w:val="16"/>
              </w:rPr>
            </w:pPr>
            <w:r>
              <w:rPr>
                <w:sz w:val="16"/>
                <w:szCs w:val="16"/>
              </w:rPr>
              <w:t>10/4/2023</w:t>
            </w:r>
          </w:p>
        </w:tc>
        <w:tc>
          <w:tcPr>
            <w:tcW w:w="990" w:type="dxa"/>
          </w:tcPr>
          <w:p w14:paraId="4FDFE726" w14:textId="77777777" w:rsidR="00A12B7D" w:rsidRDefault="00A12B7D" w:rsidP="00E871B5">
            <w:pPr>
              <w:jc w:val="center"/>
              <w:rPr>
                <w:b/>
              </w:rPr>
            </w:pPr>
            <w:r w:rsidRPr="00C713F6">
              <w:rPr>
                <w:b/>
              </w:rPr>
              <w:t>Date:</w:t>
            </w:r>
          </w:p>
          <w:p w14:paraId="5BB379A4" w14:textId="77777777" w:rsidR="00A12B7D" w:rsidRPr="0006490E" w:rsidRDefault="00A12B7D" w:rsidP="00E871B5">
            <w:pPr>
              <w:jc w:val="center"/>
              <w:rPr>
                <w:sz w:val="16"/>
                <w:szCs w:val="16"/>
              </w:rPr>
            </w:pPr>
            <w:r>
              <w:rPr>
                <w:sz w:val="16"/>
                <w:szCs w:val="16"/>
              </w:rPr>
              <w:t>10/11/2023</w:t>
            </w:r>
          </w:p>
        </w:tc>
        <w:tc>
          <w:tcPr>
            <w:tcW w:w="869" w:type="dxa"/>
          </w:tcPr>
          <w:p w14:paraId="0F4E6472" w14:textId="77777777" w:rsidR="00A12B7D" w:rsidRDefault="00A12B7D" w:rsidP="00E871B5">
            <w:pPr>
              <w:jc w:val="center"/>
              <w:rPr>
                <w:b/>
              </w:rPr>
            </w:pPr>
            <w:r w:rsidRPr="00C713F6">
              <w:rPr>
                <w:b/>
              </w:rPr>
              <w:t>Date:</w:t>
            </w:r>
          </w:p>
          <w:p w14:paraId="4D70110D" w14:textId="77777777" w:rsidR="00A12B7D" w:rsidRPr="00330FD2" w:rsidRDefault="00A12B7D" w:rsidP="00E871B5">
            <w:pPr>
              <w:jc w:val="center"/>
              <w:rPr>
                <w:sz w:val="14"/>
                <w:szCs w:val="14"/>
              </w:rPr>
            </w:pPr>
            <w:r w:rsidRPr="00330FD2">
              <w:rPr>
                <w:sz w:val="14"/>
                <w:szCs w:val="14"/>
              </w:rPr>
              <w:t>10/18/2023</w:t>
            </w:r>
          </w:p>
        </w:tc>
        <w:tc>
          <w:tcPr>
            <w:tcW w:w="900" w:type="dxa"/>
          </w:tcPr>
          <w:p w14:paraId="5F4AFCEF" w14:textId="77777777" w:rsidR="00A12B7D" w:rsidRDefault="00A12B7D" w:rsidP="00E871B5">
            <w:pPr>
              <w:jc w:val="center"/>
              <w:rPr>
                <w:b/>
              </w:rPr>
            </w:pPr>
            <w:r w:rsidRPr="00C713F6">
              <w:rPr>
                <w:b/>
              </w:rPr>
              <w:t>Date:</w:t>
            </w:r>
          </w:p>
          <w:p w14:paraId="5AD6352A" w14:textId="77777777" w:rsidR="00A12B7D" w:rsidRPr="00C713F6" w:rsidRDefault="00A12B7D" w:rsidP="00E871B5">
            <w:pPr>
              <w:jc w:val="center"/>
              <w:rPr>
                <w:b/>
              </w:rPr>
            </w:pPr>
            <w:r w:rsidRPr="00881CC0">
              <w:rPr>
                <w:b/>
                <w:sz w:val="14"/>
              </w:rPr>
              <w:t>10/25/2023</w:t>
            </w:r>
          </w:p>
        </w:tc>
        <w:tc>
          <w:tcPr>
            <w:tcW w:w="900" w:type="dxa"/>
          </w:tcPr>
          <w:p w14:paraId="66C26C04" w14:textId="77777777" w:rsidR="00A12B7D" w:rsidRDefault="00A12B7D" w:rsidP="00E871B5">
            <w:pPr>
              <w:jc w:val="center"/>
              <w:rPr>
                <w:b/>
              </w:rPr>
            </w:pPr>
            <w:r>
              <w:rPr>
                <w:b/>
              </w:rPr>
              <w:t>Date:</w:t>
            </w:r>
          </w:p>
          <w:p w14:paraId="4BB6B489" w14:textId="77777777" w:rsidR="00A12B7D" w:rsidRPr="00BA03A2" w:rsidRDefault="00A12B7D" w:rsidP="00E871B5">
            <w:pPr>
              <w:jc w:val="center"/>
              <w:rPr>
                <w:sz w:val="14"/>
                <w:szCs w:val="14"/>
              </w:rPr>
            </w:pPr>
            <w:r>
              <w:rPr>
                <w:sz w:val="14"/>
                <w:szCs w:val="14"/>
              </w:rPr>
              <w:t>10/31/2023</w:t>
            </w:r>
          </w:p>
        </w:tc>
      </w:tr>
      <w:tr w:rsidR="00A12B7D" w:rsidRPr="00C713F6" w14:paraId="39E095D7" w14:textId="77777777" w:rsidTr="00E871B5">
        <w:trPr>
          <w:trHeight w:val="308"/>
        </w:trPr>
        <w:tc>
          <w:tcPr>
            <w:tcW w:w="2772" w:type="dxa"/>
            <w:gridSpan w:val="2"/>
          </w:tcPr>
          <w:p w14:paraId="0EE4821C" w14:textId="77777777" w:rsidR="00A12B7D" w:rsidRPr="00C713F6" w:rsidRDefault="00A12B7D" w:rsidP="00E871B5">
            <w:pPr>
              <w:jc w:val="center"/>
            </w:pPr>
            <w:r w:rsidRPr="00C713F6">
              <w:t>Evaluation:</w:t>
            </w:r>
          </w:p>
        </w:tc>
        <w:tc>
          <w:tcPr>
            <w:tcW w:w="936" w:type="dxa"/>
          </w:tcPr>
          <w:p w14:paraId="6F602E42" w14:textId="77777777" w:rsidR="00A12B7D" w:rsidRPr="00D91C28" w:rsidRDefault="00A12B7D" w:rsidP="00E871B5">
            <w:pPr>
              <w:jc w:val="center"/>
              <w:rPr>
                <w:b/>
                <w:color w:val="FF0000"/>
              </w:rPr>
            </w:pPr>
            <w:r>
              <w:rPr>
                <w:b/>
                <w:color w:val="FF0000"/>
              </w:rPr>
              <w:t>S</w:t>
            </w:r>
          </w:p>
        </w:tc>
        <w:tc>
          <w:tcPr>
            <w:tcW w:w="936" w:type="dxa"/>
          </w:tcPr>
          <w:p w14:paraId="57DB7BC2" w14:textId="77777777" w:rsidR="00A12B7D" w:rsidRPr="00D91C28" w:rsidRDefault="00A12B7D" w:rsidP="00E871B5">
            <w:pPr>
              <w:jc w:val="center"/>
              <w:rPr>
                <w:b/>
                <w:color w:val="FF0000"/>
              </w:rPr>
            </w:pPr>
            <w:r>
              <w:rPr>
                <w:b/>
                <w:color w:val="FF0000"/>
              </w:rPr>
              <w:t>S</w:t>
            </w:r>
          </w:p>
        </w:tc>
        <w:tc>
          <w:tcPr>
            <w:tcW w:w="990" w:type="dxa"/>
          </w:tcPr>
          <w:p w14:paraId="1A279CF7" w14:textId="77777777" w:rsidR="00A12B7D" w:rsidRPr="00D91C28" w:rsidRDefault="00A12B7D" w:rsidP="00E871B5">
            <w:pPr>
              <w:jc w:val="center"/>
              <w:rPr>
                <w:b/>
                <w:color w:val="FF0000"/>
              </w:rPr>
            </w:pPr>
            <w:r>
              <w:rPr>
                <w:b/>
                <w:color w:val="FF0000"/>
              </w:rPr>
              <w:t>S</w:t>
            </w:r>
          </w:p>
        </w:tc>
        <w:tc>
          <w:tcPr>
            <w:tcW w:w="900" w:type="dxa"/>
          </w:tcPr>
          <w:p w14:paraId="7CBD8140" w14:textId="77777777" w:rsidR="00A12B7D" w:rsidRPr="00D91C28" w:rsidRDefault="00A12B7D" w:rsidP="00E871B5">
            <w:pPr>
              <w:jc w:val="center"/>
              <w:rPr>
                <w:b/>
                <w:color w:val="FF0000"/>
              </w:rPr>
            </w:pPr>
            <w:r>
              <w:rPr>
                <w:b/>
                <w:color w:val="FF0000"/>
              </w:rPr>
              <w:t>S</w:t>
            </w:r>
          </w:p>
        </w:tc>
        <w:tc>
          <w:tcPr>
            <w:tcW w:w="900" w:type="dxa"/>
          </w:tcPr>
          <w:p w14:paraId="0D146612" w14:textId="77777777" w:rsidR="00A12B7D" w:rsidRPr="00D91C28" w:rsidRDefault="00A12B7D" w:rsidP="00E871B5">
            <w:pPr>
              <w:jc w:val="center"/>
              <w:rPr>
                <w:b/>
                <w:color w:val="FF0000"/>
              </w:rPr>
            </w:pPr>
            <w:r>
              <w:rPr>
                <w:b/>
                <w:color w:val="FF0000"/>
              </w:rPr>
              <w:t>S</w:t>
            </w:r>
          </w:p>
        </w:tc>
        <w:tc>
          <w:tcPr>
            <w:tcW w:w="900" w:type="dxa"/>
          </w:tcPr>
          <w:p w14:paraId="629C70B7" w14:textId="77777777" w:rsidR="00A12B7D" w:rsidRPr="00D91C28" w:rsidRDefault="00A12B7D" w:rsidP="00E871B5">
            <w:pPr>
              <w:jc w:val="center"/>
              <w:rPr>
                <w:b/>
                <w:color w:val="FF0000"/>
              </w:rPr>
            </w:pPr>
            <w:r>
              <w:rPr>
                <w:b/>
                <w:color w:val="FF0000"/>
              </w:rPr>
              <w:t>S</w:t>
            </w:r>
          </w:p>
        </w:tc>
        <w:tc>
          <w:tcPr>
            <w:tcW w:w="931" w:type="dxa"/>
          </w:tcPr>
          <w:p w14:paraId="269D14D1" w14:textId="77777777" w:rsidR="00A12B7D" w:rsidRPr="00D91C28" w:rsidRDefault="00A12B7D" w:rsidP="00E871B5">
            <w:pPr>
              <w:jc w:val="center"/>
              <w:rPr>
                <w:b/>
                <w:color w:val="FF0000"/>
              </w:rPr>
            </w:pPr>
            <w:r>
              <w:rPr>
                <w:b/>
                <w:color w:val="FF0000"/>
              </w:rPr>
              <w:t>S</w:t>
            </w:r>
          </w:p>
        </w:tc>
        <w:tc>
          <w:tcPr>
            <w:tcW w:w="990" w:type="dxa"/>
          </w:tcPr>
          <w:p w14:paraId="733464D3" w14:textId="77777777" w:rsidR="00A12B7D" w:rsidRPr="00D91C28" w:rsidRDefault="00A12B7D" w:rsidP="00E871B5">
            <w:pPr>
              <w:jc w:val="center"/>
              <w:rPr>
                <w:b/>
                <w:color w:val="FF0000"/>
              </w:rPr>
            </w:pPr>
            <w:r>
              <w:rPr>
                <w:b/>
                <w:color w:val="FF0000"/>
              </w:rPr>
              <w:t>S</w:t>
            </w:r>
          </w:p>
        </w:tc>
        <w:tc>
          <w:tcPr>
            <w:tcW w:w="869" w:type="dxa"/>
          </w:tcPr>
          <w:p w14:paraId="3C0CD6C2" w14:textId="77777777" w:rsidR="00A12B7D" w:rsidRPr="00D91C28" w:rsidRDefault="00A12B7D" w:rsidP="00E871B5">
            <w:pPr>
              <w:jc w:val="center"/>
              <w:rPr>
                <w:b/>
                <w:color w:val="FF0000"/>
              </w:rPr>
            </w:pPr>
            <w:r>
              <w:rPr>
                <w:b/>
                <w:color w:val="FF0000"/>
              </w:rPr>
              <w:t>S</w:t>
            </w:r>
          </w:p>
        </w:tc>
        <w:tc>
          <w:tcPr>
            <w:tcW w:w="900" w:type="dxa"/>
          </w:tcPr>
          <w:p w14:paraId="53979DBA" w14:textId="77777777" w:rsidR="00A12B7D" w:rsidRPr="00D91C28" w:rsidRDefault="00A12B7D" w:rsidP="00E871B5">
            <w:pPr>
              <w:jc w:val="center"/>
              <w:rPr>
                <w:b/>
                <w:color w:val="FF0000"/>
              </w:rPr>
            </w:pPr>
            <w:r>
              <w:rPr>
                <w:b/>
                <w:color w:val="FF0000"/>
              </w:rPr>
              <w:t>S</w:t>
            </w:r>
          </w:p>
        </w:tc>
        <w:tc>
          <w:tcPr>
            <w:tcW w:w="900" w:type="dxa"/>
          </w:tcPr>
          <w:p w14:paraId="7A8ACCD2" w14:textId="77777777" w:rsidR="00A12B7D" w:rsidRPr="00D91C28" w:rsidRDefault="00A12B7D" w:rsidP="00E871B5">
            <w:pPr>
              <w:jc w:val="center"/>
              <w:rPr>
                <w:b/>
                <w:color w:val="FF0000"/>
              </w:rPr>
            </w:pPr>
            <w:r>
              <w:rPr>
                <w:b/>
                <w:color w:val="FF0000"/>
              </w:rPr>
              <w:t>S</w:t>
            </w:r>
          </w:p>
        </w:tc>
      </w:tr>
      <w:tr w:rsidR="00A12B7D" w:rsidRPr="00C713F6" w14:paraId="5EAF0071" w14:textId="77777777" w:rsidTr="00E871B5">
        <w:tc>
          <w:tcPr>
            <w:tcW w:w="2772" w:type="dxa"/>
            <w:gridSpan w:val="2"/>
            <w:shd w:val="clear" w:color="auto" w:fill="BFBFBF" w:themeFill="background1" w:themeFillShade="BF"/>
          </w:tcPr>
          <w:p w14:paraId="77E13530" w14:textId="77777777" w:rsidR="00A12B7D" w:rsidRPr="00C713F6" w:rsidRDefault="00A12B7D" w:rsidP="00E871B5">
            <w:pPr>
              <w:jc w:val="center"/>
            </w:pPr>
            <w:r w:rsidRPr="00C713F6">
              <w:t>Faculty Initials</w:t>
            </w:r>
          </w:p>
        </w:tc>
        <w:tc>
          <w:tcPr>
            <w:tcW w:w="936" w:type="dxa"/>
            <w:shd w:val="clear" w:color="auto" w:fill="BFBFBF" w:themeFill="background1" w:themeFillShade="BF"/>
          </w:tcPr>
          <w:p w14:paraId="15C27BB6" w14:textId="77777777" w:rsidR="00A12B7D" w:rsidRPr="00D91C28" w:rsidRDefault="00A12B7D" w:rsidP="00E871B5">
            <w:pPr>
              <w:jc w:val="center"/>
              <w:rPr>
                <w:color w:val="FF0000"/>
              </w:rPr>
            </w:pPr>
            <w:r>
              <w:rPr>
                <w:color w:val="FF0000"/>
              </w:rPr>
              <w:t>AR</w:t>
            </w:r>
          </w:p>
        </w:tc>
        <w:tc>
          <w:tcPr>
            <w:tcW w:w="936" w:type="dxa"/>
            <w:shd w:val="clear" w:color="auto" w:fill="BFBFBF" w:themeFill="background1" w:themeFillShade="BF"/>
          </w:tcPr>
          <w:p w14:paraId="61109F9A" w14:textId="77777777" w:rsidR="00A12B7D" w:rsidRPr="00D91C28" w:rsidRDefault="00A12B7D" w:rsidP="00E871B5">
            <w:pPr>
              <w:jc w:val="center"/>
              <w:rPr>
                <w:color w:val="FF0000"/>
              </w:rPr>
            </w:pPr>
            <w:r>
              <w:rPr>
                <w:color w:val="FF0000"/>
              </w:rPr>
              <w:t>AR</w:t>
            </w:r>
          </w:p>
        </w:tc>
        <w:tc>
          <w:tcPr>
            <w:tcW w:w="990" w:type="dxa"/>
            <w:shd w:val="clear" w:color="auto" w:fill="BFBFBF" w:themeFill="background1" w:themeFillShade="BF"/>
          </w:tcPr>
          <w:p w14:paraId="55C7B069" w14:textId="77777777" w:rsidR="00A12B7D" w:rsidRPr="00D91C28" w:rsidRDefault="00A12B7D" w:rsidP="00E871B5">
            <w:pPr>
              <w:jc w:val="center"/>
              <w:rPr>
                <w:color w:val="FF0000"/>
              </w:rPr>
            </w:pPr>
            <w:r>
              <w:rPr>
                <w:color w:val="FF0000"/>
              </w:rPr>
              <w:t>NS</w:t>
            </w:r>
          </w:p>
        </w:tc>
        <w:tc>
          <w:tcPr>
            <w:tcW w:w="900" w:type="dxa"/>
            <w:shd w:val="clear" w:color="auto" w:fill="BFBFBF" w:themeFill="background1" w:themeFillShade="BF"/>
          </w:tcPr>
          <w:p w14:paraId="68C78156" w14:textId="77777777" w:rsidR="00A12B7D" w:rsidRPr="00D91C28" w:rsidRDefault="00A12B7D" w:rsidP="00E871B5">
            <w:pPr>
              <w:jc w:val="center"/>
              <w:rPr>
                <w:color w:val="FF0000"/>
              </w:rPr>
            </w:pPr>
            <w:r>
              <w:rPr>
                <w:color w:val="FF0000"/>
              </w:rPr>
              <w:t>NS</w:t>
            </w:r>
          </w:p>
        </w:tc>
        <w:tc>
          <w:tcPr>
            <w:tcW w:w="900" w:type="dxa"/>
            <w:shd w:val="clear" w:color="auto" w:fill="BFBFBF" w:themeFill="background1" w:themeFillShade="BF"/>
          </w:tcPr>
          <w:p w14:paraId="48B9AE3D" w14:textId="77777777" w:rsidR="00A12B7D" w:rsidRPr="00D91C28" w:rsidRDefault="00A12B7D" w:rsidP="00E871B5">
            <w:pPr>
              <w:jc w:val="center"/>
              <w:rPr>
                <w:color w:val="FF0000"/>
              </w:rPr>
            </w:pPr>
            <w:r>
              <w:rPr>
                <w:color w:val="FF0000"/>
              </w:rPr>
              <w:t>NS</w:t>
            </w:r>
          </w:p>
        </w:tc>
        <w:tc>
          <w:tcPr>
            <w:tcW w:w="900" w:type="dxa"/>
            <w:shd w:val="clear" w:color="auto" w:fill="BFBFBF" w:themeFill="background1" w:themeFillShade="BF"/>
          </w:tcPr>
          <w:p w14:paraId="165E2684" w14:textId="77777777" w:rsidR="00A12B7D" w:rsidRPr="00D91C28" w:rsidRDefault="00A12B7D" w:rsidP="00E871B5">
            <w:pPr>
              <w:jc w:val="center"/>
              <w:rPr>
                <w:color w:val="FF0000"/>
              </w:rPr>
            </w:pPr>
            <w:r>
              <w:rPr>
                <w:color w:val="FF0000"/>
              </w:rPr>
              <w:t>AR</w:t>
            </w:r>
          </w:p>
        </w:tc>
        <w:tc>
          <w:tcPr>
            <w:tcW w:w="931" w:type="dxa"/>
            <w:shd w:val="clear" w:color="auto" w:fill="BFBFBF" w:themeFill="background1" w:themeFillShade="BF"/>
          </w:tcPr>
          <w:p w14:paraId="34F84CF4" w14:textId="77777777" w:rsidR="00A12B7D" w:rsidRPr="00D91C28" w:rsidRDefault="00A12B7D" w:rsidP="00E871B5">
            <w:pPr>
              <w:jc w:val="center"/>
              <w:rPr>
                <w:color w:val="FF0000"/>
              </w:rPr>
            </w:pPr>
            <w:r>
              <w:rPr>
                <w:color w:val="FF0000"/>
              </w:rPr>
              <w:t>AR</w:t>
            </w:r>
          </w:p>
        </w:tc>
        <w:tc>
          <w:tcPr>
            <w:tcW w:w="990" w:type="dxa"/>
            <w:shd w:val="clear" w:color="auto" w:fill="BFBFBF" w:themeFill="background1" w:themeFillShade="BF"/>
          </w:tcPr>
          <w:p w14:paraId="34ACEC8E" w14:textId="77777777" w:rsidR="00A12B7D" w:rsidRPr="00D91C28" w:rsidRDefault="00A12B7D" w:rsidP="00E871B5">
            <w:pPr>
              <w:jc w:val="center"/>
              <w:rPr>
                <w:color w:val="FF0000"/>
              </w:rPr>
            </w:pPr>
            <w:r>
              <w:rPr>
                <w:color w:val="FF0000"/>
              </w:rPr>
              <w:t>FB</w:t>
            </w:r>
          </w:p>
        </w:tc>
        <w:tc>
          <w:tcPr>
            <w:tcW w:w="869" w:type="dxa"/>
            <w:shd w:val="clear" w:color="auto" w:fill="BFBFBF" w:themeFill="background1" w:themeFillShade="BF"/>
          </w:tcPr>
          <w:p w14:paraId="68FBDB1A" w14:textId="77777777" w:rsidR="00A12B7D" w:rsidRPr="00D91C28" w:rsidRDefault="00A12B7D" w:rsidP="00E871B5">
            <w:pPr>
              <w:jc w:val="center"/>
              <w:rPr>
                <w:color w:val="FF0000"/>
              </w:rPr>
            </w:pPr>
            <w:r>
              <w:rPr>
                <w:color w:val="FF0000"/>
              </w:rPr>
              <w:t>AR</w:t>
            </w:r>
          </w:p>
        </w:tc>
        <w:tc>
          <w:tcPr>
            <w:tcW w:w="900" w:type="dxa"/>
            <w:shd w:val="clear" w:color="auto" w:fill="BFBFBF" w:themeFill="background1" w:themeFillShade="BF"/>
          </w:tcPr>
          <w:p w14:paraId="21115448" w14:textId="77777777" w:rsidR="00A12B7D" w:rsidRPr="00D91C28" w:rsidRDefault="00A12B7D" w:rsidP="00E871B5">
            <w:pPr>
              <w:jc w:val="center"/>
              <w:rPr>
                <w:color w:val="FF0000"/>
              </w:rPr>
            </w:pPr>
            <w:r>
              <w:rPr>
                <w:color w:val="FF0000"/>
              </w:rPr>
              <w:t>NS/AR</w:t>
            </w:r>
          </w:p>
        </w:tc>
        <w:tc>
          <w:tcPr>
            <w:tcW w:w="900" w:type="dxa"/>
            <w:shd w:val="clear" w:color="auto" w:fill="BFBFBF" w:themeFill="background1" w:themeFillShade="BF"/>
          </w:tcPr>
          <w:p w14:paraId="30DB0DD9" w14:textId="77777777" w:rsidR="00A12B7D" w:rsidRPr="00D91C28" w:rsidRDefault="00A12B7D" w:rsidP="00E871B5">
            <w:pPr>
              <w:jc w:val="center"/>
              <w:rPr>
                <w:color w:val="FF0000"/>
              </w:rPr>
            </w:pPr>
            <w:r>
              <w:rPr>
                <w:color w:val="FF0000"/>
              </w:rPr>
              <w:t>AR</w:t>
            </w:r>
          </w:p>
        </w:tc>
      </w:tr>
      <w:tr w:rsidR="00A12B7D" w:rsidRPr="00C713F6" w14:paraId="61B5A1AB" w14:textId="77777777" w:rsidTr="00E871B5">
        <w:tc>
          <w:tcPr>
            <w:tcW w:w="2772" w:type="dxa"/>
            <w:gridSpan w:val="2"/>
            <w:shd w:val="clear" w:color="auto" w:fill="BFBFBF" w:themeFill="background1" w:themeFillShade="BF"/>
          </w:tcPr>
          <w:p w14:paraId="7AB0DB3E" w14:textId="77777777" w:rsidR="00A12B7D" w:rsidRPr="00C713F6" w:rsidRDefault="00A12B7D" w:rsidP="00E871B5">
            <w:pPr>
              <w:jc w:val="center"/>
              <w:rPr>
                <w:b/>
              </w:rPr>
            </w:pPr>
            <w:r w:rsidRPr="00C713F6">
              <w:rPr>
                <w:b/>
              </w:rPr>
              <w:t>Remediation: Date/Evaluation/Initials</w:t>
            </w:r>
          </w:p>
        </w:tc>
        <w:tc>
          <w:tcPr>
            <w:tcW w:w="936" w:type="dxa"/>
            <w:shd w:val="clear" w:color="auto" w:fill="BFBFBF" w:themeFill="background1" w:themeFillShade="BF"/>
          </w:tcPr>
          <w:p w14:paraId="6DD7E4D0" w14:textId="77777777" w:rsidR="00A12B7D" w:rsidRPr="00D91C28" w:rsidRDefault="00A12B7D" w:rsidP="00E871B5">
            <w:pPr>
              <w:jc w:val="center"/>
              <w:rPr>
                <w:color w:val="FF0000"/>
              </w:rPr>
            </w:pPr>
            <w:r>
              <w:rPr>
                <w:color w:val="FF0000"/>
              </w:rPr>
              <w:t>NA</w:t>
            </w:r>
          </w:p>
        </w:tc>
        <w:tc>
          <w:tcPr>
            <w:tcW w:w="936" w:type="dxa"/>
            <w:shd w:val="clear" w:color="auto" w:fill="BFBFBF" w:themeFill="background1" w:themeFillShade="BF"/>
          </w:tcPr>
          <w:p w14:paraId="0E71F32E" w14:textId="77777777" w:rsidR="00A12B7D" w:rsidRPr="00D91C28" w:rsidRDefault="00A12B7D" w:rsidP="00E871B5">
            <w:pPr>
              <w:jc w:val="center"/>
              <w:rPr>
                <w:color w:val="FF0000"/>
              </w:rPr>
            </w:pPr>
            <w:r>
              <w:rPr>
                <w:color w:val="FF0000"/>
              </w:rPr>
              <w:t>NA</w:t>
            </w:r>
          </w:p>
        </w:tc>
        <w:tc>
          <w:tcPr>
            <w:tcW w:w="990" w:type="dxa"/>
            <w:shd w:val="clear" w:color="auto" w:fill="BFBFBF" w:themeFill="background1" w:themeFillShade="BF"/>
          </w:tcPr>
          <w:p w14:paraId="448AE9AD" w14:textId="77777777" w:rsidR="00A12B7D" w:rsidRPr="00D91C28" w:rsidRDefault="00A12B7D" w:rsidP="00E871B5">
            <w:pPr>
              <w:jc w:val="center"/>
              <w:rPr>
                <w:color w:val="FF0000"/>
              </w:rPr>
            </w:pPr>
            <w:r>
              <w:rPr>
                <w:color w:val="FF0000"/>
              </w:rPr>
              <w:t>NA</w:t>
            </w:r>
          </w:p>
        </w:tc>
        <w:tc>
          <w:tcPr>
            <w:tcW w:w="900" w:type="dxa"/>
            <w:shd w:val="clear" w:color="auto" w:fill="BFBFBF" w:themeFill="background1" w:themeFillShade="BF"/>
          </w:tcPr>
          <w:p w14:paraId="20337402" w14:textId="77777777" w:rsidR="00A12B7D" w:rsidRPr="00D91C28" w:rsidRDefault="00A12B7D" w:rsidP="00E871B5">
            <w:pPr>
              <w:jc w:val="center"/>
              <w:rPr>
                <w:color w:val="FF0000"/>
              </w:rPr>
            </w:pPr>
            <w:r>
              <w:rPr>
                <w:color w:val="FF0000"/>
              </w:rPr>
              <w:t>NA</w:t>
            </w:r>
          </w:p>
        </w:tc>
        <w:tc>
          <w:tcPr>
            <w:tcW w:w="900" w:type="dxa"/>
            <w:shd w:val="clear" w:color="auto" w:fill="BFBFBF" w:themeFill="background1" w:themeFillShade="BF"/>
          </w:tcPr>
          <w:p w14:paraId="70F62240" w14:textId="77777777" w:rsidR="00A12B7D" w:rsidRPr="00D91C28" w:rsidRDefault="00A12B7D" w:rsidP="00E871B5">
            <w:pPr>
              <w:jc w:val="center"/>
              <w:rPr>
                <w:color w:val="FF0000"/>
              </w:rPr>
            </w:pPr>
            <w:r>
              <w:rPr>
                <w:color w:val="FF0000"/>
              </w:rPr>
              <w:t>NA</w:t>
            </w:r>
          </w:p>
        </w:tc>
        <w:tc>
          <w:tcPr>
            <w:tcW w:w="900" w:type="dxa"/>
            <w:shd w:val="clear" w:color="auto" w:fill="BFBFBF" w:themeFill="background1" w:themeFillShade="BF"/>
          </w:tcPr>
          <w:p w14:paraId="2D8CF3ED" w14:textId="77777777" w:rsidR="00A12B7D" w:rsidRPr="00D91C28" w:rsidRDefault="00A12B7D" w:rsidP="00E871B5">
            <w:pPr>
              <w:jc w:val="center"/>
              <w:rPr>
                <w:color w:val="FF0000"/>
              </w:rPr>
            </w:pPr>
            <w:r>
              <w:rPr>
                <w:color w:val="FF0000"/>
              </w:rPr>
              <w:t>NA</w:t>
            </w:r>
          </w:p>
        </w:tc>
        <w:tc>
          <w:tcPr>
            <w:tcW w:w="931" w:type="dxa"/>
            <w:shd w:val="clear" w:color="auto" w:fill="BFBFBF" w:themeFill="background1" w:themeFillShade="BF"/>
          </w:tcPr>
          <w:p w14:paraId="13769C8C" w14:textId="77777777" w:rsidR="00A12B7D" w:rsidRPr="00D91C28" w:rsidRDefault="00A12B7D" w:rsidP="00E871B5">
            <w:pPr>
              <w:jc w:val="center"/>
              <w:rPr>
                <w:color w:val="FF0000"/>
              </w:rPr>
            </w:pPr>
            <w:r>
              <w:rPr>
                <w:color w:val="FF0000"/>
              </w:rPr>
              <w:t>NA</w:t>
            </w:r>
          </w:p>
        </w:tc>
        <w:tc>
          <w:tcPr>
            <w:tcW w:w="990" w:type="dxa"/>
            <w:shd w:val="clear" w:color="auto" w:fill="BFBFBF" w:themeFill="background1" w:themeFillShade="BF"/>
          </w:tcPr>
          <w:p w14:paraId="48606B58" w14:textId="77777777" w:rsidR="00A12B7D" w:rsidRPr="00D91C28" w:rsidRDefault="00A12B7D" w:rsidP="00E871B5">
            <w:pPr>
              <w:jc w:val="center"/>
              <w:rPr>
                <w:color w:val="FF0000"/>
              </w:rPr>
            </w:pPr>
            <w:r>
              <w:rPr>
                <w:color w:val="FF0000"/>
              </w:rPr>
              <w:t>NA</w:t>
            </w:r>
          </w:p>
        </w:tc>
        <w:tc>
          <w:tcPr>
            <w:tcW w:w="869" w:type="dxa"/>
            <w:shd w:val="clear" w:color="auto" w:fill="BFBFBF" w:themeFill="background1" w:themeFillShade="BF"/>
          </w:tcPr>
          <w:p w14:paraId="3602E98F" w14:textId="77777777" w:rsidR="00A12B7D" w:rsidRPr="00D91C28" w:rsidRDefault="00A12B7D" w:rsidP="00E871B5">
            <w:pPr>
              <w:jc w:val="center"/>
              <w:rPr>
                <w:color w:val="FF0000"/>
              </w:rPr>
            </w:pPr>
            <w:r>
              <w:rPr>
                <w:color w:val="FF0000"/>
              </w:rPr>
              <w:t>NA</w:t>
            </w:r>
          </w:p>
        </w:tc>
        <w:tc>
          <w:tcPr>
            <w:tcW w:w="900" w:type="dxa"/>
            <w:shd w:val="clear" w:color="auto" w:fill="BFBFBF" w:themeFill="background1" w:themeFillShade="BF"/>
          </w:tcPr>
          <w:p w14:paraId="28C6DD94" w14:textId="77777777" w:rsidR="00A12B7D" w:rsidRPr="00D91C28" w:rsidRDefault="00A12B7D" w:rsidP="00E871B5">
            <w:pPr>
              <w:jc w:val="center"/>
              <w:rPr>
                <w:color w:val="FF0000"/>
              </w:rPr>
            </w:pPr>
            <w:r>
              <w:rPr>
                <w:color w:val="FF0000"/>
              </w:rPr>
              <w:t>NA</w:t>
            </w:r>
          </w:p>
        </w:tc>
        <w:tc>
          <w:tcPr>
            <w:tcW w:w="900" w:type="dxa"/>
            <w:shd w:val="clear" w:color="auto" w:fill="BFBFBF" w:themeFill="background1" w:themeFillShade="BF"/>
          </w:tcPr>
          <w:p w14:paraId="702F4D4E" w14:textId="77777777" w:rsidR="00A12B7D" w:rsidRPr="00D91C28" w:rsidRDefault="00A12B7D" w:rsidP="00E871B5">
            <w:pPr>
              <w:jc w:val="center"/>
              <w:rPr>
                <w:color w:val="FF0000"/>
              </w:rPr>
            </w:pPr>
            <w:r>
              <w:rPr>
                <w:color w:val="FF0000"/>
              </w:rPr>
              <w:t>NA</w:t>
            </w:r>
          </w:p>
        </w:tc>
      </w:tr>
      <w:tr w:rsidR="00A12B7D" w:rsidRPr="00C713F6" w14:paraId="28518636" w14:textId="77777777" w:rsidTr="00E871B5">
        <w:tc>
          <w:tcPr>
            <w:tcW w:w="2772" w:type="dxa"/>
            <w:gridSpan w:val="2"/>
            <w:tcBorders>
              <w:bottom w:val="single" w:sz="4" w:space="0" w:color="auto"/>
            </w:tcBorders>
            <w:shd w:val="clear" w:color="auto" w:fill="BFBFBF" w:themeFill="background1" w:themeFillShade="BF"/>
          </w:tcPr>
          <w:p w14:paraId="10081289" w14:textId="77777777" w:rsidR="00A12B7D" w:rsidRPr="00C713F6" w:rsidRDefault="00A12B7D" w:rsidP="00E871B5">
            <w:pPr>
              <w:jc w:val="center"/>
              <w:rPr>
                <w:b/>
              </w:rPr>
            </w:pPr>
            <w:r w:rsidRPr="00C713F6">
              <w:rPr>
                <w:b/>
              </w:rPr>
              <w:t>Remediation: Date/Evaluation/Initials</w:t>
            </w:r>
          </w:p>
        </w:tc>
        <w:tc>
          <w:tcPr>
            <w:tcW w:w="936" w:type="dxa"/>
            <w:tcBorders>
              <w:bottom w:val="single" w:sz="4" w:space="0" w:color="auto"/>
            </w:tcBorders>
            <w:shd w:val="clear" w:color="auto" w:fill="BFBFBF" w:themeFill="background1" w:themeFillShade="BF"/>
          </w:tcPr>
          <w:p w14:paraId="20BBDD73" w14:textId="77777777" w:rsidR="00A12B7D" w:rsidRPr="00D91C28" w:rsidRDefault="00A12B7D" w:rsidP="00E871B5">
            <w:pPr>
              <w:jc w:val="center"/>
              <w:rPr>
                <w:color w:val="FF0000"/>
              </w:rPr>
            </w:pPr>
            <w:r>
              <w:rPr>
                <w:color w:val="FF0000"/>
              </w:rPr>
              <w:t>NA</w:t>
            </w:r>
          </w:p>
        </w:tc>
        <w:tc>
          <w:tcPr>
            <w:tcW w:w="936" w:type="dxa"/>
            <w:tcBorders>
              <w:bottom w:val="single" w:sz="4" w:space="0" w:color="auto"/>
            </w:tcBorders>
            <w:shd w:val="clear" w:color="auto" w:fill="BFBFBF" w:themeFill="background1" w:themeFillShade="BF"/>
          </w:tcPr>
          <w:p w14:paraId="622B49C9" w14:textId="77777777" w:rsidR="00A12B7D" w:rsidRPr="00D91C28" w:rsidRDefault="00A12B7D" w:rsidP="00E871B5">
            <w:pPr>
              <w:jc w:val="center"/>
              <w:rPr>
                <w:color w:val="FF0000"/>
              </w:rPr>
            </w:pPr>
            <w:r>
              <w:rPr>
                <w:color w:val="FF0000"/>
              </w:rPr>
              <w:t>NA</w:t>
            </w:r>
          </w:p>
        </w:tc>
        <w:tc>
          <w:tcPr>
            <w:tcW w:w="990" w:type="dxa"/>
            <w:tcBorders>
              <w:bottom w:val="single" w:sz="4" w:space="0" w:color="auto"/>
            </w:tcBorders>
            <w:shd w:val="clear" w:color="auto" w:fill="BFBFBF" w:themeFill="background1" w:themeFillShade="BF"/>
          </w:tcPr>
          <w:p w14:paraId="31BA8906" w14:textId="77777777" w:rsidR="00A12B7D" w:rsidRPr="00D91C28" w:rsidRDefault="00A12B7D" w:rsidP="00E871B5">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5C277F53" w14:textId="77777777" w:rsidR="00A12B7D" w:rsidRPr="00D91C28" w:rsidRDefault="00A12B7D" w:rsidP="00E871B5">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724C6C50" w14:textId="77777777" w:rsidR="00A12B7D" w:rsidRPr="00D91C28" w:rsidRDefault="00A12B7D" w:rsidP="00E871B5">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78E43F1B" w14:textId="77777777" w:rsidR="00A12B7D" w:rsidRPr="00D91C28" w:rsidRDefault="00A12B7D" w:rsidP="00E871B5">
            <w:pPr>
              <w:jc w:val="center"/>
              <w:rPr>
                <w:color w:val="FF0000"/>
              </w:rPr>
            </w:pPr>
            <w:r>
              <w:rPr>
                <w:color w:val="FF0000"/>
              </w:rPr>
              <w:t>NA</w:t>
            </w:r>
          </w:p>
        </w:tc>
        <w:tc>
          <w:tcPr>
            <w:tcW w:w="931" w:type="dxa"/>
            <w:tcBorders>
              <w:bottom w:val="single" w:sz="4" w:space="0" w:color="auto"/>
            </w:tcBorders>
            <w:shd w:val="clear" w:color="auto" w:fill="BFBFBF" w:themeFill="background1" w:themeFillShade="BF"/>
          </w:tcPr>
          <w:p w14:paraId="6755ED5C" w14:textId="77777777" w:rsidR="00A12B7D" w:rsidRPr="00D91C28" w:rsidRDefault="00A12B7D" w:rsidP="00E871B5">
            <w:pPr>
              <w:jc w:val="center"/>
              <w:rPr>
                <w:color w:val="FF0000"/>
              </w:rPr>
            </w:pPr>
            <w:r>
              <w:rPr>
                <w:color w:val="FF0000"/>
              </w:rPr>
              <w:t>NA</w:t>
            </w:r>
          </w:p>
        </w:tc>
        <w:tc>
          <w:tcPr>
            <w:tcW w:w="990" w:type="dxa"/>
            <w:tcBorders>
              <w:bottom w:val="single" w:sz="4" w:space="0" w:color="auto"/>
            </w:tcBorders>
            <w:shd w:val="clear" w:color="auto" w:fill="BFBFBF" w:themeFill="background1" w:themeFillShade="BF"/>
          </w:tcPr>
          <w:p w14:paraId="667FDAAE" w14:textId="77777777" w:rsidR="00A12B7D" w:rsidRPr="00D91C28" w:rsidRDefault="00A12B7D" w:rsidP="00E871B5">
            <w:pPr>
              <w:jc w:val="center"/>
              <w:rPr>
                <w:color w:val="FF0000"/>
              </w:rPr>
            </w:pPr>
            <w:r>
              <w:rPr>
                <w:color w:val="FF0000"/>
              </w:rPr>
              <w:t>NA</w:t>
            </w:r>
          </w:p>
        </w:tc>
        <w:tc>
          <w:tcPr>
            <w:tcW w:w="869" w:type="dxa"/>
            <w:tcBorders>
              <w:bottom w:val="single" w:sz="4" w:space="0" w:color="auto"/>
            </w:tcBorders>
            <w:shd w:val="clear" w:color="auto" w:fill="BFBFBF" w:themeFill="background1" w:themeFillShade="BF"/>
          </w:tcPr>
          <w:p w14:paraId="51F53381" w14:textId="77777777" w:rsidR="00A12B7D" w:rsidRPr="00D91C28" w:rsidRDefault="00A12B7D" w:rsidP="00E871B5">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46C5C417" w14:textId="77777777" w:rsidR="00A12B7D" w:rsidRPr="00D91C28" w:rsidRDefault="00A12B7D" w:rsidP="00E871B5">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2C00733C" w14:textId="77777777" w:rsidR="00A12B7D" w:rsidRPr="00D91C28" w:rsidRDefault="00A12B7D" w:rsidP="00E871B5">
            <w:pPr>
              <w:jc w:val="center"/>
              <w:rPr>
                <w:color w:val="FF0000"/>
              </w:rPr>
            </w:pPr>
            <w:r>
              <w:rPr>
                <w:color w:val="FF0000"/>
              </w:rPr>
              <w:t>NA</w:t>
            </w:r>
          </w:p>
        </w:tc>
      </w:tr>
      <w:tr w:rsidR="00A12B7D" w:rsidRPr="00C713F6" w14:paraId="5ED8247A" w14:textId="77777777" w:rsidTr="00E871B5">
        <w:tc>
          <w:tcPr>
            <w:tcW w:w="936" w:type="dxa"/>
            <w:tcBorders>
              <w:left w:val="nil"/>
              <w:bottom w:val="nil"/>
              <w:right w:val="nil"/>
            </w:tcBorders>
          </w:tcPr>
          <w:p w14:paraId="5A968F0C" w14:textId="77777777" w:rsidR="00A12B7D" w:rsidRDefault="00A12B7D" w:rsidP="00E871B5">
            <w:pPr>
              <w:rPr>
                <w:b/>
              </w:rPr>
            </w:pPr>
          </w:p>
        </w:tc>
        <w:tc>
          <w:tcPr>
            <w:tcW w:w="11088" w:type="dxa"/>
            <w:gridSpan w:val="11"/>
            <w:tcBorders>
              <w:left w:val="nil"/>
              <w:bottom w:val="nil"/>
              <w:right w:val="nil"/>
            </w:tcBorders>
            <w:shd w:val="clear" w:color="auto" w:fill="auto"/>
          </w:tcPr>
          <w:p w14:paraId="5CFA997F" w14:textId="77777777" w:rsidR="00A12B7D" w:rsidRPr="00740F7F" w:rsidRDefault="00A12B7D" w:rsidP="00E871B5">
            <w:pPr>
              <w:rPr>
                <w:b/>
              </w:rPr>
            </w:pPr>
            <w:r>
              <w:rPr>
                <w:b/>
              </w:rPr>
              <w:t>*</w:t>
            </w:r>
            <w:r w:rsidRPr="00740F7F">
              <w:rPr>
                <w:b/>
              </w:rPr>
              <w:t>Course Objectives</w:t>
            </w:r>
          </w:p>
        </w:tc>
        <w:tc>
          <w:tcPr>
            <w:tcW w:w="900" w:type="dxa"/>
            <w:tcBorders>
              <w:left w:val="nil"/>
              <w:bottom w:val="nil"/>
              <w:right w:val="nil"/>
            </w:tcBorders>
          </w:tcPr>
          <w:p w14:paraId="14DF8AAF" w14:textId="77777777" w:rsidR="00A12B7D" w:rsidRDefault="00A12B7D" w:rsidP="00E871B5">
            <w:pPr>
              <w:rPr>
                <w:b/>
              </w:rPr>
            </w:pPr>
          </w:p>
        </w:tc>
      </w:tr>
    </w:tbl>
    <w:p w14:paraId="78D38477" w14:textId="24FC5269" w:rsidR="00A12B7D" w:rsidRDefault="00A12B7D" w:rsidP="00FD1A52">
      <w:pPr>
        <w:tabs>
          <w:tab w:val="left" w:pos="360"/>
          <w:tab w:val="left" w:pos="2160"/>
        </w:tabs>
        <w:rPr>
          <w:rStyle w:val="PageNumber"/>
          <w:sz w:val="18"/>
        </w:rPr>
      </w:pPr>
    </w:p>
    <w:p w14:paraId="7EF243CF" w14:textId="2F2048D9" w:rsidR="00A12B7D" w:rsidRDefault="00A12B7D" w:rsidP="00FD1A52">
      <w:pPr>
        <w:tabs>
          <w:tab w:val="left" w:pos="360"/>
          <w:tab w:val="left" w:pos="2160"/>
        </w:tabs>
        <w:rPr>
          <w:rStyle w:val="PageNumber"/>
          <w:sz w:val="18"/>
        </w:rPr>
      </w:pPr>
    </w:p>
    <w:p w14:paraId="04976EFF" w14:textId="4089EF06" w:rsidR="00A12B7D" w:rsidRDefault="00A12B7D" w:rsidP="00FD1A52">
      <w:pPr>
        <w:tabs>
          <w:tab w:val="left" w:pos="360"/>
          <w:tab w:val="left" w:pos="2160"/>
        </w:tabs>
        <w:rPr>
          <w:rStyle w:val="PageNumber"/>
          <w:sz w:val="18"/>
        </w:rPr>
      </w:pPr>
    </w:p>
    <w:p w14:paraId="06A3907A" w14:textId="4BEA3CE3" w:rsidR="00A12B7D" w:rsidRDefault="00A12B7D" w:rsidP="00FD1A52">
      <w:pPr>
        <w:tabs>
          <w:tab w:val="left" w:pos="360"/>
          <w:tab w:val="left" w:pos="2160"/>
        </w:tabs>
        <w:rPr>
          <w:rStyle w:val="PageNumber"/>
          <w:sz w:val="18"/>
        </w:rPr>
      </w:pPr>
    </w:p>
    <w:p w14:paraId="18B44E78" w14:textId="77777777" w:rsidR="00A12B7D" w:rsidRDefault="00A12B7D" w:rsidP="00A12B7D">
      <w:pPr>
        <w:tabs>
          <w:tab w:val="left" w:pos="6570"/>
        </w:tabs>
      </w:pPr>
      <w:r w:rsidRPr="00C713F6">
        <w:t>Comments:</w:t>
      </w:r>
    </w:p>
    <w:p w14:paraId="5833133B" w14:textId="77777777" w:rsidR="00A12B7D" w:rsidRDefault="00A12B7D" w:rsidP="00A12B7D">
      <w:pPr>
        <w:tabs>
          <w:tab w:val="left" w:pos="6570"/>
        </w:tabs>
        <w:rPr>
          <w:b/>
        </w:rPr>
      </w:pPr>
      <w:r w:rsidRPr="003B067F">
        <w:rPr>
          <w:b/>
        </w:rPr>
        <w:t>Week 1 (Technology Lab):</w:t>
      </w:r>
    </w:p>
    <w:p w14:paraId="3A759CC5" w14:textId="77777777" w:rsidR="00A12B7D" w:rsidRDefault="00A12B7D" w:rsidP="00A12B7D">
      <w:pPr>
        <w:rPr>
          <w:rFonts w:ascii="Calibri" w:hAnsi="Calibri" w:cs="Calibri"/>
          <w:color w:val="FF0000"/>
        </w:rPr>
      </w:pPr>
      <w:bookmarkStart w:id="0" w:name="_Hlk144132497"/>
      <w:r>
        <w:rPr>
          <w:color w:val="FF0000"/>
        </w:rPr>
        <w:t>During this lab you were able to satisfactorily navigate:</w:t>
      </w:r>
    </w:p>
    <w:p w14:paraId="4D0BFF57" w14:textId="77777777" w:rsidR="00A12B7D" w:rsidRDefault="00A12B7D" w:rsidP="00A63782">
      <w:pPr>
        <w:pStyle w:val="ListParagraph"/>
        <w:numPr>
          <w:ilvl w:val="0"/>
          <w:numId w:val="13"/>
        </w:numPr>
        <w:rPr>
          <w:color w:val="FF0000"/>
        </w:rPr>
      </w:pPr>
      <w:r>
        <w:rPr>
          <w:color w:val="FF0000"/>
        </w:rPr>
        <w:t xml:space="preserve">Edvance360 Learning Management System. </w:t>
      </w:r>
    </w:p>
    <w:p w14:paraId="604F9B46" w14:textId="77777777" w:rsidR="00A12B7D" w:rsidRDefault="00A12B7D" w:rsidP="00A63782">
      <w:pPr>
        <w:pStyle w:val="ListParagraph"/>
        <w:numPr>
          <w:ilvl w:val="0"/>
          <w:numId w:val="13"/>
        </w:numPr>
        <w:rPr>
          <w:color w:val="FF0000"/>
        </w:rPr>
      </w:pPr>
      <w:r>
        <w:rPr>
          <w:color w:val="FF0000"/>
        </w:rPr>
        <w:t>Skyscape Resource System.</w:t>
      </w:r>
    </w:p>
    <w:p w14:paraId="6904B122" w14:textId="77777777" w:rsidR="00A12B7D" w:rsidRDefault="00A12B7D" w:rsidP="00A63782">
      <w:pPr>
        <w:pStyle w:val="ListParagraph"/>
        <w:numPr>
          <w:ilvl w:val="0"/>
          <w:numId w:val="13"/>
        </w:numPr>
        <w:rPr>
          <w:color w:val="FF0000"/>
        </w:rPr>
      </w:pPr>
      <w:r>
        <w:rPr>
          <w:color w:val="FF0000"/>
        </w:rPr>
        <w:t xml:space="preserve">Assessment Technologies Institute (ATI) / Virtual Simulation (vSim) Systems.  </w:t>
      </w:r>
    </w:p>
    <w:p w14:paraId="740C43FC" w14:textId="77777777" w:rsidR="00A12B7D" w:rsidRPr="003444FE" w:rsidRDefault="00A12B7D" w:rsidP="00A63782">
      <w:pPr>
        <w:pStyle w:val="ListParagraph"/>
        <w:numPr>
          <w:ilvl w:val="0"/>
          <w:numId w:val="13"/>
        </w:numPr>
        <w:rPr>
          <w:color w:val="FF0000"/>
        </w:rPr>
      </w:pPr>
      <w:r>
        <w:rPr>
          <w:color w:val="FF0000"/>
        </w:rPr>
        <w:t>Guided tour of library and computer lab.  AR</w:t>
      </w:r>
      <w:bookmarkEnd w:id="0"/>
    </w:p>
    <w:p w14:paraId="15990433" w14:textId="77777777" w:rsidR="00A12B7D" w:rsidRDefault="00A12B7D" w:rsidP="00A12B7D">
      <w:pPr>
        <w:tabs>
          <w:tab w:val="left" w:pos="6570"/>
        </w:tabs>
        <w:rPr>
          <w:b/>
        </w:rPr>
      </w:pPr>
      <w:r w:rsidRPr="00740F7F">
        <w:rPr>
          <w:b/>
        </w:rPr>
        <w:t>Week 2</w:t>
      </w:r>
      <w:r>
        <w:rPr>
          <w:b/>
        </w:rPr>
        <w:t xml:space="preserve"> (Hand Hygiene; Vital Signs; PPE):</w:t>
      </w:r>
    </w:p>
    <w:p w14:paraId="2A42D080" w14:textId="77777777" w:rsidR="00A12B7D" w:rsidRDefault="00A12B7D" w:rsidP="00A12B7D">
      <w:pPr>
        <w:rPr>
          <w:rFonts w:ascii="Calibri" w:hAnsi="Calibri" w:cs="Calibri"/>
          <w:color w:val="FF0000"/>
        </w:rPr>
      </w:pPr>
      <w:bookmarkStart w:id="1" w:name="_Hlk144132540"/>
      <w:r>
        <w:rPr>
          <w:color w:val="FF0000"/>
        </w:rPr>
        <w:t xml:space="preserve">During lab this week you were able to satisfactorily demonstrate:  </w:t>
      </w:r>
    </w:p>
    <w:p w14:paraId="60458C46" w14:textId="77777777" w:rsidR="00A12B7D" w:rsidRDefault="00A12B7D" w:rsidP="00A63782">
      <w:pPr>
        <w:pStyle w:val="ListParagraph"/>
        <w:numPr>
          <w:ilvl w:val="0"/>
          <w:numId w:val="12"/>
        </w:numPr>
        <w:rPr>
          <w:color w:val="FF0000"/>
        </w:rPr>
      </w:pPr>
      <w:r>
        <w:rPr>
          <w:color w:val="FF0000"/>
        </w:rPr>
        <w:t>Appropriate hand hygiene utilizing hand sanitizer and soap/water.</w:t>
      </w:r>
    </w:p>
    <w:p w14:paraId="67234819" w14:textId="77777777" w:rsidR="00A12B7D" w:rsidRDefault="00A12B7D" w:rsidP="00A63782">
      <w:pPr>
        <w:pStyle w:val="ListParagraph"/>
        <w:numPr>
          <w:ilvl w:val="0"/>
          <w:numId w:val="12"/>
        </w:numPr>
        <w:rPr>
          <w:color w:val="FF0000"/>
        </w:rPr>
      </w:pPr>
      <w:r>
        <w:rPr>
          <w:color w:val="FF0000"/>
        </w:rPr>
        <w:t>Accurate verbalization of procedure for donning &amp; doffing PPE.</w:t>
      </w:r>
    </w:p>
    <w:p w14:paraId="4F91CBC9" w14:textId="77777777" w:rsidR="00A12B7D" w:rsidRDefault="00A12B7D" w:rsidP="00A63782">
      <w:pPr>
        <w:pStyle w:val="ListParagraph"/>
        <w:numPr>
          <w:ilvl w:val="0"/>
          <w:numId w:val="12"/>
        </w:numPr>
        <w:rPr>
          <w:color w:val="FF0000"/>
        </w:rPr>
      </w:pPr>
      <w:r>
        <w:rPr>
          <w:color w:val="FF0000"/>
        </w:rPr>
        <w:lastRenderedPageBreak/>
        <w:t>Appropriate level of skill during guided practice with measurement of radial and brachial pulses, along with manual blood pressure. Vital signs skills will be observed 1:1 with faculty during Week 3. Keep up the good work!  AR</w:t>
      </w:r>
      <w:bookmarkEnd w:id="1"/>
    </w:p>
    <w:p w14:paraId="2743BCA8" w14:textId="77777777" w:rsidR="00A12B7D" w:rsidRPr="002D69E3" w:rsidRDefault="00A12B7D" w:rsidP="00A12B7D">
      <w:pPr>
        <w:pStyle w:val="ListParagraph"/>
        <w:rPr>
          <w:color w:val="FF0000"/>
        </w:rPr>
      </w:pPr>
    </w:p>
    <w:p w14:paraId="6CA93C51" w14:textId="77777777" w:rsidR="00A12B7D" w:rsidRDefault="00A12B7D" w:rsidP="00A12B7D">
      <w:pPr>
        <w:tabs>
          <w:tab w:val="left" w:pos="6570"/>
        </w:tabs>
        <w:rPr>
          <w:b/>
        </w:rPr>
      </w:pPr>
      <w:r>
        <w:rPr>
          <w:b/>
        </w:rPr>
        <w:t>Week 3 (Vital Signs):</w:t>
      </w:r>
    </w:p>
    <w:p w14:paraId="337BCD9D" w14:textId="77777777" w:rsidR="00A12B7D" w:rsidRDefault="00A12B7D" w:rsidP="00A12B7D">
      <w:pPr>
        <w:tabs>
          <w:tab w:val="left" w:pos="6570"/>
        </w:tabs>
        <w:rPr>
          <w:rFonts w:cstheme="minorHAnsi"/>
          <w:color w:val="FF0000"/>
        </w:rPr>
      </w:pPr>
      <w:r>
        <w:rPr>
          <w:rFonts w:cstheme="minorHAnsi"/>
          <w:color w:val="FF0000"/>
        </w:rPr>
        <w:t>Awesome work in the lab this week! You satisfactorily completed the vital sign check off during 1:1 observation, including oral temperature, radial pulse, respiratory rate, pulse oximetry, and blood pressure measurement. During the blood pressure measurement, you accurately obtained two consecutive blood pressure results on the Vital Sim manikin. The first blood pressure measurement was set at 154/88, and you identified it as 156/88, great job! The second measurement was set at 128/92 and you interpreted it as 128/90, well done! You were able to verbally discuss the following measurements: axillary and rectal temperature along with orthostatic vital sign assessments. You only required one prompt related to obtaining a blood pressure in both arms during the supine position to determine the highest systolic pressure. You provided accurate detail in your communication with the “patient”. Your documentation was spot on. Keep up the great work!! NS</w:t>
      </w:r>
    </w:p>
    <w:p w14:paraId="2F8BBFF3" w14:textId="77777777" w:rsidR="00A12B7D" w:rsidRDefault="00A12B7D" w:rsidP="00A12B7D">
      <w:pPr>
        <w:tabs>
          <w:tab w:val="left" w:pos="6570"/>
        </w:tabs>
        <w:rPr>
          <w:b/>
        </w:rPr>
      </w:pPr>
    </w:p>
    <w:p w14:paraId="1F4FA4CC" w14:textId="77777777" w:rsidR="00A12B7D" w:rsidRDefault="00A12B7D" w:rsidP="00A12B7D">
      <w:pPr>
        <w:tabs>
          <w:tab w:val="left" w:pos="6570"/>
        </w:tabs>
        <w:rPr>
          <w:b/>
        </w:rPr>
      </w:pPr>
      <w:r>
        <w:rPr>
          <w:b/>
        </w:rPr>
        <w:t>Week 4 (Assessment):</w:t>
      </w:r>
    </w:p>
    <w:p w14:paraId="4D71DF94" w14:textId="77777777" w:rsidR="00A12B7D" w:rsidRPr="00BA03A2" w:rsidRDefault="00A12B7D" w:rsidP="00A12B7D">
      <w:pPr>
        <w:rPr>
          <w:color w:val="FF0000"/>
        </w:rPr>
      </w:pPr>
      <w:bookmarkStart w:id="2" w:name="_Hlk114831223"/>
      <w:r>
        <w:rPr>
          <w:color w:val="FF0000"/>
        </w:rPr>
        <w:t>Satisfactory with head to toe assessment guided practice, hand-off report activity, and Lexicomp/Intranet navigation activity. You will be observed 1:1 for Head to Toe Assessment competency during Week 5. NS</w:t>
      </w:r>
      <w:bookmarkEnd w:id="2"/>
    </w:p>
    <w:p w14:paraId="249B16D2" w14:textId="77777777" w:rsidR="00A12B7D" w:rsidRDefault="00A12B7D" w:rsidP="00A12B7D">
      <w:pPr>
        <w:tabs>
          <w:tab w:val="left" w:pos="6570"/>
        </w:tabs>
        <w:rPr>
          <w:b/>
        </w:rPr>
      </w:pPr>
      <w:r>
        <w:rPr>
          <w:b/>
        </w:rPr>
        <w:t>Week 5 (Assessment; Mobility):</w:t>
      </w:r>
    </w:p>
    <w:p w14:paraId="6CC738E6" w14:textId="77777777" w:rsidR="00A12B7D" w:rsidRPr="004F158B" w:rsidRDefault="00A12B7D" w:rsidP="00A12B7D">
      <w:r w:rsidRPr="004F158B">
        <w:rPr>
          <w:color w:val="FF0000"/>
        </w:rPr>
        <w:t>Great job in lab this week!  You have satisfactorily demonstrated a basic head to toe assessment in the skills lab.  Your approach was systematic, thorough, and overall well done.  Yo</w:t>
      </w:r>
      <w:r>
        <w:rPr>
          <w:color w:val="FF0000"/>
        </w:rPr>
        <w:t>u</w:t>
      </w:r>
      <w:r w:rsidRPr="004F158B">
        <w:rPr>
          <w:color w:val="FF0000"/>
        </w:rPr>
        <w:t xml:space="preserve"> </w:t>
      </w:r>
      <w:r>
        <w:rPr>
          <w:color w:val="FF0000"/>
        </w:rPr>
        <w:t>only required one prompt throughout your while check-off related to completing a full pain assessment.</w:t>
      </w:r>
      <w:r w:rsidRPr="004F158B">
        <w:rPr>
          <w:color w:val="FF0000"/>
        </w:rPr>
        <w:t xml:space="preserve"> </w:t>
      </w:r>
      <w:r>
        <w:rPr>
          <w:color w:val="FF0000"/>
        </w:rPr>
        <w:t xml:space="preserve">You correctly identified lung sounds as crackles, nice job! </w:t>
      </w:r>
      <w:r w:rsidRPr="004F158B">
        <w:rPr>
          <w:color w:val="FF0000"/>
        </w:rPr>
        <w:t>You demonstrated friendly, professional, and informative communication. Great work!  NS</w:t>
      </w:r>
    </w:p>
    <w:p w14:paraId="31DEBBC1" w14:textId="77777777" w:rsidR="00A12B7D" w:rsidRPr="004F158B" w:rsidRDefault="00A12B7D" w:rsidP="00A12B7D">
      <w:pPr>
        <w:rPr>
          <w:color w:val="FF0000"/>
        </w:rPr>
      </w:pPr>
      <w:r w:rsidRPr="004F158B">
        <w:rPr>
          <w:color w:val="FF0000"/>
        </w:rPr>
        <w:t>Feedback on documentation this week: You did a good job, overall, with your Meditech documentation.  You documented on the interventions listed belo</w:t>
      </w:r>
      <w:r>
        <w:rPr>
          <w:color w:val="FF0000"/>
        </w:rPr>
        <w:t>w with very minimal omissions</w:t>
      </w:r>
      <w:r w:rsidRPr="004F158B">
        <w:rPr>
          <w:color w:val="FF0000"/>
        </w:rPr>
        <w:t>.</w:t>
      </w:r>
      <w:r>
        <w:rPr>
          <w:color w:val="FF0000"/>
        </w:rPr>
        <w:t xml:space="preserve"> You were thorough in reading the directions and navigating the interventions.</w:t>
      </w:r>
      <w:r w:rsidRPr="004F158B">
        <w:rPr>
          <w:color w:val="FF0000"/>
        </w:rPr>
        <w:t xml:space="preserve">  </w:t>
      </w:r>
      <w:r>
        <w:rPr>
          <w:color w:val="FF0000"/>
        </w:rPr>
        <w:t>Truly great work!</w:t>
      </w:r>
      <w:r w:rsidRPr="004F158B">
        <w:rPr>
          <w:color w:val="FF0000"/>
        </w:rPr>
        <w:t xml:space="preserve">  </w:t>
      </w:r>
    </w:p>
    <w:p w14:paraId="48D599AE" w14:textId="77777777" w:rsidR="00A12B7D" w:rsidRPr="005050A3" w:rsidRDefault="00A12B7D" w:rsidP="00A63782">
      <w:pPr>
        <w:pStyle w:val="ListParagraph"/>
        <w:numPr>
          <w:ilvl w:val="0"/>
          <w:numId w:val="14"/>
        </w:numPr>
        <w:spacing w:after="160" w:line="259" w:lineRule="auto"/>
        <w:rPr>
          <w:color w:val="FF0000"/>
        </w:rPr>
      </w:pPr>
      <w:bookmarkStart w:id="3" w:name="_Hlk115360013"/>
      <w:r w:rsidRPr="005050A3">
        <w:rPr>
          <w:color w:val="FF0000"/>
        </w:rPr>
        <w:t>Pain – omitted “physician already aware” comment. Otherwise, accurate and complete.</w:t>
      </w:r>
    </w:p>
    <w:p w14:paraId="45757563" w14:textId="77777777" w:rsidR="00A12B7D" w:rsidRPr="005050A3" w:rsidRDefault="00A12B7D" w:rsidP="00A63782">
      <w:pPr>
        <w:pStyle w:val="ListParagraph"/>
        <w:numPr>
          <w:ilvl w:val="0"/>
          <w:numId w:val="14"/>
        </w:numPr>
        <w:spacing w:after="160" w:line="259" w:lineRule="auto"/>
        <w:rPr>
          <w:color w:val="FF0000"/>
        </w:rPr>
      </w:pPr>
      <w:r w:rsidRPr="005050A3">
        <w:rPr>
          <w:color w:val="FF0000"/>
        </w:rPr>
        <w:t>Vital signs – accurate and complete.</w:t>
      </w:r>
    </w:p>
    <w:p w14:paraId="46253440" w14:textId="77777777" w:rsidR="00A12B7D" w:rsidRPr="005050A3" w:rsidRDefault="00A12B7D" w:rsidP="00A63782">
      <w:pPr>
        <w:pStyle w:val="ListParagraph"/>
        <w:numPr>
          <w:ilvl w:val="0"/>
          <w:numId w:val="14"/>
        </w:numPr>
        <w:spacing w:after="160" w:line="259" w:lineRule="auto"/>
        <w:rPr>
          <w:color w:val="FF0000"/>
        </w:rPr>
      </w:pPr>
      <w:r w:rsidRPr="005050A3">
        <w:rPr>
          <w:color w:val="FF0000"/>
        </w:rPr>
        <w:t>Safety – accurate and complete.</w:t>
      </w:r>
    </w:p>
    <w:p w14:paraId="1C525A90" w14:textId="77777777" w:rsidR="00A12B7D" w:rsidRPr="005050A3" w:rsidRDefault="00A12B7D" w:rsidP="00A63782">
      <w:pPr>
        <w:pStyle w:val="ListParagraph"/>
        <w:numPr>
          <w:ilvl w:val="0"/>
          <w:numId w:val="14"/>
        </w:numPr>
        <w:spacing w:after="160" w:line="259" w:lineRule="auto"/>
        <w:rPr>
          <w:color w:val="FF0000"/>
        </w:rPr>
      </w:pPr>
      <w:r w:rsidRPr="005050A3">
        <w:rPr>
          <w:color w:val="FF0000"/>
        </w:rPr>
        <w:t>Physical assessment – accurate and complete.</w:t>
      </w:r>
    </w:p>
    <w:p w14:paraId="1E68FB97" w14:textId="77777777" w:rsidR="00A12B7D" w:rsidRPr="009A2B6B" w:rsidRDefault="00A12B7D" w:rsidP="00A12B7D">
      <w:pPr>
        <w:rPr>
          <w:rFonts w:eastAsiaTheme="minorHAnsi"/>
          <w:color w:val="FF0000"/>
        </w:rPr>
      </w:pPr>
      <w:r w:rsidRPr="004F158B">
        <w:rPr>
          <w:color w:val="FF0000"/>
        </w:rPr>
        <w:t>Mobility Lab 9/</w:t>
      </w:r>
      <w:r>
        <w:rPr>
          <w:color w:val="FF0000"/>
        </w:rPr>
        <w:t>21</w:t>
      </w:r>
      <w:r w:rsidRPr="004F158B">
        <w:rPr>
          <w:color w:val="FF0000"/>
        </w:rPr>
        <w:t>/202</w:t>
      </w:r>
      <w:r>
        <w:rPr>
          <w:color w:val="FF0000"/>
        </w:rPr>
        <w:t>3</w:t>
      </w:r>
      <w:r w:rsidRPr="004F158B">
        <w:rPr>
          <w:color w:val="FF0000"/>
        </w:rPr>
        <w:t>: Satisfactory completion of mobility lab through demonstration of the following: Logrolling/turning a patient, lifting a patient in bed, repositioning from lying to sitting, repositioning from sitting to standing, stand/pivot transfer from a bed to a chair, ambulating with a walker, ambulating with crutches, ambulating with a cane, use of a gait belt, and safe use of a wheelchair. Proper body mechanics were utilized to promote safety for the health care worker and the patient. Great job with active participation throughout the duration of the lab. NS</w:t>
      </w:r>
      <w:bookmarkEnd w:id="3"/>
    </w:p>
    <w:p w14:paraId="3C8888F4" w14:textId="77777777" w:rsidR="00A12B7D" w:rsidRDefault="00A12B7D" w:rsidP="00A12B7D">
      <w:pPr>
        <w:tabs>
          <w:tab w:val="left" w:pos="6570"/>
        </w:tabs>
        <w:rPr>
          <w:b/>
        </w:rPr>
      </w:pPr>
      <w:r>
        <w:rPr>
          <w:b/>
        </w:rPr>
        <w:t>Week 6 (Personal Hygiene Skills):</w:t>
      </w:r>
    </w:p>
    <w:p w14:paraId="5CFABBDA" w14:textId="77777777" w:rsidR="00A12B7D" w:rsidRPr="009A2B6B" w:rsidRDefault="00A12B7D" w:rsidP="00A12B7D">
      <w:pPr>
        <w:rPr>
          <w:color w:val="FF0000"/>
          <w:shd w:val="clear" w:color="auto" w:fill="FFFFFF"/>
        </w:rPr>
      </w:pPr>
      <w:r w:rsidRPr="00B13EBF">
        <w:rPr>
          <w:color w:val="FF0000"/>
          <w:shd w:val="clear" w:color="auto" w:fill="FFFFFF"/>
        </w:rPr>
        <w:t>Satisfactory with patient hygiene, making an occupied bed, shaving, oral care, hearing aid care, application of ace wraps, TED Hose/SCD’s, and clinical readiness scenario during guided practice. Completed Meditech documentation for Hygiene and Ted Hose. Keep up the great work! AR</w:t>
      </w:r>
    </w:p>
    <w:p w14:paraId="1A05716A" w14:textId="77777777" w:rsidR="00A12B7D" w:rsidRDefault="00A12B7D" w:rsidP="00A12B7D">
      <w:pPr>
        <w:tabs>
          <w:tab w:val="left" w:pos="6570"/>
        </w:tabs>
        <w:rPr>
          <w:b/>
        </w:rPr>
      </w:pPr>
      <w:r>
        <w:rPr>
          <w:b/>
        </w:rPr>
        <w:t>Week 7 (NG Skills: Insertion, Irrigation, and Removal; Feedings):</w:t>
      </w:r>
    </w:p>
    <w:p w14:paraId="5DDCB377" w14:textId="77777777" w:rsidR="00A12B7D" w:rsidRPr="00DD72D1" w:rsidRDefault="00A12B7D" w:rsidP="00A12B7D">
      <w:pPr>
        <w:rPr>
          <w:color w:val="FF0000"/>
        </w:rPr>
      </w:pPr>
      <w:bookmarkStart w:id="4" w:name="_Hlk147214737"/>
      <w:r>
        <w:rPr>
          <w:color w:val="FF0000"/>
        </w:rPr>
        <w:t>Great job this week in lab demonstrating competence for Nasogastric Tube Insertion, Irrigation, and Removal through 1:1 observation. You are satisfactory in all NG skills. During insertion, you required one prompt related to performing a GI assessment prior to beginning the procedure. You did require one prompt during irrigation as a reminder to verify tube placement with aspiration and check “cm” marking at the nare. No prompts were needed during removal. Excellent patient education and communication provided! Great job! You were able to verbalize understanding of the difference between irrigation and flushing. You were able to practice administering intermittent tube feeding using the gravity method while also confirming tube placement with gastric residual. Additionally, you participated in the PO intake station for accurate calculation of carbohydrate intake, accurately measured gastric output through the NG tube, practiced assisting a visually impaired patient with their meal, and completed the assigned documentation in Meditech.  Keep up the hard work! AR</w:t>
      </w:r>
      <w:bookmarkEnd w:id="4"/>
    </w:p>
    <w:p w14:paraId="76DDD2C4" w14:textId="77777777" w:rsidR="00A12B7D" w:rsidRDefault="00A12B7D" w:rsidP="00A12B7D">
      <w:pPr>
        <w:tabs>
          <w:tab w:val="left" w:pos="6570"/>
        </w:tabs>
        <w:rPr>
          <w:b/>
        </w:rPr>
      </w:pPr>
      <w:r>
        <w:rPr>
          <w:b/>
        </w:rPr>
        <w:t>Week 8 (Foley Skills: Insertion, Removal; Sterile Gloves; I&amp;O, Documentation Lab):</w:t>
      </w:r>
    </w:p>
    <w:p w14:paraId="36EB90AE" w14:textId="77777777" w:rsidR="00A12B7D" w:rsidRDefault="00A12B7D" w:rsidP="00A12B7D">
      <w:pPr>
        <w:rPr>
          <w:color w:val="FF0000"/>
        </w:rPr>
      </w:pPr>
      <w:r>
        <w:rPr>
          <w:color w:val="FF0000"/>
        </w:rPr>
        <w:lastRenderedPageBreak/>
        <w:t>You did a great job in the lab this week and were satisfactory with the following skills: Sterile Glove Application, Foley Catheter Insertion (female), and Foley Catheter Removal.  Two prompts were needed one for applying the StatLock Foley stabilization device procedure, and the other for the labeling of foley catheter bag with orange label provided in the kit during the insertion of the foley catheter.  Great job!  You maintained the sterile field throughout the Foley insertion, did not contaminate the catheter or your gloves at any point, and had very good communication with your “patient”.  Great job! You also recognized when you broke sterile field and verbalized correction for maintaining a sterile environment, great job! You correctly verbalized the differences in catheter insertion for a male patient.  Actively participated in the Intake and Output stations, and completed Meditech documentation related to Urinary Catheter Management and Intake &amp; Output. Keep up the great work!!! FB</w:t>
      </w:r>
    </w:p>
    <w:p w14:paraId="061A3736" w14:textId="77777777" w:rsidR="00A12B7D" w:rsidRDefault="00A12B7D" w:rsidP="00A12B7D">
      <w:r>
        <w:rPr>
          <w:color w:val="FF0000"/>
        </w:rPr>
        <w:t>Documentation Lab – You have satisfactorily completed the documentation lab by actively participating in Meditech documentation related to vital signs, physical re-assessment, safety and falls, pain assessment, patient rounds, TED hose/SCD/Ace wrap, feeding method, Intake and Output, urinary catheter management, and writing a nurse note. You utilized your time wisely, asked appropriate questions, and gained experience with each intervention listed in preparation for clinical. Feedback and remediation were provided as needed during the documentation review. Great job!  CB</w:t>
      </w:r>
    </w:p>
    <w:p w14:paraId="36C4B77C" w14:textId="77777777" w:rsidR="00A12B7D" w:rsidRDefault="00A12B7D" w:rsidP="00A12B7D">
      <w:pPr>
        <w:tabs>
          <w:tab w:val="left" w:pos="6570"/>
        </w:tabs>
        <w:rPr>
          <w:b/>
        </w:rPr>
      </w:pPr>
      <w:r>
        <w:rPr>
          <w:b/>
        </w:rPr>
        <w:t>Week 9 (Dressing Change: Dry Sterile, Damp to Dry Packed, Stoma Skills):</w:t>
      </w:r>
    </w:p>
    <w:p w14:paraId="33BFD19C" w14:textId="77777777" w:rsidR="00A12B7D" w:rsidRPr="00330FD2" w:rsidRDefault="00A12B7D" w:rsidP="00A12B7D">
      <w:pPr>
        <w:rPr>
          <w:color w:val="FF0000"/>
        </w:rPr>
      </w:pPr>
      <w:r>
        <w:rPr>
          <w:color w:val="FF0000"/>
        </w:rPr>
        <w:t>You have demonstrated competence in the skill of wound assessment and wound care through guided observation of Dry Sterile Dressing and 1:1 observation of Damp to Dry Packed Wound Dressing Change. During the Damp to Dry Packed Wound Dressing Change, you did not require any prompts and initiated/maintained the sterile field and followed aseptic technique throughout. Your communication with the patient was excellent. Documentation was completed related to wound care and patient rounds in the Meditech system. Additionally, you participated in the stoma care station to gain additional knowledge and skills. Great job this week! AR</w:t>
      </w:r>
    </w:p>
    <w:p w14:paraId="60D92509" w14:textId="77777777" w:rsidR="00A12B7D" w:rsidRDefault="00A12B7D" w:rsidP="00A12B7D">
      <w:pPr>
        <w:tabs>
          <w:tab w:val="left" w:pos="6570"/>
        </w:tabs>
        <w:rPr>
          <w:b/>
        </w:rPr>
      </w:pPr>
      <w:r>
        <w:rPr>
          <w:b/>
        </w:rPr>
        <w:t>Week 10 (Safety; Infection Control; Prioritization; Weight; Pressure Ulcer Prevention; Soft Restraints; Doppler BP):</w:t>
      </w:r>
    </w:p>
    <w:p w14:paraId="056EC289" w14:textId="77777777" w:rsidR="00A12B7D" w:rsidRPr="00BA03A2" w:rsidRDefault="00A12B7D" w:rsidP="00A12B7D">
      <w:r>
        <w:rPr>
          <w:color w:val="FF0000"/>
        </w:rPr>
        <w:t>Satisfactory participation with the following stations:  Prioritization, Patient Weight, Restraints, Doppler BP, Meditech documentation, and Patient Scenario involving Safety, Infection Control, and Pressure Ulcer Prevention. Keep up the hard work! AR</w:t>
      </w:r>
    </w:p>
    <w:p w14:paraId="0529A357" w14:textId="77777777" w:rsidR="00A12B7D" w:rsidRDefault="00A12B7D" w:rsidP="00A12B7D">
      <w:pPr>
        <w:tabs>
          <w:tab w:val="left" w:pos="6570"/>
        </w:tabs>
        <w:rPr>
          <w:b/>
        </w:rPr>
      </w:pPr>
      <w:r>
        <w:rPr>
          <w:b/>
        </w:rPr>
        <w:t>Week 11 (Medication Lab):</w:t>
      </w:r>
    </w:p>
    <w:p w14:paraId="296C0278" w14:textId="77777777" w:rsidR="00A12B7D" w:rsidRDefault="00A12B7D" w:rsidP="00A12B7D">
      <w:pPr>
        <w:rPr>
          <w:color w:val="FF0000"/>
        </w:rPr>
      </w:pPr>
      <w:bookmarkStart w:id="5" w:name="_Hlk149825298"/>
      <w:r>
        <w:rPr>
          <w:color w:val="FF0000"/>
        </w:rPr>
        <w:t>Satisfactory participation and performance of the following skills in the medication lab: Oral, IM, SQ, and ID medication administration; performance of IM injection on fellow student; performance of SQ &amp; ID injection on practice sponge; use of and drawing medication out of ampule and vial; communication/accountability activity with awareness of allergies &amp; dosage calculation. AR</w:t>
      </w:r>
    </w:p>
    <w:bookmarkEnd w:id="5"/>
    <w:p w14:paraId="2FA78279" w14:textId="77777777" w:rsidR="00A12B7D" w:rsidRPr="00C713F6" w:rsidRDefault="00A12B7D" w:rsidP="00A12B7D">
      <w:pPr>
        <w:tabs>
          <w:tab w:val="left" w:pos="6570"/>
        </w:tabs>
        <w:ind w:left="-810"/>
      </w:pPr>
    </w:p>
    <w:p w14:paraId="48451D5F" w14:textId="77777777" w:rsidR="00A12B7D" w:rsidRDefault="00A12B7D" w:rsidP="00A12B7D">
      <w:pPr>
        <w:tabs>
          <w:tab w:val="left" w:pos="6570"/>
        </w:tabs>
        <w:ind w:left="-810"/>
      </w:pPr>
      <w:r>
        <w:t xml:space="preserve"> </w:t>
      </w:r>
    </w:p>
    <w:p w14:paraId="1E848EF2" w14:textId="77777777" w:rsidR="00A12B7D" w:rsidRDefault="00A12B7D" w:rsidP="00A12B7D">
      <w:pPr>
        <w:tabs>
          <w:tab w:val="left" w:pos="6570"/>
        </w:tabs>
        <w:ind w:left="-810"/>
      </w:pPr>
      <w:r>
        <w:t xml:space="preserve">            </w:t>
      </w:r>
    </w:p>
    <w:p w14:paraId="5E6C8DB0" w14:textId="77777777" w:rsidR="00A12B7D" w:rsidRDefault="00A12B7D" w:rsidP="00A12B7D">
      <w:pPr>
        <w:tabs>
          <w:tab w:val="left" w:pos="6570"/>
        </w:tabs>
        <w:ind w:left="-810"/>
      </w:pPr>
    </w:p>
    <w:p w14:paraId="0584867D" w14:textId="77777777" w:rsidR="00A12B7D" w:rsidRDefault="00A12B7D" w:rsidP="00A12B7D">
      <w:pPr>
        <w:tabs>
          <w:tab w:val="left" w:pos="6570"/>
        </w:tabs>
        <w:ind w:left="-810"/>
      </w:pPr>
    </w:p>
    <w:p w14:paraId="48280BF4" w14:textId="77777777" w:rsidR="00A12B7D" w:rsidRDefault="00A12B7D" w:rsidP="00A12B7D">
      <w:pPr>
        <w:tabs>
          <w:tab w:val="left" w:pos="6570"/>
        </w:tabs>
        <w:ind w:left="-810"/>
      </w:pPr>
    </w:p>
    <w:p w14:paraId="435F5F5D" w14:textId="77777777" w:rsidR="00A12B7D" w:rsidRDefault="00A12B7D" w:rsidP="00A12B7D">
      <w:pPr>
        <w:tabs>
          <w:tab w:val="left" w:pos="6570"/>
        </w:tabs>
        <w:ind w:left="-810"/>
      </w:pPr>
    </w:p>
    <w:p w14:paraId="3CDA56D1" w14:textId="77777777" w:rsidR="00A12B7D" w:rsidRDefault="00A12B7D" w:rsidP="00A12B7D">
      <w:pPr>
        <w:tabs>
          <w:tab w:val="left" w:pos="6570"/>
        </w:tabs>
        <w:ind w:left="-810"/>
      </w:pPr>
    </w:p>
    <w:p w14:paraId="1F415636" w14:textId="77777777" w:rsidR="00A12B7D" w:rsidRPr="00C713F6" w:rsidRDefault="00A12B7D" w:rsidP="00A12B7D">
      <w:pPr>
        <w:tabs>
          <w:tab w:val="left" w:pos="6570"/>
        </w:tabs>
      </w:pPr>
      <w:r>
        <w:t>8/17/2023</w:t>
      </w:r>
    </w:p>
    <w:p w14:paraId="742E9C84" w14:textId="77777777" w:rsidR="00A12B7D" w:rsidRDefault="00A12B7D" w:rsidP="00FD1A52">
      <w:pPr>
        <w:tabs>
          <w:tab w:val="left" w:pos="360"/>
          <w:tab w:val="left" w:pos="2160"/>
        </w:tabs>
        <w:rPr>
          <w:rStyle w:val="PageNumber"/>
          <w:sz w:val="18"/>
        </w:rPr>
      </w:pPr>
    </w:p>
    <w:p w14:paraId="196F2F21" w14:textId="77777777" w:rsidR="00F60783" w:rsidRDefault="00F60783" w:rsidP="00FD1A52">
      <w:pPr>
        <w:tabs>
          <w:tab w:val="left" w:pos="360"/>
          <w:tab w:val="left" w:pos="2160"/>
        </w:tabs>
        <w:rPr>
          <w:rStyle w:val="PageNumber"/>
          <w:sz w:val="18"/>
        </w:rPr>
      </w:pPr>
    </w:p>
    <w:p w14:paraId="5D3B5E1A" w14:textId="1EFB4C56" w:rsidR="00EE3C1E" w:rsidRDefault="00EE3C1E" w:rsidP="00FD1A52">
      <w:pPr>
        <w:tabs>
          <w:tab w:val="left" w:pos="360"/>
          <w:tab w:val="left" w:pos="2160"/>
        </w:tabs>
        <w:sectPr w:rsidR="00EE3C1E">
          <w:pgSz w:w="15840" w:h="12240" w:orient="landscape" w:code="1"/>
          <w:pgMar w:top="1728" w:right="1008" w:bottom="864" w:left="1008" w:header="1728" w:footer="432" w:gutter="0"/>
          <w:cols w:space="720"/>
        </w:sectPr>
      </w:pP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49B91337" w14:textId="77777777" w:rsidTr="00285CE9">
        <w:trPr>
          <w:trHeight w:val="432"/>
        </w:trPr>
        <w:tc>
          <w:tcPr>
            <w:tcW w:w="1742" w:type="dxa"/>
            <w:shd w:val="clear" w:color="auto" w:fill="D9D9D9"/>
            <w:vAlign w:val="center"/>
          </w:tcPr>
          <w:p w14:paraId="4995E5A9" w14:textId="77777777" w:rsidR="00285CE9" w:rsidRDefault="00285CE9" w:rsidP="00877176">
            <w:pPr>
              <w:jc w:val="center"/>
            </w:pPr>
            <w:r>
              <w:lastRenderedPageBreak/>
              <w:t>Date</w:t>
            </w:r>
          </w:p>
        </w:tc>
        <w:tc>
          <w:tcPr>
            <w:tcW w:w="8608" w:type="dxa"/>
            <w:shd w:val="clear" w:color="auto" w:fill="D9D9D9"/>
            <w:vAlign w:val="center"/>
          </w:tcPr>
          <w:p w14:paraId="1698528C" w14:textId="77777777" w:rsidR="00285CE9" w:rsidRDefault="00285CE9" w:rsidP="00877176">
            <w:pPr>
              <w:jc w:val="center"/>
            </w:pPr>
            <w:r>
              <w:t>Care Map Top Nursing Priority</w:t>
            </w:r>
          </w:p>
        </w:tc>
        <w:tc>
          <w:tcPr>
            <w:tcW w:w="1823" w:type="dxa"/>
            <w:shd w:val="clear" w:color="auto" w:fill="D9D9D9"/>
            <w:vAlign w:val="center"/>
          </w:tcPr>
          <w:p w14:paraId="6CA389A4" w14:textId="77777777" w:rsidR="00285CE9" w:rsidRDefault="00285CE9" w:rsidP="00877176">
            <w:pPr>
              <w:jc w:val="center"/>
            </w:pPr>
            <w:r>
              <w:t>Evaluation &amp; Instructor Initials</w:t>
            </w:r>
          </w:p>
        </w:tc>
        <w:tc>
          <w:tcPr>
            <w:tcW w:w="1823" w:type="dxa"/>
            <w:shd w:val="clear" w:color="auto" w:fill="D9D9D9"/>
            <w:vAlign w:val="center"/>
          </w:tcPr>
          <w:p w14:paraId="58E44F0A" w14:textId="77777777" w:rsidR="00285CE9" w:rsidRDefault="00285CE9" w:rsidP="00877176">
            <w:pPr>
              <w:jc w:val="center"/>
            </w:pPr>
            <w:r>
              <w:t>Remediation &amp; Instructor Initials</w:t>
            </w:r>
          </w:p>
        </w:tc>
      </w:tr>
      <w:tr w:rsidR="00285CE9" w14:paraId="2A06E2AE" w14:textId="77777777" w:rsidTr="00285CE9">
        <w:trPr>
          <w:trHeight w:val="216"/>
        </w:trPr>
        <w:tc>
          <w:tcPr>
            <w:tcW w:w="1742" w:type="dxa"/>
          </w:tcPr>
          <w:p w14:paraId="5C2303FD" w14:textId="77777777" w:rsidR="00285CE9" w:rsidRDefault="00285CE9" w:rsidP="00877176"/>
        </w:tc>
        <w:tc>
          <w:tcPr>
            <w:tcW w:w="8608" w:type="dxa"/>
          </w:tcPr>
          <w:p w14:paraId="465CE70A" w14:textId="77777777" w:rsidR="00285CE9" w:rsidRDefault="00285CE9" w:rsidP="00877176"/>
        </w:tc>
        <w:tc>
          <w:tcPr>
            <w:tcW w:w="1823" w:type="dxa"/>
          </w:tcPr>
          <w:p w14:paraId="75183436" w14:textId="77777777" w:rsidR="00285CE9" w:rsidRDefault="00E7608C" w:rsidP="00877176">
            <w:r>
              <w:t>*</w:t>
            </w:r>
          </w:p>
        </w:tc>
        <w:tc>
          <w:tcPr>
            <w:tcW w:w="1823" w:type="dxa"/>
          </w:tcPr>
          <w:p w14:paraId="3C97E3B1" w14:textId="77777777" w:rsidR="00285CE9" w:rsidRDefault="00E7608C" w:rsidP="00877176">
            <w:r>
              <w:t>*</w:t>
            </w:r>
          </w:p>
        </w:tc>
      </w:tr>
    </w:tbl>
    <w:p w14:paraId="6532FDD5" w14:textId="77777777" w:rsidR="00286F98" w:rsidRDefault="00286F98" w:rsidP="00286F98"/>
    <w:p w14:paraId="044D9758" w14:textId="77777777" w:rsidR="00286F98" w:rsidRDefault="00286F98" w:rsidP="00286F98">
      <w:pPr>
        <w:rPr>
          <w:b/>
        </w:r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2B684C61" w14:textId="77777777" w:rsidR="00A074E3" w:rsidRDefault="00A074E3" w:rsidP="00286F98">
      <w:pPr>
        <w:rPr>
          <w:b/>
        </w:rPr>
      </w:pPr>
    </w:p>
    <w:p w14:paraId="4A86F889" w14:textId="77777777" w:rsidR="00A074E3" w:rsidRDefault="00A074E3" w:rsidP="00286F98">
      <w:pPr>
        <w:rPr>
          <w:b/>
        </w:rPr>
      </w:pPr>
    </w:p>
    <w:p w14:paraId="1DF72D9C" w14:textId="77777777" w:rsidR="00A074E3" w:rsidRDefault="00A074E3" w:rsidP="00286F98">
      <w:pPr>
        <w:rPr>
          <w:b/>
        </w:rPr>
      </w:pPr>
    </w:p>
    <w:p w14:paraId="6BF4D3FF" w14:textId="77777777" w:rsidR="00A074E3" w:rsidRDefault="00A074E3" w:rsidP="00286F98">
      <w:pPr>
        <w:rPr>
          <w:b/>
        </w:rPr>
      </w:pPr>
    </w:p>
    <w:p w14:paraId="03261CD0" w14:textId="77777777" w:rsidR="00A074E3" w:rsidRDefault="00A074E3" w:rsidP="00286F98">
      <w:pPr>
        <w:rPr>
          <w:b/>
        </w:rPr>
      </w:pPr>
    </w:p>
    <w:p w14:paraId="7040BF4D" w14:textId="70A2DC59" w:rsidR="00A074E3" w:rsidRDefault="00A074E3" w:rsidP="00286F98">
      <w:pPr>
        <w:sectPr w:rsidR="00A074E3">
          <w:pgSz w:w="15840" w:h="12240" w:orient="landscape"/>
          <w:pgMar w:top="1008" w:right="1008" w:bottom="864" w:left="1008" w:header="432" w:footer="432" w:gutter="0"/>
          <w:cols w:space="720"/>
        </w:sectPr>
      </w:pPr>
    </w:p>
    <w:p w14:paraId="7EF7CE87" w14:textId="77777777" w:rsidR="00E72B33" w:rsidRPr="00466CBA" w:rsidRDefault="00E72B33" w:rsidP="00286F98">
      <w:pPr>
        <w:jc w:val="center"/>
      </w:pPr>
      <w:r w:rsidRPr="00466CBA">
        <w:lastRenderedPageBreak/>
        <w:t>Firelands Regional Medical Center School of Nursing</w:t>
      </w:r>
    </w:p>
    <w:p w14:paraId="03BAFDEB" w14:textId="77777777" w:rsidR="00E72B33" w:rsidRDefault="00E72B33" w:rsidP="00E72B33">
      <w:pPr>
        <w:jc w:val="center"/>
      </w:pPr>
      <w:r w:rsidRPr="00466CBA">
        <w:t>Care Map Grading Rubric</w:t>
      </w:r>
    </w:p>
    <w:p w14:paraId="37ABD100"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799899D5" w14:textId="77777777" w:rsidTr="00607F25">
        <w:trPr>
          <w:trHeight w:val="242"/>
        </w:trPr>
        <w:tc>
          <w:tcPr>
            <w:tcW w:w="6745" w:type="dxa"/>
            <w:gridSpan w:val="4"/>
            <w:shd w:val="clear" w:color="auto" w:fill="FFFFFF" w:themeFill="background1"/>
          </w:tcPr>
          <w:p w14:paraId="557DC26B"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54985F68"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7490FF21"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2D16959F" w14:textId="77777777" w:rsidTr="00607F25">
        <w:trPr>
          <w:trHeight w:val="260"/>
        </w:trPr>
        <w:tc>
          <w:tcPr>
            <w:tcW w:w="6745" w:type="dxa"/>
            <w:gridSpan w:val="4"/>
            <w:tcBorders>
              <w:bottom w:val="single" w:sz="12" w:space="0" w:color="auto"/>
            </w:tcBorders>
            <w:shd w:val="clear" w:color="auto" w:fill="FFFFFF" w:themeFill="background1"/>
          </w:tcPr>
          <w:p w14:paraId="6E528287"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6E666283" w14:textId="77777777" w:rsidR="00A5313E" w:rsidRDefault="00A5313E" w:rsidP="00607F25">
            <w:pPr>
              <w:jc w:val="center"/>
              <w:rPr>
                <w:b/>
                <w:bCs/>
                <w:sz w:val="18"/>
                <w:szCs w:val="18"/>
              </w:rPr>
            </w:pPr>
          </w:p>
        </w:tc>
        <w:tc>
          <w:tcPr>
            <w:tcW w:w="6570" w:type="dxa"/>
            <w:gridSpan w:val="4"/>
            <w:vMerge/>
            <w:tcBorders>
              <w:left w:val="nil"/>
            </w:tcBorders>
          </w:tcPr>
          <w:p w14:paraId="68DE23F6" w14:textId="77777777" w:rsidR="00A5313E" w:rsidRDefault="00A5313E" w:rsidP="00607F25">
            <w:pPr>
              <w:jc w:val="center"/>
              <w:rPr>
                <w:b/>
                <w:bCs/>
                <w:sz w:val="18"/>
                <w:szCs w:val="18"/>
              </w:rPr>
            </w:pPr>
          </w:p>
        </w:tc>
      </w:tr>
      <w:tr w:rsidR="00A5313E" w:rsidRPr="004F65A5" w14:paraId="412AFCE8"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5676B4E6"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2306C7FA" w14:textId="77777777" w:rsidR="00A5313E" w:rsidRDefault="00A5313E" w:rsidP="00607F25">
            <w:pPr>
              <w:jc w:val="center"/>
              <w:rPr>
                <w:b/>
                <w:bCs/>
                <w:sz w:val="18"/>
                <w:szCs w:val="18"/>
              </w:rPr>
            </w:pPr>
          </w:p>
          <w:p w14:paraId="5632954A"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6D961F0E" w14:textId="77777777" w:rsidR="00A5313E" w:rsidRDefault="00A5313E" w:rsidP="00607F25">
            <w:pPr>
              <w:jc w:val="center"/>
              <w:rPr>
                <w:b/>
                <w:bCs/>
                <w:sz w:val="18"/>
                <w:szCs w:val="18"/>
              </w:rPr>
            </w:pPr>
          </w:p>
          <w:p w14:paraId="333260DC"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2EBAACAB" w14:textId="77777777" w:rsidR="00A5313E" w:rsidRDefault="00A5313E" w:rsidP="00607F25">
            <w:pPr>
              <w:jc w:val="center"/>
              <w:rPr>
                <w:b/>
                <w:bCs/>
                <w:sz w:val="18"/>
                <w:szCs w:val="18"/>
              </w:rPr>
            </w:pPr>
          </w:p>
          <w:p w14:paraId="4A7EE04E"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006FF56B" w14:textId="77777777" w:rsidR="00A5313E" w:rsidRDefault="00A5313E" w:rsidP="00607F25">
            <w:pPr>
              <w:jc w:val="center"/>
              <w:rPr>
                <w:b/>
                <w:bCs/>
                <w:sz w:val="18"/>
                <w:szCs w:val="18"/>
              </w:rPr>
            </w:pPr>
          </w:p>
          <w:p w14:paraId="6226BE9E"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036BAECF" w14:textId="77777777" w:rsidR="00A5313E" w:rsidRPr="004F65A5" w:rsidRDefault="00A5313E" w:rsidP="00607F25">
            <w:pPr>
              <w:jc w:val="center"/>
              <w:rPr>
                <w:b/>
                <w:bCs/>
                <w:sz w:val="18"/>
                <w:szCs w:val="18"/>
              </w:rPr>
            </w:pPr>
          </w:p>
          <w:p w14:paraId="551E005B"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7B0095FF" w14:textId="77777777" w:rsidR="00A5313E" w:rsidRDefault="00A5313E" w:rsidP="00607F25">
            <w:pPr>
              <w:jc w:val="center"/>
              <w:rPr>
                <w:b/>
                <w:bCs/>
                <w:sz w:val="18"/>
                <w:szCs w:val="18"/>
              </w:rPr>
            </w:pPr>
          </w:p>
          <w:p w14:paraId="608749E7" w14:textId="77777777" w:rsidR="00A5313E" w:rsidRPr="003417FF" w:rsidRDefault="00A5313E" w:rsidP="00607F25">
            <w:pPr>
              <w:jc w:val="center"/>
              <w:rPr>
                <w:b/>
                <w:bCs/>
                <w:sz w:val="18"/>
                <w:szCs w:val="18"/>
              </w:rPr>
            </w:pPr>
            <w:r>
              <w:rPr>
                <w:b/>
                <w:bCs/>
                <w:sz w:val="18"/>
                <w:szCs w:val="18"/>
              </w:rPr>
              <w:t>Comments</w:t>
            </w:r>
          </w:p>
        </w:tc>
      </w:tr>
      <w:tr w:rsidR="00A5313E" w:rsidRPr="004F65A5" w14:paraId="74CAAE49" w14:textId="77777777" w:rsidTr="00607F25">
        <w:trPr>
          <w:trHeight w:val="692"/>
        </w:trPr>
        <w:tc>
          <w:tcPr>
            <w:tcW w:w="625" w:type="dxa"/>
            <w:vMerge w:val="restart"/>
            <w:tcBorders>
              <w:top w:val="single" w:sz="12" w:space="0" w:color="auto"/>
            </w:tcBorders>
            <w:textDirection w:val="btLr"/>
          </w:tcPr>
          <w:p w14:paraId="29352FE4"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787B0EF9"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23FA5BCC" w14:textId="77777777" w:rsidR="00A5313E" w:rsidRPr="004D2AEF" w:rsidRDefault="00A5313E" w:rsidP="00607F25">
            <w:pPr>
              <w:rPr>
                <w:b/>
                <w:sz w:val="18"/>
                <w:szCs w:val="18"/>
              </w:rPr>
            </w:pPr>
            <w:r w:rsidRPr="004D2AEF">
              <w:rPr>
                <w:b/>
                <w:sz w:val="18"/>
                <w:szCs w:val="18"/>
              </w:rPr>
              <w:t>(lists at least 7*)</w:t>
            </w:r>
          </w:p>
          <w:p w14:paraId="56A065D1"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626EF26B"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5556D780" w14:textId="77777777" w:rsidR="00A5313E" w:rsidRPr="004F65A5" w:rsidRDefault="00A5313E" w:rsidP="00607F25">
            <w:pPr>
              <w:jc w:val="center"/>
              <w:rPr>
                <w:sz w:val="18"/>
                <w:szCs w:val="18"/>
              </w:rPr>
            </w:pPr>
          </w:p>
        </w:tc>
        <w:tc>
          <w:tcPr>
            <w:tcW w:w="1890" w:type="dxa"/>
            <w:tcBorders>
              <w:top w:val="single" w:sz="12" w:space="0" w:color="auto"/>
            </w:tcBorders>
          </w:tcPr>
          <w:p w14:paraId="7F96212A"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3D833607" w14:textId="77777777" w:rsidR="00A5313E" w:rsidRPr="004F65A5" w:rsidRDefault="00A5313E" w:rsidP="00607F25">
            <w:pPr>
              <w:rPr>
                <w:sz w:val="18"/>
                <w:szCs w:val="18"/>
              </w:rPr>
            </w:pPr>
          </w:p>
        </w:tc>
        <w:tc>
          <w:tcPr>
            <w:tcW w:w="3316" w:type="dxa"/>
            <w:vMerge w:val="restart"/>
            <w:tcBorders>
              <w:top w:val="single" w:sz="12" w:space="0" w:color="auto"/>
            </w:tcBorders>
          </w:tcPr>
          <w:p w14:paraId="6DBC886D" w14:textId="77777777" w:rsidR="00A5313E" w:rsidRPr="004F65A5" w:rsidRDefault="00A5313E" w:rsidP="00607F25">
            <w:pPr>
              <w:rPr>
                <w:sz w:val="18"/>
                <w:szCs w:val="18"/>
              </w:rPr>
            </w:pPr>
          </w:p>
        </w:tc>
      </w:tr>
      <w:tr w:rsidR="00A5313E" w:rsidRPr="004F65A5" w14:paraId="743EF4C7" w14:textId="77777777" w:rsidTr="00607F25">
        <w:trPr>
          <w:trHeight w:val="710"/>
        </w:trPr>
        <w:tc>
          <w:tcPr>
            <w:tcW w:w="625" w:type="dxa"/>
            <w:vMerge/>
          </w:tcPr>
          <w:p w14:paraId="1E8D2DEB" w14:textId="77777777" w:rsidR="00A5313E" w:rsidRPr="004F65A5" w:rsidRDefault="00A5313E" w:rsidP="00607F25">
            <w:pPr>
              <w:rPr>
                <w:sz w:val="18"/>
                <w:szCs w:val="18"/>
              </w:rPr>
            </w:pPr>
            <w:bookmarkStart w:id="6" w:name="_Hlk68763973"/>
          </w:p>
        </w:tc>
        <w:tc>
          <w:tcPr>
            <w:tcW w:w="2610" w:type="dxa"/>
          </w:tcPr>
          <w:p w14:paraId="29274C8A" w14:textId="77777777" w:rsidR="00A5313E" w:rsidRDefault="00A5313E" w:rsidP="00607F25">
            <w:pPr>
              <w:rPr>
                <w:sz w:val="18"/>
                <w:szCs w:val="18"/>
              </w:rPr>
            </w:pPr>
            <w:r>
              <w:rPr>
                <w:sz w:val="18"/>
                <w:szCs w:val="18"/>
              </w:rPr>
              <w:t>2. Identify all abnormal lab findings/diagnostic tests.</w:t>
            </w:r>
          </w:p>
          <w:p w14:paraId="63B01E80" w14:textId="77777777" w:rsidR="00A5313E" w:rsidRPr="00046F25" w:rsidRDefault="00A5313E" w:rsidP="00607F25">
            <w:pPr>
              <w:rPr>
                <w:b/>
                <w:strike/>
                <w:sz w:val="18"/>
                <w:szCs w:val="18"/>
              </w:rPr>
            </w:pPr>
          </w:p>
        </w:tc>
        <w:tc>
          <w:tcPr>
            <w:tcW w:w="1710" w:type="dxa"/>
          </w:tcPr>
          <w:p w14:paraId="768F0291" w14:textId="77777777" w:rsidR="00A5313E" w:rsidRPr="004D2AEF" w:rsidRDefault="00A5313E" w:rsidP="00607F25">
            <w:pPr>
              <w:rPr>
                <w:b/>
                <w:sz w:val="18"/>
                <w:szCs w:val="18"/>
              </w:rPr>
            </w:pPr>
            <w:r w:rsidRPr="004D2AEF">
              <w:rPr>
                <w:b/>
                <w:sz w:val="18"/>
                <w:szCs w:val="18"/>
              </w:rPr>
              <w:t>(lists at least 3*)</w:t>
            </w:r>
          </w:p>
          <w:p w14:paraId="67626E5B"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463098A9"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515D720C" w14:textId="77777777" w:rsidR="00A5313E" w:rsidRPr="004F65A5" w:rsidRDefault="00A5313E" w:rsidP="00607F25">
            <w:pPr>
              <w:rPr>
                <w:sz w:val="18"/>
                <w:szCs w:val="18"/>
              </w:rPr>
            </w:pPr>
          </w:p>
        </w:tc>
        <w:tc>
          <w:tcPr>
            <w:tcW w:w="1890" w:type="dxa"/>
          </w:tcPr>
          <w:p w14:paraId="08ED0A5C"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08B3104A" w14:textId="77777777" w:rsidR="00A5313E" w:rsidRPr="004F65A5" w:rsidRDefault="00A5313E" w:rsidP="00607F25">
            <w:pPr>
              <w:rPr>
                <w:sz w:val="18"/>
                <w:szCs w:val="18"/>
              </w:rPr>
            </w:pPr>
          </w:p>
        </w:tc>
        <w:tc>
          <w:tcPr>
            <w:tcW w:w="3316" w:type="dxa"/>
            <w:vMerge/>
          </w:tcPr>
          <w:p w14:paraId="5884A872" w14:textId="77777777" w:rsidR="00A5313E" w:rsidRPr="004F65A5" w:rsidRDefault="00A5313E" w:rsidP="00607F25">
            <w:pPr>
              <w:rPr>
                <w:sz w:val="18"/>
                <w:szCs w:val="18"/>
              </w:rPr>
            </w:pPr>
          </w:p>
        </w:tc>
      </w:tr>
      <w:bookmarkEnd w:id="6"/>
      <w:tr w:rsidR="00A5313E" w:rsidRPr="004F65A5" w14:paraId="0C993B20" w14:textId="77777777" w:rsidTr="00607F25">
        <w:trPr>
          <w:trHeight w:val="692"/>
        </w:trPr>
        <w:tc>
          <w:tcPr>
            <w:tcW w:w="625" w:type="dxa"/>
            <w:vMerge/>
          </w:tcPr>
          <w:p w14:paraId="2E416E8E" w14:textId="77777777" w:rsidR="00A5313E" w:rsidRPr="004F65A5" w:rsidRDefault="00A5313E" w:rsidP="00607F25">
            <w:pPr>
              <w:rPr>
                <w:sz w:val="18"/>
                <w:szCs w:val="18"/>
              </w:rPr>
            </w:pPr>
          </w:p>
        </w:tc>
        <w:tc>
          <w:tcPr>
            <w:tcW w:w="2610" w:type="dxa"/>
            <w:tcBorders>
              <w:bottom w:val="single" w:sz="4" w:space="0" w:color="auto"/>
            </w:tcBorders>
          </w:tcPr>
          <w:p w14:paraId="1F3B0598" w14:textId="77777777" w:rsidR="00A5313E" w:rsidRDefault="00A5313E" w:rsidP="00607F25">
            <w:pPr>
              <w:rPr>
                <w:sz w:val="18"/>
                <w:szCs w:val="18"/>
              </w:rPr>
            </w:pPr>
            <w:r>
              <w:rPr>
                <w:sz w:val="18"/>
                <w:szCs w:val="18"/>
              </w:rPr>
              <w:t>3. Identify all risk factors.</w:t>
            </w:r>
          </w:p>
          <w:p w14:paraId="3652610D" w14:textId="77777777" w:rsidR="00A5313E" w:rsidRPr="00046F25" w:rsidRDefault="00A5313E" w:rsidP="00607F25">
            <w:pPr>
              <w:rPr>
                <w:b/>
                <w:strike/>
                <w:sz w:val="18"/>
                <w:szCs w:val="18"/>
              </w:rPr>
            </w:pPr>
          </w:p>
        </w:tc>
        <w:tc>
          <w:tcPr>
            <w:tcW w:w="1710" w:type="dxa"/>
            <w:tcBorders>
              <w:bottom w:val="single" w:sz="4" w:space="0" w:color="auto"/>
            </w:tcBorders>
          </w:tcPr>
          <w:p w14:paraId="1161F87B" w14:textId="77777777" w:rsidR="00A5313E" w:rsidRPr="004D2AEF" w:rsidRDefault="00A5313E" w:rsidP="00607F25">
            <w:pPr>
              <w:rPr>
                <w:b/>
                <w:sz w:val="18"/>
                <w:szCs w:val="18"/>
              </w:rPr>
            </w:pPr>
            <w:r w:rsidRPr="004D2AEF">
              <w:rPr>
                <w:b/>
                <w:sz w:val="18"/>
                <w:szCs w:val="18"/>
              </w:rPr>
              <w:t>(lists at least 5*)</w:t>
            </w:r>
          </w:p>
          <w:p w14:paraId="76864878"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18970FDE"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76487D41"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55FA1D00"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77376289" w14:textId="77777777" w:rsidR="00A5313E" w:rsidRPr="004F65A5" w:rsidRDefault="00A5313E" w:rsidP="00607F25">
            <w:pPr>
              <w:rPr>
                <w:sz w:val="18"/>
                <w:szCs w:val="18"/>
              </w:rPr>
            </w:pPr>
          </w:p>
        </w:tc>
        <w:tc>
          <w:tcPr>
            <w:tcW w:w="3316" w:type="dxa"/>
            <w:vMerge/>
          </w:tcPr>
          <w:p w14:paraId="22CC244C" w14:textId="77777777" w:rsidR="00A5313E" w:rsidRPr="004F65A5" w:rsidRDefault="00A5313E" w:rsidP="00607F25">
            <w:pPr>
              <w:rPr>
                <w:sz w:val="18"/>
                <w:szCs w:val="18"/>
              </w:rPr>
            </w:pPr>
          </w:p>
        </w:tc>
      </w:tr>
      <w:tr w:rsidR="00A5313E" w:rsidRPr="004F65A5" w14:paraId="4BC11C4F" w14:textId="77777777" w:rsidTr="00607F25">
        <w:trPr>
          <w:trHeight w:val="980"/>
        </w:trPr>
        <w:tc>
          <w:tcPr>
            <w:tcW w:w="625" w:type="dxa"/>
            <w:vMerge/>
            <w:tcBorders>
              <w:bottom w:val="single" w:sz="12" w:space="0" w:color="auto"/>
            </w:tcBorders>
          </w:tcPr>
          <w:p w14:paraId="6D7DE0FC" w14:textId="77777777" w:rsidR="00A5313E" w:rsidRPr="004F65A5" w:rsidRDefault="00A5313E" w:rsidP="00607F25">
            <w:pPr>
              <w:rPr>
                <w:sz w:val="18"/>
                <w:szCs w:val="18"/>
              </w:rPr>
            </w:pPr>
          </w:p>
        </w:tc>
        <w:tc>
          <w:tcPr>
            <w:tcW w:w="2610" w:type="dxa"/>
            <w:tcBorders>
              <w:bottom w:val="single" w:sz="12" w:space="0" w:color="auto"/>
            </w:tcBorders>
          </w:tcPr>
          <w:p w14:paraId="112D23C1"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0BC14E80"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11ED3E7F"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5583583D"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2ADD0EA7"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7D87E51F" w14:textId="77777777" w:rsidR="00A5313E" w:rsidRPr="004F65A5" w:rsidRDefault="00A5313E" w:rsidP="00607F25">
            <w:pPr>
              <w:rPr>
                <w:sz w:val="18"/>
                <w:szCs w:val="18"/>
              </w:rPr>
            </w:pPr>
          </w:p>
        </w:tc>
        <w:tc>
          <w:tcPr>
            <w:tcW w:w="3316" w:type="dxa"/>
            <w:vMerge/>
            <w:tcBorders>
              <w:bottom w:val="single" w:sz="12" w:space="0" w:color="auto"/>
            </w:tcBorders>
          </w:tcPr>
          <w:p w14:paraId="616DC8E6" w14:textId="77777777" w:rsidR="00A5313E" w:rsidRPr="004F65A5" w:rsidRDefault="00A5313E" w:rsidP="00607F25">
            <w:pPr>
              <w:rPr>
                <w:sz w:val="18"/>
                <w:szCs w:val="18"/>
              </w:rPr>
            </w:pPr>
          </w:p>
        </w:tc>
      </w:tr>
      <w:tr w:rsidR="00A5313E" w:rsidRPr="004F65A5" w14:paraId="459D4889" w14:textId="77777777" w:rsidTr="00607F25">
        <w:trPr>
          <w:trHeight w:val="690"/>
        </w:trPr>
        <w:tc>
          <w:tcPr>
            <w:tcW w:w="625" w:type="dxa"/>
            <w:vMerge w:val="restart"/>
            <w:tcBorders>
              <w:top w:val="single" w:sz="12" w:space="0" w:color="auto"/>
            </w:tcBorders>
            <w:textDirection w:val="btLr"/>
          </w:tcPr>
          <w:p w14:paraId="4A67ED19"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0FFFAF3A"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5EF2010F"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051F971C"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27F4CDE9"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758C3B15"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1FC393DC" w14:textId="77777777" w:rsidR="00A5313E" w:rsidRPr="004F65A5" w:rsidRDefault="00A5313E" w:rsidP="00607F25">
            <w:pPr>
              <w:rPr>
                <w:sz w:val="18"/>
                <w:szCs w:val="18"/>
              </w:rPr>
            </w:pPr>
          </w:p>
        </w:tc>
        <w:tc>
          <w:tcPr>
            <w:tcW w:w="3316" w:type="dxa"/>
            <w:vMerge w:val="restart"/>
            <w:tcBorders>
              <w:top w:val="single" w:sz="12" w:space="0" w:color="auto"/>
            </w:tcBorders>
          </w:tcPr>
          <w:p w14:paraId="2D0C22BC" w14:textId="77777777" w:rsidR="00A5313E" w:rsidRPr="004F65A5" w:rsidRDefault="00A5313E" w:rsidP="00607F25">
            <w:pPr>
              <w:rPr>
                <w:sz w:val="18"/>
                <w:szCs w:val="18"/>
              </w:rPr>
            </w:pPr>
          </w:p>
        </w:tc>
      </w:tr>
      <w:tr w:rsidR="00A5313E" w:rsidRPr="004F65A5" w14:paraId="07A3C44B" w14:textId="77777777" w:rsidTr="00607F25">
        <w:trPr>
          <w:trHeight w:val="755"/>
        </w:trPr>
        <w:tc>
          <w:tcPr>
            <w:tcW w:w="625" w:type="dxa"/>
            <w:vMerge/>
          </w:tcPr>
          <w:p w14:paraId="3DF47920" w14:textId="77777777" w:rsidR="00A5313E" w:rsidRPr="004F65A5" w:rsidRDefault="00A5313E" w:rsidP="00607F25">
            <w:pPr>
              <w:rPr>
                <w:sz w:val="18"/>
                <w:szCs w:val="18"/>
              </w:rPr>
            </w:pPr>
          </w:p>
        </w:tc>
        <w:tc>
          <w:tcPr>
            <w:tcW w:w="2610" w:type="dxa"/>
          </w:tcPr>
          <w:p w14:paraId="66D793CB"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774DC469" w14:textId="77777777" w:rsidR="00A5313E" w:rsidRPr="004F65A5" w:rsidRDefault="00A5313E" w:rsidP="00607F25">
            <w:pPr>
              <w:rPr>
                <w:sz w:val="18"/>
                <w:szCs w:val="18"/>
              </w:rPr>
            </w:pPr>
            <w:r w:rsidRPr="00672FA5">
              <w:rPr>
                <w:b/>
                <w:sz w:val="18"/>
                <w:szCs w:val="18"/>
              </w:rPr>
              <w:t>(lists at least 3)</w:t>
            </w:r>
          </w:p>
        </w:tc>
        <w:tc>
          <w:tcPr>
            <w:tcW w:w="1800" w:type="dxa"/>
          </w:tcPr>
          <w:p w14:paraId="7D74DF09"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079D55E2" w14:textId="77777777" w:rsidR="00A5313E" w:rsidRPr="004F65A5" w:rsidRDefault="00A5313E" w:rsidP="00607F25">
            <w:pPr>
              <w:rPr>
                <w:sz w:val="18"/>
                <w:szCs w:val="18"/>
              </w:rPr>
            </w:pPr>
          </w:p>
        </w:tc>
        <w:tc>
          <w:tcPr>
            <w:tcW w:w="1890" w:type="dxa"/>
          </w:tcPr>
          <w:p w14:paraId="39F46B16"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70BCF65E" w14:textId="77777777" w:rsidR="00A5313E" w:rsidRPr="004F65A5" w:rsidRDefault="00A5313E" w:rsidP="00607F25">
            <w:pPr>
              <w:rPr>
                <w:sz w:val="18"/>
                <w:szCs w:val="18"/>
              </w:rPr>
            </w:pPr>
          </w:p>
        </w:tc>
        <w:tc>
          <w:tcPr>
            <w:tcW w:w="3316" w:type="dxa"/>
            <w:vMerge/>
          </w:tcPr>
          <w:p w14:paraId="1C446A03" w14:textId="77777777" w:rsidR="00A5313E" w:rsidRPr="004F65A5" w:rsidRDefault="00A5313E" w:rsidP="00607F25">
            <w:pPr>
              <w:rPr>
                <w:sz w:val="18"/>
                <w:szCs w:val="18"/>
              </w:rPr>
            </w:pPr>
          </w:p>
        </w:tc>
      </w:tr>
      <w:tr w:rsidR="00A5313E" w:rsidRPr="004F65A5" w14:paraId="5CC64374" w14:textId="77777777" w:rsidTr="00607F25">
        <w:trPr>
          <w:trHeight w:val="368"/>
        </w:trPr>
        <w:tc>
          <w:tcPr>
            <w:tcW w:w="625" w:type="dxa"/>
            <w:vMerge/>
            <w:tcBorders>
              <w:bottom w:val="single" w:sz="12" w:space="0" w:color="auto"/>
            </w:tcBorders>
          </w:tcPr>
          <w:p w14:paraId="30AE2480" w14:textId="77777777" w:rsidR="00A5313E" w:rsidRPr="004F65A5" w:rsidRDefault="00A5313E" w:rsidP="00607F25">
            <w:pPr>
              <w:rPr>
                <w:sz w:val="18"/>
                <w:szCs w:val="18"/>
              </w:rPr>
            </w:pPr>
          </w:p>
        </w:tc>
        <w:tc>
          <w:tcPr>
            <w:tcW w:w="2610" w:type="dxa"/>
            <w:tcBorders>
              <w:bottom w:val="single" w:sz="12" w:space="0" w:color="auto"/>
            </w:tcBorders>
          </w:tcPr>
          <w:p w14:paraId="23BAFF45"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57DFB974"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3CDA8A9B"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270432A1" w14:textId="77777777" w:rsidR="00A5313E" w:rsidRDefault="00A5313E" w:rsidP="00607F25">
            <w:pPr>
              <w:rPr>
                <w:b/>
                <w:sz w:val="18"/>
                <w:szCs w:val="18"/>
              </w:rPr>
            </w:pPr>
          </w:p>
        </w:tc>
        <w:tc>
          <w:tcPr>
            <w:tcW w:w="1890" w:type="dxa"/>
            <w:tcBorders>
              <w:bottom w:val="single" w:sz="12" w:space="0" w:color="auto"/>
            </w:tcBorders>
          </w:tcPr>
          <w:p w14:paraId="6717078E"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7989ADD8" w14:textId="77777777" w:rsidR="00A5313E" w:rsidRPr="004F65A5" w:rsidRDefault="00A5313E" w:rsidP="00607F25">
            <w:pPr>
              <w:rPr>
                <w:sz w:val="18"/>
                <w:szCs w:val="18"/>
              </w:rPr>
            </w:pPr>
          </w:p>
        </w:tc>
        <w:tc>
          <w:tcPr>
            <w:tcW w:w="3316" w:type="dxa"/>
            <w:vMerge/>
            <w:tcBorders>
              <w:bottom w:val="single" w:sz="12" w:space="0" w:color="auto"/>
            </w:tcBorders>
          </w:tcPr>
          <w:p w14:paraId="31DF40D0" w14:textId="77777777" w:rsidR="00A5313E" w:rsidRPr="004F65A5" w:rsidRDefault="00A5313E" w:rsidP="00607F25">
            <w:pPr>
              <w:rPr>
                <w:sz w:val="18"/>
                <w:szCs w:val="18"/>
              </w:rPr>
            </w:pPr>
          </w:p>
        </w:tc>
      </w:tr>
      <w:tr w:rsidR="00A5313E" w:rsidRPr="004F65A5" w14:paraId="3C4D069E" w14:textId="77777777" w:rsidTr="00607F25">
        <w:trPr>
          <w:trHeight w:val="710"/>
        </w:trPr>
        <w:tc>
          <w:tcPr>
            <w:tcW w:w="625" w:type="dxa"/>
            <w:vMerge w:val="restart"/>
            <w:tcBorders>
              <w:top w:val="single" w:sz="12" w:space="0" w:color="auto"/>
            </w:tcBorders>
            <w:textDirection w:val="btLr"/>
          </w:tcPr>
          <w:p w14:paraId="3D169574"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26705497"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3E69E957"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00298933"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54810DCB"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75FAFB49"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3887263E" w14:textId="77777777" w:rsidR="00A5313E" w:rsidRPr="004F65A5" w:rsidRDefault="00A5313E" w:rsidP="00607F25">
            <w:pPr>
              <w:rPr>
                <w:sz w:val="18"/>
                <w:szCs w:val="18"/>
              </w:rPr>
            </w:pPr>
          </w:p>
        </w:tc>
        <w:tc>
          <w:tcPr>
            <w:tcW w:w="3316" w:type="dxa"/>
            <w:vMerge w:val="restart"/>
            <w:tcBorders>
              <w:top w:val="single" w:sz="12" w:space="0" w:color="auto"/>
            </w:tcBorders>
          </w:tcPr>
          <w:p w14:paraId="33D2E2A1" w14:textId="77777777" w:rsidR="00A5313E" w:rsidRPr="004F65A5" w:rsidRDefault="00A5313E" w:rsidP="00607F25">
            <w:pPr>
              <w:rPr>
                <w:sz w:val="18"/>
                <w:szCs w:val="18"/>
              </w:rPr>
            </w:pPr>
          </w:p>
        </w:tc>
      </w:tr>
      <w:tr w:rsidR="00A5313E" w:rsidRPr="004F65A5" w14:paraId="144FF6B2" w14:textId="77777777" w:rsidTr="00607F25">
        <w:trPr>
          <w:trHeight w:val="485"/>
        </w:trPr>
        <w:tc>
          <w:tcPr>
            <w:tcW w:w="625" w:type="dxa"/>
            <w:vMerge/>
            <w:textDirection w:val="btLr"/>
          </w:tcPr>
          <w:p w14:paraId="7203A3DA" w14:textId="77777777" w:rsidR="00A5313E" w:rsidRPr="00936908" w:rsidRDefault="00A5313E" w:rsidP="00607F25">
            <w:pPr>
              <w:ind w:left="113" w:right="113"/>
              <w:jc w:val="center"/>
              <w:rPr>
                <w:b/>
                <w:sz w:val="24"/>
                <w:szCs w:val="24"/>
              </w:rPr>
            </w:pPr>
          </w:p>
        </w:tc>
        <w:tc>
          <w:tcPr>
            <w:tcW w:w="2610" w:type="dxa"/>
          </w:tcPr>
          <w:p w14:paraId="10B1D4D7" w14:textId="77777777" w:rsidR="00A5313E" w:rsidRPr="004F65A5" w:rsidRDefault="00A5313E" w:rsidP="00607F25">
            <w:pPr>
              <w:rPr>
                <w:sz w:val="18"/>
                <w:szCs w:val="18"/>
              </w:rPr>
            </w:pPr>
            <w:r>
              <w:rPr>
                <w:sz w:val="18"/>
                <w:szCs w:val="18"/>
              </w:rPr>
              <w:t>9. Interventions are prioritized</w:t>
            </w:r>
          </w:p>
        </w:tc>
        <w:tc>
          <w:tcPr>
            <w:tcW w:w="1710" w:type="dxa"/>
          </w:tcPr>
          <w:p w14:paraId="113EEC23"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35F5BEC0"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2FA3A2E5" w14:textId="77777777" w:rsidR="00A5313E" w:rsidRPr="004F65A5" w:rsidRDefault="00A5313E" w:rsidP="00607F25">
            <w:pPr>
              <w:rPr>
                <w:sz w:val="18"/>
                <w:szCs w:val="18"/>
              </w:rPr>
            </w:pPr>
            <w:r>
              <w:rPr>
                <w:b/>
                <w:sz w:val="18"/>
                <w:szCs w:val="18"/>
              </w:rPr>
              <w:t>&lt; 50% complete</w:t>
            </w:r>
          </w:p>
        </w:tc>
        <w:tc>
          <w:tcPr>
            <w:tcW w:w="1890" w:type="dxa"/>
          </w:tcPr>
          <w:p w14:paraId="33ACE82F"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0B54275F" w14:textId="77777777" w:rsidR="00A5313E" w:rsidRPr="004F65A5" w:rsidRDefault="00A5313E" w:rsidP="00607F25">
            <w:pPr>
              <w:rPr>
                <w:sz w:val="18"/>
                <w:szCs w:val="18"/>
              </w:rPr>
            </w:pPr>
          </w:p>
        </w:tc>
        <w:tc>
          <w:tcPr>
            <w:tcW w:w="3316" w:type="dxa"/>
            <w:vMerge/>
          </w:tcPr>
          <w:p w14:paraId="36772840" w14:textId="77777777" w:rsidR="00A5313E" w:rsidRPr="004F65A5" w:rsidRDefault="00A5313E" w:rsidP="00607F25">
            <w:pPr>
              <w:rPr>
                <w:sz w:val="18"/>
                <w:szCs w:val="18"/>
              </w:rPr>
            </w:pPr>
          </w:p>
        </w:tc>
      </w:tr>
      <w:tr w:rsidR="00A5313E" w:rsidRPr="004F65A5" w14:paraId="7CB0E42A" w14:textId="77777777" w:rsidTr="00607F25">
        <w:trPr>
          <w:trHeight w:val="350"/>
        </w:trPr>
        <w:tc>
          <w:tcPr>
            <w:tcW w:w="625" w:type="dxa"/>
            <w:vMerge/>
          </w:tcPr>
          <w:p w14:paraId="5AB7BD2A" w14:textId="77777777" w:rsidR="00A5313E" w:rsidRPr="004F65A5" w:rsidRDefault="00A5313E" w:rsidP="00607F25">
            <w:pPr>
              <w:rPr>
                <w:sz w:val="18"/>
                <w:szCs w:val="18"/>
              </w:rPr>
            </w:pPr>
          </w:p>
        </w:tc>
        <w:tc>
          <w:tcPr>
            <w:tcW w:w="2610" w:type="dxa"/>
          </w:tcPr>
          <w:p w14:paraId="55E0DE6E" w14:textId="77777777" w:rsidR="00A5313E" w:rsidRPr="004F65A5" w:rsidRDefault="00A5313E" w:rsidP="00607F25">
            <w:pPr>
              <w:rPr>
                <w:sz w:val="18"/>
                <w:szCs w:val="18"/>
              </w:rPr>
            </w:pPr>
            <w:r>
              <w:rPr>
                <w:sz w:val="18"/>
                <w:szCs w:val="18"/>
              </w:rPr>
              <w:t>10. All interventions include a frequency</w:t>
            </w:r>
          </w:p>
          <w:p w14:paraId="2EC20A90" w14:textId="77777777" w:rsidR="00A5313E" w:rsidRPr="004F65A5" w:rsidRDefault="00A5313E" w:rsidP="00607F25">
            <w:pPr>
              <w:rPr>
                <w:sz w:val="18"/>
                <w:szCs w:val="18"/>
              </w:rPr>
            </w:pPr>
          </w:p>
        </w:tc>
        <w:tc>
          <w:tcPr>
            <w:tcW w:w="1710" w:type="dxa"/>
          </w:tcPr>
          <w:p w14:paraId="651BFFAA"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7E2C164A"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7C60068C" w14:textId="77777777" w:rsidR="00A5313E" w:rsidRPr="004F65A5" w:rsidRDefault="00A5313E" w:rsidP="00607F25">
            <w:pPr>
              <w:rPr>
                <w:sz w:val="18"/>
                <w:szCs w:val="18"/>
              </w:rPr>
            </w:pPr>
            <w:r>
              <w:rPr>
                <w:b/>
                <w:sz w:val="18"/>
                <w:szCs w:val="18"/>
              </w:rPr>
              <w:t>&lt; 50% complete</w:t>
            </w:r>
          </w:p>
        </w:tc>
        <w:tc>
          <w:tcPr>
            <w:tcW w:w="1890" w:type="dxa"/>
          </w:tcPr>
          <w:p w14:paraId="0AE817D5" w14:textId="77777777" w:rsidR="00A5313E" w:rsidRPr="006206B6" w:rsidRDefault="00A5313E" w:rsidP="00607F25">
            <w:pPr>
              <w:rPr>
                <w:b/>
                <w:sz w:val="18"/>
                <w:szCs w:val="18"/>
              </w:rPr>
            </w:pPr>
            <w:r w:rsidRPr="00900997">
              <w:rPr>
                <w:b/>
                <w:sz w:val="18"/>
                <w:szCs w:val="18"/>
              </w:rPr>
              <w:t>0% complete</w:t>
            </w:r>
          </w:p>
        </w:tc>
        <w:tc>
          <w:tcPr>
            <w:tcW w:w="824" w:type="dxa"/>
          </w:tcPr>
          <w:p w14:paraId="04E6FA4F" w14:textId="77777777" w:rsidR="00A5313E" w:rsidRPr="004F65A5" w:rsidRDefault="00A5313E" w:rsidP="00607F25">
            <w:pPr>
              <w:rPr>
                <w:sz w:val="18"/>
                <w:szCs w:val="18"/>
              </w:rPr>
            </w:pPr>
          </w:p>
        </w:tc>
        <w:tc>
          <w:tcPr>
            <w:tcW w:w="3316" w:type="dxa"/>
            <w:vMerge/>
          </w:tcPr>
          <w:p w14:paraId="2C1D5775" w14:textId="77777777" w:rsidR="00A5313E" w:rsidRPr="004F65A5" w:rsidRDefault="00A5313E" w:rsidP="00607F25">
            <w:pPr>
              <w:rPr>
                <w:sz w:val="18"/>
                <w:szCs w:val="18"/>
              </w:rPr>
            </w:pPr>
          </w:p>
        </w:tc>
      </w:tr>
      <w:tr w:rsidR="00A5313E" w:rsidRPr="004F65A5" w14:paraId="1341E8FC" w14:textId="77777777" w:rsidTr="00607F25">
        <w:trPr>
          <w:trHeight w:val="530"/>
        </w:trPr>
        <w:tc>
          <w:tcPr>
            <w:tcW w:w="625" w:type="dxa"/>
            <w:vMerge/>
            <w:tcBorders>
              <w:bottom w:val="single" w:sz="12" w:space="0" w:color="auto"/>
            </w:tcBorders>
          </w:tcPr>
          <w:p w14:paraId="292E1619" w14:textId="77777777" w:rsidR="00A5313E" w:rsidRPr="004F65A5" w:rsidRDefault="00A5313E" w:rsidP="00607F25">
            <w:pPr>
              <w:rPr>
                <w:sz w:val="18"/>
                <w:szCs w:val="18"/>
              </w:rPr>
            </w:pPr>
          </w:p>
        </w:tc>
        <w:tc>
          <w:tcPr>
            <w:tcW w:w="2610" w:type="dxa"/>
            <w:tcBorders>
              <w:bottom w:val="single" w:sz="2" w:space="0" w:color="auto"/>
            </w:tcBorders>
          </w:tcPr>
          <w:p w14:paraId="681273B4"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26EDAA31"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06A6DF90"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4ADB4EE9" w14:textId="77777777" w:rsidR="00A5313E" w:rsidRPr="004F65A5" w:rsidRDefault="00A5313E" w:rsidP="00607F25">
            <w:pPr>
              <w:rPr>
                <w:sz w:val="18"/>
                <w:szCs w:val="18"/>
              </w:rPr>
            </w:pPr>
            <w:r>
              <w:rPr>
                <w:b/>
                <w:sz w:val="18"/>
                <w:szCs w:val="18"/>
              </w:rPr>
              <w:t>&lt; 50% complete</w:t>
            </w:r>
          </w:p>
        </w:tc>
        <w:tc>
          <w:tcPr>
            <w:tcW w:w="1890" w:type="dxa"/>
          </w:tcPr>
          <w:p w14:paraId="5A6F11F1" w14:textId="77777777" w:rsidR="00A5313E" w:rsidRPr="006206B6" w:rsidRDefault="00A5313E" w:rsidP="00607F25">
            <w:pPr>
              <w:rPr>
                <w:b/>
                <w:sz w:val="18"/>
                <w:szCs w:val="18"/>
              </w:rPr>
            </w:pPr>
            <w:r w:rsidRPr="00900997">
              <w:rPr>
                <w:b/>
                <w:sz w:val="18"/>
                <w:szCs w:val="18"/>
              </w:rPr>
              <w:t>0% complete</w:t>
            </w:r>
          </w:p>
        </w:tc>
        <w:tc>
          <w:tcPr>
            <w:tcW w:w="824" w:type="dxa"/>
          </w:tcPr>
          <w:p w14:paraId="72102776" w14:textId="77777777" w:rsidR="00A5313E" w:rsidRPr="004F65A5" w:rsidRDefault="00A5313E" w:rsidP="00607F25">
            <w:pPr>
              <w:rPr>
                <w:sz w:val="18"/>
                <w:szCs w:val="18"/>
              </w:rPr>
            </w:pPr>
          </w:p>
        </w:tc>
        <w:tc>
          <w:tcPr>
            <w:tcW w:w="3316" w:type="dxa"/>
            <w:vMerge/>
          </w:tcPr>
          <w:p w14:paraId="70C6BCB2" w14:textId="77777777" w:rsidR="00A5313E" w:rsidRPr="004F65A5" w:rsidRDefault="00A5313E" w:rsidP="00607F25">
            <w:pPr>
              <w:rPr>
                <w:sz w:val="18"/>
                <w:szCs w:val="18"/>
              </w:rPr>
            </w:pPr>
          </w:p>
        </w:tc>
      </w:tr>
      <w:tr w:rsidR="00A5313E" w:rsidRPr="004F65A5" w14:paraId="05132F12" w14:textId="77777777" w:rsidTr="00607F25">
        <w:trPr>
          <w:trHeight w:val="70"/>
        </w:trPr>
        <w:tc>
          <w:tcPr>
            <w:tcW w:w="625" w:type="dxa"/>
            <w:vMerge/>
            <w:tcBorders>
              <w:top w:val="single" w:sz="12" w:space="0" w:color="auto"/>
            </w:tcBorders>
          </w:tcPr>
          <w:p w14:paraId="6293C9CF" w14:textId="77777777" w:rsidR="00A5313E" w:rsidRPr="004F65A5" w:rsidRDefault="00A5313E" w:rsidP="00607F25">
            <w:pPr>
              <w:rPr>
                <w:sz w:val="18"/>
                <w:szCs w:val="18"/>
              </w:rPr>
            </w:pPr>
          </w:p>
        </w:tc>
        <w:tc>
          <w:tcPr>
            <w:tcW w:w="2610" w:type="dxa"/>
            <w:tcBorders>
              <w:top w:val="single" w:sz="2" w:space="0" w:color="auto"/>
            </w:tcBorders>
          </w:tcPr>
          <w:p w14:paraId="5AB2083A" w14:textId="77777777" w:rsidR="00A5313E" w:rsidRDefault="00A5313E" w:rsidP="00607F25">
            <w:pPr>
              <w:rPr>
                <w:sz w:val="18"/>
                <w:szCs w:val="18"/>
              </w:rPr>
            </w:pPr>
            <w:r>
              <w:rPr>
                <w:sz w:val="18"/>
                <w:szCs w:val="18"/>
              </w:rPr>
              <w:t>12. An appropriate rationale is included for each intervention</w:t>
            </w:r>
          </w:p>
          <w:p w14:paraId="7AF286D6" w14:textId="77777777" w:rsidR="00A5313E" w:rsidRDefault="00A5313E" w:rsidP="00607F25">
            <w:pPr>
              <w:rPr>
                <w:sz w:val="18"/>
                <w:szCs w:val="18"/>
              </w:rPr>
            </w:pPr>
          </w:p>
        </w:tc>
        <w:tc>
          <w:tcPr>
            <w:tcW w:w="1710" w:type="dxa"/>
            <w:tcBorders>
              <w:top w:val="single" w:sz="2" w:space="0" w:color="auto"/>
            </w:tcBorders>
          </w:tcPr>
          <w:p w14:paraId="452BC3EA"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3B07D1BB"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3605D816" w14:textId="77777777" w:rsidR="00A5313E" w:rsidRPr="004F65A5" w:rsidRDefault="00A5313E" w:rsidP="00607F25">
            <w:pPr>
              <w:rPr>
                <w:sz w:val="18"/>
                <w:szCs w:val="18"/>
              </w:rPr>
            </w:pPr>
            <w:r>
              <w:rPr>
                <w:b/>
                <w:sz w:val="18"/>
                <w:szCs w:val="18"/>
              </w:rPr>
              <w:t>&lt; 50% complete</w:t>
            </w:r>
          </w:p>
        </w:tc>
        <w:tc>
          <w:tcPr>
            <w:tcW w:w="1890" w:type="dxa"/>
          </w:tcPr>
          <w:p w14:paraId="193FA613" w14:textId="77777777" w:rsidR="00A5313E" w:rsidRPr="006206B6" w:rsidRDefault="00A5313E" w:rsidP="00607F25">
            <w:pPr>
              <w:rPr>
                <w:b/>
                <w:sz w:val="18"/>
                <w:szCs w:val="18"/>
              </w:rPr>
            </w:pPr>
            <w:r w:rsidRPr="00900997">
              <w:rPr>
                <w:b/>
                <w:sz w:val="18"/>
                <w:szCs w:val="18"/>
              </w:rPr>
              <w:t>0% complete</w:t>
            </w:r>
          </w:p>
        </w:tc>
        <w:tc>
          <w:tcPr>
            <w:tcW w:w="824" w:type="dxa"/>
          </w:tcPr>
          <w:p w14:paraId="39D2F7D3" w14:textId="77777777" w:rsidR="00A5313E" w:rsidRPr="004F65A5" w:rsidRDefault="00A5313E" w:rsidP="00607F25">
            <w:pPr>
              <w:rPr>
                <w:sz w:val="18"/>
                <w:szCs w:val="18"/>
              </w:rPr>
            </w:pPr>
          </w:p>
        </w:tc>
        <w:tc>
          <w:tcPr>
            <w:tcW w:w="3316" w:type="dxa"/>
            <w:vMerge/>
          </w:tcPr>
          <w:p w14:paraId="6D7A3A15" w14:textId="77777777" w:rsidR="00A5313E" w:rsidRPr="004F65A5" w:rsidRDefault="00A5313E" w:rsidP="00607F25">
            <w:pPr>
              <w:rPr>
                <w:sz w:val="18"/>
                <w:szCs w:val="18"/>
              </w:rPr>
            </w:pPr>
          </w:p>
        </w:tc>
      </w:tr>
      <w:tr w:rsidR="00A5313E" w:rsidRPr="004F65A5" w14:paraId="3020B655" w14:textId="77777777" w:rsidTr="00607F25">
        <w:trPr>
          <w:trHeight w:val="782"/>
        </w:trPr>
        <w:tc>
          <w:tcPr>
            <w:tcW w:w="625" w:type="dxa"/>
            <w:vMerge w:val="restart"/>
            <w:tcBorders>
              <w:top w:val="single" w:sz="12" w:space="0" w:color="auto"/>
            </w:tcBorders>
            <w:textDirection w:val="btLr"/>
          </w:tcPr>
          <w:p w14:paraId="4C01672E"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6CE03EE7"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71DA1309"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5619287E"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1E335D17"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338703BD"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5DA72EF8" w14:textId="77777777" w:rsidR="00A5313E" w:rsidRPr="004F65A5" w:rsidRDefault="00A5313E" w:rsidP="00607F25">
            <w:pPr>
              <w:rPr>
                <w:sz w:val="18"/>
                <w:szCs w:val="18"/>
              </w:rPr>
            </w:pPr>
          </w:p>
        </w:tc>
        <w:tc>
          <w:tcPr>
            <w:tcW w:w="3316" w:type="dxa"/>
            <w:vMerge w:val="restart"/>
            <w:tcBorders>
              <w:top w:val="single" w:sz="12" w:space="0" w:color="auto"/>
            </w:tcBorders>
          </w:tcPr>
          <w:p w14:paraId="71C1BA9B" w14:textId="77777777" w:rsidR="00A5313E" w:rsidRPr="004F65A5" w:rsidRDefault="00A5313E" w:rsidP="00607F25">
            <w:pPr>
              <w:rPr>
                <w:sz w:val="18"/>
                <w:szCs w:val="18"/>
              </w:rPr>
            </w:pPr>
          </w:p>
        </w:tc>
      </w:tr>
      <w:tr w:rsidR="00A5313E" w:rsidRPr="004F65A5" w14:paraId="5550213F" w14:textId="77777777" w:rsidTr="00607F25">
        <w:trPr>
          <w:trHeight w:val="1232"/>
        </w:trPr>
        <w:tc>
          <w:tcPr>
            <w:tcW w:w="625" w:type="dxa"/>
            <w:vMerge/>
            <w:tcBorders>
              <w:bottom w:val="single" w:sz="12" w:space="0" w:color="auto"/>
            </w:tcBorders>
            <w:textDirection w:val="btLr"/>
          </w:tcPr>
          <w:p w14:paraId="71FFB59D"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79E746F6" w14:textId="77777777" w:rsidR="00A5313E" w:rsidRDefault="00A5313E" w:rsidP="00607F25">
            <w:pPr>
              <w:rPr>
                <w:sz w:val="18"/>
                <w:szCs w:val="18"/>
              </w:rPr>
            </w:pPr>
            <w:r>
              <w:rPr>
                <w:sz w:val="18"/>
                <w:szCs w:val="18"/>
              </w:rPr>
              <w:t xml:space="preserve">14. Evaluation includes one of the following statements: </w:t>
            </w:r>
          </w:p>
          <w:p w14:paraId="389A4008" w14:textId="77777777" w:rsidR="00A5313E" w:rsidRDefault="00A5313E" w:rsidP="00A63782">
            <w:pPr>
              <w:pStyle w:val="ListParagraph"/>
              <w:numPr>
                <w:ilvl w:val="0"/>
                <w:numId w:val="11"/>
              </w:numPr>
              <w:rPr>
                <w:sz w:val="18"/>
                <w:szCs w:val="18"/>
              </w:rPr>
            </w:pPr>
            <w:r>
              <w:rPr>
                <w:sz w:val="18"/>
                <w:szCs w:val="18"/>
              </w:rPr>
              <w:t>Continue plan of care</w:t>
            </w:r>
          </w:p>
          <w:p w14:paraId="109745B5" w14:textId="77777777" w:rsidR="00A5313E" w:rsidRDefault="00A5313E" w:rsidP="00A63782">
            <w:pPr>
              <w:pStyle w:val="ListParagraph"/>
              <w:numPr>
                <w:ilvl w:val="0"/>
                <w:numId w:val="11"/>
              </w:numPr>
              <w:rPr>
                <w:sz w:val="18"/>
                <w:szCs w:val="18"/>
              </w:rPr>
            </w:pPr>
            <w:r>
              <w:rPr>
                <w:sz w:val="18"/>
                <w:szCs w:val="18"/>
              </w:rPr>
              <w:t>Modify plan of care</w:t>
            </w:r>
          </w:p>
          <w:p w14:paraId="1659D938" w14:textId="77777777" w:rsidR="00A5313E" w:rsidRDefault="00A5313E" w:rsidP="00A63782">
            <w:pPr>
              <w:pStyle w:val="ListParagraph"/>
              <w:numPr>
                <w:ilvl w:val="0"/>
                <w:numId w:val="11"/>
              </w:numPr>
              <w:rPr>
                <w:sz w:val="18"/>
                <w:szCs w:val="18"/>
              </w:rPr>
            </w:pPr>
            <w:r>
              <w:rPr>
                <w:sz w:val="18"/>
                <w:szCs w:val="18"/>
              </w:rPr>
              <w:t>Terminate plan of care</w:t>
            </w:r>
          </w:p>
          <w:p w14:paraId="0FEEF01F" w14:textId="77777777" w:rsidR="00A5313E" w:rsidRPr="006206B6" w:rsidRDefault="00A5313E" w:rsidP="00607F25">
            <w:pPr>
              <w:rPr>
                <w:sz w:val="18"/>
                <w:szCs w:val="18"/>
              </w:rPr>
            </w:pPr>
          </w:p>
        </w:tc>
        <w:tc>
          <w:tcPr>
            <w:tcW w:w="1710" w:type="dxa"/>
            <w:tcBorders>
              <w:bottom w:val="single" w:sz="12" w:space="0" w:color="auto"/>
            </w:tcBorders>
          </w:tcPr>
          <w:p w14:paraId="5C7E8045"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7C0BBAF1"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690FB49F" w14:textId="77777777" w:rsidR="00A5313E" w:rsidRPr="004F65A5" w:rsidRDefault="00A5313E" w:rsidP="00607F25">
            <w:pPr>
              <w:jc w:val="center"/>
              <w:rPr>
                <w:sz w:val="18"/>
                <w:szCs w:val="18"/>
              </w:rPr>
            </w:pPr>
          </w:p>
        </w:tc>
        <w:tc>
          <w:tcPr>
            <w:tcW w:w="1890" w:type="dxa"/>
            <w:tcBorders>
              <w:bottom w:val="single" w:sz="12" w:space="0" w:color="auto"/>
            </w:tcBorders>
          </w:tcPr>
          <w:p w14:paraId="1A912862"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4DC6EB4D" w14:textId="77777777" w:rsidR="00A5313E" w:rsidRPr="004F65A5" w:rsidRDefault="00A5313E" w:rsidP="00607F25">
            <w:pPr>
              <w:rPr>
                <w:sz w:val="18"/>
                <w:szCs w:val="18"/>
              </w:rPr>
            </w:pPr>
          </w:p>
        </w:tc>
        <w:tc>
          <w:tcPr>
            <w:tcW w:w="3316" w:type="dxa"/>
            <w:vMerge/>
          </w:tcPr>
          <w:p w14:paraId="633DCF8C" w14:textId="77777777" w:rsidR="00A5313E" w:rsidRPr="004F65A5" w:rsidRDefault="00A5313E" w:rsidP="00607F25">
            <w:pPr>
              <w:rPr>
                <w:sz w:val="18"/>
                <w:szCs w:val="18"/>
              </w:rPr>
            </w:pPr>
          </w:p>
        </w:tc>
      </w:tr>
      <w:tr w:rsidR="00A5313E" w:rsidRPr="004F65A5" w14:paraId="6F1F8941" w14:textId="77777777" w:rsidTr="00607F25">
        <w:trPr>
          <w:trHeight w:val="1095"/>
        </w:trPr>
        <w:tc>
          <w:tcPr>
            <w:tcW w:w="10255" w:type="dxa"/>
            <w:gridSpan w:val="7"/>
            <w:vMerge w:val="restart"/>
            <w:tcBorders>
              <w:top w:val="single" w:sz="12" w:space="0" w:color="auto"/>
            </w:tcBorders>
          </w:tcPr>
          <w:p w14:paraId="7E186398" w14:textId="77777777" w:rsidR="00A5313E" w:rsidRPr="0006079E" w:rsidRDefault="00A5313E" w:rsidP="00607F25">
            <w:pPr>
              <w:rPr>
                <w:b/>
                <w:sz w:val="18"/>
                <w:szCs w:val="18"/>
              </w:rPr>
            </w:pPr>
            <w:r>
              <w:rPr>
                <w:sz w:val="18"/>
                <w:szCs w:val="18"/>
              </w:rPr>
              <w:t xml:space="preserve">Total Possible Points= 42 points                                                                                                                                                     </w:t>
            </w:r>
          </w:p>
          <w:p w14:paraId="08B1CC23" w14:textId="77777777" w:rsidR="00A5313E" w:rsidRDefault="00A5313E" w:rsidP="00607F25">
            <w:pPr>
              <w:rPr>
                <w:sz w:val="18"/>
                <w:szCs w:val="18"/>
              </w:rPr>
            </w:pPr>
            <w:r>
              <w:rPr>
                <w:sz w:val="18"/>
                <w:szCs w:val="18"/>
              </w:rPr>
              <w:t xml:space="preserve">42-30 points = Satisfactory                                                                                                                                    </w:t>
            </w:r>
          </w:p>
          <w:p w14:paraId="27F10F3E" w14:textId="77777777" w:rsidR="00A5313E" w:rsidRDefault="00A5313E" w:rsidP="00607F25">
            <w:pPr>
              <w:rPr>
                <w:sz w:val="18"/>
                <w:szCs w:val="18"/>
              </w:rPr>
            </w:pPr>
            <w:r>
              <w:rPr>
                <w:sz w:val="18"/>
                <w:szCs w:val="18"/>
              </w:rPr>
              <w:t xml:space="preserve">29-18 points = Needs Improvement*                                                                                                                                                                                                                                                           </w:t>
            </w:r>
          </w:p>
          <w:p w14:paraId="65E27DA9" w14:textId="77777777" w:rsidR="00A5313E" w:rsidRDefault="00A5313E" w:rsidP="00607F25">
            <w:pPr>
              <w:rPr>
                <w:sz w:val="18"/>
                <w:szCs w:val="18"/>
              </w:rPr>
            </w:pPr>
            <w:r>
              <w:rPr>
                <w:sz w:val="18"/>
                <w:szCs w:val="18"/>
              </w:rPr>
              <w:t xml:space="preserve">&lt; 18 points = Unsatisfactory*  </w:t>
            </w:r>
          </w:p>
          <w:p w14:paraId="3CFBA8D1"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1D882D66" w14:textId="77777777" w:rsidR="00A5313E" w:rsidRDefault="00A5313E" w:rsidP="00607F25">
            <w:pPr>
              <w:rPr>
                <w:sz w:val="18"/>
                <w:szCs w:val="18"/>
              </w:rPr>
            </w:pPr>
            <w:r>
              <w:rPr>
                <w:sz w:val="18"/>
                <w:szCs w:val="18"/>
              </w:rPr>
              <w:t xml:space="preserve">                                                                                                                                               </w:t>
            </w:r>
          </w:p>
          <w:p w14:paraId="0C4262DF"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69D7BD0E" w14:textId="77777777" w:rsidR="00A5313E" w:rsidRDefault="00A5313E" w:rsidP="00607F25">
            <w:pPr>
              <w:rPr>
                <w:sz w:val="18"/>
                <w:szCs w:val="18"/>
              </w:rPr>
            </w:pPr>
          </w:p>
          <w:p w14:paraId="147CBD32" w14:textId="77777777" w:rsidR="00A5313E" w:rsidRDefault="00A5313E" w:rsidP="00607F25">
            <w:pPr>
              <w:rPr>
                <w:sz w:val="18"/>
                <w:szCs w:val="18"/>
              </w:rPr>
            </w:pPr>
          </w:p>
          <w:p w14:paraId="1072EB5A"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23BB9A6A" w14:textId="77777777" w:rsidR="00A5313E" w:rsidRPr="004F65A5" w:rsidRDefault="00A5313E" w:rsidP="00607F25">
            <w:pPr>
              <w:rPr>
                <w:sz w:val="18"/>
                <w:szCs w:val="18"/>
              </w:rPr>
            </w:pPr>
            <w:r>
              <w:rPr>
                <w:b/>
                <w:sz w:val="18"/>
                <w:szCs w:val="18"/>
              </w:rPr>
              <w:t>Total Points:</w:t>
            </w:r>
          </w:p>
        </w:tc>
      </w:tr>
      <w:tr w:rsidR="00A5313E" w:rsidRPr="004F65A5" w14:paraId="40CFF6D7" w14:textId="77777777" w:rsidTr="00607F25">
        <w:trPr>
          <w:trHeight w:val="832"/>
        </w:trPr>
        <w:tc>
          <w:tcPr>
            <w:tcW w:w="10255" w:type="dxa"/>
            <w:gridSpan w:val="7"/>
            <w:vMerge/>
          </w:tcPr>
          <w:p w14:paraId="27E17E06" w14:textId="77777777" w:rsidR="00A5313E" w:rsidRDefault="00A5313E" w:rsidP="00607F25">
            <w:pPr>
              <w:rPr>
                <w:sz w:val="18"/>
                <w:szCs w:val="18"/>
              </w:rPr>
            </w:pPr>
          </w:p>
        </w:tc>
        <w:tc>
          <w:tcPr>
            <w:tcW w:w="4140" w:type="dxa"/>
            <w:gridSpan w:val="2"/>
          </w:tcPr>
          <w:p w14:paraId="10AC65F4"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053D6E9A" w14:textId="77777777" w:rsidR="00E72B33" w:rsidRDefault="00E72B33" w:rsidP="006B7788">
      <w:pPr>
        <w:jc w:val="center"/>
      </w:pPr>
    </w:p>
    <w:p w14:paraId="20C8AAEA" w14:textId="77777777" w:rsidR="00E72B33" w:rsidRDefault="00E72B33" w:rsidP="006B7788">
      <w:pPr>
        <w:jc w:val="center"/>
      </w:pPr>
    </w:p>
    <w:p w14:paraId="4D51A9D9" w14:textId="77777777" w:rsidR="00E72B33" w:rsidRDefault="00E72B33" w:rsidP="006B7788">
      <w:pPr>
        <w:jc w:val="center"/>
      </w:pPr>
    </w:p>
    <w:p w14:paraId="50EDD7AD" w14:textId="77777777" w:rsidR="00E72B33" w:rsidRDefault="00E72B33" w:rsidP="006B7788">
      <w:pPr>
        <w:jc w:val="center"/>
      </w:pPr>
    </w:p>
    <w:p w14:paraId="4F77ECA0" w14:textId="77777777" w:rsidR="00E72B33" w:rsidRDefault="00E72B33" w:rsidP="006B7788">
      <w:pPr>
        <w:jc w:val="center"/>
      </w:pPr>
    </w:p>
    <w:p w14:paraId="46BD9BBA" w14:textId="77777777" w:rsidR="00E72B33" w:rsidRDefault="00E72B33" w:rsidP="006B7788">
      <w:pPr>
        <w:jc w:val="center"/>
      </w:pPr>
    </w:p>
    <w:p w14:paraId="730C1418" w14:textId="77777777" w:rsidR="00E72B33" w:rsidRDefault="00E72B33" w:rsidP="006B7788">
      <w:pPr>
        <w:jc w:val="center"/>
      </w:pPr>
    </w:p>
    <w:p w14:paraId="316BE1A5" w14:textId="77777777" w:rsidR="00E72B33" w:rsidRDefault="00E72B33" w:rsidP="006B7788">
      <w:pPr>
        <w:jc w:val="center"/>
      </w:pPr>
    </w:p>
    <w:p w14:paraId="12BC3343" w14:textId="77777777" w:rsidR="00E72B33" w:rsidRDefault="00E72B33" w:rsidP="006B7788">
      <w:pPr>
        <w:jc w:val="center"/>
      </w:pPr>
    </w:p>
    <w:p w14:paraId="59074D48" w14:textId="77777777" w:rsidR="00E72B33" w:rsidRDefault="00E72B33" w:rsidP="006B7788">
      <w:pPr>
        <w:jc w:val="center"/>
      </w:pPr>
    </w:p>
    <w:p w14:paraId="082CA8FD" w14:textId="77777777" w:rsidR="00E72B33" w:rsidRDefault="00E72B33" w:rsidP="006B7788">
      <w:pPr>
        <w:jc w:val="center"/>
      </w:pPr>
    </w:p>
    <w:p w14:paraId="345B9F9E" w14:textId="77777777" w:rsidR="00E72B33" w:rsidRDefault="00E72B33" w:rsidP="006B7788">
      <w:pPr>
        <w:jc w:val="center"/>
      </w:pPr>
    </w:p>
    <w:p w14:paraId="3A074298" w14:textId="77777777" w:rsidR="00E72B33" w:rsidRDefault="00E72B33" w:rsidP="006B7788">
      <w:pPr>
        <w:jc w:val="center"/>
      </w:pPr>
    </w:p>
    <w:p w14:paraId="4392A506" w14:textId="77777777" w:rsidR="00E72B33" w:rsidRDefault="00E72B33" w:rsidP="006B7788">
      <w:pPr>
        <w:jc w:val="center"/>
      </w:pPr>
    </w:p>
    <w:p w14:paraId="6BD1AEEB" w14:textId="77777777" w:rsidR="00E72B33" w:rsidRDefault="00E72B33" w:rsidP="006B7788">
      <w:pPr>
        <w:jc w:val="center"/>
      </w:pPr>
    </w:p>
    <w:p w14:paraId="6630621B" w14:textId="77777777" w:rsidR="00E72B33" w:rsidRDefault="00E72B33" w:rsidP="00A5313E"/>
    <w:p w14:paraId="6930A5DC" w14:textId="77777777" w:rsidR="005243FB" w:rsidRDefault="005243FB" w:rsidP="005243FB"/>
    <w:p w14:paraId="0A57D306" w14:textId="77777777" w:rsidR="00286F98" w:rsidRDefault="00286F98" w:rsidP="005243FB"/>
    <w:p w14:paraId="66474872" w14:textId="77777777" w:rsidR="00286F98" w:rsidRDefault="00286F98" w:rsidP="005243FB"/>
    <w:p w14:paraId="57B33141" w14:textId="77777777" w:rsidR="006B7788" w:rsidRDefault="006B7788" w:rsidP="005243FB">
      <w:pPr>
        <w:jc w:val="center"/>
      </w:pPr>
      <w:r>
        <w:lastRenderedPageBreak/>
        <w:t>Firelands Regional Medical Center School of Nursing</w:t>
      </w:r>
    </w:p>
    <w:p w14:paraId="10755D6A" w14:textId="77777777" w:rsidR="006B7788" w:rsidRDefault="006B7788" w:rsidP="006B7788">
      <w:pPr>
        <w:jc w:val="center"/>
      </w:pPr>
      <w:r>
        <w:t>Nursing Foundations 202</w:t>
      </w:r>
      <w:r w:rsidR="00565B57">
        <w:t>3</w:t>
      </w:r>
    </w:p>
    <w:p w14:paraId="018D53F9" w14:textId="77777777" w:rsidR="006B7788" w:rsidRDefault="006B7788" w:rsidP="006B7788">
      <w:pPr>
        <w:jc w:val="center"/>
      </w:pPr>
      <w:r>
        <w:t>Simulation Evaluations</w:t>
      </w:r>
    </w:p>
    <w:p w14:paraId="25DB2E3B"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4AA5F378"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64895ECE" w14:textId="77777777" w:rsidR="006B7788" w:rsidRDefault="006B7788" w:rsidP="005C4261">
            <w:pPr>
              <w:jc w:val="center"/>
              <w:rPr>
                <w:b/>
                <w:sz w:val="24"/>
                <w:szCs w:val="24"/>
                <w:u w:val="single"/>
              </w:rPr>
            </w:pPr>
          </w:p>
          <w:p w14:paraId="0506F439" w14:textId="77777777" w:rsidR="006B7788" w:rsidRDefault="006B7788" w:rsidP="005C4261">
            <w:pPr>
              <w:jc w:val="center"/>
              <w:rPr>
                <w:b/>
                <w:sz w:val="24"/>
                <w:szCs w:val="24"/>
                <w:u w:val="single"/>
              </w:rPr>
            </w:pPr>
            <w:r>
              <w:rPr>
                <w:b/>
                <w:sz w:val="24"/>
                <w:szCs w:val="24"/>
                <w:u w:val="single"/>
              </w:rPr>
              <w:t>Simulation Evaluation</w:t>
            </w:r>
          </w:p>
          <w:p w14:paraId="76D3CF5F" w14:textId="77777777" w:rsidR="006B7788" w:rsidRDefault="006B7788" w:rsidP="005C4261">
            <w:pPr>
              <w:jc w:val="center"/>
              <w:rPr>
                <w:b/>
                <w:sz w:val="24"/>
                <w:szCs w:val="24"/>
                <w:u w:val="single"/>
              </w:rPr>
            </w:pPr>
          </w:p>
          <w:p w14:paraId="36C77735" w14:textId="77777777" w:rsidR="006B7788" w:rsidRDefault="006B7788" w:rsidP="005C4261">
            <w:pPr>
              <w:jc w:val="center"/>
              <w:rPr>
                <w:b/>
                <w:sz w:val="24"/>
                <w:szCs w:val="24"/>
                <w:u w:val="single"/>
              </w:rPr>
            </w:pPr>
          </w:p>
          <w:p w14:paraId="1D35044C" w14:textId="77777777" w:rsidR="006B7788" w:rsidRDefault="00BA72C6" w:rsidP="005C4261">
            <w:pPr>
              <w:rPr>
                <w:sz w:val="24"/>
                <w:szCs w:val="24"/>
              </w:rPr>
            </w:pPr>
            <w:r>
              <w:rPr>
                <w:sz w:val="24"/>
                <w:szCs w:val="24"/>
              </w:rPr>
              <w:t>Performance</w:t>
            </w:r>
            <w:r w:rsidR="006B7788">
              <w:rPr>
                <w:sz w:val="24"/>
                <w:szCs w:val="24"/>
              </w:rPr>
              <w:t xml:space="preserve"> Codes:</w:t>
            </w:r>
          </w:p>
          <w:p w14:paraId="15F29B7F" w14:textId="77777777" w:rsidR="006B7788" w:rsidRDefault="006B7788" w:rsidP="005C4261">
            <w:pPr>
              <w:rPr>
                <w:sz w:val="24"/>
                <w:szCs w:val="24"/>
              </w:rPr>
            </w:pPr>
          </w:p>
          <w:p w14:paraId="17442058" w14:textId="77777777" w:rsidR="006B7788" w:rsidRDefault="006B7788" w:rsidP="005C4261">
            <w:pPr>
              <w:rPr>
                <w:sz w:val="24"/>
                <w:szCs w:val="24"/>
              </w:rPr>
            </w:pPr>
            <w:r>
              <w:rPr>
                <w:b/>
                <w:sz w:val="24"/>
                <w:szCs w:val="24"/>
              </w:rPr>
              <w:t>S</w:t>
            </w:r>
            <w:r>
              <w:rPr>
                <w:sz w:val="24"/>
                <w:szCs w:val="24"/>
              </w:rPr>
              <w:t>: Satisfactory</w:t>
            </w:r>
          </w:p>
          <w:p w14:paraId="2B999534" w14:textId="77777777" w:rsidR="006B7788" w:rsidRDefault="006B7788" w:rsidP="005C4261">
            <w:pPr>
              <w:rPr>
                <w:sz w:val="24"/>
                <w:szCs w:val="24"/>
              </w:rPr>
            </w:pPr>
          </w:p>
          <w:p w14:paraId="3DFDBF70" w14:textId="77777777" w:rsidR="006B7788" w:rsidRDefault="006B7788" w:rsidP="005C4261">
            <w:r>
              <w:rPr>
                <w:b/>
                <w:sz w:val="24"/>
                <w:szCs w:val="24"/>
              </w:rPr>
              <w:t>U</w:t>
            </w:r>
            <w:r>
              <w:rPr>
                <w:sz w:val="24"/>
                <w:szCs w:val="24"/>
              </w:rPr>
              <w:t>: Unsatisfactory</w:t>
            </w:r>
          </w:p>
        </w:tc>
      </w:tr>
      <w:tr w:rsidR="006B7788" w14:paraId="5D67C718"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5B7A1CE2"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76B2DF38" w14:textId="77777777" w:rsidR="006B7788" w:rsidRPr="00CB0ADF" w:rsidRDefault="006B7788" w:rsidP="006B7788">
            <w:pPr>
              <w:ind w:left="113" w:right="113"/>
              <w:jc w:val="center"/>
            </w:pPr>
            <w:r w:rsidRPr="00CB0ADF">
              <w:t>Simulation #1</w:t>
            </w:r>
            <w:r w:rsidR="00CB0ADF" w:rsidRPr="00CB0ADF">
              <w:t xml:space="preserve"> </w:t>
            </w:r>
          </w:p>
          <w:p w14:paraId="472A4E5F"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3D0D630F" w14:textId="77777777" w:rsidR="006B7788" w:rsidRPr="00CB0ADF" w:rsidRDefault="006B7788" w:rsidP="006B7788">
            <w:pPr>
              <w:ind w:left="113" w:right="113"/>
              <w:jc w:val="center"/>
            </w:pPr>
            <w:r w:rsidRPr="00CB0ADF">
              <w:t>Simulation #2</w:t>
            </w:r>
          </w:p>
          <w:p w14:paraId="459E1A67" w14:textId="77777777" w:rsidR="00CB0ADF" w:rsidRDefault="00CB0ADF" w:rsidP="006B7788">
            <w:pPr>
              <w:ind w:left="113" w:right="113"/>
              <w:jc w:val="center"/>
              <w:rPr>
                <w:sz w:val="18"/>
                <w:szCs w:val="18"/>
              </w:rPr>
            </w:pPr>
            <w:r>
              <w:rPr>
                <w:sz w:val="18"/>
                <w:szCs w:val="18"/>
              </w:rPr>
              <w:t>(2,3,5,7,8) *</w:t>
            </w:r>
          </w:p>
        </w:tc>
      </w:tr>
      <w:tr w:rsidR="006B7788" w14:paraId="138C58EA"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714DD036"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5139A86B"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2BFEF401" w14:textId="77777777" w:rsidR="006B7788" w:rsidRDefault="006B7788" w:rsidP="005C4261">
            <w:pPr>
              <w:rPr>
                <w:b/>
              </w:rPr>
            </w:pPr>
            <w:r>
              <w:rPr>
                <w:b/>
              </w:rPr>
              <w:t xml:space="preserve">Date: </w:t>
            </w:r>
          </w:p>
          <w:p w14:paraId="6EE389C0" w14:textId="77777777" w:rsidR="000D3D69" w:rsidRDefault="000D3D69" w:rsidP="005C4261">
            <w:pPr>
              <w:rPr>
                <w:b/>
              </w:rPr>
            </w:pPr>
            <w:r>
              <w:rPr>
                <w:b/>
              </w:rPr>
              <w:t>11/27/2023 or</w:t>
            </w:r>
          </w:p>
          <w:p w14:paraId="2A287E37" w14:textId="77777777" w:rsidR="000D3D69" w:rsidRDefault="000D3D69" w:rsidP="005C4261">
            <w:pPr>
              <w:rPr>
                <w:b/>
              </w:rPr>
            </w:pPr>
            <w:r>
              <w:rPr>
                <w:b/>
              </w:rPr>
              <w:t>11/28/2023</w:t>
            </w:r>
          </w:p>
          <w:p w14:paraId="6E7EDA5F" w14:textId="77777777" w:rsidR="006B7788" w:rsidRDefault="006B7788" w:rsidP="005C4261"/>
        </w:tc>
      </w:tr>
      <w:tr w:rsidR="006B7788" w14:paraId="681182B8"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3BB9CA"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33760"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0322C" w14:textId="77777777" w:rsidR="006B7788" w:rsidRPr="0032677D" w:rsidRDefault="006B7788" w:rsidP="005C4261">
            <w:pPr>
              <w:jc w:val="center"/>
              <w:rPr>
                <w:color w:val="FF0000"/>
              </w:rPr>
            </w:pPr>
          </w:p>
        </w:tc>
      </w:tr>
      <w:tr w:rsidR="006B7788" w14:paraId="2BCCAD5A"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D0CAA7"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FB1B2C"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E2ACD" w14:textId="77777777" w:rsidR="006B7788" w:rsidRPr="0032677D" w:rsidRDefault="006B7788" w:rsidP="005C4261">
            <w:pPr>
              <w:jc w:val="center"/>
              <w:rPr>
                <w:color w:val="FF0000"/>
              </w:rPr>
            </w:pPr>
          </w:p>
        </w:tc>
      </w:tr>
      <w:tr w:rsidR="006B7788" w14:paraId="648F5BB7"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2315FB" w14:textId="77777777" w:rsidR="006B7788" w:rsidRDefault="006B7788" w:rsidP="005C4261">
            <w:pPr>
              <w:jc w:val="center"/>
              <w:rPr>
                <w:b/>
                <w:sz w:val="18"/>
                <w:szCs w:val="18"/>
              </w:rPr>
            </w:pPr>
            <w:r>
              <w:rPr>
                <w:b/>
                <w:sz w:val="18"/>
                <w:szCs w:val="18"/>
              </w:rPr>
              <w:t>Remediation:</w:t>
            </w:r>
          </w:p>
          <w:p w14:paraId="6B0F388A"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8F7B9"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45C23" w14:textId="77777777" w:rsidR="006B7788" w:rsidRPr="0032677D" w:rsidRDefault="006B7788" w:rsidP="005C4261">
            <w:pPr>
              <w:jc w:val="center"/>
              <w:rPr>
                <w:color w:val="FF0000"/>
              </w:rPr>
            </w:pPr>
          </w:p>
        </w:tc>
      </w:tr>
    </w:tbl>
    <w:p w14:paraId="6ABE73BD" w14:textId="77777777" w:rsidR="006B7788" w:rsidRDefault="006B7788" w:rsidP="006B7788"/>
    <w:p w14:paraId="276B07F5" w14:textId="77777777" w:rsidR="004E3383" w:rsidRDefault="006B7788" w:rsidP="00277776">
      <w:pPr>
        <w:ind w:left="2160"/>
      </w:pPr>
      <w:r>
        <w:t xml:space="preserve">     </w:t>
      </w:r>
      <w:r w:rsidRPr="0022142F">
        <w:t>* Course Objectives</w:t>
      </w:r>
    </w:p>
    <w:p w14:paraId="501D03DD" w14:textId="77777777" w:rsidR="00277776" w:rsidRPr="00277776" w:rsidRDefault="00277776" w:rsidP="00A63782">
      <w:pPr>
        <w:pStyle w:val="ListParagraph"/>
        <w:numPr>
          <w:ilvl w:val="0"/>
          <w:numId w:val="10"/>
        </w:numPr>
        <w:spacing w:after="160" w:line="259" w:lineRule="auto"/>
        <w:rPr>
          <w:b/>
        </w:rPr>
      </w:pPr>
      <w:r w:rsidRPr="00277776">
        <w:rPr>
          <w:b/>
        </w:rPr>
        <w:t xml:space="preserve">Reflect on an area of strength after observing/participating in each simulation scenario.  </w:t>
      </w:r>
    </w:p>
    <w:p w14:paraId="042A2887" w14:textId="77777777" w:rsidR="00277776" w:rsidRPr="00277776" w:rsidRDefault="00277776" w:rsidP="00A63782">
      <w:pPr>
        <w:pStyle w:val="ListParagraph"/>
        <w:numPr>
          <w:ilvl w:val="0"/>
          <w:numId w:val="10"/>
        </w:numPr>
        <w:spacing w:after="160" w:line="259" w:lineRule="auto"/>
        <w:rPr>
          <w:b/>
        </w:rPr>
      </w:pPr>
      <w:r w:rsidRPr="00277776">
        <w:rPr>
          <w:b/>
        </w:rPr>
        <w:t>Recognize one area for improvement and set a goal to meet this need.</w:t>
      </w:r>
    </w:p>
    <w:p w14:paraId="60618474"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182345F0" w14:textId="77777777" w:rsidR="00277776" w:rsidRPr="003D16B6" w:rsidRDefault="00277776" w:rsidP="00277776">
      <w:pPr>
        <w:rPr>
          <w:u w:val="single"/>
        </w:rPr>
      </w:pPr>
      <w:r w:rsidRPr="003D16B6">
        <w:rPr>
          <w:u w:val="single"/>
        </w:rPr>
        <w:t>Simulation #1:</w:t>
      </w:r>
    </w:p>
    <w:p w14:paraId="1C3EBBF7" w14:textId="2596EAC0" w:rsidR="00277776" w:rsidRPr="003D16B6" w:rsidRDefault="00E9594C" w:rsidP="00A63782">
      <w:pPr>
        <w:pStyle w:val="ListParagraph"/>
        <w:numPr>
          <w:ilvl w:val="0"/>
          <w:numId w:val="15"/>
        </w:numPr>
      </w:pPr>
      <w:r>
        <w:t xml:space="preserve">I thought I did a good job </w:t>
      </w:r>
      <w:r w:rsidR="00254C99">
        <w:t>checking the eMAR</w:t>
      </w:r>
      <w:r w:rsidR="002F0A7E">
        <w:t>, looking the meds up on Skyscape, and</w:t>
      </w:r>
      <w:r w:rsidR="00254C99">
        <w:t xml:space="preserve"> </w:t>
      </w:r>
      <w:r>
        <w:t xml:space="preserve">communicating with the patient what meds they were </w:t>
      </w:r>
      <w:r w:rsidR="00A63782">
        <w:t>going to</w:t>
      </w:r>
      <w:r>
        <w:t xml:space="preserve"> be taking and </w:t>
      </w:r>
      <w:r w:rsidR="00A63782">
        <w:t>their intended use.</w:t>
      </w:r>
      <w:r w:rsidR="0060664D">
        <w:t xml:space="preserve"> However, </w:t>
      </w:r>
      <w:r w:rsidR="00A63782">
        <w:t xml:space="preserve">I </w:t>
      </w:r>
      <w:r w:rsidR="00701650">
        <w:t xml:space="preserve">felt discouraged </w:t>
      </w:r>
      <w:r w:rsidR="00A63782">
        <w:t xml:space="preserve">after the simulation because I thought I did </w:t>
      </w:r>
      <w:r w:rsidR="00254C99">
        <w:t>a horrible job</w:t>
      </w:r>
      <w:r w:rsidR="0084680A">
        <w:t xml:space="preserve"> and let my group down</w:t>
      </w:r>
      <w:r w:rsidR="00701650">
        <w:t>.</w:t>
      </w:r>
      <w:r w:rsidR="00040638">
        <w:t xml:space="preserve"> I felt like a deer in </w:t>
      </w:r>
      <w:proofErr w:type="gramStart"/>
      <w:r w:rsidR="00040638">
        <w:t>headlights</w:t>
      </w:r>
      <w:proofErr w:type="gramEnd"/>
      <w:r w:rsidR="00040638">
        <w:t xml:space="preserve"> but</w:t>
      </w:r>
      <w:r w:rsidR="001752CC">
        <w:t xml:space="preserve"> </w:t>
      </w:r>
      <w:r w:rsidR="00254C99">
        <w:t xml:space="preserve">I must give myself credit because </w:t>
      </w:r>
      <w:r w:rsidR="003A45A0">
        <w:t>I</w:t>
      </w:r>
      <w:r w:rsidR="00254C99">
        <w:t xml:space="preserve"> have had </w:t>
      </w:r>
      <w:r w:rsidR="003A45A0">
        <w:t xml:space="preserve">little </w:t>
      </w:r>
      <w:r w:rsidR="00254C99">
        <w:t>experience with</w:t>
      </w:r>
      <w:r w:rsidR="000D10A6">
        <w:t xml:space="preserve"> thi</w:t>
      </w:r>
      <w:r w:rsidR="00662002">
        <w:t>s</w:t>
      </w:r>
      <w:r w:rsidR="0077615C">
        <w:t xml:space="preserve">. My clinical </w:t>
      </w:r>
      <w:r w:rsidR="00517047">
        <w:t xml:space="preserve">for passing meds isn’t until next week and </w:t>
      </w:r>
      <w:r w:rsidR="00DC1669">
        <w:t xml:space="preserve">the computers crashed the day my group had BMV. </w:t>
      </w:r>
    </w:p>
    <w:p w14:paraId="2DBDB9EA" w14:textId="77777777" w:rsidR="00277776" w:rsidRPr="005243FB" w:rsidRDefault="00277776" w:rsidP="00277776">
      <w:pPr>
        <w:rPr>
          <w:sz w:val="14"/>
          <w:szCs w:val="14"/>
        </w:rPr>
      </w:pPr>
    </w:p>
    <w:p w14:paraId="6E659503" w14:textId="5D0D5F62" w:rsidR="00277776" w:rsidRPr="005243FB" w:rsidRDefault="00E9594C" w:rsidP="00315F3F">
      <w:pPr>
        <w:pStyle w:val="ListParagraph"/>
        <w:numPr>
          <w:ilvl w:val="0"/>
          <w:numId w:val="15"/>
        </w:numPr>
        <w:rPr>
          <w:sz w:val="14"/>
          <w:szCs w:val="14"/>
          <w:u w:val="single"/>
        </w:rPr>
      </w:pPr>
      <w:r>
        <w:t>I need to work on explaining med</w:t>
      </w:r>
      <w:r w:rsidR="00EC020E">
        <w:t>ications</w:t>
      </w:r>
      <w:r>
        <w:t xml:space="preserve"> in simpler </w:t>
      </w:r>
      <w:r w:rsidR="00A10014">
        <w:t>terms,</w:t>
      </w:r>
      <w:r>
        <w:t xml:space="preserve"> </w:t>
      </w:r>
      <w:r w:rsidR="00A10014">
        <w:t xml:space="preserve">so the patient understands rather than </w:t>
      </w:r>
      <w:r w:rsidR="006107F5">
        <w:t>using medical jargon</w:t>
      </w:r>
      <w:r w:rsidR="00A10014">
        <w:t xml:space="preserve">. </w:t>
      </w:r>
      <w:r>
        <w:t>I also need to work on managing my time. At first, I wasn’t sure what I was supposed to do while Tylie was assessing</w:t>
      </w:r>
      <w:r w:rsidR="001A641E">
        <w:t>. I then realized I should have been using that time</w:t>
      </w:r>
      <w:r w:rsidR="00315F3F">
        <w:t xml:space="preserve"> to look up the medications in Skyscape including their classification</w:t>
      </w:r>
      <w:r w:rsidR="000D10A6">
        <w:t>s</w:t>
      </w:r>
      <w:r w:rsidR="00315F3F">
        <w:t xml:space="preserve">, indications, </w:t>
      </w:r>
      <w:r w:rsidR="007D7E40">
        <w:t xml:space="preserve">and </w:t>
      </w:r>
      <w:r w:rsidR="00315F3F">
        <w:t>reactions</w:t>
      </w:r>
      <w:r w:rsidR="007D7E40">
        <w:t>/side effect</w:t>
      </w:r>
      <w:r w:rsidR="00ED40B6">
        <w:t xml:space="preserve">s so I wasn’t rushed once Tylie finished assessing. </w:t>
      </w:r>
      <w:r w:rsidR="000D10A6">
        <w:t xml:space="preserve">I also </w:t>
      </w:r>
      <w:r w:rsidR="00F7741C">
        <w:t xml:space="preserve">forgot to grab the medications from the pyxis machine. I can </w:t>
      </w:r>
      <w:r w:rsidR="006E04B2">
        <w:t>improve</w:t>
      </w:r>
      <w:r w:rsidR="00F7741C">
        <w:t xml:space="preserve"> on </w:t>
      </w:r>
      <w:r w:rsidR="006E04B2">
        <w:t xml:space="preserve">these areas by </w:t>
      </w:r>
      <w:r w:rsidR="00E11FAA">
        <w:t>reviewing the medication administration ATI module</w:t>
      </w:r>
      <w:r w:rsidR="00125217">
        <w:t xml:space="preserve"> and</w:t>
      </w:r>
      <w:r w:rsidR="00E11FAA">
        <w:t xml:space="preserve"> reading through </w:t>
      </w:r>
      <w:r w:rsidR="00477C78">
        <w:t xml:space="preserve">the medication administration chapter in our textbook. </w:t>
      </w:r>
      <w:r w:rsidR="00CF3D01">
        <w:t xml:space="preserve">I will </w:t>
      </w:r>
      <w:r w:rsidR="006343B3">
        <w:t>review this material twice</w:t>
      </w:r>
      <w:r w:rsidR="00834885">
        <w:t xml:space="preserve"> before my final clinical </w:t>
      </w:r>
      <w:r w:rsidR="00AF248E">
        <w:t xml:space="preserve">next week and before the next simulation. </w:t>
      </w:r>
    </w:p>
    <w:p w14:paraId="4A127C77" w14:textId="166D6801" w:rsidR="00277776" w:rsidRPr="003D16B6" w:rsidRDefault="00277776" w:rsidP="00277776">
      <w:pPr>
        <w:rPr>
          <w:u w:val="single"/>
        </w:rPr>
      </w:pPr>
      <w:r w:rsidRPr="003D16B6">
        <w:rPr>
          <w:u w:val="single"/>
        </w:rPr>
        <w:t>Simulation #2:</w:t>
      </w:r>
    </w:p>
    <w:p w14:paraId="423DBC1E" w14:textId="77777777" w:rsidR="00277776" w:rsidRPr="003D16B6" w:rsidRDefault="00277776" w:rsidP="00277776">
      <w:r w:rsidRPr="003D16B6">
        <w:lastRenderedPageBreak/>
        <w:t>A.</w:t>
      </w:r>
    </w:p>
    <w:p w14:paraId="5566B166" w14:textId="77777777" w:rsidR="00277776" w:rsidRPr="005243FB" w:rsidRDefault="00277776" w:rsidP="00277776">
      <w:pPr>
        <w:rPr>
          <w:sz w:val="14"/>
          <w:szCs w:val="14"/>
        </w:rPr>
      </w:pPr>
    </w:p>
    <w:p w14:paraId="5FB08279" w14:textId="77777777" w:rsidR="00277776" w:rsidRPr="003D16B6" w:rsidRDefault="00277776" w:rsidP="00277776">
      <w:r w:rsidRPr="003D16B6">
        <w:t>B.</w:t>
      </w:r>
    </w:p>
    <w:p w14:paraId="118A55CB" w14:textId="77777777" w:rsidR="00277776" w:rsidRPr="005243FB" w:rsidRDefault="00277776" w:rsidP="00277776">
      <w:pPr>
        <w:rPr>
          <w:sz w:val="14"/>
          <w:szCs w:val="14"/>
        </w:rPr>
      </w:pPr>
    </w:p>
    <w:p w14:paraId="030A0D90" w14:textId="77777777" w:rsidR="00277776" w:rsidRDefault="00277776" w:rsidP="00045078">
      <w:r w:rsidRPr="003D16B6">
        <w:t>Faculty comments:</w:t>
      </w:r>
    </w:p>
    <w:p w14:paraId="33B7055C" w14:textId="77777777" w:rsidR="00286F98" w:rsidRDefault="00286F98" w:rsidP="00286F98">
      <w:pPr>
        <w:tabs>
          <w:tab w:val="left" w:pos="2700"/>
        </w:tabs>
        <w:outlineLvl w:val="0"/>
        <w:rPr>
          <w:b/>
        </w:rPr>
      </w:pPr>
    </w:p>
    <w:p w14:paraId="0F556F2C" w14:textId="77777777" w:rsidR="00AB56F0" w:rsidRPr="0027747C" w:rsidRDefault="00AB56F0" w:rsidP="00286F98">
      <w:pPr>
        <w:tabs>
          <w:tab w:val="left" w:pos="2700"/>
        </w:tabs>
        <w:jc w:val="center"/>
        <w:outlineLvl w:val="0"/>
        <w:rPr>
          <w:b/>
        </w:rPr>
      </w:pPr>
      <w:r w:rsidRPr="0027747C">
        <w:rPr>
          <w:b/>
        </w:rPr>
        <w:t xml:space="preserve">EVALUATION OF </w:t>
      </w:r>
      <w:r w:rsidR="00045078">
        <w:rPr>
          <w:b/>
        </w:rPr>
        <w:t>C</w:t>
      </w:r>
      <w:r w:rsidRPr="0027747C">
        <w:rPr>
          <w:b/>
        </w:rPr>
        <w:t>LINICAL PERFORMANCE</w:t>
      </w:r>
      <w:r>
        <w:rPr>
          <w:b/>
        </w:rPr>
        <w:t xml:space="preserve"> TOOL</w:t>
      </w:r>
    </w:p>
    <w:p w14:paraId="5B969FCF"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3C7DA436" w14:textId="77777777" w:rsidR="00EE3C93" w:rsidRPr="00E123E1" w:rsidRDefault="00EE3C93" w:rsidP="00AB56F0">
      <w:pPr>
        <w:jc w:val="center"/>
        <w:outlineLvl w:val="0"/>
        <w:rPr>
          <w:b/>
        </w:rPr>
      </w:pPr>
    </w:p>
    <w:p w14:paraId="3B11878E" w14:textId="77777777" w:rsidR="00AB56F0" w:rsidRPr="0027747C" w:rsidRDefault="00EE3C93" w:rsidP="00AB56F0">
      <w:pPr>
        <w:jc w:val="center"/>
        <w:outlineLvl w:val="0"/>
        <w:rPr>
          <w:b/>
        </w:rPr>
      </w:pPr>
      <w:r>
        <w:rPr>
          <w:b/>
        </w:rPr>
        <w:t>Firelands Regional Medical Center School of Nursing</w:t>
      </w:r>
    </w:p>
    <w:p w14:paraId="2A8A278E" w14:textId="77777777" w:rsidR="00AB56F0" w:rsidRPr="0027747C" w:rsidRDefault="00AB56F0" w:rsidP="00AB56F0">
      <w:pPr>
        <w:jc w:val="center"/>
        <w:outlineLvl w:val="0"/>
        <w:rPr>
          <w:b/>
        </w:rPr>
      </w:pPr>
      <w:r w:rsidRPr="0027747C">
        <w:rPr>
          <w:b/>
        </w:rPr>
        <w:t>Sandusky, Ohio</w:t>
      </w:r>
    </w:p>
    <w:p w14:paraId="111C4BAE" w14:textId="77777777" w:rsidR="00AB56F0" w:rsidRDefault="00AB56F0" w:rsidP="00AB56F0"/>
    <w:p w14:paraId="05900491" w14:textId="77777777" w:rsidR="00A42396" w:rsidRPr="00AC23E0" w:rsidRDefault="00A42396" w:rsidP="00A42396"/>
    <w:p w14:paraId="010BE48E"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404BBFB4"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7ADE7003" w14:textId="77777777" w:rsidTr="00AA3207">
        <w:tc>
          <w:tcPr>
            <w:tcW w:w="14616" w:type="dxa"/>
          </w:tcPr>
          <w:p w14:paraId="35062500" w14:textId="77777777" w:rsidR="00A42396" w:rsidRPr="00AA3207" w:rsidRDefault="00A42396" w:rsidP="006312F7">
            <w:pPr>
              <w:rPr>
                <w:sz w:val="22"/>
                <w:szCs w:val="22"/>
              </w:rPr>
            </w:pPr>
          </w:p>
          <w:p w14:paraId="47C63050" w14:textId="77777777" w:rsidR="00A42396" w:rsidRPr="00AA3207" w:rsidRDefault="00A42396" w:rsidP="006312F7">
            <w:pPr>
              <w:rPr>
                <w:sz w:val="22"/>
                <w:szCs w:val="22"/>
              </w:rPr>
            </w:pPr>
          </w:p>
          <w:p w14:paraId="19385990" w14:textId="77777777" w:rsidR="00A42396" w:rsidRPr="00AA3207" w:rsidRDefault="00A42396" w:rsidP="006312F7">
            <w:pPr>
              <w:rPr>
                <w:sz w:val="22"/>
                <w:szCs w:val="22"/>
              </w:rPr>
            </w:pPr>
          </w:p>
          <w:p w14:paraId="21D09D64" w14:textId="77777777" w:rsidR="00A42396" w:rsidRPr="00AA3207" w:rsidRDefault="00A42396" w:rsidP="006312F7">
            <w:pPr>
              <w:rPr>
                <w:sz w:val="22"/>
                <w:szCs w:val="22"/>
              </w:rPr>
            </w:pPr>
          </w:p>
          <w:p w14:paraId="5B32C205" w14:textId="77777777" w:rsidR="00A42396" w:rsidRPr="00AA3207" w:rsidRDefault="00A42396" w:rsidP="006312F7">
            <w:pPr>
              <w:rPr>
                <w:sz w:val="22"/>
                <w:szCs w:val="22"/>
              </w:rPr>
            </w:pPr>
          </w:p>
          <w:p w14:paraId="454A189A" w14:textId="77777777" w:rsidR="00A42396" w:rsidRPr="00AA3207" w:rsidRDefault="00A42396" w:rsidP="006312F7">
            <w:pPr>
              <w:rPr>
                <w:sz w:val="22"/>
                <w:szCs w:val="22"/>
              </w:rPr>
            </w:pPr>
          </w:p>
          <w:p w14:paraId="469E9D2B" w14:textId="77777777" w:rsidR="00A42396" w:rsidRPr="00AA3207" w:rsidRDefault="00A42396" w:rsidP="006312F7">
            <w:pPr>
              <w:rPr>
                <w:sz w:val="22"/>
                <w:szCs w:val="22"/>
              </w:rPr>
            </w:pPr>
          </w:p>
          <w:p w14:paraId="4E005090" w14:textId="77777777" w:rsidR="00A42396" w:rsidRPr="00AA3207" w:rsidRDefault="00A42396" w:rsidP="006312F7">
            <w:pPr>
              <w:rPr>
                <w:sz w:val="22"/>
                <w:szCs w:val="22"/>
              </w:rPr>
            </w:pPr>
          </w:p>
          <w:p w14:paraId="7D1F8B43" w14:textId="77777777" w:rsidR="00A42396" w:rsidRPr="00AA3207" w:rsidRDefault="00A42396" w:rsidP="006312F7">
            <w:pPr>
              <w:rPr>
                <w:sz w:val="22"/>
                <w:szCs w:val="22"/>
              </w:rPr>
            </w:pPr>
          </w:p>
          <w:p w14:paraId="3E2E7935" w14:textId="77777777" w:rsidR="00A42396" w:rsidRPr="00AA3207" w:rsidRDefault="00A42396" w:rsidP="006312F7">
            <w:pPr>
              <w:rPr>
                <w:sz w:val="22"/>
                <w:szCs w:val="22"/>
              </w:rPr>
            </w:pPr>
          </w:p>
          <w:p w14:paraId="17ECC770" w14:textId="77777777" w:rsidR="00A42396" w:rsidRPr="00AA3207" w:rsidRDefault="00A42396" w:rsidP="006312F7">
            <w:pPr>
              <w:rPr>
                <w:sz w:val="22"/>
                <w:szCs w:val="22"/>
              </w:rPr>
            </w:pPr>
          </w:p>
          <w:p w14:paraId="71ABDDB7" w14:textId="77777777" w:rsidR="00A42396" w:rsidRPr="00AA3207" w:rsidRDefault="00A42396" w:rsidP="006312F7">
            <w:pPr>
              <w:rPr>
                <w:sz w:val="22"/>
                <w:szCs w:val="22"/>
              </w:rPr>
            </w:pPr>
          </w:p>
          <w:p w14:paraId="6965A100" w14:textId="77777777" w:rsidR="00A42396" w:rsidRPr="008039E8" w:rsidRDefault="00A42396" w:rsidP="006312F7"/>
        </w:tc>
      </w:tr>
    </w:tbl>
    <w:p w14:paraId="427C1C53" w14:textId="77777777" w:rsidR="00A42396" w:rsidRPr="00DC0887" w:rsidRDefault="00A42396" w:rsidP="00A42396">
      <w:pPr>
        <w:rPr>
          <w:sz w:val="22"/>
          <w:szCs w:val="22"/>
        </w:rPr>
      </w:pPr>
    </w:p>
    <w:p w14:paraId="2E5771F2" w14:textId="77777777" w:rsidR="00A42396" w:rsidRPr="00DC0887" w:rsidRDefault="00A42396" w:rsidP="00A42396">
      <w:pPr>
        <w:rPr>
          <w:sz w:val="22"/>
          <w:szCs w:val="22"/>
        </w:rPr>
      </w:pPr>
    </w:p>
    <w:p w14:paraId="6BBB29ED" w14:textId="77777777" w:rsidR="00A42396" w:rsidRPr="00DC0887" w:rsidRDefault="00A42396" w:rsidP="00A42396">
      <w:pPr>
        <w:rPr>
          <w:sz w:val="22"/>
          <w:szCs w:val="22"/>
        </w:rPr>
      </w:pPr>
    </w:p>
    <w:p w14:paraId="06446136" w14:textId="77777777" w:rsidR="00A42396" w:rsidRPr="00DC0887" w:rsidRDefault="00A42396" w:rsidP="00A42396">
      <w:pPr>
        <w:rPr>
          <w:sz w:val="22"/>
          <w:szCs w:val="22"/>
        </w:rPr>
      </w:pPr>
    </w:p>
    <w:p w14:paraId="08520EB1" w14:textId="77777777" w:rsidR="00A42396" w:rsidRPr="00DC0887" w:rsidRDefault="00A42396" w:rsidP="00A42396">
      <w:pPr>
        <w:rPr>
          <w:sz w:val="22"/>
          <w:szCs w:val="22"/>
        </w:rPr>
      </w:pPr>
    </w:p>
    <w:p w14:paraId="4F0A4702" w14:textId="77777777" w:rsidR="00A42396" w:rsidRPr="00DC0887" w:rsidRDefault="00A42396" w:rsidP="00A42396">
      <w:pPr>
        <w:rPr>
          <w:sz w:val="22"/>
          <w:szCs w:val="22"/>
        </w:rPr>
      </w:pPr>
    </w:p>
    <w:p w14:paraId="58530618"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041DB5EB" w14:textId="77777777" w:rsidR="00A42396" w:rsidRPr="00DC0887" w:rsidRDefault="00A42396" w:rsidP="00A42396">
      <w:pPr>
        <w:rPr>
          <w:sz w:val="22"/>
          <w:szCs w:val="22"/>
        </w:rPr>
      </w:pPr>
    </w:p>
    <w:p w14:paraId="02D89AC4" w14:textId="77777777" w:rsidR="00A42396" w:rsidRDefault="00A42396" w:rsidP="00A42396"/>
    <w:p w14:paraId="4AB612FD" w14:textId="77777777" w:rsidR="00AB56F0" w:rsidRDefault="00AB56F0">
      <w:pPr>
        <w:tabs>
          <w:tab w:val="left" w:pos="360"/>
          <w:tab w:val="left" w:pos="2160"/>
        </w:tabs>
      </w:pPr>
    </w:p>
    <w:p w14:paraId="4603602F" w14:textId="77777777" w:rsidR="00AB56F0" w:rsidRDefault="00AB56F0">
      <w:pPr>
        <w:tabs>
          <w:tab w:val="left" w:pos="360"/>
          <w:tab w:val="left" w:pos="2160"/>
        </w:tabs>
      </w:pPr>
    </w:p>
    <w:p w14:paraId="0A8DC79D"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49795" w14:textId="77777777" w:rsidR="007B3EA9" w:rsidRDefault="007B3EA9">
      <w:r>
        <w:separator/>
      </w:r>
    </w:p>
  </w:endnote>
  <w:endnote w:type="continuationSeparator" w:id="0">
    <w:p w14:paraId="417FE8FF" w14:textId="77777777" w:rsidR="007B3EA9" w:rsidRDefault="007B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3797" w14:textId="77777777" w:rsidR="00E871B5" w:rsidRDefault="00E871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9065BD" w14:textId="77777777" w:rsidR="00E871B5" w:rsidRDefault="00E87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D44EB" w14:textId="77777777" w:rsidR="00E871B5" w:rsidRDefault="00E871B5"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9FF6C" w14:textId="77777777" w:rsidR="007B3EA9" w:rsidRDefault="007B3EA9">
      <w:r>
        <w:separator/>
      </w:r>
    </w:p>
  </w:footnote>
  <w:footnote w:type="continuationSeparator" w:id="0">
    <w:p w14:paraId="552BF4BE" w14:textId="77777777" w:rsidR="007B3EA9" w:rsidRDefault="007B3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5799D"/>
    <w:multiLevelType w:val="hybridMultilevel"/>
    <w:tmpl w:val="9C0A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37410A77"/>
    <w:multiLevelType w:val="hybridMultilevel"/>
    <w:tmpl w:val="65C22BE8"/>
    <w:lvl w:ilvl="0" w:tplc="288C0F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7"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11"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75D70"/>
    <w:multiLevelType w:val="hybridMultilevel"/>
    <w:tmpl w:val="8206B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50100"/>
    <w:multiLevelType w:val="hybridMultilevel"/>
    <w:tmpl w:val="312CBB5A"/>
    <w:lvl w:ilvl="0" w:tplc="288C0F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06497303">
    <w:abstractNumId w:val="14"/>
  </w:num>
  <w:num w:numId="2" w16cid:durableId="2055423315">
    <w:abstractNumId w:val="6"/>
  </w:num>
  <w:num w:numId="3" w16cid:durableId="2111732057">
    <w:abstractNumId w:val="2"/>
  </w:num>
  <w:num w:numId="4" w16cid:durableId="2056805400">
    <w:abstractNumId w:val="3"/>
  </w:num>
  <w:num w:numId="5" w16cid:durableId="1101417607">
    <w:abstractNumId w:val="10"/>
  </w:num>
  <w:num w:numId="6" w16cid:durableId="1312249392">
    <w:abstractNumId w:val="8"/>
  </w:num>
  <w:num w:numId="7" w16cid:durableId="737751149">
    <w:abstractNumId w:val="9"/>
  </w:num>
  <w:num w:numId="8" w16cid:durableId="214048248">
    <w:abstractNumId w:val="7"/>
  </w:num>
  <w:num w:numId="9" w16cid:durableId="904607152">
    <w:abstractNumId w:val="4"/>
  </w:num>
  <w:num w:numId="10" w16cid:durableId="257369018">
    <w:abstractNumId w:val="11"/>
  </w:num>
  <w:num w:numId="11" w16cid:durableId="835533244">
    <w:abstractNumId w:val="1"/>
  </w:num>
  <w:num w:numId="12" w16cid:durableId="1196499138">
    <w:abstractNumId w:val="5"/>
  </w:num>
  <w:num w:numId="13" w16cid:durableId="1207913605">
    <w:abstractNumId w:val="13"/>
  </w:num>
  <w:num w:numId="14" w16cid:durableId="1588029536">
    <w:abstractNumId w:val="0"/>
  </w:num>
  <w:num w:numId="15" w16cid:durableId="9217044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20C6F"/>
    <w:rsid w:val="00020D4D"/>
    <w:rsid w:val="00033889"/>
    <w:rsid w:val="00033943"/>
    <w:rsid w:val="00040638"/>
    <w:rsid w:val="00043019"/>
    <w:rsid w:val="00045078"/>
    <w:rsid w:val="0004650F"/>
    <w:rsid w:val="00052E43"/>
    <w:rsid w:val="00056A4A"/>
    <w:rsid w:val="0006070F"/>
    <w:rsid w:val="000668AD"/>
    <w:rsid w:val="00072B87"/>
    <w:rsid w:val="00072ED7"/>
    <w:rsid w:val="00094BF5"/>
    <w:rsid w:val="000976A1"/>
    <w:rsid w:val="000A0D74"/>
    <w:rsid w:val="000A1427"/>
    <w:rsid w:val="000A44DE"/>
    <w:rsid w:val="000A59C6"/>
    <w:rsid w:val="000B1C81"/>
    <w:rsid w:val="000B4071"/>
    <w:rsid w:val="000B4961"/>
    <w:rsid w:val="000C003C"/>
    <w:rsid w:val="000C1823"/>
    <w:rsid w:val="000C27C1"/>
    <w:rsid w:val="000D10A6"/>
    <w:rsid w:val="000D2AB5"/>
    <w:rsid w:val="000D3D69"/>
    <w:rsid w:val="000D44C6"/>
    <w:rsid w:val="000D5AD1"/>
    <w:rsid w:val="000E19F1"/>
    <w:rsid w:val="000E6C2C"/>
    <w:rsid w:val="000E6FA2"/>
    <w:rsid w:val="000F0606"/>
    <w:rsid w:val="000F4B7D"/>
    <w:rsid w:val="001073C7"/>
    <w:rsid w:val="00107422"/>
    <w:rsid w:val="001116B7"/>
    <w:rsid w:val="001128CF"/>
    <w:rsid w:val="00112AFD"/>
    <w:rsid w:val="0011301C"/>
    <w:rsid w:val="00113957"/>
    <w:rsid w:val="001142BF"/>
    <w:rsid w:val="001149AE"/>
    <w:rsid w:val="001164A9"/>
    <w:rsid w:val="0012220F"/>
    <w:rsid w:val="00125217"/>
    <w:rsid w:val="00130D2A"/>
    <w:rsid w:val="00133FC3"/>
    <w:rsid w:val="001367A5"/>
    <w:rsid w:val="00137B95"/>
    <w:rsid w:val="00141CE3"/>
    <w:rsid w:val="00141FC5"/>
    <w:rsid w:val="00143ADB"/>
    <w:rsid w:val="0015352D"/>
    <w:rsid w:val="001535C3"/>
    <w:rsid w:val="00154602"/>
    <w:rsid w:val="00156B41"/>
    <w:rsid w:val="001602DD"/>
    <w:rsid w:val="0016035F"/>
    <w:rsid w:val="001752CC"/>
    <w:rsid w:val="00184C4D"/>
    <w:rsid w:val="00187315"/>
    <w:rsid w:val="001930EA"/>
    <w:rsid w:val="00193707"/>
    <w:rsid w:val="0019426F"/>
    <w:rsid w:val="00195BE3"/>
    <w:rsid w:val="00197CF2"/>
    <w:rsid w:val="001A136A"/>
    <w:rsid w:val="001A641E"/>
    <w:rsid w:val="001A793C"/>
    <w:rsid w:val="001B685C"/>
    <w:rsid w:val="001C09C0"/>
    <w:rsid w:val="001C6F96"/>
    <w:rsid w:val="001D06FA"/>
    <w:rsid w:val="001D0CB4"/>
    <w:rsid w:val="001D2C09"/>
    <w:rsid w:val="001D2F37"/>
    <w:rsid w:val="001D45D7"/>
    <w:rsid w:val="001D578D"/>
    <w:rsid w:val="001E0F75"/>
    <w:rsid w:val="001E246E"/>
    <w:rsid w:val="001F23F9"/>
    <w:rsid w:val="001F2439"/>
    <w:rsid w:val="001F62EA"/>
    <w:rsid w:val="002028EA"/>
    <w:rsid w:val="0021087C"/>
    <w:rsid w:val="002112A6"/>
    <w:rsid w:val="0021226E"/>
    <w:rsid w:val="00212A50"/>
    <w:rsid w:val="00215355"/>
    <w:rsid w:val="0022142F"/>
    <w:rsid w:val="00221A81"/>
    <w:rsid w:val="0022774D"/>
    <w:rsid w:val="0024040C"/>
    <w:rsid w:val="002406B4"/>
    <w:rsid w:val="00241ECC"/>
    <w:rsid w:val="00242BDF"/>
    <w:rsid w:val="00244488"/>
    <w:rsid w:val="00247FE5"/>
    <w:rsid w:val="0025088C"/>
    <w:rsid w:val="002517AD"/>
    <w:rsid w:val="00251ABD"/>
    <w:rsid w:val="002521C0"/>
    <w:rsid w:val="00252C3F"/>
    <w:rsid w:val="00254C99"/>
    <w:rsid w:val="00255260"/>
    <w:rsid w:val="002553E5"/>
    <w:rsid w:val="0025587C"/>
    <w:rsid w:val="00261453"/>
    <w:rsid w:val="00262B2C"/>
    <w:rsid w:val="00262BE5"/>
    <w:rsid w:val="00267EB2"/>
    <w:rsid w:val="00277776"/>
    <w:rsid w:val="0028014B"/>
    <w:rsid w:val="00280DAE"/>
    <w:rsid w:val="00285CE9"/>
    <w:rsid w:val="00286F98"/>
    <w:rsid w:val="002904D5"/>
    <w:rsid w:val="00292071"/>
    <w:rsid w:val="00292315"/>
    <w:rsid w:val="00293127"/>
    <w:rsid w:val="0029787A"/>
    <w:rsid w:val="002A35C7"/>
    <w:rsid w:val="002A392E"/>
    <w:rsid w:val="002A3AAC"/>
    <w:rsid w:val="002B20EB"/>
    <w:rsid w:val="002B6D5D"/>
    <w:rsid w:val="002C0601"/>
    <w:rsid w:val="002C30F8"/>
    <w:rsid w:val="002D5AF1"/>
    <w:rsid w:val="002F0A7E"/>
    <w:rsid w:val="002F2562"/>
    <w:rsid w:val="002F5098"/>
    <w:rsid w:val="00300A05"/>
    <w:rsid w:val="003017AD"/>
    <w:rsid w:val="00311691"/>
    <w:rsid w:val="003125AD"/>
    <w:rsid w:val="003131B3"/>
    <w:rsid w:val="0031365B"/>
    <w:rsid w:val="003149A9"/>
    <w:rsid w:val="003150E9"/>
    <w:rsid w:val="00315F3F"/>
    <w:rsid w:val="0032677D"/>
    <w:rsid w:val="0034196B"/>
    <w:rsid w:val="0034431A"/>
    <w:rsid w:val="00344AA3"/>
    <w:rsid w:val="00344AF7"/>
    <w:rsid w:val="00350653"/>
    <w:rsid w:val="00351B91"/>
    <w:rsid w:val="00352493"/>
    <w:rsid w:val="00356B53"/>
    <w:rsid w:val="00360226"/>
    <w:rsid w:val="003623B2"/>
    <w:rsid w:val="003702CE"/>
    <w:rsid w:val="00380DA4"/>
    <w:rsid w:val="00380E6A"/>
    <w:rsid w:val="00381753"/>
    <w:rsid w:val="00383435"/>
    <w:rsid w:val="0038450F"/>
    <w:rsid w:val="00390581"/>
    <w:rsid w:val="00393338"/>
    <w:rsid w:val="003962D2"/>
    <w:rsid w:val="00396412"/>
    <w:rsid w:val="003A00A0"/>
    <w:rsid w:val="003A3EBA"/>
    <w:rsid w:val="003A45A0"/>
    <w:rsid w:val="003B5045"/>
    <w:rsid w:val="003B62A1"/>
    <w:rsid w:val="003B6A48"/>
    <w:rsid w:val="003C14F8"/>
    <w:rsid w:val="003C1658"/>
    <w:rsid w:val="003C45A4"/>
    <w:rsid w:val="003D01A6"/>
    <w:rsid w:val="003D4B83"/>
    <w:rsid w:val="003D71A5"/>
    <w:rsid w:val="003D7E5F"/>
    <w:rsid w:val="003E3B32"/>
    <w:rsid w:val="003F0DE0"/>
    <w:rsid w:val="003F6A0E"/>
    <w:rsid w:val="003F743C"/>
    <w:rsid w:val="004047D2"/>
    <w:rsid w:val="0041259C"/>
    <w:rsid w:val="00412A6C"/>
    <w:rsid w:val="00431674"/>
    <w:rsid w:val="0043204D"/>
    <w:rsid w:val="00442F19"/>
    <w:rsid w:val="0045178F"/>
    <w:rsid w:val="0045223E"/>
    <w:rsid w:val="00456309"/>
    <w:rsid w:val="00460383"/>
    <w:rsid w:val="00462D64"/>
    <w:rsid w:val="00466D53"/>
    <w:rsid w:val="00467335"/>
    <w:rsid w:val="00467D84"/>
    <w:rsid w:val="00473E5E"/>
    <w:rsid w:val="00477C78"/>
    <w:rsid w:val="00485363"/>
    <w:rsid w:val="00486A31"/>
    <w:rsid w:val="00494527"/>
    <w:rsid w:val="00494879"/>
    <w:rsid w:val="00494E06"/>
    <w:rsid w:val="0049525F"/>
    <w:rsid w:val="004A592A"/>
    <w:rsid w:val="004A642C"/>
    <w:rsid w:val="004C794D"/>
    <w:rsid w:val="004D166B"/>
    <w:rsid w:val="004D3397"/>
    <w:rsid w:val="004D5AE9"/>
    <w:rsid w:val="004E3383"/>
    <w:rsid w:val="004E5ECF"/>
    <w:rsid w:val="004F2AC4"/>
    <w:rsid w:val="004F3916"/>
    <w:rsid w:val="004F68ED"/>
    <w:rsid w:val="004F7A5C"/>
    <w:rsid w:val="00503482"/>
    <w:rsid w:val="00517047"/>
    <w:rsid w:val="00520633"/>
    <w:rsid w:val="00522206"/>
    <w:rsid w:val="005243FB"/>
    <w:rsid w:val="00532DA2"/>
    <w:rsid w:val="0053434E"/>
    <w:rsid w:val="0054530F"/>
    <w:rsid w:val="00546906"/>
    <w:rsid w:val="0054716A"/>
    <w:rsid w:val="00555288"/>
    <w:rsid w:val="0055547A"/>
    <w:rsid w:val="00557115"/>
    <w:rsid w:val="00561766"/>
    <w:rsid w:val="00562769"/>
    <w:rsid w:val="00563373"/>
    <w:rsid w:val="00565B57"/>
    <w:rsid w:val="00567D16"/>
    <w:rsid w:val="00571020"/>
    <w:rsid w:val="00580086"/>
    <w:rsid w:val="00580EE4"/>
    <w:rsid w:val="00582B63"/>
    <w:rsid w:val="00582F89"/>
    <w:rsid w:val="00586373"/>
    <w:rsid w:val="005906B3"/>
    <w:rsid w:val="00596EA7"/>
    <w:rsid w:val="00597A13"/>
    <w:rsid w:val="005A0BE8"/>
    <w:rsid w:val="005A3B27"/>
    <w:rsid w:val="005B1994"/>
    <w:rsid w:val="005B2DE1"/>
    <w:rsid w:val="005B31D4"/>
    <w:rsid w:val="005B4533"/>
    <w:rsid w:val="005B5A04"/>
    <w:rsid w:val="005B6272"/>
    <w:rsid w:val="005B71E3"/>
    <w:rsid w:val="005B7E28"/>
    <w:rsid w:val="005C1224"/>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664D"/>
    <w:rsid w:val="00607F25"/>
    <w:rsid w:val="006107F5"/>
    <w:rsid w:val="0061240E"/>
    <w:rsid w:val="006201C7"/>
    <w:rsid w:val="00620B45"/>
    <w:rsid w:val="00625342"/>
    <w:rsid w:val="00627568"/>
    <w:rsid w:val="006312F7"/>
    <w:rsid w:val="006343B3"/>
    <w:rsid w:val="00635058"/>
    <w:rsid w:val="006366FA"/>
    <w:rsid w:val="00640477"/>
    <w:rsid w:val="00642846"/>
    <w:rsid w:val="0064793B"/>
    <w:rsid w:val="00652512"/>
    <w:rsid w:val="00652F5A"/>
    <w:rsid w:val="00653636"/>
    <w:rsid w:val="006573B1"/>
    <w:rsid w:val="00657423"/>
    <w:rsid w:val="00662002"/>
    <w:rsid w:val="00663533"/>
    <w:rsid w:val="0066583D"/>
    <w:rsid w:val="00672631"/>
    <w:rsid w:val="0067359A"/>
    <w:rsid w:val="00675EFA"/>
    <w:rsid w:val="00680B3A"/>
    <w:rsid w:val="00683344"/>
    <w:rsid w:val="00686D13"/>
    <w:rsid w:val="0069244B"/>
    <w:rsid w:val="006A7A25"/>
    <w:rsid w:val="006B0296"/>
    <w:rsid w:val="006B21FA"/>
    <w:rsid w:val="006B53D8"/>
    <w:rsid w:val="006B54CE"/>
    <w:rsid w:val="006B7788"/>
    <w:rsid w:val="006C08A3"/>
    <w:rsid w:val="006C311E"/>
    <w:rsid w:val="006C4498"/>
    <w:rsid w:val="006C7493"/>
    <w:rsid w:val="006D1C09"/>
    <w:rsid w:val="006E04B2"/>
    <w:rsid w:val="006E0683"/>
    <w:rsid w:val="006E32C3"/>
    <w:rsid w:val="006F2108"/>
    <w:rsid w:val="006F43C1"/>
    <w:rsid w:val="00701221"/>
    <w:rsid w:val="00701650"/>
    <w:rsid w:val="0070535F"/>
    <w:rsid w:val="00705F9B"/>
    <w:rsid w:val="007112F3"/>
    <w:rsid w:val="00724A1E"/>
    <w:rsid w:val="007279F4"/>
    <w:rsid w:val="0073065E"/>
    <w:rsid w:val="0073367E"/>
    <w:rsid w:val="00741C92"/>
    <w:rsid w:val="0074366B"/>
    <w:rsid w:val="007436EB"/>
    <w:rsid w:val="007440DE"/>
    <w:rsid w:val="00752E93"/>
    <w:rsid w:val="00756C9C"/>
    <w:rsid w:val="00761B9A"/>
    <w:rsid w:val="00762C81"/>
    <w:rsid w:val="0077615C"/>
    <w:rsid w:val="0077701D"/>
    <w:rsid w:val="0078469D"/>
    <w:rsid w:val="00785B33"/>
    <w:rsid w:val="00787F70"/>
    <w:rsid w:val="00790E8D"/>
    <w:rsid w:val="007963F5"/>
    <w:rsid w:val="007A0DE2"/>
    <w:rsid w:val="007A5C64"/>
    <w:rsid w:val="007B0DAF"/>
    <w:rsid w:val="007B3EA9"/>
    <w:rsid w:val="007B4212"/>
    <w:rsid w:val="007C39CE"/>
    <w:rsid w:val="007C4689"/>
    <w:rsid w:val="007C598C"/>
    <w:rsid w:val="007C5BF0"/>
    <w:rsid w:val="007D7E40"/>
    <w:rsid w:val="007D7E65"/>
    <w:rsid w:val="007E08B3"/>
    <w:rsid w:val="007E160B"/>
    <w:rsid w:val="007E2E76"/>
    <w:rsid w:val="007F0E5D"/>
    <w:rsid w:val="007F113E"/>
    <w:rsid w:val="007F1C94"/>
    <w:rsid w:val="007F31AB"/>
    <w:rsid w:val="007F60AB"/>
    <w:rsid w:val="00801B72"/>
    <w:rsid w:val="0080419B"/>
    <w:rsid w:val="00810A55"/>
    <w:rsid w:val="008142E8"/>
    <w:rsid w:val="00816E5C"/>
    <w:rsid w:val="00821227"/>
    <w:rsid w:val="008214F8"/>
    <w:rsid w:val="00832E65"/>
    <w:rsid w:val="00834508"/>
    <w:rsid w:val="00834885"/>
    <w:rsid w:val="0083507D"/>
    <w:rsid w:val="00836EFC"/>
    <w:rsid w:val="008378BF"/>
    <w:rsid w:val="00842C00"/>
    <w:rsid w:val="008458DD"/>
    <w:rsid w:val="0084680A"/>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5598"/>
    <w:rsid w:val="00876DC2"/>
    <w:rsid w:val="00877176"/>
    <w:rsid w:val="008805A2"/>
    <w:rsid w:val="00881E82"/>
    <w:rsid w:val="008846A5"/>
    <w:rsid w:val="008876AA"/>
    <w:rsid w:val="00894BD1"/>
    <w:rsid w:val="008A5BB5"/>
    <w:rsid w:val="008B0BAB"/>
    <w:rsid w:val="008B6C04"/>
    <w:rsid w:val="008B7384"/>
    <w:rsid w:val="008C17EA"/>
    <w:rsid w:val="008C33C7"/>
    <w:rsid w:val="008C368D"/>
    <w:rsid w:val="008D43CD"/>
    <w:rsid w:val="008D70BB"/>
    <w:rsid w:val="008E03A1"/>
    <w:rsid w:val="008F1637"/>
    <w:rsid w:val="008F2485"/>
    <w:rsid w:val="008F3A48"/>
    <w:rsid w:val="008F5CD2"/>
    <w:rsid w:val="009005D5"/>
    <w:rsid w:val="00900E32"/>
    <w:rsid w:val="009010AA"/>
    <w:rsid w:val="00902BA2"/>
    <w:rsid w:val="009037AD"/>
    <w:rsid w:val="009046D3"/>
    <w:rsid w:val="00910BF0"/>
    <w:rsid w:val="0091185A"/>
    <w:rsid w:val="00913B55"/>
    <w:rsid w:val="009219DA"/>
    <w:rsid w:val="00922EDD"/>
    <w:rsid w:val="00924394"/>
    <w:rsid w:val="00934A55"/>
    <w:rsid w:val="00936663"/>
    <w:rsid w:val="00940C0C"/>
    <w:rsid w:val="00941270"/>
    <w:rsid w:val="00943D0D"/>
    <w:rsid w:val="00950E2C"/>
    <w:rsid w:val="00950FB6"/>
    <w:rsid w:val="00952C2E"/>
    <w:rsid w:val="0095359D"/>
    <w:rsid w:val="00953ABC"/>
    <w:rsid w:val="009545B9"/>
    <w:rsid w:val="00955D71"/>
    <w:rsid w:val="0096033A"/>
    <w:rsid w:val="009629CF"/>
    <w:rsid w:val="00963566"/>
    <w:rsid w:val="009706E6"/>
    <w:rsid w:val="00973C4B"/>
    <w:rsid w:val="0098208E"/>
    <w:rsid w:val="009837E0"/>
    <w:rsid w:val="009845F5"/>
    <w:rsid w:val="0099009D"/>
    <w:rsid w:val="00992585"/>
    <w:rsid w:val="0099756F"/>
    <w:rsid w:val="009B4160"/>
    <w:rsid w:val="009B586B"/>
    <w:rsid w:val="009B5BA9"/>
    <w:rsid w:val="009C0C46"/>
    <w:rsid w:val="009C3103"/>
    <w:rsid w:val="009D0921"/>
    <w:rsid w:val="009E0B39"/>
    <w:rsid w:val="009E6E88"/>
    <w:rsid w:val="009F0560"/>
    <w:rsid w:val="009F059A"/>
    <w:rsid w:val="009F5D63"/>
    <w:rsid w:val="00A03174"/>
    <w:rsid w:val="00A074E3"/>
    <w:rsid w:val="00A10014"/>
    <w:rsid w:val="00A11AB4"/>
    <w:rsid w:val="00A12B7D"/>
    <w:rsid w:val="00A17D74"/>
    <w:rsid w:val="00A20A8E"/>
    <w:rsid w:val="00A2382F"/>
    <w:rsid w:val="00A24C8D"/>
    <w:rsid w:val="00A258AA"/>
    <w:rsid w:val="00A25B13"/>
    <w:rsid w:val="00A27A4B"/>
    <w:rsid w:val="00A3259C"/>
    <w:rsid w:val="00A3276E"/>
    <w:rsid w:val="00A33A32"/>
    <w:rsid w:val="00A42396"/>
    <w:rsid w:val="00A424C6"/>
    <w:rsid w:val="00A42C80"/>
    <w:rsid w:val="00A5313E"/>
    <w:rsid w:val="00A5603E"/>
    <w:rsid w:val="00A61347"/>
    <w:rsid w:val="00A63782"/>
    <w:rsid w:val="00A702FB"/>
    <w:rsid w:val="00A732E7"/>
    <w:rsid w:val="00A759D2"/>
    <w:rsid w:val="00A76E1E"/>
    <w:rsid w:val="00A80141"/>
    <w:rsid w:val="00A8257B"/>
    <w:rsid w:val="00A857FF"/>
    <w:rsid w:val="00A870C6"/>
    <w:rsid w:val="00AA2F0A"/>
    <w:rsid w:val="00AA3207"/>
    <w:rsid w:val="00AA618B"/>
    <w:rsid w:val="00AA7035"/>
    <w:rsid w:val="00AA7D49"/>
    <w:rsid w:val="00AB0705"/>
    <w:rsid w:val="00AB1CC8"/>
    <w:rsid w:val="00AB2E9B"/>
    <w:rsid w:val="00AB3DCF"/>
    <w:rsid w:val="00AB56F0"/>
    <w:rsid w:val="00AB6D39"/>
    <w:rsid w:val="00AD778D"/>
    <w:rsid w:val="00AE266E"/>
    <w:rsid w:val="00AE4D1E"/>
    <w:rsid w:val="00AF056F"/>
    <w:rsid w:val="00AF057D"/>
    <w:rsid w:val="00AF248E"/>
    <w:rsid w:val="00AF616E"/>
    <w:rsid w:val="00AF621F"/>
    <w:rsid w:val="00AF6411"/>
    <w:rsid w:val="00AF762B"/>
    <w:rsid w:val="00B00D3E"/>
    <w:rsid w:val="00B10A74"/>
    <w:rsid w:val="00B149D7"/>
    <w:rsid w:val="00B17819"/>
    <w:rsid w:val="00B23610"/>
    <w:rsid w:val="00B25318"/>
    <w:rsid w:val="00B302F5"/>
    <w:rsid w:val="00B33287"/>
    <w:rsid w:val="00B33BFC"/>
    <w:rsid w:val="00B3562E"/>
    <w:rsid w:val="00B35982"/>
    <w:rsid w:val="00B35998"/>
    <w:rsid w:val="00B37F6A"/>
    <w:rsid w:val="00B45321"/>
    <w:rsid w:val="00B5129D"/>
    <w:rsid w:val="00B55EA2"/>
    <w:rsid w:val="00B6000E"/>
    <w:rsid w:val="00B62F73"/>
    <w:rsid w:val="00B6557B"/>
    <w:rsid w:val="00B70347"/>
    <w:rsid w:val="00B71C8B"/>
    <w:rsid w:val="00B72735"/>
    <w:rsid w:val="00B76797"/>
    <w:rsid w:val="00B81601"/>
    <w:rsid w:val="00B84CDD"/>
    <w:rsid w:val="00BA13A8"/>
    <w:rsid w:val="00BA72C6"/>
    <w:rsid w:val="00BB117A"/>
    <w:rsid w:val="00BB425C"/>
    <w:rsid w:val="00BB6C84"/>
    <w:rsid w:val="00BC40F6"/>
    <w:rsid w:val="00BC4115"/>
    <w:rsid w:val="00BD0974"/>
    <w:rsid w:val="00BD7096"/>
    <w:rsid w:val="00BE23D4"/>
    <w:rsid w:val="00BE2D7E"/>
    <w:rsid w:val="00BE4F1B"/>
    <w:rsid w:val="00BE76DB"/>
    <w:rsid w:val="00BF33E1"/>
    <w:rsid w:val="00BF50B4"/>
    <w:rsid w:val="00C015F6"/>
    <w:rsid w:val="00C07182"/>
    <w:rsid w:val="00C1184C"/>
    <w:rsid w:val="00C1582D"/>
    <w:rsid w:val="00C21A85"/>
    <w:rsid w:val="00C21EED"/>
    <w:rsid w:val="00C25146"/>
    <w:rsid w:val="00C366E8"/>
    <w:rsid w:val="00C4334B"/>
    <w:rsid w:val="00C47372"/>
    <w:rsid w:val="00C50413"/>
    <w:rsid w:val="00C55EB4"/>
    <w:rsid w:val="00C56C5C"/>
    <w:rsid w:val="00C74D91"/>
    <w:rsid w:val="00C75959"/>
    <w:rsid w:val="00C76834"/>
    <w:rsid w:val="00C80C2F"/>
    <w:rsid w:val="00C92253"/>
    <w:rsid w:val="00C95FC7"/>
    <w:rsid w:val="00C97FAD"/>
    <w:rsid w:val="00CA0A3A"/>
    <w:rsid w:val="00CA2116"/>
    <w:rsid w:val="00CA61B3"/>
    <w:rsid w:val="00CA73A4"/>
    <w:rsid w:val="00CB0ADF"/>
    <w:rsid w:val="00CB192F"/>
    <w:rsid w:val="00CB570C"/>
    <w:rsid w:val="00CB6000"/>
    <w:rsid w:val="00CB7E62"/>
    <w:rsid w:val="00CD0F4A"/>
    <w:rsid w:val="00CD130D"/>
    <w:rsid w:val="00CD5E4B"/>
    <w:rsid w:val="00CE0402"/>
    <w:rsid w:val="00CE0492"/>
    <w:rsid w:val="00CE6EC2"/>
    <w:rsid w:val="00CE70EA"/>
    <w:rsid w:val="00CF3D01"/>
    <w:rsid w:val="00CF784C"/>
    <w:rsid w:val="00D003EA"/>
    <w:rsid w:val="00D07001"/>
    <w:rsid w:val="00D07B0B"/>
    <w:rsid w:val="00D110A3"/>
    <w:rsid w:val="00D15444"/>
    <w:rsid w:val="00D17D05"/>
    <w:rsid w:val="00D201B0"/>
    <w:rsid w:val="00D21AB9"/>
    <w:rsid w:val="00D26E8A"/>
    <w:rsid w:val="00D27C8E"/>
    <w:rsid w:val="00D32650"/>
    <w:rsid w:val="00D42F1A"/>
    <w:rsid w:val="00D46AB1"/>
    <w:rsid w:val="00D505D9"/>
    <w:rsid w:val="00D51B26"/>
    <w:rsid w:val="00D51F39"/>
    <w:rsid w:val="00D526F7"/>
    <w:rsid w:val="00D54F2B"/>
    <w:rsid w:val="00D55CC2"/>
    <w:rsid w:val="00D55E12"/>
    <w:rsid w:val="00D57073"/>
    <w:rsid w:val="00D57531"/>
    <w:rsid w:val="00D60480"/>
    <w:rsid w:val="00D6168A"/>
    <w:rsid w:val="00D66983"/>
    <w:rsid w:val="00D72B4E"/>
    <w:rsid w:val="00D7492E"/>
    <w:rsid w:val="00D7611B"/>
    <w:rsid w:val="00D7768C"/>
    <w:rsid w:val="00D80EB4"/>
    <w:rsid w:val="00D86130"/>
    <w:rsid w:val="00D9357D"/>
    <w:rsid w:val="00D97A05"/>
    <w:rsid w:val="00DA551B"/>
    <w:rsid w:val="00DB2EDD"/>
    <w:rsid w:val="00DB33EC"/>
    <w:rsid w:val="00DB6839"/>
    <w:rsid w:val="00DB6C84"/>
    <w:rsid w:val="00DC1669"/>
    <w:rsid w:val="00DC251F"/>
    <w:rsid w:val="00DC2D1D"/>
    <w:rsid w:val="00DE1876"/>
    <w:rsid w:val="00DE6A19"/>
    <w:rsid w:val="00DE6DCC"/>
    <w:rsid w:val="00DF0A34"/>
    <w:rsid w:val="00DF0A54"/>
    <w:rsid w:val="00DF54CA"/>
    <w:rsid w:val="00DF5BA5"/>
    <w:rsid w:val="00DF5F2D"/>
    <w:rsid w:val="00DF7EA5"/>
    <w:rsid w:val="00E029CB"/>
    <w:rsid w:val="00E10FD0"/>
    <w:rsid w:val="00E11FAA"/>
    <w:rsid w:val="00E123E1"/>
    <w:rsid w:val="00E13991"/>
    <w:rsid w:val="00E212C3"/>
    <w:rsid w:val="00E225CA"/>
    <w:rsid w:val="00E2601E"/>
    <w:rsid w:val="00E267A7"/>
    <w:rsid w:val="00E26AD2"/>
    <w:rsid w:val="00E33F58"/>
    <w:rsid w:val="00E34FE6"/>
    <w:rsid w:val="00E37F48"/>
    <w:rsid w:val="00E405A9"/>
    <w:rsid w:val="00E42458"/>
    <w:rsid w:val="00E43A30"/>
    <w:rsid w:val="00E4436B"/>
    <w:rsid w:val="00E46D92"/>
    <w:rsid w:val="00E47769"/>
    <w:rsid w:val="00E51AFA"/>
    <w:rsid w:val="00E55C8E"/>
    <w:rsid w:val="00E653AB"/>
    <w:rsid w:val="00E70FBE"/>
    <w:rsid w:val="00E72B33"/>
    <w:rsid w:val="00E74C16"/>
    <w:rsid w:val="00E74F9D"/>
    <w:rsid w:val="00E7608C"/>
    <w:rsid w:val="00E8048A"/>
    <w:rsid w:val="00E84553"/>
    <w:rsid w:val="00E871B5"/>
    <w:rsid w:val="00E926AF"/>
    <w:rsid w:val="00E9594C"/>
    <w:rsid w:val="00EA2EA5"/>
    <w:rsid w:val="00EA339D"/>
    <w:rsid w:val="00EB4230"/>
    <w:rsid w:val="00EB4FC5"/>
    <w:rsid w:val="00EB60CC"/>
    <w:rsid w:val="00EC020E"/>
    <w:rsid w:val="00ED40B6"/>
    <w:rsid w:val="00ED713F"/>
    <w:rsid w:val="00ED72F1"/>
    <w:rsid w:val="00EE107F"/>
    <w:rsid w:val="00EE26E5"/>
    <w:rsid w:val="00EE2902"/>
    <w:rsid w:val="00EE3C1E"/>
    <w:rsid w:val="00EE3C93"/>
    <w:rsid w:val="00EE6F55"/>
    <w:rsid w:val="00EF4EC5"/>
    <w:rsid w:val="00EF73EC"/>
    <w:rsid w:val="00EF7813"/>
    <w:rsid w:val="00EF7D8D"/>
    <w:rsid w:val="00F02F76"/>
    <w:rsid w:val="00F0603B"/>
    <w:rsid w:val="00F0730D"/>
    <w:rsid w:val="00F07FBD"/>
    <w:rsid w:val="00F151A7"/>
    <w:rsid w:val="00F17432"/>
    <w:rsid w:val="00F200FE"/>
    <w:rsid w:val="00F205DE"/>
    <w:rsid w:val="00F23B6F"/>
    <w:rsid w:val="00F25C41"/>
    <w:rsid w:val="00F27311"/>
    <w:rsid w:val="00F3194E"/>
    <w:rsid w:val="00F34B72"/>
    <w:rsid w:val="00F362A2"/>
    <w:rsid w:val="00F3718C"/>
    <w:rsid w:val="00F5028F"/>
    <w:rsid w:val="00F5380F"/>
    <w:rsid w:val="00F5478F"/>
    <w:rsid w:val="00F55114"/>
    <w:rsid w:val="00F55851"/>
    <w:rsid w:val="00F55CA1"/>
    <w:rsid w:val="00F5731A"/>
    <w:rsid w:val="00F60783"/>
    <w:rsid w:val="00F608D6"/>
    <w:rsid w:val="00F66E8E"/>
    <w:rsid w:val="00F70D7E"/>
    <w:rsid w:val="00F73E44"/>
    <w:rsid w:val="00F74E11"/>
    <w:rsid w:val="00F7741C"/>
    <w:rsid w:val="00F776FA"/>
    <w:rsid w:val="00F82860"/>
    <w:rsid w:val="00F850AE"/>
    <w:rsid w:val="00F94CE1"/>
    <w:rsid w:val="00F94D91"/>
    <w:rsid w:val="00FA1DFA"/>
    <w:rsid w:val="00FA6F66"/>
    <w:rsid w:val="00FA7627"/>
    <w:rsid w:val="00FA7962"/>
    <w:rsid w:val="00FB0772"/>
    <w:rsid w:val="00FB3B0C"/>
    <w:rsid w:val="00FB5A5E"/>
    <w:rsid w:val="00FB77D0"/>
    <w:rsid w:val="00FC0642"/>
    <w:rsid w:val="00FC48CC"/>
    <w:rsid w:val="00FC4C0C"/>
    <w:rsid w:val="00FC53C5"/>
    <w:rsid w:val="00FC74FB"/>
    <w:rsid w:val="00FD1A52"/>
    <w:rsid w:val="00FD483C"/>
    <w:rsid w:val="00FD489C"/>
    <w:rsid w:val="00FD4C4F"/>
    <w:rsid w:val="00FD5757"/>
    <w:rsid w:val="00FE424A"/>
    <w:rsid w:val="00FE4E19"/>
    <w:rsid w:val="00FE72A3"/>
    <w:rsid w:val="00FF1B11"/>
    <w:rsid w:val="00FF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59E21"/>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5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 w:type="paragraph" w:styleId="NormalWeb">
    <w:name w:val="Normal (Web)"/>
    <w:basedOn w:val="Normal"/>
    <w:uiPriority w:val="99"/>
    <w:semiHidden/>
    <w:unhideWhenUsed/>
    <w:rsid w:val="00A074E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78297">
      <w:bodyDiv w:val="1"/>
      <w:marLeft w:val="0"/>
      <w:marRight w:val="0"/>
      <w:marTop w:val="0"/>
      <w:marBottom w:val="0"/>
      <w:divBdr>
        <w:top w:val="none" w:sz="0" w:space="0" w:color="auto"/>
        <w:left w:val="none" w:sz="0" w:space="0" w:color="auto"/>
        <w:bottom w:val="none" w:sz="0" w:space="0" w:color="auto"/>
        <w:right w:val="none" w:sz="0" w:space="0" w:color="auto"/>
      </w:divBdr>
    </w:div>
    <w:div w:id="452867110">
      <w:bodyDiv w:val="1"/>
      <w:marLeft w:val="0"/>
      <w:marRight w:val="0"/>
      <w:marTop w:val="0"/>
      <w:marBottom w:val="0"/>
      <w:divBdr>
        <w:top w:val="none" w:sz="0" w:space="0" w:color="auto"/>
        <w:left w:val="none" w:sz="0" w:space="0" w:color="auto"/>
        <w:bottom w:val="none" w:sz="0" w:space="0" w:color="auto"/>
        <w:right w:val="none" w:sz="0" w:space="0" w:color="auto"/>
      </w:divBdr>
    </w:div>
    <w:div w:id="1187476075">
      <w:bodyDiv w:val="1"/>
      <w:marLeft w:val="0"/>
      <w:marRight w:val="0"/>
      <w:marTop w:val="0"/>
      <w:marBottom w:val="0"/>
      <w:divBdr>
        <w:top w:val="none" w:sz="0" w:space="0" w:color="auto"/>
        <w:left w:val="none" w:sz="0" w:space="0" w:color="auto"/>
        <w:bottom w:val="none" w:sz="0" w:space="0" w:color="auto"/>
        <w:right w:val="none" w:sz="0" w:space="0" w:color="auto"/>
      </w:divBdr>
    </w:div>
    <w:div w:id="1315449324">
      <w:bodyDiv w:val="1"/>
      <w:marLeft w:val="0"/>
      <w:marRight w:val="0"/>
      <w:marTop w:val="0"/>
      <w:marBottom w:val="0"/>
      <w:divBdr>
        <w:top w:val="none" w:sz="0" w:space="0" w:color="auto"/>
        <w:left w:val="none" w:sz="0" w:space="0" w:color="auto"/>
        <w:bottom w:val="none" w:sz="0" w:space="0" w:color="auto"/>
        <w:right w:val="none" w:sz="0" w:space="0" w:color="auto"/>
      </w:divBdr>
    </w:div>
    <w:div w:id="2009596376">
      <w:bodyDiv w:val="1"/>
      <w:marLeft w:val="0"/>
      <w:marRight w:val="0"/>
      <w:marTop w:val="0"/>
      <w:marBottom w:val="0"/>
      <w:divBdr>
        <w:top w:val="none" w:sz="0" w:space="0" w:color="auto"/>
        <w:left w:val="none" w:sz="0" w:space="0" w:color="auto"/>
        <w:bottom w:val="none" w:sz="0" w:space="0" w:color="auto"/>
        <w:right w:val="none" w:sz="0" w:space="0" w:color="auto"/>
      </w:divBdr>
    </w:div>
    <w:div w:id="206937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6D35F-BCAE-435C-8480-B6C48F1A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26</Pages>
  <Words>6530</Words>
  <Characters>37222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43665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Presley T Stang</cp:lastModifiedBy>
  <cp:revision>36</cp:revision>
  <cp:lastPrinted>2013-05-23T14:58:00Z</cp:lastPrinted>
  <dcterms:created xsi:type="dcterms:W3CDTF">2023-11-09T14:46:00Z</dcterms:created>
  <dcterms:modified xsi:type="dcterms:W3CDTF">2023-11-09T15:35:00Z</dcterms:modified>
</cp:coreProperties>
</file>