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534"/>
        <w:tblW w:w="12924" w:type="dxa"/>
        <w:tblLayout w:type="fixed"/>
        <w:tblLook w:val="04A0" w:firstRow="1" w:lastRow="0" w:firstColumn="1" w:lastColumn="0" w:noHBand="0" w:noVBand="1"/>
      </w:tblPr>
      <w:tblGrid>
        <w:gridCol w:w="936"/>
        <w:gridCol w:w="1836"/>
        <w:gridCol w:w="936"/>
        <w:gridCol w:w="936"/>
        <w:gridCol w:w="990"/>
        <w:gridCol w:w="900"/>
        <w:gridCol w:w="900"/>
        <w:gridCol w:w="900"/>
        <w:gridCol w:w="990"/>
        <w:gridCol w:w="900"/>
        <w:gridCol w:w="900"/>
        <w:gridCol w:w="900"/>
        <w:gridCol w:w="900"/>
      </w:tblGrid>
      <w:tr w:rsidR="00D91C28" w:rsidRPr="00C713F6" w:rsidTr="00D91C28">
        <w:trPr>
          <w:trHeight w:val="350"/>
        </w:trPr>
        <w:tc>
          <w:tcPr>
            <w:tcW w:w="2772" w:type="dxa"/>
            <w:gridSpan w:val="2"/>
            <w:vMerge w:val="restart"/>
          </w:tcPr>
          <w:p w:rsidR="00D91C28" w:rsidRPr="00C713F6" w:rsidRDefault="00D91C28" w:rsidP="00170513">
            <w:pPr>
              <w:rPr>
                <w:rFonts w:ascii="Times New Roman" w:hAnsi="Times New Roman" w:cs="Times New Roman"/>
              </w:rPr>
            </w:pP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 Lab</w:t>
            </w: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Competency Evaluation</w:t>
            </w: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Performance Codes:</w:t>
            </w: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: Satisfactory</w:t>
            </w: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28" w:rsidRPr="00C713F6" w:rsidRDefault="00D91C28" w:rsidP="0017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:Unsatisfactory</w:t>
            </w:r>
          </w:p>
        </w:tc>
        <w:tc>
          <w:tcPr>
            <w:tcW w:w="936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16" w:type="dxa"/>
            <w:gridSpan w:val="9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</w:rPr>
              <w:t>Lab Skills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91C28" w:rsidRPr="00C713F6" w:rsidTr="00D91C28">
        <w:trPr>
          <w:cantSplit/>
          <w:trHeight w:val="2060"/>
        </w:trPr>
        <w:tc>
          <w:tcPr>
            <w:tcW w:w="2772" w:type="dxa"/>
            <w:gridSpan w:val="2"/>
            <w:vMerge/>
          </w:tcPr>
          <w:p w:rsidR="00D91C28" w:rsidRPr="00C713F6" w:rsidRDefault="00D91C28" w:rsidP="00170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extDirection w:val="btL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 1</w:t>
            </w:r>
          </w:p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(4)*</w:t>
            </w:r>
          </w:p>
        </w:tc>
        <w:tc>
          <w:tcPr>
            <w:tcW w:w="936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2 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(2,3,5,8)*</w:t>
            </w:r>
          </w:p>
        </w:tc>
        <w:tc>
          <w:tcPr>
            <w:tcW w:w="99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6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(1,2,3,4,5,8)*</w:t>
            </w:r>
          </w:p>
        </w:tc>
        <w:tc>
          <w:tcPr>
            <w:tcW w:w="990" w:type="dxa"/>
            <w:textDirection w:val="btLr"/>
            <w:vAlign w:val="center"/>
          </w:tcPr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7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8 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9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10</w:t>
            </w:r>
          </w:p>
          <w:p w:rsidR="00D91C28" w:rsidRPr="00C713F6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(2,3,4,5,6,8)*</w:t>
            </w:r>
          </w:p>
        </w:tc>
        <w:tc>
          <w:tcPr>
            <w:tcW w:w="900" w:type="dxa"/>
            <w:textDirection w:val="btLr"/>
          </w:tcPr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11</w:t>
            </w:r>
          </w:p>
          <w:p w:rsidR="00D91C28" w:rsidRDefault="00D91C28" w:rsidP="001705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(2,5,7)*</w:t>
            </w:r>
          </w:p>
        </w:tc>
      </w:tr>
      <w:tr w:rsidR="00D91C28" w:rsidRPr="00C713F6" w:rsidTr="00D91C28">
        <w:trPr>
          <w:trHeight w:val="575"/>
        </w:trPr>
        <w:tc>
          <w:tcPr>
            <w:tcW w:w="2772" w:type="dxa"/>
            <w:gridSpan w:val="2"/>
            <w:vMerge/>
          </w:tcPr>
          <w:p w:rsidR="00D91C28" w:rsidRPr="00C713F6" w:rsidRDefault="00D91C28" w:rsidP="00170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D91C28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  <w:p w:rsidR="00D91C28" w:rsidRPr="003B067F" w:rsidRDefault="00D91C28" w:rsidP="00170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8/21/2023</w:t>
            </w:r>
          </w:p>
        </w:tc>
        <w:tc>
          <w:tcPr>
            <w:tcW w:w="936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9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9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D91C28" w:rsidRPr="00C713F6" w:rsidTr="00D91C28">
        <w:trPr>
          <w:trHeight w:val="308"/>
        </w:trPr>
        <w:tc>
          <w:tcPr>
            <w:tcW w:w="2772" w:type="dxa"/>
            <w:gridSpan w:val="2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</w:rPr>
            </w:pPr>
            <w:r w:rsidRPr="00C713F6">
              <w:rPr>
                <w:rFonts w:ascii="Times New Roman" w:hAnsi="Times New Roman" w:cs="Times New Roman"/>
              </w:rPr>
              <w:t>Evaluation:</w:t>
            </w:r>
          </w:p>
        </w:tc>
        <w:tc>
          <w:tcPr>
            <w:tcW w:w="936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36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00" w:type="dxa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91C28" w:rsidRPr="00C713F6" w:rsidTr="00D91C28">
        <w:tc>
          <w:tcPr>
            <w:tcW w:w="2772" w:type="dxa"/>
            <w:gridSpan w:val="2"/>
            <w:shd w:val="clear" w:color="auto" w:fill="BFBFBF" w:themeFill="background1" w:themeFillShade="BF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</w:rPr>
            </w:pPr>
            <w:r w:rsidRPr="00C713F6">
              <w:rPr>
                <w:rFonts w:ascii="Times New Roman" w:hAnsi="Times New Roman" w:cs="Times New Roman"/>
              </w:rPr>
              <w:t>Faculty Initials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1C28" w:rsidRPr="00C713F6" w:rsidTr="00D91C28">
        <w:tc>
          <w:tcPr>
            <w:tcW w:w="2772" w:type="dxa"/>
            <w:gridSpan w:val="2"/>
            <w:shd w:val="clear" w:color="auto" w:fill="BFBFBF" w:themeFill="background1" w:themeFillShade="BF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Remediation: Date/Evaluation/Initials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1C28" w:rsidRPr="00C713F6" w:rsidTr="00D91C28">
        <w:tc>
          <w:tcPr>
            <w:tcW w:w="277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C713F6" w:rsidRDefault="00D91C28" w:rsidP="00170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Remediation: Date/Evaluation/Initials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1C28" w:rsidRPr="00D91C28" w:rsidRDefault="00D91C28" w:rsidP="00D91C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1C28" w:rsidRPr="00C713F6" w:rsidTr="00D91C28"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D91C28" w:rsidRDefault="00D91C28" w:rsidP="001705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8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1C28" w:rsidRPr="00740F7F" w:rsidRDefault="00D91C28" w:rsidP="001705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740F7F">
              <w:rPr>
                <w:rFonts w:ascii="Times New Roman" w:hAnsi="Times New Roman" w:cs="Times New Roman"/>
                <w:b/>
              </w:rPr>
              <w:t>Course Objectives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D91C28" w:rsidRDefault="00D91C28" w:rsidP="0017051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7C0B" w:rsidRPr="00C713F6" w:rsidRDefault="004D536C" w:rsidP="00C713F6">
      <w:pPr>
        <w:spacing w:after="0"/>
        <w:ind w:left="-90" w:firstLine="90"/>
        <w:jc w:val="center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>Firelands Regional Medical Center School of Nursing</w:t>
      </w:r>
    </w:p>
    <w:p w:rsidR="00C713F6" w:rsidRDefault="007E63B7" w:rsidP="00C713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Foundations 202</w:t>
      </w:r>
      <w:r w:rsidR="00D91C28">
        <w:rPr>
          <w:rFonts w:ascii="Times New Roman" w:hAnsi="Times New Roman" w:cs="Times New Roman"/>
        </w:rPr>
        <w:t>3</w:t>
      </w:r>
    </w:p>
    <w:p w:rsidR="00C713F6" w:rsidRPr="00C713F6" w:rsidRDefault="004D536C" w:rsidP="00C713F6">
      <w:pPr>
        <w:spacing w:after="0"/>
        <w:jc w:val="center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 xml:space="preserve"> Skills Lab Competency Tool</w:t>
      </w:r>
    </w:p>
    <w:p w:rsidR="00170513" w:rsidRDefault="00170513" w:rsidP="00711EE3">
      <w:pPr>
        <w:tabs>
          <w:tab w:val="left" w:pos="6570"/>
        </w:tabs>
        <w:rPr>
          <w:rFonts w:ascii="Times New Roman" w:hAnsi="Times New Roman" w:cs="Times New Roman"/>
        </w:rPr>
      </w:pPr>
    </w:p>
    <w:p w:rsidR="004D536C" w:rsidRPr="00C713F6" w:rsidRDefault="00711EE3" w:rsidP="00711EE3">
      <w:pPr>
        <w:tabs>
          <w:tab w:val="lef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Name: </w:t>
      </w: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C713F6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>Comments:</w:t>
      </w:r>
      <w:bookmarkStart w:id="0" w:name="_GoBack"/>
      <w:bookmarkEnd w:id="0"/>
    </w:p>
    <w:p w:rsidR="003B067F" w:rsidRPr="003B067F" w:rsidRDefault="003B06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 w:rsidRPr="003B067F">
        <w:rPr>
          <w:rFonts w:ascii="Times New Roman" w:hAnsi="Times New Roman" w:cs="Times New Roman"/>
          <w:b/>
        </w:rPr>
        <w:t>Week 1 (Technology Lab):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 w:rsidRPr="00740F7F">
        <w:rPr>
          <w:rFonts w:ascii="Times New Roman" w:hAnsi="Times New Roman" w:cs="Times New Roman"/>
          <w:b/>
        </w:rPr>
        <w:t>Week 2</w:t>
      </w:r>
      <w:r w:rsidR="00337CD4">
        <w:rPr>
          <w:rFonts w:ascii="Times New Roman" w:hAnsi="Times New Roman" w:cs="Times New Roman"/>
          <w:b/>
        </w:rPr>
        <w:t xml:space="preserve"> (Hand Hygiene; Vital Signs;</w:t>
      </w:r>
      <w:r>
        <w:rPr>
          <w:rFonts w:ascii="Times New Roman" w:hAnsi="Times New Roman" w:cs="Times New Roman"/>
          <w:b/>
        </w:rPr>
        <w:t xml:space="preserve"> PPE):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3 (Vital Signs):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4 (Assessment):</w:t>
      </w:r>
    </w:p>
    <w:p w:rsidR="00740F7F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5 (Assessment;</w:t>
      </w:r>
      <w:r w:rsidR="00740F7F">
        <w:rPr>
          <w:rFonts w:ascii="Times New Roman" w:hAnsi="Times New Roman" w:cs="Times New Roman"/>
          <w:b/>
        </w:rPr>
        <w:t xml:space="preserve"> Mobility):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6 (Personal Hygiene Skills):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Week 7 (NG Skills: Insertion, Irrigation, and Removal</w:t>
      </w:r>
      <w:r w:rsidR="00170513">
        <w:rPr>
          <w:rFonts w:ascii="Times New Roman" w:hAnsi="Times New Roman" w:cs="Times New Roman"/>
          <w:b/>
        </w:rPr>
        <w:t>; Feeding</w:t>
      </w:r>
      <w:r w:rsidR="001325D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8 (Foley Skills: Insertion, Removal; Sterile Gloves</w:t>
      </w:r>
      <w:r w:rsidR="00711EE3">
        <w:rPr>
          <w:rFonts w:ascii="Times New Roman" w:hAnsi="Times New Roman" w:cs="Times New Roman"/>
          <w:b/>
        </w:rPr>
        <w:t xml:space="preserve">; </w:t>
      </w:r>
      <w:r w:rsidR="00D91C28">
        <w:rPr>
          <w:rFonts w:ascii="Times New Roman" w:hAnsi="Times New Roman" w:cs="Times New Roman"/>
          <w:b/>
        </w:rPr>
        <w:t>I&amp;O</w:t>
      </w:r>
      <w:r w:rsidR="00D91C28">
        <w:rPr>
          <w:rFonts w:ascii="Times New Roman" w:hAnsi="Times New Roman" w:cs="Times New Roman"/>
          <w:b/>
        </w:rPr>
        <w:t xml:space="preserve">, </w:t>
      </w:r>
      <w:r w:rsidR="00711EE3">
        <w:rPr>
          <w:rFonts w:ascii="Times New Roman" w:hAnsi="Times New Roman" w:cs="Times New Roman"/>
          <w:b/>
        </w:rPr>
        <w:t>Documentation Lab</w:t>
      </w:r>
      <w:r>
        <w:rPr>
          <w:rFonts w:ascii="Times New Roman" w:hAnsi="Times New Roman" w:cs="Times New Roman"/>
          <w:b/>
        </w:rPr>
        <w:t>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Week 9 (Dressing Change: Dry Sterile, </w:t>
      </w:r>
      <w:r w:rsidR="00D91C28">
        <w:rPr>
          <w:rFonts w:ascii="Times New Roman" w:hAnsi="Times New Roman" w:cs="Times New Roman"/>
          <w:b/>
        </w:rPr>
        <w:t>Damp</w:t>
      </w:r>
      <w:r>
        <w:rPr>
          <w:rFonts w:ascii="Times New Roman" w:hAnsi="Times New Roman" w:cs="Times New Roman"/>
          <w:b/>
        </w:rPr>
        <w:t xml:space="preserve"> to Dry</w:t>
      </w:r>
      <w:r w:rsidR="00D91C28">
        <w:rPr>
          <w:rFonts w:ascii="Times New Roman" w:hAnsi="Times New Roman" w:cs="Times New Roman"/>
          <w:b/>
        </w:rPr>
        <w:t xml:space="preserve"> Packed</w:t>
      </w:r>
      <w:r w:rsidR="00170513">
        <w:rPr>
          <w:rFonts w:ascii="Times New Roman" w:hAnsi="Times New Roman" w:cs="Times New Roman"/>
          <w:b/>
        </w:rPr>
        <w:t>,</w:t>
      </w:r>
      <w:r w:rsidR="00D91C28">
        <w:rPr>
          <w:rFonts w:ascii="Times New Roman" w:hAnsi="Times New Roman" w:cs="Times New Roman"/>
          <w:b/>
        </w:rPr>
        <w:t xml:space="preserve"> Stoma Skills</w:t>
      </w:r>
      <w:r>
        <w:rPr>
          <w:rFonts w:ascii="Times New Roman" w:hAnsi="Times New Roman" w:cs="Times New Roman"/>
          <w:b/>
        </w:rPr>
        <w:t>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Week 10 (Safety; Infection Control; </w:t>
      </w:r>
      <w:r w:rsidR="007214BD">
        <w:rPr>
          <w:rFonts w:ascii="Times New Roman" w:hAnsi="Times New Roman" w:cs="Times New Roman"/>
          <w:b/>
        </w:rPr>
        <w:t>Prioritization</w:t>
      </w:r>
      <w:r>
        <w:rPr>
          <w:rFonts w:ascii="Times New Roman" w:hAnsi="Times New Roman" w:cs="Times New Roman"/>
          <w:b/>
        </w:rPr>
        <w:t>; Weight; Pressure Ulcer Prevention; Soft Restraints; Doppler BP</w:t>
      </w:r>
      <w:r w:rsidR="00C06F94">
        <w:rPr>
          <w:rFonts w:ascii="Times New Roman" w:hAnsi="Times New Roman" w:cs="Times New Roman"/>
          <w:b/>
        </w:rPr>
        <w:t>):</w:t>
      </w:r>
    </w:p>
    <w:p w:rsidR="00D91C28" w:rsidRDefault="00D91C28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11 (Medication Lab):</w:t>
      </w: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C713F6" w:rsidRDefault="00740F7F" w:rsidP="00740F7F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713F6" w:rsidRDefault="00C713F6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Pr="00C713F6" w:rsidRDefault="001325D5" w:rsidP="00170513">
      <w:pPr>
        <w:tabs>
          <w:tab w:val="lef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</w:t>
      </w:r>
      <w:r w:rsidR="00D91C28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/202</w:t>
      </w:r>
      <w:r w:rsidR="00D91C28">
        <w:rPr>
          <w:rFonts w:ascii="Times New Roman" w:hAnsi="Times New Roman" w:cs="Times New Roman"/>
        </w:rPr>
        <w:t>3</w:t>
      </w:r>
    </w:p>
    <w:sectPr w:rsidR="00ED672B" w:rsidRPr="00C713F6" w:rsidSect="00B72C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566"/>
    <w:multiLevelType w:val="hybridMultilevel"/>
    <w:tmpl w:val="220A4E98"/>
    <w:lvl w:ilvl="0" w:tplc="1F90405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B"/>
    <w:rsid w:val="00017CD4"/>
    <w:rsid w:val="001325D5"/>
    <w:rsid w:val="00170513"/>
    <w:rsid w:val="00337CD4"/>
    <w:rsid w:val="003B067F"/>
    <w:rsid w:val="004424AF"/>
    <w:rsid w:val="004D536C"/>
    <w:rsid w:val="00677C0B"/>
    <w:rsid w:val="006A1F46"/>
    <w:rsid w:val="00711EE3"/>
    <w:rsid w:val="007214BD"/>
    <w:rsid w:val="00740F7F"/>
    <w:rsid w:val="007E63B7"/>
    <w:rsid w:val="00855D77"/>
    <w:rsid w:val="008946CE"/>
    <w:rsid w:val="00A25507"/>
    <w:rsid w:val="00B72C92"/>
    <w:rsid w:val="00C06F94"/>
    <w:rsid w:val="00C713F6"/>
    <w:rsid w:val="00D91C28"/>
    <w:rsid w:val="00E072E2"/>
    <w:rsid w:val="00E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679C"/>
  <w15:docId w15:val="{5BC1BBD7-0107-4567-B4D7-1709D96F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7A540-E740-45CA-9A51-84E8C205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Rockwell, Amy - Assist. Dir. School of Nursing</cp:lastModifiedBy>
  <cp:revision>2</cp:revision>
  <cp:lastPrinted>2017-05-30T17:51:00Z</cp:lastPrinted>
  <dcterms:created xsi:type="dcterms:W3CDTF">2023-08-21T20:24:00Z</dcterms:created>
  <dcterms:modified xsi:type="dcterms:W3CDTF">2023-08-21T20:24:00Z</dcterms:modified>
</cp:coreProperties>
</file>