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692" w:rsidRPr="00541BF9" w:rsidRDefault="00541BF9" w:rsidP="004E5A82">
      <w:pPr>
        <w:pStyle w:val="Heading2"/>
        <w:spacing w:before="0" w:after="0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541BF9">
        <w:rPr>
          <w:rFonts w:ascii="Times New Roman" w:hAnsi="Times New Roman"/>
          <w:b w:val="0"/>
          <w:i w:val="0"/>
          <w:sz w:val="24"/>
          <w:szCs w:val="24"/>
        </w:rPr>
        <w:t>STUDENT EVALUATION BY PRECEPTOR</w:t>
      </w:r>
    </w:p>
    <w:p w:rsidR="009C7692" w:rsidRDefault="004E5A82" w:rsidP="004E5A82">
      <w:pPr>
        <w:jc w:val="center"/>
      </w:pPr>
      <w:bookmarkStart w:id="0" w:name="_GoBack"/>
      <w:bookmarkEnd w:id="0"/>
      <w:proofErr w:type="gramStart"/>
      <w:r>
        <w:t>on</w:t>
      </w:r>
      <w:proofErr w:type="gramEnd"/>
      <w:r w:rsidR="009C7692">
        <w:rPr>
          <w:u w:val="single"/>
        </w:rPr>
        <w:t xml:space="preserve">                        </w:t>
      </w:r>
    </w:p>
    <w:p w:rsidR="009C7692" w:rsidRDefault="009C7692" w:rsidP="004E5A82">
      <w:pPr>
        <w:jc w:val="center"/>
      </w:pPr>
      <w:r>
        <w:t>(Nursing Unit)</w:t>
      </w:r>
    </w:p>
    <w:p w:rsidR="004E5A82" w:rsidRDefault="004E5A82" w:rsidP="004E5A82">
      <w:pPr>
        <w:jc w:val="center"/>
      </w:pPr>
    </w:p>
    <w:p w:rsidR="009C7692" w:rsidRDefault="004E5A82" w:rsidP="004E5A82">
      <w:pPr>
        <w:ind w:left="360"/>
        <w:jc w:val="center"/>
      </w:pPr>
      <w:r>
        <w:sym w:font="Symbol" w:char="F097"/>
      </w:r>
      <w:r>
        <w:t xml:space="preserve"> </w:t>
      </w:r>
      <w:r w:rsidR="009C7692">
        <w:t xml:space="preserve">Daily        </w:t>
      </w:r>
      <w:r>
        <w:sym w:font="Symbol" w:char="F097"/>
      </w:r>
      <w:r>
        <w:t xml:space="preserve"> </w:t>
      </w:r>
      <w:r w:rsidR="009C7692">
        <w:t xml:space="preserve">Weekly       </w:t>
      </w:r>
      <w:r>
        <w:sym w:font="Symbol" w:char="F097"/>
      </w:r>
      <w:r w:rsidR="009C7692">
        <w:t xml:space="preserve"> By experience</w:t>
      </w:r>
    </w:p>
    <w:p w:rsidR="009C7692" w:rsidRDefault="009C7692" w:rsidP="009C7692">
      <w:pPr>
        <w:jc w:val="center"/>
      </w:pPr>
    </w:p>
    <w:p w:rsidR="009C7692" w:rsidRDefault="009C7692" w:rsidP="009C7692">
      <w:r>
        <w:t>Student</w:t>
      </w:r>
      <w:r w:rsidR="00AA4924"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C7692" w:rsidRDefault="009C7692" w:rsidP="009C7692">
      <w:r>
        <w:t>Nursing School/College:</w:t>
      </w:r>
      <w:r>
        <w:rPr>
          <w:u w:val="single"/>
        </w:rPr>
        <w:tab/>
        <w:t>Firelands Regional Medical Center School of Nursing</w:t>
      </w:r>
    </w:p>
    <w:p w:rsidR="009C7692" w:rsidRPr="00EB6955" w:rsidRDefault="009C7692" w:rsidP="009C7692">
      <w:pPr>
        <w:rPr>
          <w:u w:val="single"/>
        </w:rPr>
      </w:pPr>
      <w:r>
        <w:t>Nursing Faculty Member</w:t>
      </w:r>
      <w:r w:rsidR="00AA4924">
        <w:t>:</w:t>
      </w:r>
      <w:r>
        <w:rPr>
          <w:u w:val="single"/>
        </w:rPr>
        <w:tab/>
        <w:t>Therese M. Bower</w:t>
      </w:r>
      <w:r w:rsidR="00AA4924">
        <w:rPr>
          <w:u w:val="single"/>
        </w:rPr>
        <w:tab/>
      </w:r>
      <w:r w:rsidR="00AA4924">
        <w:rPr>
          <w:u w:val="single"/>
        </w:rPr>
        <w:tab/>
      </w:r>
    </w:p>
    <w:p w:rsidR="009C7692" w:rsidRDefault="009C7692" w:rsidP="009C7692">
      <w:pPr>
        <w:rPr>
          <w:u w:val="single"/>
        </w:rPr>
      </w:pPr>
      <w:r>
        <w:t>Preceptor: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C7692" w:rsidRDefault="009C7692" w:rsidP="009C7692">
      <w:pPr>
        <w:rPr>
          <w:u w:val="single"/>
        </w:rPr>
      </w:pPr>
    </w:p>
    <w:p w:rsidR="009C7692" w:rsidRDefault="004E5A82" w:rsidP="009C7692">
      <w:r>
        <w:tab/>
      </w:r>
      <w:r>
        <w:tab/>
      </w:r>
      <w:r>
        <w:tab/>
      </w:r>
      <w:r>
        <w:tab/>
      </w:r>
      <w:r>
        <w:tab/>
        <w:t>Student Self Evaluation</w:t>
      </w:r>
      <w:r w:rsidR="009C7692">
        <w:tab/>
      </w:r>
      <w:r w:rsidR="009C7692">
        <w:tab/>
        <w:t>Preceptor Eval</w:t>
      </w:r>
      <w:r>
        <w:t>uation</w:t>
      </w:r>
    </w:p>
    <w:tbl>
      <w:tblPr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060"/>
        <w:gridCol w:w="1155"/>
        <w:gridCol w:w="1155"/>
        <w:gridCol w:w="1155"/>
        <w:gridCol w:w="1155"/>
        <w:gridCol w:w="1155"/>
        <w:gridCol w:w="1155"/>
      </w:tblGrid>
      <w:tr w:rsidR="009C7692" w:rsidTr="00195482">
        <w:trPr>
          <w:cantSplit/>
        </w:trPr>
        <w:tc>
          <w:tcPr>
            <w:tcW w:w="3060" w:type="dxa"/>
            <w:shd w:val="pct5" w:color="000000" w:fill="FFFFFF"/>
          </w:tcPr>
          <w:p w:rsidR="009C7692" w:rsidRDefault="009C7692" w:rsidP="00195482"/>
          <w:p w:rsidR="009C7692" w:rsidRDefault="009C7692" w:rsidP="00195482">
            <w:pPr>
              <w:spacing w:after="58"/>
              <w:jc w:val="center"/>
            </w:pPr>
            <w:r>
              <w:t>Criteria</w:t>
            </w:r>
          </w:p>
        </w:tc>
        <w:tc>
          <w:tcPr>
            <w:tcW w:w="1155" w:type="dxa"/>
            <w:shd w:val="pct5" w:color="000000" w:fill="FFFFFF"/>
          </w:tcPr>
          <w:p w:rsidR="009C7692" w:rsidRDefault="009C7692" w:rsidP="00195482">
            <w:r>
              <w:t>Needs*</w:t>
            </w:r>
          </w:p>
          <w:p w:rsidR="009C7692" w:rsidRDefault="009C7692" w:rsidP="00195482">
            <w:r>
              <w:t>Improve</w:t>
            </w:r>
          </w:p>
        </w:tc>
        <w:tc>
          <w:tcPr>
            <w:tcW w:w="1155" w:type="dxa"/>
            <w:shd w:val="pct5" w:color="000000" w:fill="FFFFFF"/>
          </w:tcPr>
          <w:p w:rsidR="009C7692" w:rsidRDefault="009C7692" w:rsidP="00195482">
            <w:r>
              <w:t>Meets</w:t>
            </w:r>
          </w:p>
          <w:p w:rsidR="009C7692" w:rsidRDefault="009C7692" w:rsidP="00195482">
            <w:r>
              <w:t>Standard</w:t>
            </w:r>
          </w:p>
        </w:tc>
        <w:tc>
          <w:tcPr>
            <w:tcW w:w="1155" w:type="dxa"/>
            <w:tcBorders>
              <w:right w:val="nil"/>
            </w:tcBorders>
            <w:shd w:val="pct5" w:color="000000" w:fill="FFFFFF"/>
          </w:tcPr>
          <w:p w:rsidR="009C7692" w:rsidRDefault="009C7692" w:rsidP="00195482">
            <w:r>
              <w:t>Exceeds</w:t>
            </w:r>
          </w:p>
          <w:p w:rsidR="009C7692" w:rsidRDefault="009C7692" w:rsidP="00195482">
            <w:r>
              <w:t>Standard</w:t>
            </w:r>
          </w:p>
        </w:tc>
        <w:tc>
          <w:tcPr>
            <w:tcW w:w="1155" w:type="dxa"/>
            <w:tcBorders>
              <w:top w:val="single" w:sz="2" w:space="0" w:color="000000"/>
              <w:left w:val="thinThickSmallGap" w:sz="24" w:space="0" w:color="auto"/>
              <w:bottom w:val="single" w:sz="6" w:space="0" w:color="000000"/>
            </w:tcBorders>
            <w:shd w:val="pct5" w:color="000000" w:fill="FFFFFF"/>
          </w:tcPr>
          <w:p w:rsidR="009C7692" w:rsidRPr="004E5A82" w:rsidRDefault="009C7692" w:rsidP="00195482">
            <w:r w:rsidRPr="004E5A82">
              <w:t>Needs*</w:t>
            </w:r>
          </w:p>
          <w:p w:rsidR="009C7692" w:rsidRPr="004E5A82" w:rsidRDefault="009C7692" w:rsidP="00195482">
            <w:r w:rsidRPr="004E5A82">
              <w:t>Improve</w:t>
            </w:r>
          </w:p>
        </w:tc>
        <w:tc>
          <w:tcPr>
            <w:tcW w:w="1155" w:type="dxa"/>
            <w:shd w:val="pct5" w:color="000000" w:fill="FFFFFF"/>
          </w:tcPr>
          <w:p w:rsidR="009C7692" w:rsidRPr="004E5A82" w:rsidRDefault="009C7692" w:rsidP="00195482">
            <w:pPr>
              <w:jc w:val="center"/>
            </w:pPr>
            <w:r w:rsidRPr="004E5A82">
              <w:t>Meets Standard</w:t>
            </w:r>
          </w:p>
        </w:tc>
        <w:tc>
          <w:tcPr>
            <w:tcW w:w="1155" w:type="dxa"/>
            <w:shd w:val="pct5" w:color="000000" w:fill="FFFFFF"/>
          </w:tcPr>
          <w:p w:rsidR="009C7692" w:rsidRPr="004E5A82" w:rsidRDefault="009C7692" w:rsidP="00195482">
            <w:pPr>
              <w:spacing w:after="58"/>
              <w:jc w:val="center"/>
            </w:pPr>
            <w:r w:rsidRPr="004E5A82">
              <w:t>Exceeds</w:t>
            </w:r>
          </w:p>
          <w:p w:rsidR="009C7692" w:rsidRPr="004E5A82" w:rsidRDefault="009C7692" w:rsidP="00195482">
            <w:pPr>
              <w:spacing w:after="58"/>
              <w:jc w:val="center"/>
            </w:pPr>
            <w:r w:rsidRPr="004E5A82">
              <w:t>Standard</w:t>
            </w:r>
          </w:p>
        </w:tc>
      </w:tr>
      <w:tr w:rsidR="009C7692" w:rsidTr="00195482">
        <w:trPr>
          <w:cantSplit/>
        </w:trPr>
        <w:tc>
          <w:tcPr>
            <w:tcW w:w="3060" w:type="dxa"/>
          </w:tcPr>
          <w:p w:rsidR="009C7692" w:rsidRDefault="009C7692" w:rsidP="009C7692">
            <w:pPr>
              <w:widowControl w:val="0"/>
              <w:numPr>
                <w:ilvl w:val="0"/>
                <w:numId w:val="2"/>
              </w:numPr>
              <w:tabs>
                <w:tab w:val="left" w:pos="-1200"/>
                <w:tab w:val="left" w:pos="-720"/>
                <w:tab w:val="left" w:pos="0"/>
                <w:tab w:val="left" w:pos="330"/>
              </w:tabs>
              <w:spacing w:after="58"/>
              <w:rPr>
                <w:sz w:val="20"/>
              </w:rPr>
            </w:pPr>
            <w:r>
              <w:rPr>
                <w:sz w:val="20"/>
              </w:rPr>
              <w:t xml:space="preserve">Provider of  Care </w:t>
            </w:r>
          </w:p>
          <w:p w:rsidR="009C7692" w:rsidRDefault="009C7692" w:rsidP="00195482">
            <w:pPr>
              <w:tabs>
                <w:tab w:val="left" w:pos="-1200"/>
                <w:tab w:val="left" w:pos="-720"/>
                <w:tab w:val="left" w:pos="0"/>
                <w:tab w:val="left" w:pos="330"/>
              </w:tabs>
              <w:spacing w:after="58"/>
              <w:ind w:left="330"/>
              <w:rPr>
                <w:sz w:val="20"/>
              </w:rPr>
            </w:pPr>
            <w:r>
              <w:rPr>
                <w:sz w:val="20"/>
              </w:rPr>
              <w:t>a.    Knowledge Base</w:t>
            </w:r>
          </w:p>
        </w:tc>
        <w:tc>
          <w:tcPr>
            <w:tcW w:w="1155" w:type="dxa"/>
          </w:tcPr>
          <w:p w:rsidR="009C7692" w:rsidRDefault="009C7692" w:rsidP="00195482"/>
        </w:tc>
        <w:tc>
          <w:tcPr>
            <w:tcW w:w="1155" w:type="dxa"/>
          </w:tcPr>
          <w:p w:rsidR="009C7692" w:rsidRDefault="009C7692" w:rsidP="00195482"/>
        </w:tc>
        <w:tc>
          <w:tcPr>
            <w:tcW w:w="1155" w:type="dxa"/>
            <w:tcBorders>
              <w:right w:val="nil"/>
            </w:tcBorders>
          </w:tcPr>
          <w:p w:rsidR="009C7692" w:rsidRDefault="009C7692" w:rsidP="00195482"/>
        </w:tc>
        <w:tc>
          <w:tcPr>
            <w:tcW w:w="1155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</w:tcBorders>
          </w:tcPr>
          <w:p w:rsidR="009C7692" w:rsidRPr="009C7692" w:rsidRDefault="009C7692" w:rsidP="00195482">
            <w:pPr>
              <w:rPr>
                <w:highlight w:val="yellow"/>
              </w:rPr>
            </w:pPr>
          </w:p>
        </w:tc>
        <w:tc>
          <w:tcPr>
            <w:tcW w:w="1155" w:type="dxa"/>
          </w:tcPr>
          <w:p w:rsidR="009C7692" w:rsidRPr="009C7692" w:rsidRDefault="009C7692" w:rsidP="00195482">
            <w:pPr>
              <w:rPr>
                <w:highlight w:val="yellow"/>
              </w:rPr>
            </w:pPr>
          </w:p>
        </w:tc>
        <w:tc>
          <w:tcPr>
            <w:tcW w:w="1155" w:type="dxa"/>
          </w:tcPr>
          <w:p w:rsidR="009C7692" w:rsidRPr="009C7692" w:rsidRDefault="009C7692" w:rsidP="00195482">
            <w:pPr>
              <w:tabs>
                <w:tab w:val="left" w:pos="-1200"/>
                <w:tab w:val="left" w:pos="-720"/>
                <w:tab w:val="left" w:pos="0"/>
                <w:tab w:val="left" w:pos="330"/>
              </w:tabs>
              <w:spacing w:after="58"/>
              <w:rPr>
                <w:highlight w:val="yellow"/>
              </w:rPr>
            </w:pPr>
          </w:p>
        </w:tc>
      </w:tr>
      <w:tr w:rsidR="009C7692" w:rsidTr="00195482">
        <w:trPr>
          <w:cantSplit/>
        </w:trPr>
        <w:tc>
          <w:tcPr>
            <w:tcW w:w="3060" w:type="dxa"/>
          </w:tcPr>
          <w:p w:rsidR="009C7692" w:rsidRDefault="009C7692" w:rsidP="00195482">
            <w:pPr>
              <w:tabs>
                <w:tab w:val="left" w:pos="-1200"/>
                <w:tab w:val="left" w:pos="-720"/>
                <w:tab w:val="left" w:pos="0"/>
                <w:tab w:val="left" w:pos="330"/>
              </w:tabs>
              <w:spacing w:after="58"/>
              <w:ind w:left="330" w:hanging="330"/>
              <w:rPr>
                <w:sz w:val="20"/>
              </w:rPr>
            </w:pPr>
            <w:r>
              <w:rPr>
                <w:sz w:val="20"/>
              </w:rPr>
              <w:tab/>
              <w:t>b.   Technical Skills</w:t>
            </w:r>
          </w:p>
        </w:tc>
        <w:tc>
          <w:tcPr>
            <w:tcW w:w="1155" w:type="dxa"/>
          </w:tcPr>
          <w:p w:rsidR="009C7692" w:rsidRDefault="009C7692" w:rsidP="00195482"/>
        </w:tc>
        <w:tc>
          <w:tcPr>
            <w:tcW w:w="1155" w:type="dxa"/>
          </w:tcPr>
          <w:p w:rsidR="009C7692" w:rsidRDefault="009C7692" w:rsidP="00195482"/>
        </w:tc>
        <w:tc>
          <w:tcPr>
            <w:tcW w:w="1155" w:type="dxa"/>
            <w:tcBorders>
              <w:right w:val="nil"/>
            </w:tcBorders>
          </w:tcPr>
          <w:p w:rsidR="009C7692" w:rsidRDefault="009C7692" w:rsidP="00195482"/>
        </w:tc>
        <w:tc>
          <w:tcPr>
            <w:tcW w:w="1155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</w:tcBorders>
          </w:tcPr>
          <w:p w:rsidR="009C7692" w:rsidRPr="009C7692" w:rsidRDefault="009C7692" w:rsidP="00195482">
            <w:pPr>
              <w:rPr>
                <w:highlight w:val="yellow"/>
              </w:rPr>
            </w:pPr>
          </w:p>
        </w:tc>
        <w:tc>
          <w:tcPr>
            <w:tcW w:w="1155" w:type="dxa"/>
          </w:tcPr>
          <w:p w:rsidR="009C7692" w:rsidRPr="009C7692" w:rsidRDefault="009C7692" w:rsidP="00195482">
            <w:pPr>
              <w:rPr>
                <w:highlight w:val="yellow"/>
              </w:rPr>
            </w:pPr>
          </w:p>
        </w:tc>
        <w:tc>
          <w:tcPr>
            <w:tcW w:w="1155" w:type="dxa"/>
          </w:tcPr>
          <w:p w:rsidR="009C7692" w:rsidRPr="009C7692" w:rsidRDefault="009C7692" w:rsidP="00195482">
            <w:pPr>
              <w:tabs>
                <w:tab w:val="left" w:pos="-1200"/>
                <w:tab w:val="left" w:pos="-720"/>
                <w:tab w:val="left" w:pos="0"/>
                <w:tab w:val="left" w:pos="330"/>
              </w:tabs>
              <w:spacing w:after="58"/>
              <w:rPr>
                <w:highlight w:val="yellow"/>
              </w:rPr>
            </w:pPr>
          </w:p>
        </w:tc>
      </w:tr>
      <w:tr w:rsidR="009C7692" w:rsidTr="00195482">
        <w:trPr>
          <w:cantSplit/>
        </w:trPr>
        <w:tc>
          <w:tcPr>
            <w:tcW w:w="3060" w:type="dxa"/>
          </w:tcPr>
          <w:p w:rsidR="009C7692" w:rsidRDefault="009C7692" w:rsidP="00195482">
            <w:pPr>
              <w:pStyle w:val="Quick1"/>
              <w:numPr>
                <w:ilvl w:val="0"/>
                <w:numId w:val="0"/>
              </w:numPr>
              <w:tabs>
                <w:tab w:val="left" w:pos="-1200"/>
                <w:tab w:val="left" w:pos="-720"/>
                <w:tab w:val="left" w:pos="0"/>
                <w:tab w:val="left" w:pos="330"/>
                <w:tab w:val="left" w:pos="600"/>
              </w:tabs>
              <w:spacing w:after="58"/>
              <w:ind w:left="330" w:hanging="330"/>
              <w:rPr>
                <w:sz w:val="20"/>
              </w:rPr>
            </w:pPr>
            <w:r>
              <w:rPr>
                <w:sz w:val="20"/>
              </w:rPr>
              <w:tab/>
              <w:t xml:space="preserve">c.   Collection/Documentation </w:t>
            </w:r>
            <w:r>
              <w:rPr>
                <w:sz w:val="20"/>
              </w:rPr>
              <w:tab/>
              <w:t>of  Data</w:t>
            </w:r>
          </w:p>
        </w:tc>
        <w:tc>
          <w:tcPr>
            <w:tcW w:w="1155" w:type="dxa"/>
          </w:tcPr>
          <w:p w:rsidR="009C7692" w:rsidRDefault="009C7692" w:rsidP="00195482"/>
        </w:tc>
        <w:tc>
          <w:tcPr>
            <w:tcW w:w="1155" w:type="dxa"/>
          </w:tcPr>
          <w:p w:rsidR="009C7692" w:rsidRDefault="009C7692" w:rsidP="00195482"/>
        </w:tc>
        <w:tc>
          <w:tcPr>
            <w:tcW w:w="1155" w:type="dxa"/>
            <w:tcBorders>
              <w:right w:val="nil"/>
            </w:tcBorders>
          </w:tcPr>
          <w:p w:rsidR="009C7692" w:rsidRDefault="009C7692" w:rsidP="00195482"/>
        </w:tc>
        <w:tc>
          <w:tcPr>
            <w:tcW w:w="1155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</w:tcBorders>
          </w:tcPr>
          <w:p w:rsidR="009C7692" w:rsidRPr="009C7692" w:rsidRDefault="009C7692" w:rsidP="00195482">
            <w:pPr>
              <w:rPr>
                <w:highlight w:val="yellow"/>
              </w:rPr>
            </w:pPr>
          </w:p>
        </w:tc>
        <w:tc>
          <w:tcPr>
            <w:tcW w:w="1155" w:type="dxa"/>
          </w:tcPr>
          <w:p w:rsidR="009C7692" w:rsidRPr="009C7692" w:rsidRDefault="009C7692" w:rsidP="00195482">
            <w:pPr>
              <w:rPr>
                <w:highlight w:val="yellow"/>
              </w:rPr>
            </w:pPr>
          </w:p>
        </w:tc>
        <w:tc>
          <w:tcPr>
            <w:tcW w:w="1155" w:type="dxa"/>
          </w:tcPr>
          <w:p w:rsidR="009C7692" w:rsidRPr="009C7692" w:rsidRDefault="009C7692" w:rsidP="00195482">
            <w:pPr>
              <w:tabs>
                <w:tab w:val="left" w:pos="-1200"/>
                <w:tab w:val="left" w:pos="-720"/>
                <w:tab w:val="left" w:pos="0"/>
                <w:tab w:val="left" w:pos="330"/>
              </w:tabs>
              <w:spacing w:after="58"/>
              <w:rPr>
                <w:highlight w:val="yellow"/>
              </w:rPr>
            </w:pPr>
          </w:p>
        </w:tc>
      </w:tr>
      <w:tr w:rsidR="009C7692" w:rsidTr="00195482">
        <w:trPr>
          <w:cantSplit/>
        </w:trPr>
        <w:tc>
          <w:tcPr>
            <w:tcW w:w="3060" w:type="dxa"/>
          </w:tcPr>
          <w:p w:rsidR="009C7692" w:rsidRDefault="009C7692" w:rsidP="00195482">
            <w:pPr>
              <w:pStyle w:val="CommentText"/>
              <w:tabs>
                <w:tab w:val="left" w:pos="-1200"/>
                <w:tab w:val="left" w:pos="-720"/>
                <w:tab w:val="left" w:pos="0"/>
                <w:tab w:val="left" w:pos="330"/>
                <w:tab w:val="left" w:pos="600"/>
              </w:tabs>
              <w:spacing w:after="58"/>
            </w:pPr>
            <w:r>
              <w:tab/>
              <w:t xml:space="preserve">d.   Establishment of Plan of </w:t>
            </w:r>
            <w:r>
              <w:tab/>
            </w:r>
            <w:r>
              <w:tab/>
              <w:t>Care</w:t>
            </w:r>
          </w:p>
        </w:tc>
        <w:tc>
          <w:tcPr>
            <w:tcW w:w="1155" w:type="dxa"/>
          </w:tcPr>
          <w:p w:rsidR="009C7692" w:rsidRDefault="009C7692" w:rsidP="00195482"/>
        </w:tc>
        <w:tc>
          <w:tcPr>
            <w:tcW w:w="1155" w:type="dxa"/>
          </w:tcPr>
          <w:p w:rsidR="009C7692" w:rsidRDefault="009C7692" w:rsidP="00195482"/>
        </w:tc>
        <w:tc>
          <w:tcPr>
            <w:tcW w:w="1155" w:type="dxa"/>
            <w:tcBorders>
              <w:right w:val="nil"/>
            </w:tcBorders>
          </w:tcPr>
          <w:p w:rsidR="009C7692" w:rsidRDefault="009C7692" w:rsidP="00195482"/>
        </w:tc>
        <w:tc>
          <w:tcPr>
            <w:tcW w:w="1155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</w:tcBorders>
          </w:tcPr>
          <w:p w:rsidR="009C7692" w:rsidRPr="009C7692" w:rsidRDefault="009C7692" w:rsidP="00195482">
            <w:pPr>
              <w:rPr>
                <w:highlight w:val="yellow"/>
              </w:rPr>
            </w:pPr>
          </w:p>
        </w:tc>
        <w:tc>
          <w:tcPr>
            <w:tcW w:w="1155" w:type="dxa"/>
          </w:tcPr>
          <w:p w:rsidR="009C7692" w:rsidRPr="009C7692" w:rsidRDefault="009C7692" w:rsidP="00195482">
            <w:pPr>
              <w:rPr>
                <w:highlight w:val="yellow"/>
              </w:rPr>
            </w:pPr>
          </w:p>
        </w:tc>
        <w:tc>
          <w:tcPr>
            <w:tcW w:w="1155" w:type="dxa"/>
          </w:tcPr>
          <w:p w:rsidR="009C7692" w:rsidRPr="009C7692" w:rsidRDefault="009C7692" w:rsidP="00195482">
            <w:pPr>
              <w:tabs>
                <w:tab w:val="left" w:pos="-1200"/>
                <w:tab w:val="left" w:pos="-720"/>
                <w:tab w:val="left" w:pos="0"/>
                <w:tab w:val="left" w:pos="330"/>
              </w:tabs>
              <w:spacing w:after="58"/>
              <w:rPr>
                <w:highlight w:val="yellow"/>
              </w:rPr>
            </w:pPr>
          </w:p>
        </w:tc>
      </w:tr>
      <w:tr w:rsidR="009C7692" w:rsidTr="00195482">
        <w:trPr>
          <w:cantSplit/>
        </w:trPr>
        <w:tc>
          <w:tcPr>
            <w:tcW w:w="3060" w:type="dxa"/>
          </w:tcPr>
          <w:p w:rsidR="009C7692" w:rsidRDefault="009C7692" w:rsidP="009C7692">
            <w:pPr>
              <w:widowControl w:val="0"/>
              <w:numPr>
                <w:ilvl w:val="0"/>
                <w:numId w:val="2"/>
              </w:numPr>
              <w:tabs>
                <w:tab w:val="left" w:pos="-1200"/>
                <w:tab w:val="left" w:pos="-720"/>
                <w:tab w:val="left" w:pos="0"/>
                <w:tab w:val="left" w:pos="330"/>
              </w:tabs>
              <w:spacing w:after="58"/>
              <w:rPr>
                <w:sz w:val="20"/>
              </w:rPr>
            </w:pPr>
            <w:r>
              <w:rPr>
                <w:sz w:val="20"/>
              </w:rPr>
              <w:t>Manager of Care</w:t>
            </w:r>
          </w:p>
          <w:p w:rsidR="009C7692" w:rsidRDefault="009C7692" w:rsidP="00195482">
            <w:pPr>
              <w:tabs>
                <w:tab w:val="left" w:pos="-1200"/>
                <w:tab w:val="left" w:pos="-720"/>
                <w:tab w:val="left" w:pos="0"/>
                <w:tab w:val="left" w:pos="330"/>
              </w:tabs>
              <w:spacing w:after="58"/>
              <w:ind w:left="360"/>
              <w:rPr>
                <w:sz w:val="20"/>
              </w:rPr>
            </w:pPr>
            <w:r>
              <w:rPr>
                <w:sz w:val="20"/>
              </w:rPr>
              <w:t>a.  Communication Skills</w:t>
            </w:r>
          </w:p>
        </w:tc>
        <w:tc>
          <w:tcPr>
            <w:tcW w:w="1155" w:type="dxa"/>
          </w:tcPr>
          <w:p w:rsidR="009C7692" w:rsidRDefault="009C7692" w:rsidP="00195482"/>
        </w:tc>
        <w:tc>
          <w:tcPr>
            <w:tcW w:w="1155" w:type="dxa"/>
          </w:tcPr>
          <w:p w:rsidR="009C7692" w:rsidRDefault="009C7692" w:rsidP="00195482"/>
        </w:tc>
        <w:tc>
          <w:tcPr>
            <w:tcW w:w="1155" w:type="dxa"/>
            <w:tcBorders>
              <w:right w:val="nil"/>
            </w:tcBorders>
          </w:tcPr>
          <w:p w:rsidR="009C7692" w:rsidRDefault="009C7692" w:rsidP="00195482"/>
        </w:tc>
        <w:tc>
          <w:tcPr>
            <w:tcW w:w="1155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</w:tcBorders>
          </w:tcPr>
          <w:p w:rsidR="009C7692" w:rsidRPr="009C7692" w:rsidRDefault="009C7692" w:rsidP="00195482">
            <w:pPr>
              <w:rPr>
                <w:highlight w:val="yellow"/>
              </w:rPr>
            </w:pPr>
          </w:p>
        </w:tc>
        <w:tc>
          <w:tcPr>
            <w:tcW w:w="1155" w:type="dxa"/>
          </w:tcPr>
          <w:p w:rsidR="009C7692" w:rsidRPr="009C7692" w:rsidRDefault="009C7692" w:rsidP="00195482">
            <w:pPr>
              <w:rPr>
                <w:highlight w:val="yellow"/>
              </w:rPr>
            </w:pPr>
          </w:p>
        </w:tc>
        <w:tc>
          <w:tcPr>
            <w:tcW w:w="1155" w:type="dxa"/>
          </w:tcPr>
          <w:p w:rsidR="009C7692" w:rsidRPr="009C7692" w:rsidRDefault="009C7692" w:rsidP="00195482">
            <w:pPr>
              <w:tabs>
                <w:tab w:val="left" w:pos="-1200"/>
                <w:tab w:val="left" w:pos="-720"/>
                <w:tab w:val="left" w:pos="0"/>
                <w:tab w:val="left" w:pos="330"/>
              </w:tabs>
              <w:spacing w:after="58"/>
              <w:rPr>
                <w:highlight w:val="yellow"/>
              </w:rPr>
            </w:pPr>
          </w:p>
        </w:tc>
      </w:tr>
      <w:tr w:rsidR="009C7692" w:rsidTr="00195482">
        <w:trPr>
          <w:cantSplit/>
        </w:trPr>
        <w:tc>
          <w:tcPr>
            <w:tcW w:w="3060" w:type="dxa"/>
          </w:tcPr>
          <w:p w:rsidR="009C7692" w:rsidRDefault="009C7692" w:rsidP="00195482">
            <w:pPr>
              <w:tabs>
                <w:tab w:val="left" w:pos="-1200"/>
                <w:tab w:val="left" w:pos="-720"/>
                <w:tab w:val="left" w:pos="0"/>
                <w:tab w:val="left" w:pos="330"/>
              </w:tabs>
              <w:spacing w:after="58"/>
              <w:rPr>
                <w:sz w:val="20"/>
              </w:rPr>
            </w:pPr>
            <w:r>
              <w:rPr>
                <w:sz w:val="20"/>
              </w:rPr>
              <w:tab/>
              <w:t xml:space="preserve"> b.   Delegation</w:t>
            </w:r>
          </w:p>
        </w:tc>
        <w:tc>
          <w:tcPr>
            <w:tcW w:w="1155" w:type="dxa"/>
          </w:tcPr>
          <w:p w:rsidR="009C7692" w:rsidRDefault="009C7692" w:rsidP="00195482"/>
        </w:tc>
        <w:tc>
          <w:tcPr>
            <w:tcW w:w="1155" w:type="dxa"/>
          </w:tcPr>
          <w:p w:rsidR="009C7692" w:rsidRDefault="009C7692" w:rsidP="00195482"/>
        </w:tc>
        <w:tc>
          <w:tcPr>
            <w:tcW w:w="1155" w:type="dxa"/>
            <w:tcBorders>
              <w:right w:val="nil"/>
            </w:tcBorders>
          </w:tcPr>
          <w:p w:rsidR="009C7692" w:rsidRDefault="009C7692" w:rsidP="00195482"/>
        </w:tc>
        <w:tc>
          <w:tcPr>
            <w:tcW w:w="1155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</w:tcBorders>
          </w:tcPr>
          <w:p w:rsidR="009C7692" w:rsidRPr="009C7692" w:rsidRDefault="009C7692" w:rsidP="00195482">
            <w:pPr>
              <w:rPr>
                <w:highlight w:val="yellow"/>
              </w:rPr>
            </w:pPr>
          </w:p>
        </w:tc>
        <w:tc>
          <w:tcPr>
            <w:tcW w:w="1155" w:type="dxa"/>
          </w:tcPr>
          <w:p w:rsidR="009C7692" w:rsidRPr="009C7692" w:rsidRDefault="009C7692" w:rsidP="00195482">
            <w:pPr>
              <w:rPr>
                <w:highlight w:val="yellow"/>
              </w:rPr>
            </w:pPr>
          </w:p>
        </w:tc>
        <w:tc>
          <w:tcPr>
            <w:tcW w:w="1155" w:type="dxa"/>
          </w:tcPr>
          <w:p w:rsidR="009C7692" w:rsidRPr="009C7692" w:rsidRDefault="009C7692" w:rsidP="00195482">
            <w:pPr>
              <w:tabs>
                <w:tab w:val="left" w:pos="-1200"/>
                <w:tab w:val="left" w:pos="-720"/>
                <w:tab w:val="left" w:pos="0"/>
                <w:tab w:val="left" w:pos="330"/>
              </w:tabs>
              <w:spacing w:after="58"/>
              <w:rPr>
                <w:highlight w:val="yellow"/>
              </w:rPr>
            </w:pPr>
          </w:p>
        </w:tc>
      </w:tr>
      <w:tr w:rsidR="009C7692" w:rsidTr="00195482">
        <w:trPr>
          <w:cantSplit/>
        </w:trPr>
        <w:tc>
          <w:tcPr>
            <w:tcW w:w="3060" w:type="dxa"/>
          </w:tcPr>
          <w:p w:rsidR="009C7692" w:rsidRDefault="009C7692" w:rsidP="009C7692">
            <w:pPr>
              <w:widowControl w:val="0"/>
              <w:numPr>
                <w:ilvl w:val="0"/>
                <w:numId w:val="2"/>
              </w:numPr>
              <w:tabs>
                <w:tab w:val="left" w:pos="-1200"/>
                <w:tab w:val="left" w:pos="-720"/>
                <w:tab w:val="left" w:pos="0"/>
                <w:tab w:val="left" w:pos="330"/>
              </w:tabs>
              <w:spacing w:after="58"/>
              <w:rPr>
                <w:sz w:val="20"/>
              </w:rPr>
            </w:pPr>
            <w:r>
              <w:rPr>
                <w:sz w:val="20"/>
              </w:rPr>
              <w:t>Member of Profession</w:t>
            </w:r>
          </w:p>
          <w:p w:rsidR="009C7692" w:rsidRDefault="009C7692" w:rsidP="00195482">
            <w:pPr>
              <w:tabs>
                <w:tab w:val="left" w:pos="-1200"/>
                <w:tab w:val="left" w:pos="-720"/>
                <w:tab w:val="left" w:pos="0"/>
                <w:tab w:val="left" w:pos="330"/>
              </w:tabs>
              <w:spacing w:after="58"/>
              <w:ind w:left="360"/>
              <w:rPr>
                <w:sz w:val="20"/>
              </w:rPr>
            </w:pPr>
            <w:r>
              <w:rPr>
                <w:sz w:val="20"/>
              </w:rPr>
              <w:t>a.  Professionalism</w:t>
            </w:r>
          </w:p>
        </w:tc>
        <w:tc>
          <w:tcPr>
            <w:tcW w:w="1155" w:type="dxa"/>
          </w:tcPr>
          <w:p w:rsidR="009C7692" w:rsidRDefault="009C7692" w:rsidP="00195482"/>
        </w:tc>
        <w:tc>
          <w:tcPr>
            <w:tcW w:w="1155" w:type="dxa"/>
          </w:tcPr>
          <w:p w:rsidR="009C7692" w:rsidRDefault="009C7692" w:rsidP="00195482"/>
        </w:tc>
        <w:tc>
          <w:tcPr>
            <w:tcW w:w="1155" w:type="dxa"/>
            <w:tcBorders>
              <w:right w:val="nil"/>
            </w:tcBorders>
          </w:tcPr>
          <w:p w:rsidR="009C7692" w:rsidRDefault="009C7692" w:rsidP="00195482"/>
        </w:tc>
        <w:tc>
          <w:tcPr>
            <w:tcW w:w="1155" w:type="dxa"/>
            <w:tcBorders>
              <w:top w:val="single" w:sz="6" w:space="0" w:color="000000"/>
              <w:left w:val="thinThickSmallGap" w:sz="24" w:space="0" w:color="auto"/>
              <w:bottom w:val="single" w:sz="6" w:space="0" w:color="000000"/>
            </w:tcBorders>
          </w:tcPr>
          <w:p w:rsidR="009C7692" w:rsidRPr="009C7692" w:rsidRDefault="009C7692" w:rsidP="00195482">
            <w:pPr>
              <w:rPr>
                <w:highlight w:val="yellow"/>
              </w:rPr>
            </w:pPr>
          </w:p>
        </w:tc>
        <w:tc>
          <w:tcPr>
            <w:tcW w:w="1155" w:type="dxa"/>
          </w:tcPr>
          <w:p w:rsidR="009C7692" w:rsidRPr="009C7692" w:rsidRDefault="009C7692" w:rsidP="00195482">
            <w:pPr>
              <w:rPr>
                <w:highlight w:val="yellow"/>
              </w:rPr>
            </w:pPr>
          </w:p>
        </w:tc>
        <w:tc>
          <w:tcPr>
            <w:tcW w:w="1155" w:type="dxa"/>
          </w:tcPr>
          <w:p w:rsidR="009C7692" w:rsidRPr="009C7692" w:rsidRDefault="009C7692" w:rsidP="00195482">
            <w:pPr>
              <w:tabs>
                <w:tab w:val="left" w:pos="-1200"/>
                <w:tab w:val="left" w:pos="-720"/>
                <w:tab w:val="left" w:pos="0"/>
                <w:tab w:val="left" w:pos="330"/>
              </w:tabs>
              <w:spacing w:after="58"/>
              <w:rPr>
                <w:highlight w:val="yellow"/>
              </w:rPr>
            </w:pPr>
          </w:p>
        </w:tc>
      </w:tr>
      <w:tr w:rsidR="009C7692" w:rsidTr="00195482">
        <w:trPr>
          <w:cantSplit/>
        </w:trPr>
        <w:tc>
          <w:tcPr>
            <w:tcW w:w="3060" w:type="dxa"/>
          </w:tcPr>
          <w:p w:rsidR="009C7692" w:rsidRDefault="009C7692" w:rsidP="00195482">
            <w:pPr>
              <w:tabs>
                <w:tab w:val="left" w:pos="-1200"/>
                <w:tab w:val="left" w:pos="-720"/>
                <w:tab w:val="left" w:pos="0"/>
                <w:tab w:val="left" w:pos="330"/>
              </w:tabs>
              <w:spacing w:after="58"/>
              <w:ind w:left="330" w:hanging="330"/>
              <w:rPr>
                <w:sz w:val="20"/>
              </w:rPr>
            </w:pPr>
            <w:r>
              <w:rPr>
                <w:sz w:val="20"/>
              </w:rPr>
              <w:tab/>
              <w:t xml:space="preserve"> b.  Attendance</w:t>
            </w:r>
          </w:p>
        </w:tc>
        <w:tc>
          <w:tcPr>
            <w:tcW w:w="1155" w:type="dxa"/>
          </w:tcPr>
          <w:p w:rsidR="009C7692" w:rsidRDefault="009C7692" w:rsidP="00195482">
            <w:pPr>
              <w:tabs>
                <w:tab w:val="left" w:pos="-1200"/>
                <w:tab w:val="left" w:pos="-720"/>
                <w:tab w:val="left" w:pos="0"/>
                <w:tab w:val="left" w:pos="330"/>
              </w:tabs>
              <w:spacing w:after="58"/>
            </w:pPr>
          </w:p>
        </w:tc>
        <w:tc>
          <w:tcPr>
            <w:tcW w:w="1155" w:type="dxa"/>
          </w:tcPr>
          <w:p w:rsidR="009C7692" w:rsidRDefault="009C7692" w:rsidP="00195482">
            <w:pPr>
              <w:tabs>
                <w:tab w:val="left" w:pos="-1200"/>
                <w:tab w:val="left" w:pos="-720"/>
                <w:tab w:val="left" w:pos="0"/>
                <w:tab w:val="left" w:pos="330"/>
              </w:tabs>
              <w:spacing w:after="58"/>
            </w:pPr>
          </w:p>
        </w:tc>
        <w:tc>
          <w:tcPr>
            <w:tcW w:w="1155" w:type="dxa"/>
            <w:tcBorders>
              <w:right w:val="nil"/>
            </w:tcBorders>
          </w:tcPr>
          <w:p w:rsidR="009C7692" w:rsidRDefault="009C7692" w:rsidP="00195482">
            <w:pPr>
              <w:tabs>
                <w:tab w:val="left" w:pos="-1200"/>
                <w:tab w:val="left" w:pos="-720"/>
                <w:tab w:val="left" w:pos="0"/>
                <w:tab w:val="left" w:pos="330"/>
              </w:tabs>
              <w:spacing w:after="58"/>
            </w:pPr>
          </w:p>
        </w:tc>
        <w:tc>
          <w:tcPr>
            <w:tcW w:w="1155" w:type="dxa"/>
            <w:tcBorders>
              <w:top w:val="single" w:sz="6" w:space="0" w:color="000000"/>
              <w:left w:val="thinThickSmallGap" w:sz="24" w:space="0" w:color="auto"/>
              <w:bottom w:val="single" w:sz="2" w:space="0" w:color="000000"/>
            </w:tcBorders>
          </w:tcPr>
          <w:p w:rsidR="009C7692" w:rsidRPr="009C7692" w:rsidRDefault="009C7692" w:rsidP="00195482">
            <w:pPr>
              <w:tabs>
                <w:tab w:val="left" w:pos="-1200"/>
                <w:tab w:val="left" w:pos="-720"/>
                <w:tab w:val="left" w:pos="0"/>
                <w:tab w:val="left" w:pos="330"/>
              </w:tabs>
              <w:spacing w:after="58"/>
              <w:rPr>
                <w:highlight w:val="yellow"/>
              </w:rPr>
            </w:pPr>
          </w:p>
        </w:tc>
        <w:tc>
          <w:tcPr>
            <w:tcW w:w="1155" w:type="dxa"/>
          </w:tcPr>
          <w:p w:rsidR="009C7692" w:rsidRPr="009C7692" w:rsidRDefault="009C7692" w:rsidP="00195482">
            <w:pPr>
              <w:rPr>
                <w:highlight w:val="yellow"/>
              </w:rPr>
            </w:pPr>
          </w:p>
        </w:tc>
        <w:tc>
          <w:tcPr>
            <w:tcW w:w="1155" w:type="dxa"/>
          </w:tcPr>
          <w:p w:rsidR="009C7692" w:rsidRPr="009C7692" w:rsidRDefault="009C7692" w:rsidP="00195482">
            <w:pPr>
              <w:tabs>
                <w:tab w:val="left" w:pos="-1200"/>
                <w:tab w:val="left" w:pos="-720"/>
                <w:tab w:val="left" w:pos="0"/>
                <w:tab w:val="left" w:pos="330"/>
              </w:tabs>
              <w:spacing w:after="58"/>
              <w:rPr>
                <w:highlight w:val="yellow"/>
              </w:rPr>
            </w:pPr>
          </w:p>
        </w:tc>
      </w:tr>
    </w:tbl>
    <w:p w:rsidR="009C7692" w:rsidRDefault="009C7692" w:rsidP="009C7692">
      <w:pPr>
        <w:tabs>
          <w:tab w:val="left" w:pos="-1200"/>
          <w:tab w:val="left" w:pos="-720"/>
          <w:tab w:val="left" w:pos="0"/>
          <w:tab w:val="left" w:pos="330"/>
        </w:tabs>
      </w:pPr>
      <w:r>
        <w:t>Student Self Goals for Next Experience: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C1C75" w:rsidRDefault="009C7692" w:rsidP="009C7692">
      <w:pPr>
        <w:tabs>
          <w:tab w:val="left" w:pos="-1200"/>
          <w:tab w:val="left" w:pos="-720"/>
          <w:tab w:val="left" w:pos="0"/>
          <w:tab w:val="left" w:pos="330"/>
        </w:tabs>
        <w:rPr>
          <w:u w:val="single"/>
        </w:rPr>
      </w:pPr>
      <w:r>
        <w:t>Instructor/Preceptor Comments: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3C1C75">
        <w:rPr>
          <w:u w:val="single"/>
        </w:rPr>
        <w:tab/>
      </w:r>
      <w:r w:rsidR="003C1C75">
        <w:rPr>
          <w:u w:val="single"/>
        </w:rPr>
        <w:tab/>
      </w:r>
      <w:r>
        <w:rPr>
          <w:u w:val="single"/>
        </w:rPr>
        <w:t xml:space="preserve"> </w:t>
      </w:r>
    </w:p>
    <w:p w:rsidR="009C7692" w:rsidRDefault="009C7692" w:rsidP="009C7692">
      <w:pPr>
        <w:tabs>
          <w:tab w:val="left" w:pos="-1200"/>
          <w:tab w:val="left" w:pos="-720"/>
          <w:tab w:val="left" w:pos="0"/>
          <w:tab w:val="left" w:pos="330"/>
        </w:tabs>
      </w:pPr>
      <w:r>
        <w:rPr>
          <w:u w:val="single"/>
        </w:rPr>
        <w:t xml:space="preserve">                                                                                                                       </w:t>
      </w:r>
    </w:p>
    <w:p w:rsidR="009C7692" w:rsidRDefault="009C7692" w:rsidP="009C7692">
      <w:pPr>
        <w:tabs>
          <w:tab w:val="left" w:pos="-1200"/>
          <w:tab w:val="left" w:pos="-720"/>
          <w:tab w:val="left" w:pos="0"/>
          <w:tab w:val="left" w:pos="330"/>
        </w:tabs>
      </w:pPr>
      <w:r>
        <w:t xml:space="preserve">Student’s Signature </w:t>
      </w:r>
      <w:r>
        <w:rPr>
          <w:u w:val="single"/>
        </w:rPr>
        <w:t xml:space="preserve">                                                                           </w:t>
      </w:r>
      <w:r>
        <w:t xml:space="preserve">   Date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:rsidR="009C7692" w:rsidRDefault="009C7692" w:rsidP="009C7692">
      <w:pPr>
        <w:tabs>
          <w:tab w:val="left" w:pos="-1200"/>
          <w:tab w:val="left" w:pos="-720"/>
          <w:tab w:val="left" w:pos="0"/>
          <w:tab w:val="left" w:pos="330"/>
        </w:tabs>
      </w:pPr>
    </w:p>
    <w:p w:rsidR="009C7692" w:rsidRDefault="009C7692" w:rsidP="009C7692">
      <w:pPr>
        <w:tabs>
          <w:tab w:val="left" w:pos="-1200"/>
          <w:tab w:val="left" w:pos="-720"/>
          <w:tab w:val="left" w:pos="0"/>
          <w:tab w:val="left" w:pos="330"/>
        </w:tabs>
        <w:rPr>
          <w:u w:val="single"/>
        </w:rPr>
      </w:pPr>
      <w:r>
        <w:t xml:space="preserve">Preceptor’s  Signature </w:t>
      </w:r>
      <w:r>
        <w:rPr>
          <w:u w:val="single"/>
        </w:rPr>
        <w:t xml:space="preserve">                                                                       </w:t>
      </w:r>
      <w:r>
        <w:t xml:space="preserve">   Date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C7692" w:rsidRDefault="009C7692" w:rsidP="009C7692">
      <w:pPr>
        <w:tabs>
          <w:tab w:val="left" w:pos="-1200"/>
          <w:tab w:val="left" w:pos="-720"/>
          <w:tab w:val="left" w:pos="0"/>
          <w:tab w:val="left" w:pos="330"/>
        </w:tabs>
      </w:pPr>
    </w:p>
    <w:p w:rsidR="009C7692" w:rsidRDefault="009C7692" w:rsidP="009C7692">
      <w:pPr>
        <w:tabs>
          <w:tab w:val="left" w:pos="-1200"/>
          <w:tab w:val="left" w:pos="-720"/>
          <w:tab w:val="left" w:pos="0"/>
          <w:tab w:val="left" w:pos="330"/>
        </w:tabs>
      </w:pPr>
      <w:r>
        <w:t>*Any “needs improvement” must have comments written.</w:t>
      </w:r>
    </w:p>
    <w:p w:rsidR="003C1C75" w:rsidRDefault="003C1C75" w:rsidP="009C7692">
      <w:pPr>
        <w:tabs>
          <w:tab w:val="left" w:pos="-1200"/>
          <w:tab w:val="left" w:pos="-720"/>
          <w:tab w:val="left" w:pos="0"/>
          <w:tab w:val="left" w:pos="330"/>
        </w:tabs>
      </w:pPr>
    </w:p>
    <w:p w:rsidR="003C1C75" w:rsidRDefault="003C1C75" w:rsidP="009C7692">
      <w:pPr>
        <w:tabs>
          <w:tab w:val="left" w:pos="-1200"/>
          <w:tab w:val="left" w:pos="-720"/>
          <w:tab w:val="left" w:pos="0"/>
          <w:tab w:val="left" w:pos="330"/>
        </w:tabs>
      </w:pPr>
    </w:p>
    <w:p w:rsidR="009C7692" w:rsidRDefault="009C7692" w:rsidP="009C7692">
      <w:pPr>
        <w:tabs>
          <w:tab w:val="left" w:pos="-1200"/>
          <w:tab w:val="left" w:pos="-720"/>
          <w:tab w:val="left" w:pos="0"/>
          <w:tab w:val="left" w:pos="330"/>
        </w:tabs>
      </w:pPr>
    </w:p>
    <w:p w:rsidR="00217D51" w:rsidRDefault="00AA4924" w:rsidP="003C1C75">
      <w:pPr>
        <w:tabs>
          <w:tab w:val="left" w:pos="-1200"/>
          <w:tab w:val="left" w:pos="-720"/>
          <w:tab w:val="left" w:pos="0"/>
          <w:tab w:val="left" w:pos="330"/>
        </w:tabs>
        <w:rPr>
          <w:noProof/>
          <w:sz w:val="16"/>
          <w:szCs w:val="16"/>
        </w:rPr>
      </w:pPr>
      <w:fldSimple w:instr=" FILENAME  \p  \* MERGEFORMAT ">
        <w:r w:rsidR="002932AA">
          <w:rPr>
            <w:noProof/>
            <w:sz w:val="16"/>
            <w:szCs w:val="16"/>
          </w:rPr>
          <w:t>T:\Administration\POLICIES\FACULTY MANUAL - T\A Checklist for Faculty Using Preceptors\10-Student Evaluation Preceptor.docx</w:t>
        </w:r>
      </w:fldSimple>
    </w:p>
    <w:p w:rsidR="002E1D2F" w:rsidRPr="003C1C75" w:rsidRDefault="002E1D2F" w:rsidP="002E1D2F">
      <w:pPr>
        <w:rPr>
          <w:sz w:val="16"/>
          <w:szCs w:val="16"/>
        </w:rPr>
      </w:pPr>
      <w:r>
        <w:rPr>
          <w:sz w:val="16"/>
        </w:rPr>
        <w:t>1/2013</w:t>
      </w:r>
    </w:p>
    <w:sectPr w:rsidR="002E1D2F" w:rsidRPr="003C1C75" w:rsidSect="00217D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330"/>
        </w:tabs>
      </w:pPr>
      <w:rPr>
        <w:rFonts w:ascii="Times New Roman" w:hAnsi="Times New Roman"/>
        <w:b/>
        <w:sz w:val="24"/>
      </w:rPr>
    </w:lvl>
  </w:abstractNum>
  <w:abstractNum w:abstractNumId="1">
    <w:nsid w:val="51B96A1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startOverride w:val="2"/>
      <w:lvl w:ilvl="0">
        <w:start w:val="2"/>
        <w:numFmt w:val="decimal"/>
        <w:pStyle w:val="Quick1"/>
        <w:lvlText w:val="%1."/>
        <w:lvlJc w:val="left"/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7692"/>
    <w:rsid w:val="0017027B"/>
    <w:rsid w:val="00195482"/>
    <w:rsid w:val="00217D51"/>
    <w:rsid w:val="002932AA"/>
    <w:rsid w:val="002E1D2F"/>
    <w:rsid w:val="003C1C75"/>
    <w:rsid w:val="004C0345"/>
    <w:rsid w:val="004E5A82"/>
    <w:rsid w:val="00541BF9"/>
    <w:rsid w:val="009C7692"/>
    <w:rsid w:val="00AA4924"/>
    <w:rsid w:val="00D9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692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C769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C769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Quick1">
    <w:name w:val="Quick 1."/>
    <w:basedOn w:val="Normal"/>
    <w:rsid w:val="009C7692"/>
    <w:pPr>
      <w:widowControl w:val="0"/>
      <w:numPr>
        <w:numId w:val="1"/>
      </w:numPr>
      <w:ind w:left="330" w:hanging="330"/>
    </w:pPr>
    <w:rPr>
      <w:snapToGrid w:val="0"/>
      <w:szCs w:val="20"/>
    </w:rPr>
  </w:style>
  <w:style w:type="paragraph" w:styleId="CommentText">
    <w:name w:val="annotation text"/>
    <w:basedOn w:val="Normal"/>
    <w:link w:val="CommentTextChar"/>
    <w:rsid w:val="009C7692"/>
    <w:pPr>
      <w:widowControl w:val="0"/>
    </w:pPr>
    <w:rPr>
      <w:snapToGrid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C7692"/>
    <w:rPr>
      <w:rFonts w:ascii="Times New Roman" w:eastAsia="Times New Roman" w:hAnsi="Times New Roman" w:cs="Times New Roman"/>
      <w:snapToGrid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fitzthd</cp:lastModifiedBy>
  <cp:revision>7</cp:revision>
  <dcterms:created xsi:type="dcterms:W3CDTF">2012-12-19T18:42:00Z</dcterms:created>
  <dcterms:modified xsi:type="dcterms:W3CDTF">2013-02-07T14:04:00Z</dcterms:modified>
</cp:coreProperties>
</file>