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55708" w14:textId="77777777" w:rsidR="0065445F" w:rsidRDefault="0065445F" w:rsidP="0065445F">
      <w:pPr>
        <w:jc w:val="center"/>
        <w:rPr>
          <w:rFonts w:ascii="Times New Roman" w:hAnsi="Times New Roman"/>
          <w:b/>
          <w:bCs/>
          <w:sz w:val="36"/>
          <w:szCs w:val="36"/>
          <w:u w:val="single"/>
        </w:rPr>
      </w:pPr>
    </w:p>
    <w:p w14:paraId="18EE7966" w14:textId="1756E9D5" w:rsidR="0065445F" w:rsidRPr="00BB5917" w:rsidRDefault="0065445F" w:rsidP="0065445F">
      <w:pPr>
        <w:jc w:val="center"/>
        <w:rPr>
          <w:rFonts w:ascii="Times New Roman" w:hAnsi="Times New Roman"/>
          <w:b/>
          <w:bCs/>
          <w:sz w:val="36"/>
          <w:szCs w:val="36"/>
          <w:u w:val="single"/>
        </w:rPr>
      </w:pPr>
      <w:r w:rsidRPr="00BB5917">
        <w:rPr>
          <w:rFonts w:ascii="Times New Roman" w:hAnsi="Times New Roman"/>
          <w:b/>
          <w:bCs/>
          <w:sz w:val="36"/>
          <w:szCs w:val="36"/>
          <w:u w:val="single"/>
        </w:rPr>
        <w:t xml:space="preserve">Welcome to EBI, Adult Foster Care </w:t>
      </w:r>
    </w:p>
    <w:p w14:paraId="0FB403F7" w14:textId="77777777" w:rsidR="0065445F" w:rsidRDefault="0065445F" w:rsidP="0065445F">
      <w:pPr>
        <w:jc w:val="center"/>
        <w:rPr>
          <w:rFonts w:ascii="Times New Roman" w:hAnsi="Times New Roman"/>
          <w:b/>
          <w:bCs/>
          <w:sz w:val="28"/>
          <w:szCs w:val="28"/>
          <w:u w:val="single"/>
        </w:rPr>
      </w:pPr>
      <w:r>
        <w:rPr>
          <w:rFonts w:ascii="Times New Roman" w:hAnsi="Times New Roman"/>
          <w:b/>
          <w:bCs/>
          <w:sz w:val="28"/>
          <w:szCs w:val="28"/>
          <w:u w:val="single"/>
        </w:rPr>
        <w:t>Employee Handbook</w:t>
      </w:r>
    </w:p>
    <w:p w14:paraId="0808E045" w14:textId="367F53DE" w:rsidR="0065445F" w:rsidRPr="00243971" w:rsidRDefault="0065445F" w:rsidP="0065445F">
      <w:pPr>
        <w:jc w:val="center"/>
        <w:rPr>
          <w:rFonts w:ascii="Times New Roman" w:hAnsi="Times New Roman"/>
          <w:sz w:val="22"/>
          <w:szCs w:val="22"/>
        </w:rPr>
      </w:pPr>
      <w:r w:rsidRPr="00243971">
        <w:rPr>
          <w:rFonts w:ascii="Times New Roman" w:hAnsi="Times New Roman"/>
          <w:sz w:val="22"/>
          <w:szCs w:val="22"/>
        </w:rPr>
        <w:t xml:space="preserve">Rev. </w:t>
      </w:r>
      <w:r w:rsidR="00EC4284">
        <w:rPr>
          <w:rFonts w:ascii="Times New Roman" w:hAnsi="Times New Roman"/>
          <w:sz w:val="22"/>
          <w:szCs w:val="22"/>
        </w:rPr>
        <w:t>2/2023</w:t>
      </w:r>
    </w:p>
    <w:p w14:paraId="579059C2" w14:textId="77777777" w:rsidR="0065445F" w:rsidRDefault="0065445F" w:rsidP="0065445F">
      <w:pPr>
        <w:rPr>
          <w:rFonts w:ascii="Times New Roman" w:hAnsi="Times New Roman"/>
          <w:b/>
          <w:bCs/>
          <w:sz w:val="22"/>
          <w:szCs w:val="22"/>
          <w:u w:val="single"/>
        </w:rPr>
      </w:pPr>
    </w:p>
    <w:p w14:paraId="57D04523" w14:textId="77777777" w:rsidR="0065445F" w:rsidRPr="001C53CC" w:rsidRDefault="0065445F" w:rsidP="0065445F">
      <w:pPr>
        <w:rPr>
          <w:rFonts w:ascii="Times New Roman" w:hAnsi="Times New Roman"/>
          <w:sz w:val="22"/>
          <w:szCs w:val="28"/>
          <w:shd w:val="clear" w:color="auto" w:fill="FFFFFF"/>
        </w:rPr>
      </w:pPr>
      <w:r w:rsidRPr="001C53CC">
        <w:rPr>
          <w:rFonts w:ascii="Times New Roman" w:hAnsi="Times New Roman"/>
          <w:sz w:val="22"/>
          <w:szCs w:val="28"/>
          <w:shd w:val="clear" w:color="auto" w:fill="FFFFFF"/>
        </w:rPr>
        <w:t xml:space="preserve">EBI, Inc., Adult Foster Care, was first established in 1986 and is owned by Sarah Hamilton. EBI, Inc., is licensed by the MN Department of Human Services, St. Louis County, and MN Department of Health.  EBI, Inc., has 3 Adult Foster Care homes, which </w:t>
      </w:r>
      <w:proofErr w:type="gramStart"/>
      <w:r w:rsidRPr="001C53CC">
        <w:rPr>
          <w:rFonts w:ascii="Times New Roman" w:hAnsi="Times New Roman"/>
          <w:sz w:val="22"/>
          <w:szCs w:val="28"/>
          <w:shd w:val="clear" w:color="auto" w:fill="FFFFFF"/>
        </w:rPr>
        <w:t>are located in</w:t>
      </w:r>
      <w:proofErr w:type="gramEnd"/>
      <w:r w:rsidRPr="001C53CC">
        <w:rPr>
          <w:rFonts w:ascii="Times New Roman" w:hAnsi="Times New Roman"/>
          <w:sz w:val="22"/>
          <w:szCs w:val="28"/>
          <w:shd w:val="clear" w:color="auto" w:fill="FFFFFF"/>
        </w:rPr>
        <w:t xml:space="preserve"> the Duluth/Hermantown area. </w:t>
      </w:r>
    </w:p>
    <w:p w14:paraId="6BF92B80" w14:textId="77777777" w:rsidR="0065445F" w:rsidRPr="001C53CC" w:rsidRDefault="0065445F" w:rsidP="0065445F">
      <w:pPr>
        <w:rPr>
          <w:rFonts w:ascii="Times New Roman" w:hAnsi="Times New Roman"/>
          <w:color w:val="333333"/>
          <w:sz w:val="22"/>
          <w:szCs w:val="22"/>
          <w:shd w:val="clear" w:color="auto" w:fill="FFFFFF"/>
        </w:rPr>
      </w:pPr>
      <w:r w:rsidRPr="001C53CC">
        <w:rPr>
          <w:rFonts w:ascii="Times New Roman" w:hAnsi="Times New Roman"/>
          <w:sz w:val="22"/>
          <w:szCs w:val="28"/>
          <w:shd w:val="clear" w:color="auto" w:fill="FFFFFF"/>
        </w:rPr>
        <w:t>At each home, our mission is to provide a safe, secure environment and a supportive atmosphere for adults to become productive participants in society despite the challenges of any medical challenges or disabilities. Our role is to teach independent living skills and to structure a resident’s individual environment to give a resident the best chance at success within their home environment and in the community</w:t>
      </w:r>
      <w:r w:rsidRPr="001C53CC">
        <w:rPr>
          <w:rFonts w:ascii="Times New Roman" w:hAnsi="Times New Roman"/>
          <w:sz w:val="22"/>
          <w:szCs w:val="22"/>
          <w:shd w:val="clear" w:color="auto" w:fill="FFFFFF"/>
        </w:rPr>
        <w:t>.</w:t>
      </w:r>
      <w:r w:rsidRPr="001C53CC">
        <w:rPr>
          <w:rFonts w:ascii="Times New Roman" w:hAnsi="Times New Roman"/>
          <w:color w:val="333333"/>
          <w:sz w:val="22"/>
          <w:szCs w:val="22"/>
          <w:shd w:val="clear" w:color="auto" w:fill="FFFFFF"/>
        </w:rPr>
        <w:t xml:space="preserve"> Each program is individualized for each resident and enhances quality of life in a less restrictive environment, while nurturing independence, dignity, and personal life choices. We aspire to achieve this through modeling, assisting, coaching, providing person centered planning, and supporting each in the social, financial, and interpersonal areas of their lives.</w:t>
      </w:r>
    </w:p>
    <w:p w14:paraId="5106BAE5" w14:textId="77777777" w:rsidR="0065445F" w:rsidRDefault="0065445F" w:rsidP="0065445F">
      <w:pPr>
        <w:rPr>
          <w:rFonts w:asciiTheme="minorHAnsi" w:hAnsiTheme="minorHAnsi" w:cstheme="minorHAnsi"/>
          <w:color w:val="333333"/>
          <w:sz w:val="22"/>
          <w:szCs w:val="22"/>
          <w:shd w:val="clear" w:color="auto" w:fill="FFFFFF"/>
        </w:rPr>
      </w:pPr>
    </w:p>
    <w:p w14:paraId="0A3CC487" w14:textId="77777777" w:rsidR="0065445F" w:rsidRPr="00FE5AA7" w:rsidRDefault="0065445F" w:rsidP="0065445F">
      <w:pPr>
        <w:rPr>
          <w:rFonts w:asciiTheme="minorHAnsi" w:hAnsiTheme="minorHAnsi" w:cstheme="minorHAnsi"/>
          <w:b/>
          <w:bCs/>
          <w:sz w:val="24"/>
          <w:szCs w:val="32"/>
          <w:shd w:val="clear" w:color="auto" w:fill="FFFFFF"/>
        </w:rPr>
      </w:pPr>
      <w:r w:rsidRPr="00FE5AA7">
        <w:rPr>
          <w:rFonts w:ascii="Times New Roman" w:hAnsi="Times New Roman"/>
          <w:b/>
          <w:bCs/>
          <w:color w:val="333333"/>
          <w:sz w:val="24"/>
          <w:szCs w:val="24"/>
          <w:shd w:val="clear" w:color="auto" w:fill="FFFFFF"/>
        </w:rPr>
        <w:t>Employment Classifications</w:t>
      </w:r>
      <w:r w:rsidRPr="00FE5AA7">
        <w:rPr>
          <w:rFonts w:asciiTheme="minorHAnsi" w:hAnsiTheme="minorHAnsi" w:cstheme="minorHAnsi"/>
          <w:b/>
          <w:bCs/>
          <w:color w:val="333333"/>
          <w:sz w:val="24"/>
          <w:szCs w:val="24"/>
          <w:shd w:val="clear" w:color="auto" w:fill="FFFFFF"/>
        </w:rPr>
        <w:t>:</w:t>
      </w:r>
    </w:p>
    <w:p w14:paraId="584C20A5" w14:textId="77777777" w:rsidR="0065445F" w:rsidRDefault="0065445F" w:rsidP="0065445F">
      <w:pPr>
        <w:rPr>
          <w:rFonts w:ascii="Times New Roman" w:hAnsi="Times New Roman"/>
          <w:sz w:val="22"/>
          <w:szCs w:val="22"/>
        </w:rPr>
      </w:pPr>
      <w:r>
        <w:rPr>
          <w:rFonts w:asciiTheme="minorHAnsi" w:hAnsiTheme="minorHAnsi" w:cstheme="minorHAnsi"/>
          <w:sz w:val="22"/>
          <w:szCs w:val="28"/>
          <w:shd w:val="clear" w:color="auto" w:fill="FFFFFF"/>
        </w:rPr>
        <w:t xml:space="preserve">All EBI employees are </w:t>
      </w:r>
      <w:r w:rsidRPr="00F33C4D">
        <w:rPr>
          <w:rFonts w:ascii="Times New Roman" w:hAnsi="Times New Roman"/>
          <w:sz w:val="22"/>
          <w:szCs w:val="22"/>
        </w:rPr>
        <w:t>“At-Will” employee</w:t>
      </w:r>
      <w:r>
        <w:rPr>
          <w:rFonts w:ascii="Times New Roman" w:hAnsi="Times New Roman"/>
          <w:sz w:val="22"/>
          <w:szCs w:val="22"/>
        </w:rPr>
        <w:t>s</w:t>
      </w:r>
      <w:r w:rsidRPr="00F33C4D">
        <w:rPr>
          <w:rFonts w:ascii="Times New Roman" w:hAnsi="Times New Roman"/>
          <w:sz w:val="22"/>
          <w:szCs w:val="22"/>
        </w:rPr>
        <w:t xml:space="preserve">.  There is no contract expressed or implied between </w:t>
      </w:r>
      <w:r>
        <w:rPr>
          <w:rFonts w:ascii="Times New Roman" w:hAnsi="Times New Roman"/>
          <w:sz w:val="22"/>
          <w:szCs w:val="22"/>
        </w:rPr>
        <w:t>you</w:t>
      </w:r>
      <w:r w:rsidRPr="00F33C4D">
        <w:rPr>
          <w:rFonts w:ascii="Times New Roman" w:hAnsi="Times New Roman"/>
          <w:sz w:val="22"/>
          <w:szCs w:val="22"/>
        </w:rPr>
        <w:t xml:space="preserve"> and EBI, Inc.  </w:t>
      </w:r>
      <w:r>
        <w:rPr>
          <w:rFonts w:ascii="Times New Roman" w:hAnsi="Times New Roman"/>
          <w:sz w:val="22"/>
          <w:szCs w:val="22"/>
        </w:rPr>
        <w:t>You</w:t>
      </w:r>
      <w:r w:rsidRPr="00F33C4D">
        <w:rPr>
          <w:rFonts w:ascii="Times New Roman" w:hAnsi="Times New Roman"/>
          <w:sz w:val="22"/>
          <w:szCs w:val="22"/>
        </w:rPr>
        <w:t xml:space="preserve"> may choose to leave your employment at any time.  Furthermore, EBI, Inc. has the right not to keep </w:t>
      </w:r>
      <w:r>
        <w:rPr>
          <w:rFonts w:ascii="Times New Roman" w:hAnsi="Times New Roman"/>
          <w:sz w:val="22"/>
          <w:szCs w:val="22"/>
        </w:rPr>
        <w:t>you as an employee</w:t>
      </w:r>
      <w:r w:rsidRPr="00F33C4D">
        <w:rPr>
          <w:rFonts w:ascii="Times New Roman" w:hAnsi="Times New Roman"/>
          <w:sz w:val="22"/>
          <w:szCs w:val="22"/>
        </w:rPr>
        <w:t xml:space="preserve"> and may terminate employment at any time.  Upon separation, a former employee may choose to apply for unemployment compensation but must qualify and meet all state law regulation qualifications. </w:t>
      </w:r>
    </w:p>
    <w:p w14:paraId="7B8D3D38" w14:textId="77777777" w:rsidR="0065445F" w:rsidRDefault="0065445F" w:rsidP="0065445F">
      <w:pPr>
        <w:rPr>
          <w:rFonts w:ascii="Times New Roman" w:hAnsi="Times New Roman"/>
          <w:sz w:val="22"/>
          <w:szCs w:val="22"/>
        </w:rPr>
      </w:pPr>
    </w:p>
    <w:p w14:paraId="74728108" w14:textId="77777777" w:rsidR="0065445F" w:rsidRDefault="0065445F" w:rsidP="0065445F">
      <w:pPr>
        <w:rPr>
          <w:rFonts w:ascii="Times New Roman" w:hAnsi="Times New Roman"/>
          <w:sz w:val="22"/>
          <w:szCs w:val="22"/>
        </w:rPr>
      </w:pPr>
      <w:r>
        <w:rPr>
          <w:rFonts w:ascii="Times New Roman" w:hAnsi="Times New Roman"/>
          <w:sz w:val="22"/>
          <w:szCs w:val="22"/>
        </w:rPr>
        <w:t xml:space="preserve">Each employee will have a further classification withing one of the following employment classifications: </w:t>
      </w:r>
    </w:p>
    <w:p w14:paraId="67CCFB20" w14:textId="77777777" w:rsidR="0065445F" w:rsidRPr="00930E19" w:rsidRDefault="0065445F" w:rsidP="0065445F">
      <w:pPr>
        <w:pStyle w:val="ListParagraph"/>
        <w:numPr>
          <w:ilvl w:val="0"/>
          <w:numId w:val="2"/>
        </w:numPr>
        <w:rPr>
          <w:rFonts w:cstheme="minorHAnsi"/>
          <w:b/>
          <w:bCs/>
          <w:szCs w:val="28"/>
          <w:shd w:val="clear" w:color="auto" w:fill="FFFFFF"/>
        </w:rPr>
      </w:pPr>
      <w:r w:rsidRPr="00930E19">
        <w:rPr>
          <w:rFonts w:ascii="Times New Roman" w:hAnsi="Times New Roman"/>
        </w:rPr>
        <w:t>Regular Full-time: A person who is regularly</w:t>
      </w:r>
      <w:r>
        <w:rPr>
          <w:rFonts w:ascii="Times New Roman" w:hAnsi="Times New Roman"/>
        </w:rPr>
        <w:t xml:space="preserve">, throughout a </w:t>
      </w:r>
      <w:proofErr w:type="gramStart"/>
      <w:r>
        <w:rPr>
          <w:rFonts w:ascii="Times New Roman" w:hAnsi="Times New Roman"/>
        </w:rPr>
        <w:t>90 day</w:t>
      </w:r>
      <w:proofErr w:type="gramEnd"/>
      <w:r>
        <w:rPr>
          <w:rFonts w:ascii="Times New Roman" w:hAnsi="Times New Roman"/>
        </w:rPr>
        <w:t xml:space="preserve"> period,</w:t>
      </w:r>
      <w:r w:rsidRPr="00930E19">
        <w:rPr>
          <w:rFonts w:ascii="Times New Roman" w:hAnsi="Times New Roman"/>
        </w:rPr>
        <w:t xml:space="preserve"> scheduled to work eighty hours or more in a two week pay period.</w:t>
      </w:r>
    </w:p>
    <w:p w14:paraId="3DCAF821" w14:textId="77777777" w:rsidR="0065445F" w:rsidRPr="00930E19" w:rsidRDefault="0065445F" w:rsidP="0065445F">
      <w:pPr>
        <w:pStyle w:val="ListParagraph"/>
        <w:numPr>
          <w:ilvl w:val="0"/>
          <w:numId w:val="2"/>
        </w:numPr>
        <w:rPr>
          <w:rFonts w:cstheme="minorHAnsi"/>
          <w:b/>
          <w:bCs/>
          <w:szCs w:val="28"/>
          <w:shd w:val="clear" w:color="auto" w:fill="FFFFFF"/>
        </w:rPr>
      </w:pPr>
      <w:r>
        <w:rPr>
          <w:rFonts w:ascii="Times New Roman" w:hAnsi="Times New Roman"/>
        </w:rPr>
        <w:t xml:space="preserve">Regular Part-time: </w:t>
      </w:r>
      <w:r w:rsidRPr="00930E19">
        <w:rPr>
          <w:rFonts w:ascii="Times New Roman" w:hAnsi="Times New Roman"/>
        </w:rPr>
        <w:t>A person who is regularly</w:t>
      </w:r>
      <w:r>
        <w:rPr>
          <w:rFonts w:ascii="Times New Roman" w:hAnsi="Times New Roman"/>
        </w:rPr>
        <w:t xml:space="preserve">, throughout a </w:t>
      </w:r>
      <w:proofErr w:type="gramStart"/>
      <w:r>
        <w:rPr>
          <w:rFonts w:ascii="Times New Roman" w:hAnsi="Times New Roman"/>
        </w:rPr>
        <w:t>90 day</w:t>
      </w:r>
      <w:proofErr w:type="gramEnd"/>
      <w:r>
        <w:rPr>
          <w:rFonts w:ascii="Times New Roman" w:hAnsi="Times New Roman"/>
        </w:rPr>
        <w:t xml:space="preserve"> period,</w:t>
      </w:r>
      <w:r w:rsidRPr="00930E19">
        <w:rPr>
          <w:rFonts w:ascii="Times New Roman" w:hAnsi="Times New Roman"/>
        </w:rPr>
        <w:t xml:space="preserve"> scheduled to work </w:t>
      </w:r>
      <w:r>
        <w:rPr>
          <w:rFonts w:ascii="Times New Roman" w:hAnsi="Times New Roman"/>
        </w:rPr>
        <w:t xml:space="preserve">under </w:t>
      </w:r>
      <w:r w:rsidRPr="00930E19">
        <w:rPr>
          <w:rFonts w:ascii="Times New Roman" w:hAnsi="Times New Roman"/>
        </w:rPr>
        <w:t>eighty hou</w:t>
      </w:r>
      <w:r>
        <w:rPr>
          <w:rFonts w:ascii="Times New Roman" w:hAnsi="Times New Roman"/>
        </w:rPr>
        <w:t>rs i</w:t>
      </w:r>
      <w:r w:rsidRPr="00930E19">
        <w:rPr>
          <w:rFonts w:ascii="Times New Roman" w:hAnsi="Times New Roman"/>
        </w:rPr>
        <w:t>n a two week pay period.</w:t>
      </w:r>
    </w:p>
    <w:p w14:paraId="2E9DED58" w14:textId="34B5AD52" w:rsidR="0065445F" w:rsidRPr="00930E19" w:rsidRDefault="0065445F" w:rsidP="0065445F">
      <w:pPr>
        <w:pStyle w:val="ListParagraph"/>
        <w:numPr>
          <w:ilvl w:val="0"/>
          <w:numId w:val="2"/>
        </w:numPr>
        <w:rPr>
          <w:rFonts w:cstheme="minorHAnsi"/>
          <w:b/>
          <w:bCs/>
          <w:szCs w:val="28"/>
          <w:shd w:val="clear" w:color="auto" w:fill="FFFFFF"/>
        </w:rPr>
      </w:pPr>
      <w:r>
        <w:rPr>
          <w:rFonts w:ascii="Times New Roman" w:hAnsi="Times New Roman"/>
        </w:rPr>
        <w:t xml:space="preserve">Fill in: </w:t>
      </w:r>
      <w:r w:rsidRPr="00930E19">
        <w:rPr>
          <w:rFonts w:ascii="Times New Roman" w:hAnsi="Times New Roman"/>
        </w:rPr>
        <w:t>A person who is regularly</w:t>
      </w:r>
      <w:r>
        <w:rPr>
          <w:rFonts w:ascii="Times New Roman" w:hAnsi="Times New Roman"/>
        </w:rPr>
        <w:t xml:space="preserve">, throughout a </w:t>
      </w:r>
      <w:proofErr w:type="gramStart"/>
      <w:r>
        <w:rPr>
          <w:rFonts w:ascii="Times New Roman" w:hAnsi="Times New Roman"/>
        </w:rPr>
        <w:t>30 day</w:t>
      </w:r>
      <w:proofErr w:type="gramEnd"/>
      <w:r>
        <w:rPr>
          <w:rFonts w:ascii="Times New Roman" w:hAnsi="Times New Roman"/>
        </w:rPr>
        <w:t xml:space="preserve"> period,</w:t>
      </w:r>
      <w:r w:rsidRPr="00930E19">
        <w:rPr>
          <w:rFonts w:ascii="Times New Roman" w:hAnsi="Times New Roman"/>
        </w:rPr>
        <w:t xml:space="preserve"> scheduled to work </w:t>
      </w:r>
      <w:r>
        <w:rPr>
          <w:rFonts w:ascii="Times New Roman" w:hAnsi="Times New Roman"/>
        </w:rPr>
        <w:t xml:space="preserve">at least </w:t>
      </w:r>
      <w:r w:rsidR="00EF03E3">
        <w:rPr>
          <w:rFonts w:ascii="Times New Roman" w:hAnsi="Times New Roman"/>
        </w:rPr>
        <w:t>4-</w:t>
      </w:r>
      <w:r>
        <w:rPr>
          <w:rFonts w:ascii="Times New Roman" w:hAnsi="Times New Roman"/>
        </w:rPr>
        <w:t>8 hours</w:t>
      </w:r>
      <w:r w:rsidRPr="00930E19">
        <w:rPr>
          <w:rFonts w:ascii="Times New Roman" w:hAnsi="Times New Roman"/>
        </w:rPr>
        <w:t>.</w:t>
      </w:r>
    </w:p>
    <w:p w14:paraId="7BA71D42" w14:textId="77777777" w:rsidR="0065445F" w:rsidRPr="00930E19" w:rsidRDefault="0065445F" w:rsidP="0065445F">
      <w:pPr>
        <w:pStyle w:val="ListParagraph"/>
        <w:numPr>
          <w:ilvl w:val="0"/>
          <w:numId w:val="2"/>
        </w:numPr>
        <w:rPr>
          <w:rFonts w:cstheme="minorHAnsi"/>
          <w:b/>
          <w:bCs/>
          <w:szCs w:val="28"/>
          <w:shd w:val="clear" w:color="auto" w:fill="FFFFFF"/>
        </w:rPr>
      </w:pPr>
      <w:r>
        <w:rPr>
          <w:rFonts w:ascii="Times New Roman" w:hAnsi="Times New Roman"/>
        </w:rPr>
        <w:t>Probationary: A person who is continuously employed for 90 calendar days and is in his or her training and assessment period.</w:t>
      </w:r>
    </w:p>
    <w:p w14:paraId="551A7A71" w14:textId="77777777" w:rsidR="0065445F" w:rsidRDefault="0065445F" w:rsidP="0065445F">
      <w:pPr>
        <w:rPr>
          <w:rFonts w:ascii="Times New Roman" w:hAnsi="Times New Roman"/>
          <w:sz w:val="22"/>
          <w:szCs w:val="40"/>
          <w:shd w:val="clear" w:color="auto" w:fill="FFFFFF"/>
        </w:rPr>
      </w:pPr>
      <w:r w:rsidRPr="00930E19">
        <w:rPr>
          <w:rFonts w:ascii="Times New Roman" w:hAnsi="Times New Roman"/>
          <w:sz w:val="22"/>
          <w:szCs w:val="40"/>
          <w:shd w:val="clear" w:color="auto" w:fill="FFFFFF"/>
        </w:rPr>
        <w:t>If an employee has questions regarding his or her employment classification, he or she should discuss them with Sarah Hamilton.</w:t>
      </w:r>
    </w:p>
    <w:p w14:paraId="73D8187D" w14:textId="77777777" w:rsidR="0065445F" w:rsidRDefault="0065445F" w:rsidP="0065445F">
      <w:pPr>
        <w:rPr>
          <w:rFonts w:ascii="Times New Roman" w:hAnsi="Times New Roman"/>
          <w:sz w:val="22"/>
          <w:szCs w:val="40"/>
          <w:shd w:val="clear" w:color="auto" w:fill="FFFFFF"/>
        </w:rPr>
      </w:pPr>
    </w:p>
    <w:p w14:paraId="443072A3" w14:textId="77777777" w:rsidR="0065445F" w:rsidRPr="00FE5AA7" w:rsidRDefault="0065445F" w:rsidP="0065445F">
      <w:pPr>
        <w:rPr>
          <w:rFonts w:ascii="Times New Roman" w:hAnsi="Times New Roman"/>
          <w:b/>
          <w:bCs/>
          <w:sz w:val="24"/>
          <w:szCs w:val="44"/>
          <w:shd w:val="clear" w:color="auto" w:fill="FFFFFF"/>
        </w:rPr>
      </w:pPr>
      <w:r w:rsidRPr="00FE5AA7">
        <w:rPr>
          <w:rFonts w:ascii="Times New Roman" w:hAnsi="Times New Roman"/>
          <w:b/>
          <w:bCs/>
          <w:sz w:val="24"/>
          <w:szCs w:val="44"/>
          <w:shd w:val="clear" w:color="auto" w:fill="FFFFFF"/>
        </w:rPr>
        <w:t>Employment Verification</w:t>
      </w:r>
      <w:r>
        <w:rPr>
          <w:rFonts w:ascii="Times New Roman" w:hAnsi="Times New Roman"/>
          <w:b/>
          <w:bCs/>
          <w:sz w:val="24"/>
          <w:szCs w:val="44"/>
          <w:shd w:val="clear" w:color="auto" w:fill="FFFFFF"/>
        </w:rPr>
        <w:t xml:space="preserve"> and personal records </w:t>
      </w:r>
    </w:p>
    <w:p w14:paraId="11AAC18B" w14:textId="77777777" w:rsidR="0065445F" w:rsidRDefault="0065445F" w:rsidP="0065445F">
      <w:pPr>
        <w:rPr>
          <w:rFonts w:ascii="Times New Roman" w:hAnsi="Times New Roman"/>
          <w:sz w:val="22"/>
          <w:szCs w:val="40"/>
          <w:shd w:val="clear" w:color="auto" w:fill="FFFFFF"/>
        </w:rPr>
      </w:pPr>
      <w:r>
        <w:rPr>
          <w:rFonts w:ascii="Times New Roman" w:hAnsi="Times New Roman"/>
          <w:sz w:val="22"/>
          <w:szCs w:val="40"/>
          <w:shd w:val="clear" w:color="auto" w:fill="FFFFFF"/>
        </w:rPr>
        <w:t>All employees must verify their identity to be eligible to work in the United States. Verification will include the following:</w:t>
      </w:r>
    </w:p>
    <w:p w14:paraId="5D85E6CF" w14:textId="015DBF1E" w:rsidR="0065445F" w:rsidRPr="0065445F" w:rsidRDefault="0065445F" w:rsidP="0065445F">
      <w:pPr>
        <w:pStyle w:val="ListParagraph"/>
        <w:numPr>
          <w:ilvl w:val="0"/>
          <w:numId w:val="3"/>
        </w:numPr>
        <w:rPr>
          <w:rFonts w:ascii="Times New Roman" w:hAnsi="Times New Roman"/>
          <w:szCs w:val="40"/>
          <w:shd w:val="clear" w:color="auto" w:fill="FFFFFF"/>
        </w:rPr>
      </w:pPr>
      <w:r>
        <w:rPr>
          <w:rFonts w:ascii="Times New Roman" w:hAnsi="Times New Roman"/>
          <w:szCs w:val="40"/>
          <w:shd w:val="clear" w:color="auto" w:fill="FFFFFF"/>
        </w:rPr>
        <w:t>I-9 form, section 1, must be completed the first day of employment; Section 2, employer portion, must be completed within 3 business days of the first day of employment. A copy of your social security card, and ID or birth certificate will be requested for verification.</w:t>
      </w:r>
    </w:p>
    <w:p w14:paraId="74F48D7B" w14:textId="77777777" w:rsidR="0065445F" w:rsidRPr="00AB59CE" w:rsidRDefault="0065445F" w:rsidP="0065445F">
      <w:pPr>
        <w:rPr>
          <w:rFonts w:ascii="Times New Roman" w:hAnsi="Times New Roman"/>
          <w:szCs w:val="40"/>
          <w:shd w:val="clear" w:color="auto" w:fill="FFFFFF"/>
        </w:rPr>
      </w:pPr>
      <w:r>
        <w:rPr>
          <w:rFonts w:ascii="Times New Roman" w:hAnsi="Times New Roman"/>
          <w:sz w:val="22"/>
          <w:szCs w:val="22"/>
          <w:shd w:val="clear" w:color="auto" w:fill="FFFFFF"/>
        </w:rPr>
        <w:t xml:space="preserve">When applying for a position with EBI, you will be asked to fill out an application and provide EBI with identifying information, which will remain confidential and kept in a locked office.  During your time at EBI, your personal information may change.  It is important that you notify EBI’s owner, Sarah Hamilton of any changes. Please put in writing of any changes to the following information: Name, address, phone number, marital status, person to be notified in case of an emergency, tax withholding changes. If you wish to review your personnel record, you must submit a written requires to Sarah Hamilton. </w:t>
      </w:r>
      <w:r w:rsidRPr="00AB59CE">
        <w:rPr>
          <w:rFonts w:ascii="Times New Roman" w:hAnsi="Times New Roman"/>
          <w:szCs w:val="40"/>
          <w:shd w:val="clear" w:color="auto" w:fill="FFFFFF"/>
        </w:rPr>
        <w:t xml:space="preserve">  </w:t>
      </w:r>
    </w:p>
    <w:p w14:paraId="64E4924E" w14:textId="77777777" w:rsidR="0065445F" w:rsidRPr="00AB59CE" w:rsidRDefault="0065445F" w:rsidP="0065445F">
      <w:pPr>
        <w:rPr>
          <w:rFonts w:ascii="Times New Roman" w:hAnsi="Times New Roman"/>
          <w:szCs w:val="40"/>
          <w:shd w:val="clear" w:color="auto" w:fill="FFFFFF"/>
        </w:rPr>
      </w:pPr>
    </w:p>
    <w:p w14:paraId="66B4E44E" w14:textId="3934B68B" w:rsidR="0065445F" w:rsidRDefault="0065445F" w:rsidP="0065445F">
      <w:pPr>
        <w:rPr>
          <w:rFonts w:ascii="Times New Roman" w:hAnsi="Times New Roman"/>
          <w:b/>
          <w:bCs/>
          <w:sz w:val="24"/>
          <w:szCs w:val="24"/>
        </w:rPr>
      </w:pPr>
    </w:p>
    <w:p w14:paraId="364BB3AF" w14:textId="77777777" w:rsidR="00530F3D" w:rsidRDefault="00530F3D" w:rsidP="0065445F">
      <w:pPr>
        <w:rPr>
          <w:rFonts w:ascii="Times New Roman" w:hAnsi="Times New Roman"/>
          <w:b/>
          <w:bCs/>
          <w:sz w:val="24"/>
          <w:szCs w:val="24"/>
        </w:rPr>
      </w:pPr>
    </w:p>
    <w:p w14:paraId="63F174B9" w14:textId="268F0772" w:rsidR="0065445F" w:rsidRDefault="0065445F" w:rsidP="0065445F">
      <w:pPr>
        <w:rPr>
          <w:rFonts w:ascii="Times New Roman" w:hAnsi="Times New Roman"/>
          <w:b/>
          <w:bCs/>
          <w:sz w:val="24"/>
          <w:szCs w:val="24"/>
        </w:rPr>
      </w:pPr>
    </w:p>
    <w:p w14:paraId="581D6E43" w14:textId="7C1BF5F9" w:rsidR="005864D4" w:rsidRDefault="005864D4" w:rsidP="0065445F">
      <w:pPr>
        <w:rPr>
          <w:rFonts w:ascii="Times New Roman" w:hAnsi="Times New Roman"/>
          <w:b/>
          <w:bCs/>
          <w:sz w:val="24"/>
          <w:szCs w:val="24"/>
        </w:rPr>
      </w:pPr>
    </w:p>
    <w:p w14:paraId="57B85867" w14:textId="77777777" w:rsidR="005864D4" w:rsidRDefault="005864D4" w:rsidP="0065445F">
      <w:pPr>
        <w:rPr>
          <w:rFonts w:ascii="Times New Roman" w:hAnsi="Times New Roman"/>
          <w:b/>
          <w:bCs/>
          <w:sz w:val="24"/>
          <w:szCs w:val="24"/>
        </w:rPr>
      </w:pPr>
    </w:p>
    <w:p w14:paraId="4B175C82" w14:textId="77777777" w:rsidR="0065445F" w:rsidRDefault="0065445F" w:rsidP="0065445F">
      <w:pPr>
        <w:rPr>
          <w:rFonts w:ascii="Times New Roman" w:hAnsi="Times New Roman"/>
          <w:b/>
          <w:bCs/>
          <w:sz w:val="24"/>
          <w:szCs w:val="24"/>
        </w:rPr>
      </w:pPr>
    </w:p>
    <w:p w14:paraId="2FCDA675" w14:textId="4117DA1D" w:rsidR="0065445F" w:rsidRPr="00FE5AA7" w:rsidRDefault="0065445F" w:rsidP="0065445F">
      <w:pPr>
        <w:rPr>
          <w:rFonts w:ascii="Times New Roman" w:hAnsi="Times New Roman"/>
          <w:b/>
          <w:bCs/>
          <w:sz w:val="24"/>
          <w:szCs w:val="24"/>
        </w:rPr>
      </w:pPr>
      <w:r w:rsidRPr="00FE5AA7">
        <w:rPr>
          <w:rFonts w:ascii="Times New Roman" w:hAnsi="Times New Roman"/>
          <w:b/>
          <w:bCs/>
          <w:sz w:val="24"/>
          <w:szCs w:val="24"/>
        </w:rPr>
        <w:lastRenderedPageBreak/>
        <w:t xml:space="preserve">Open Door Policy </w:t>
      </w:r>
    </w:p>
    <w:p w14:paraId="2E530A87" w14:textId="6AF9C357" w:rsidR="0065445F" w:rsidRPr="005864D4" w:rsidRDefault="0065445F" w:rsidP="0065445F">
      <w:pPr>
        <w:pStyle w:val="ListParagraph"/>
        <w:numPr>
          <w:ilvl w:val="0"/>
          <w:numId w:val="3"/>
        </w:numPr>
        <w:rPr>
          <w:rFonts w:ascii="Times New Roman" w:hAnsi="Times New Roman"/>
          <w:szCs w:val="28"/>
        </w:rPr>
      </w:pPr>
      <w:r w:rsidRPr="005864D4">
        <w:rPr>
          <w:rFonts w:ascii="Times New Roman" w:hAnsi="Times New Roman"/>
          <w:szCs w:val="28"/>
        </w:rPr>
        <w:t>EBI, Inc., believes in an </w:t>
      </w:r>
      <w:r w:rsidRPr="005864D4">
        <w:rPr>
          <w:rFonts w:ascii="Times New Roman" w:hAnsi="Times New Roman"/>
          <w:i/>
          <w:iCs/>
          <w:szCs w:val="28"/>
        </w:rPr>
        <w:t>'</w:t>
      </w:r>
      <w:r w:rsidRPr="005864D4">
        <w:rPr>
          <w:rFonts w:ascii="Times New Roman" w:hAnsi="Times New Roman"/>
          <w:b/>
          <w:bCs/>
          <w:i/>
          <w:iCs/>
          <w:szCs w:val="28"/>
        </w:rPr>
        <w:t>open door</w:t>
      </w:r>
      <w:r w:rsidRPr="005864D4">
        <w:rPr>
          <w:rFonts w:ascii="Times New Roman" w:hAnsi="Times New Roman"/>
          <w:szCs w:val="28"/>
        </w:rPr>
        <w:t xml:space="preserve">' policy and therefore takes all its staff members issues and problems very seriously. The company values </w:t>
      </w:r>
      <w:proofErr w:type="gramStart"/>
      <w:r w:rsidRPr="005864D4">
        <w:rPr>
          <w:rFonts w:ascii="Times New Roman" w:hAnsi="Times New Roman"/>
          <w:szCs w:val="28"/>
        </w:rPr>
        <w:t>each and every</w:t>
      </w:r>
      <w:proofErr w:type="gramEnd"/>
      <w:r w:rsidRPr="005864D4">
        <w:rPr>
          <w:rFonts w:ascii="Times New Roman" w:hAnsi="Times New Roman"/>
          <w:szCs w:val="28"/>
        </w:rPr>
        <w:t xml:space="preserve"> staff member and tries to provide a positive work experience. Employees are actively encouraged to bring any workplace concerns they may have or problems they might be facing, or for that matter be aware of, to management to share their issues and problems in any way that might affect their overall workplace efficiency.</w:t>
      </w:r>
    </w:p>
    <w:p w14:paraId="42C7BA07" w14:textId="77777777" w:rsidR="0065445F" w:rsidRPr="00FE5AA7" w:rsidRDefault="0065445F" w:rsidP="0065445F">
      <w:pPr>
        <w:rPr>
          <w:rFonts w:ascii="Times New Roman" w:hAnsi="Times New Roman"/>
          <w:b/>
          <w:bCs/>
          <w:sz w:val="24"/>
          <w:szCs w:val="32"/>
        </w:rPr>
      </w:pPr>
      <w:r w:rsidRPr="00FE5AA7">
        <w:rPr>
          <w:rFonts w:ascii="Times New Roman" w:hAnsi="Times New Roman"/>
          <w:b/>
          <w:bCs/>
          <w:sz w:val="24"/>
          <w:szCs w:val="32"/>
        </w:rPr>
        <w:t>Payroll Classifications</w:t>
      </w:r>
    </w:p>
    <w:p w14:paraId="2AD35DBB" w14:textId="5C6C7035" w:rsidR="0065445F" w:rsidRPr="005864D4" w:rsidRDefault="0065445F" w:rsidP="0065445F">
      <w:pPr>
        <w:pStyle w:val="ListParagraph"/>
        <w:numPr>
          <w:ilvl w:val="0"/>
          <w:numId w:val="3"/>
        </w:numPr>
        <w:rPr>
          <w:rFonts w:ascii="Times New Roman" w:hAnsi="Times New Roman"/>
          <w:color w:val="000000"/>
          <w:shd w:val="clear" w:color="auto" w:fill="FFFFFF"/>
        </w:rPr>
      </w:pPr>
      <w:r w:rsidRPr="005864D4">
        <w:rPr>
          <w:rFonts w:ascii="Times New Roman" w:hAnsi="Times New Roman"/>
          <w:color w:val="000000"/>
          <w:shd w:val="clear" w:color="auto" w:fill="FFFFFF"/>
        </w:rPr>
        <w:t xml:space="preserve">The Fair Labor Standards Act, or FLSA, classifies employees into two groups: exempt and non-exempt. An exempt employee must be salaried and typically has duties that are more vital to a company's operations. Exempt employees are excluded from FLSA minimum wage and overtime laws, while non-exempt employees </w:t>
      </w:r>
      <w:proofErr w:type="gramStart"/>
      <w:r w:rsidRPr="005864D4">
        <w:rPr>
          <w:rFonts w:ascii="Times New Roman" w:hAnsi="Times New Roman"/>
          <w:color w:val="000000"/>
          <w:shd w:val="clear" w:color="auto" w:fill="FFFFFF"/>
        </w:rPr>
        <w:t>are considered to be</w:t>
      </w:r>
      <w:proofErr w:type="gramEnd"/>
      <w:r w:rsidRPr="005864D4">
        <w:rPr>
          <w:rFonts w:ascii="Times New Roman" w:hAnsi="Times New Roman"/>
          <w:color w:val="000000"/>
          <w:shd w:val="clear" w:color="auto" w:fill="FFFFFF"/>
        </w:rPr>
        <w:t xml:space="preserve"> "covered employees" under the FLSA.</w:t>
      </w:r>
    </w:p>
    <w:p w14:paraId="09BF8689" w14:textId="77777777" w:rsidR="0065445F" w:rsidRPr="00FE5AA7" w:rsidRDefault="0065445F" w:rsidP="0065445F">
      <w:pPr>
        <w:rPr>
          <w:rFonts w:ascii="Times New Roman" w:hAnsi="Times New Roman"/>
          <w:b/>
          <w:bCs/>
          <w:color w:val="000000"/>
          <w:sz w:val="24"/>
          <w:szCs w:val="24"/>
          <w:shd w:val="clear" w:color="auto" w:fill="FFFFFF"/>
        </w:rPr>
      </w:pPr>
      <w:r w:rsidRPr="00FE5AA7">
        <w:rPr>
          <w:rFonts w:ascii="Times New Roman" w:hAnsi="Times New Roman"/>
          <w:b/>
          <w:bCs/>
          <w:color w:val="000000"/>
          <w:sz w:val="24"/>
          <w:szCs w:val="24"/>
          <w:shd w:val="clear" w:color="auto" w:fill="FFFFFF"/>
        </w:rPr>
        <w:t>Employment Benefits</w:t>
      </w:r>
    </w:p>
    <w:p w14:paraId="2EADC713" w14:textId="77777777" w:rsidR="005864D4" w:rsidRDefault="0065445F" w:rsidP="0065445F">
      <w:pPr>
        <w:pStyle w:val="ListParagraph"/>
        <w:numPr>
          <w:ilvl w:val="0"/>
          <w:numId w:val="3"/>
        </w:numPr>
        <w:rPr>
          <w:rFonts w:ascii="Times New Roman" w:hAnsi="Times New Roman"/>
          <w:color w:val="000000"/>
          <w:shd w:val="clear" w:color="auto" w:fill="FFFFFF"/>
        </w:rPr>
      </w:pPr>
      <w:r w:rsidRPr="005864D4">
        <w:rPr>
          <w:rFonts w:ascii="Times New Roman" w:hAnsi="Times New Roman"/>
          <w:color w:val="000000"/>
          <w:shd w:val="clear" w:color="auto" w:fill="FFFFFF"/>
        </w:rPr>
        <w:t xml:space="preserve">Benefit eligibility is dependent upon a variety of factors, including an employee’s classification. EBI may change the types of benefits; or change insurance carriers, deductibles, premiums, or any other feature of any benefit. Affected employees will be notified of changes as soon as practicable. </w:t>
      </w:r>
    </w:p>
    <w:p w14:paraId="22657FFE" w14:textId="105D0395" w:rsidR="005864D4" w:rsidRDefault="0065445F" w:rsidP="0065445F">
      <w:pPr>
        <w:pStyle w:val="ListParagraph"/>
        <w:numPr>
          <w:ilvl w:val="0"/>
          <w:numId w:val="3"/>
        </w:numPr>
        <w:rPr>
          <w:rFonts w:ascii="Times New Roman" w:hAnsi="Times New Roman"/>
          <w:color w:val="000000"/>
          <w:shd w:val="clear" w:color="auto" w:fill="FFFFFF"/>
        </w:rPr>
      </w:pPr>
      <w:r w:rsidRPr="005864D4">
        <w:rPr>
          <w:rFonts w:ascii="Times New Roman" w:hAnsi="Times New Roman"/>
          <w:color w:val="000000"/>
          <w:shd w:val="clear" w:color="auto" w:fill="FFFFFF"/>
        </w:rPr>
        <w:t xml:space="preserve">Eligible </w:t>
      </w:r>
      <w:proofErr w:type="gramStart"/>
      <w:r w:rsidRPr="005864D4">
        <w:rPr>
          <w:rFonts w:ascii="Times New Roman" w:hAnsi="Times New Roman"/>
          <w:color w:val="000000"/>
          <w:shd w:val="clear" w:color="auto" w:fill="FFFFFF"/>
        </w:rPr>
        <w:t>full time</w:t>
      </w:r>
      <w:proofErr w:type="gramEnd"/>
      <w:r w:rsidRPr="005864D4">
        <w:rPr>
          <w:rFonts w:ascii="Times New Roman" w:hAnsi="Times New Roman"/>
          <w:color w:val="000000"/>
          <w:shd w:val="clear" w:color="auto" w:fill="FFFFFF"/>
        </w:rPr>
        <w:t xml:space="preserve"> employees may choose to participate in EBI’s medical and dental insurance plan after 60 days of employment in a full time position.  The employee will pay 50% toward the monthly medical premium and 50% toward the monthly dental premium, which will be deducted from the employee’s paycheck bi-weekly. If an employee would like to add dependents to the medical or dental plan, the employee will pay 100% toward monthly dependent premium costs, and it will be deducted from the employee’s paycheck bi-weekly.  If you are an employee covered by the company’s health insurance plan, you have the right to continue coverage if you lose coverage because of a reduction of hours or termination of employment (except for reasons of gross misconduct on your part).  A COBRA informational packet and application will be provided to you.</w:t>
      </w:r>
    </w:p>
    <w:p w14:paraId="5B5F3768" w14:textId="191056EC" w:rsidR="005864D4" w:rsidRPr="005864D4" w:rsidRDefault="005864D4" w:rsidP="005864D4">
      <w:pPr>
        <w:pStyle w:val="ListParagraph"/>
        <w:numPr>
          <w:ilvl w:val="0"/>
          <w:numId w:val="3"/>
        </w:numPr>
        <w:rPr>
          <w:rFonts w:ascii="Times New Roman" w:hAnsi="Times New Roman"/>
          <w:color w:val="212121"/>
          <w:shd w:val="clear" w:color="auto" w:fill="FFFFFF"/>
        </w:rPr>
      </w:pPr>
      <w:r w:rsidRPr="005864D4">
        <w:rPr>
          <w:rFonts w:ascii="Times New Roman" w:hAnsi="Times New Roman"/>
          <w:color w:val="212121"/>
          <w:shd w:val="clear" w:color="auto" w:fill="FFFFFF"/>
        </w:rPr>
        <w:t xml:space="preserve">If you are a </w:t>
      </w:r>
      <w:proofErr w:type="gramStart"/>
      <w:r w:rsidRPr="005864D4">
        <w:rPr>
          <w:rFonts w:ascii="Times New Roman" w:hAnsi="Times New Roman"/>
          <w:color w:val="212121"/>
          <w:shd w:val="clear" w:color="auto" w:fill="FFFFFF"/>
        </w:rPr>
        <w:t>full time</w:t>
      </w:r>
      <w:proofErr w:type="gramEnd"/>
      <w:r w:rsidRPr="005864D4">
        <w:rPr>
          <w:rFonts w:ascii="Times New Roman" w:hAnsi="Times New Roman"/>
          <w:color w:val="212121"/>
          <w:shd w:val="clear" w:color="auto" w:fill="FFFFFF"/>
        </w:rPr>
        <w:t xml:space="preserve"> employee who has requested to take time off for an extended period of time and you are receiving medical and dental benefits through the company, you will be asked to continue to pay your health care premiums either through payroll deductions or making personal payments by the normal payroll date.   </w:t>
      </w:r>
    </w:p>
    <w:p w14:paraId="0C677DF0" w14:textId="725A303C" w:rsidR="005864D4" w:rsidRDefault="0065445F" w:rsidP="0065445F">
      <w:pPr>
        <w:pStyle w:val="ListParagraph"/>
        <w:numPr>
          <w:ilvl w:val="0"/>
          <w:numId w:val="3"/>
        </w:numPr>
        <w:rPr>
          <w:rFonts w:ascii="Times New Roman" w:hAnsi="Times New Roman"/>
          <w:color w:val="000000"/>
          <w:shd w:val="clear" w:color="auto" w:fill="FFFFFF"/>
        </w:rPr>
      </w:pPr>
      <w:r w:rsidRPr="005864D4">
        <w:rPr>
          <w:rFonts w:ascii="Times New Roman" w:hAnsi="Times New Roman"/>
          <w:color w:val="000000"/>
          <w:shd w:val="clear" w:color="auto" w:fill="FFFFFF"/>
        </w:rPr>
        <w:t xml:space="preserve">After completing two years of employment, eligible employees may defer part of their income on a tax deferred basis into a Simple IRA plan.  In addition to your contributions, EBI will also contribute to your plan.  EBI will either match your contribution or will calculate and contribute 2% of your monthly gross wage, whichever is lower.  </w:t>
      </w:r>
    </w:p>
    <w:p w14:paraId="655B50DC" w14:textId="503934AB" w:rsidR="0065445F" w:rsidRPr="005864D4" w:rsidRDefault="0065445F" w:rsidP="0065445F">
      <w:pPr>
        <w:pStyle w:val="ListParagraph"/>
        <w:numPr>
          <w:ilvl w:val="0"/>
          <w:numId w:val="3"/>
        </w:numPr>
        <w:ind w:left="1350"/>
        <w:rPr>
          <w:rFonts w:ascii="Times New Roman" w:hAnsi="Times New Roman"/>
          <w:color w:val="000000"/>
          <w:shd w:val="clear" w:color="auto" w:fill="FFFFFF"/>
        </w:rPr>
      </w:pPr>
      <w:r w:rsidRPr="005864D4">
        <w:rPr>
          <w:rFonts w:ascii="Times New Roman" w:hAnsi="Times New Roman"/>
          <w:color w:val="000000"/>
          <w:shd w:val="clear" w:color="auto" w:fill="FFFFFF"/>
        </w:rPr>
        <w:t>Example:  Employee earns monthly gross wage of $1500.  Employee only contributes $20 monthly.  Employer would only match $20, because 2% of 1500 is more than what the employee contributes.  2% of $1500 is $30.</w:t>
      </w:r>
    </w:p>
    <w:p w14:paraId="7B39FFF4" w14:textId="77777777" w:rsidR="0065445F" w:rsidRDefault="0065445F" w:rsidP="0065445F">
      <w:pPr>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 xml:space="preserve">Performance Evaluations </w:t>
      </w:r>
    </w:p>
    <w:p w14:paraId="2A4977FE" w14:textId="0AB30E76" w:rsidR="0065445F" w:rsidRPr="005864D4" w:rsidRDefault="0065445F" w:rsidP="0065445F">
      <w:pPr>
        <w:pStyle w:val="ListParagraph"/>
        <w:numPr>
          <w:ilvl w:val="0"/>
          <w:numId w:val="20"/>
        </w:numPr>
        <w:rPr>
          <w:rFonts w:ascii="Times New Roman" w:hAnsi="Times New Roman"/>
          <w:color w:val="000000"/>
          <w:shd w:val="clear" w:color="auto" w:fill="FFFFFF"/>
        </w:rPr>
      </w:pPr>
      <w:r w:rsidRPr="005864D4">
        <w:rPr>
          <w:rFonts w:ascii="Times New Roman" w:hAnsi="Times New Roman"/>
          <w:color w:val="000000"/>
          <w:shd w:val="clear" w:color="auto" w:fill="FFFFFF"/>
        </w:rPr>
        <w:t xml:space="preserve">The performance of new employees will generally be reviewed at the completion of probation, 90 days after start date. The performance of regular employees will generally be reviewed annually.  Satisfactory job performance is required for continued employment.  A good performance evaluation will not necessarily result in a salary or wage increase. </w:t>
      </w:r>
    </w:p>
    <w:p w14:paraId="5F8D1E11" w14:textId="77777777" w:rsidR="0065445F" w:rsidRPr="00FE5AA7" w:rsidRDefault="0065445F" w:rsidP="0065445F">
      <w:pPr>
        <w:rPr>
          <w:rFonts w:ascii="Times New Roman" w:hAnsi="Times New Roman"/>
          <w:b/>
          <w:bCs/>
          <w:color w:val="000000"/>
          <w:sz w:val="24"/>
          <w:szCs w:val="24"/>
          <w:shd w:val="clear" w:color="auto" w:fill="FFFFFF"/>
        </w:rPr>
      </w:pPr>
      <w:r w:rsidRPr="00FE5AA7">
        <w:rPr>
          <w:rFonts w:ascii="Times New Roman" w:hAnsi="Times New Roman"/>
          <w:b/>
          <w:bCs/>
          <w:color w:val="000000"/>
          <w:sz w:val="24"/>
          <w:szCs w:val="24"/>
          <w:shd w:val="clear" w:color="auto" w:fill="FFFFFF"/>
        </w:rPr>
        <w:t>Holiday Pay</w:t>
      </w:r>
    </w:p>
    <w:p w14:paraId="1565435D" w14:textId="77777777" w:rsidR="005864D4" w:rsidRDefault="0065445F" w:rsidP="0065445F">
      <w:pPr>
        <w:pStyle w:val="ListParagraph"/>
        <w:numPr>
          <w:ilvl w:val="0"/>
          <w:numId w:val="3"/>
        </w:numPr>
        <w:rPr>
          <w:rFonts w:ascii="Times New Roman" w:hAnsi="Times New Roman"/>
        </w:rPr>
      </w:pPr>
      <w:r w:rsidRPr="005864D4">
        <w:rPr>
          <w:rFonts w:ascii="Times New Roman" w:hAnsi="Times New Roman"/>
          <w:color w:val="000000"/>
          <w:shd w:val="clear" w:color="auto" w:fill="FFFFFF"/>
        </w:rPr>
        <w:t>EBI recognizes the following paid holidays:</w:t>
      </w:r>
      <w:r w:rsidRPr="005864D4">
        <w:rPr>
          <w:rFonts w:ascii="Times New Roman" w:hAnsi="Times New Roman"/>
        </w:rPr>
        <w:t xml:space="preserve"> New Year’s Day, Memorial Day, Independence Day, Labor Day, Thanksgiving, and Christmas Day</w:t>
      </w:r>
      <w:r w:rsidR="005864D4">
        <w:rPr>
          <w:rFonts w:ascii="Times New Roman" w:hAnsi="Times New Roman"/>
        </w:rPr>
        <w:t>.</w:t>
      </w:r>
    </w:p>
    <w:p w14:paraId="07BFDA84" w14:textId="77777777" w:rsidR="005864D4" w:rsidRDefault="0065445F" w:rsidP="0065445F">
      <w:pPr>
        <w:pStyle w:val="ListParagraph"/>
        <w:numPr>
          <w:ilvl w:val="0"/>
          <w:numId w:val="3"/>
        </w:numPr>
        <w:rPr>
          <w:rFonts w:ascii="Times New Roman" w:hAnsi="Times New Roman"/>
        </w:rPr>
      </w:pPr>
      <w:r w:rsidRPr="005864D4">
        <w:rPr>
          <w:rFonts w:ascii="Times New Roman" w:hAnsi="Times New Roman"/>
        </w:rPr>
        <w:t xml:space="preserve">If you are scheduled to work on the recognized holiday, you will be paid at time and one-half your regular rate of pay for the hours </w:t>
      </w:r>
      <w:proofErr w:type="gramStart"/>
      <w:r w:rsidRPr="005864D4">
        <w:rPr>
          <w:rFonts w:ascii="Times New Roman" w:hAnsi="Times New Roman"/>
        </w:rPr>
        <w:t>actually worked</w:t>
      </w:r>
      <w:proofErr w:type="gramEnd"/>
      <w:r w:rsidRPr="005864D4">
        <w:rPr>
          <w:rFonts w:ascii="Times New Roman" w:hAnsi="Times New Roman"/>
        </w:rPr>
        <w:t xml:space="preserve"> on the holiday. </w:t>
      </w:r>
    </w:p>
    <w:p w14:paraId="41276314" w14:textId="77777777" w:rsidR="005864D4" w:rsidRDefault="0065445F" w:rsidP="0065445F">
      <w:pPr>
        <w:pStyle w:val="ListParagraph"/>
        <w:numPr>
          <w:ilvl w:val="0"/>
          <w:numId w:val="3"/>
        </w:numPr>
        <w:rPr>
          <w:rFonts w:ascii="Times New Roman" w:hAnsi="Times New Roman"/>
        </w:rPr>
      </w:pPr>
      <w:r w:rsidRPr="005864D4">
        <w:rPr>
          <w:rFonts w:ascii="Times New Roman" w:hAnsi="Times New Roman"/>
        </w:rPr>
        <w:t>Administration employees may choose not to work on recognized holidays and will still receive their normal pay as holiday pay.</w:t>
      </w:r>
    </w:p>
    <w:p w14:paraId="20220016" w14:textId="1F87F5D4" w:rsidR="005864D4" w:rsidRPr="001419D3" w:rsidRDefault="0065445F" w:rsidP="0065445F">
      <w:pPr>
        <w:pStyle w:val="ListParagraph"/>
        <w:numPr>
          <w:ilvl w:val="0"/>
          <w:numId w:val="3"/>
        </w:numPr>
        <w:rPr>
          <w:rFonts w:ascii="Times New Roman" w:hAnsi="Times New Roman"/>
        </w:rPr>
      </w:pPr>
      <w:r w:rsidRPr="005864D4">
        <w:rPr>
          <w:rFonts w:ascii="Times New Roman" w:hAnsi="Times New Roman"/>
        </w:rPr>
        <w:lastRenderedPageBreak/>
        <w:t>If in a supervisory or administration position and choosing to work a holiday, the holiday pay will be paid at time and one half</w:t>
      </w:r>
      <w:r w:rsidR="00EF03E3">
        <w:rPr>
          <w:rFonts w:ascii="Times New Roman" w:hAnsi="Times New Roman"/>
        </w:rPr>
        <w:t xml:space="preserve"> at a direct care staff wage unless you are performing administrative duties</w:t>
      </w:r>
      <w:r w:rsidRPr="005864D4">
        <w:rPr>
          <w:rFonts w:ascii="Times New Roman" w:hAnsi="Times New Roman"/>
        </w:rPr>
        <w:t xml:space="preserve">.  </w:t>
      </w:r>
    </w:p>
    <w:p w14:paraId="6135A98F" w14:textId="77777777" w:rsidR="0065445F" w:rsidRPr="00FE5AA7" w:rsidRDefault="0065445F" w:rsidP="0065445F">
      <w:pPr>
        <w:rPr>
          <w:rFonts w:ascii="Times New Roman" w:hAnsi="Times New Roman"/>
          <w:b/>
          <w:bCs/>
          <w:sz w:val="24"/>
          <w:szCs w:val="24"/>
        </w:rPr>
      </w:pPr>
      <w:r w:rsidRPr="00FE5AA7">
        <w:rPr>
          <w:rFonts w:ascii="Times New Roman" w:hAnsi="Times New Roman"/>
          <w:b/>
          <w:bCs/>
          <w:sz w:val="24"/>
          <w:szCs w:val="24"/>
        </w:rPr>
        <w:t>Personal Time Off Benefits (PTO) and Earned Sick and Safe Time (ESST)</w:t>
      </w:r>
    </w:p>
    <w:p w14:paraId="527420AB" w14:textId="2C7CEEC6" w:rsidR="00304D47" w:rsidRPr="00304D47" w:rsidRDefault="00304D47" w:rsidP="00DD2EF4">
      <w:pPr>
        <w:pStyle w:val="ListParagraph"/>
        <w:ind w:hanging="360"/>
        <w:rPr>
          <w:rFonts w:ascii="Times New Roman" w:hAnsi="Times New Roman"/>
          <w:b/>
          <w:bCs/>
          <w:u w:val="single"/>
        </w:rPr>
      </w:pPr>
      <w:r w:rsidRPr="00304D47">
        <w:rPr>
          <w:rFonts w:ascii="Times New Roman" w:hAnsi="Times New Roman"/>
          <w:b/>
          <w:bCs/>
          <w:u w:val="single"/>
        </w:rPr>
        <w:t>PTO</w:t>
      </w:r>
    </w:p>
    <w:p w14:paraId="137FEFF6" w14:textId="708C53B4" w:rsidR="00EF03E3" w:rsidRDefault="0065445F" w:rsidP="0065445F">
      <w:pPr>
        <w:pStyle w:val="ListParagraph"/>
        <w:numPr>
          <w:ilvl w:val="0"/>
          <w:numId w:val="3"/>
        </w:numPr>
        <w:rPr>
          <w:rFonts w:ascii="Times New Roman" w:hAnsi="Times New Roman"/>
        </w:rPr>
      </w:pPr>
      <w:r w:rsidRPr="00A67D70">
        <w:rPr>
          <w:rFonts w:ascii="Times New Roman" w:hAnsi="Times New Roman"/>
        </w:rPr>
        <w:t xml:space="preserve">Full time employees, who are eligible for benefits will receive PTO.  </w:t>
      </w:r>
      <w:r w:rsidR="00EF03E3">
        <w:rPr>
          <w:rFonts w:ascii="Times New Roman" w:hAnsi="Times New Roman"/>
        </w:rPr>
        <w:t xml:space="preserve">PTO will begin to accumulate after the employee has reached their probationary period, 90 days of employment.  After the probationary period has been reached, the eligible full-time employee will earn 4.60 hours on each payday. </w:t>
      </w:r>
    </w:p>
    <w:p w14:paraId="62B6AD16" w14:textId="31E23C7C" w:rsidR="0065445F" w:rsidRDefault="0065445F" w:rsidP="0065445F">
      <w:pPr>
        <w:pStyle w:val="ListParagraph"/>
        <w:numPr>
          <w:ilvl w:val="0"/>
          <w:numId w:val="3"/>
        </w:numPr>
        <w:rPr>
          <w:rFonts w:ascii="Times New Roman" w:hAnsi="Times New Roman"/>
        </w:rPr>
      </w:pPr>
      <w:r w:rsidRPr="00A67D70">
        <w:rPr>
          <w:rFonts w:ascii="Times New Roman" w:hAnsi="Times New Roman"/>
        </w:rPr>
        <w:t xml:space="preserve">Full time employees with benefits may use </w:t>
      </w:r>
      <w:r w:rsidR="00304D47">
        <w:rPr>
          <w:rFonts w:ascii="Times New Roman" w:hAnsi="Times New Roman"/>
        </w:rPr>
        <w:t xml:space="preserve">their unused </w:t>
      </w:r>
      <w:r w:rsidRPr="00A67D70">
        <w:rPr>
          <w:rFonts w:ascii="Times New Roman" w:hAnsi="Times New Roman"/>
        </w:rPr>
        <w:t>PTO hours earned to compensate for</w:t>
      </w:r>
      <w:r w:rsidR="00304D47">
        <w:rPr>
          <w:rFonts w:ascii="Times New Roman" w:hAnsi="Times New Roman"/>
        </w:rPr>
        <w:t xml:space="preserve"> any</w:t>
      </w:r>
      <w:r w:rsidRPr="00A67D70">
        <w:rPr>
          <w:rFonts w:ascii="Times New Roman" w:hAnsi="Times New Roman"/>
        </w:rPr>
        <w:t xml:space="preserve"> missed time </w:t>
      </w:r>
      <w:r w:rsidR="00304D47">
        <w:rPr>
          <w:rFonts w:ascii="Times New Roman" w:hAnsi="Times New Roman"/>
        </w:rPr>
        <w:t xml:space="preserve">during their workweek.  Unused PTO </w:t>
      </w:r>
      <w:r w:rsidRPr="00A67D70">
        <w:rPr>
          <w:rFonts w:ascii="Times New Roman" w:hAnsi="Times New Roman"/>
        </w:rPr>
        <w:t xml:space="preserve">will automatically </w:t>
      </w:r>
      <w:r w:rsidR="00304D47">
        <w:rPr>
          <w:rFonts w:ascii="Times New Roman" w:hAnsi="Times New Roman"/>
        </w:rPr>
        <w:t xml:space="preserve">be calculated onto the </w:t>
      </w:r>
      <w:proofErr w:type="gramStart"/>
      <w:r w:rsidR="00304D47">
        <w:rPr>
          <w:rFonts w:ascii="Times New Roman" w:hAnsi="Times New Roman"/>
        </w:rPr>
        <w:t>employees</w:t>
      </w:r>
      <w:proofErr w:type="gramEnd"/>
      <w:r w:rsidR="00304D47">
        <w:rPr>
          <w:rFonts w:ascii="Times New Roman" w:hAnsi="Times New Roman"/>
        </w:rPr>
        <w:t xml:space="preserve"> paycheck to equal a 40 hour workweek</w:t>
      </w:r>
      <w:r w:rsidRPr="00A67D70">
        <w:rPr>
          <w:rFonts w:ascii="Times New Roman" w:hAnsi="Times New Roman"/>
        </w:rPr>
        <w:t xml:space="preserve"> unless the employee requests not to use PTO for missed time. </w:t>
      </w:r>
    </w:p>
    <w:p w14:paraId="44434FA3" w14:textId="77777777" w:rsidR="0065445F" w:rsidRDefault="0065445F" w:rsidP="0065445F">
      <w:pPr>
        <w:pStyle w:val="ListParagraph"/>
        <w:numPr>
          <w:ilvl w:val="0"/>
          <w:numId w:val="1"/>
        </w:numPr>
        <w:rPr>
          <w:rFonts w:ascii="Times New Roman" w:hAnsi="Times New Roman"/>
        </w:rPr>
      </w:pPr>
      <w:r w:rsidRPr="00A67D70">
        <w:rPr>
          <w:rFonts w:ascii="Times New Roman" w:hAnsi="Times New Roman"/>
        </w:rPr>
        <w:t xml:space="preserve">PTO cannot be borrowed from the company. If you do not have enough available PTO hours to cover time off, you will only be paid for actual hours worked plus any remaining PTO that has been accumulated. </w:t>
      </w:r>
    </w:p>
    <w:p w14:paraId="65530897" w14:textId="1157CE26" w:rsidR="0065445F" w:rsidRDefault="0065445F" w:rsidP="0065445F">
      <w:pPr>
        <w:pStyle w:val="ListParagraph"/>
        <w:numPr>
          <w:ilvl w:val="0"/>
          <w:numId w:val="1"/>
        </w:numPr>
        <w:rPr>
          <w:rFonts w:ascii="Times New Roman" w:hAnsi="Times New Roman"/>
        </w:rPr>
      </w:pPr>
      <w:r w:rsidRPr="00A67D70">
        <w:rPr>
          <w:rFonts w:ascii="Times New Roman" w:hAnsi="Times New Roman"/>
        </w:rPr>
        <w:t xml:space="preserve">PTO cash out – </w:t>
      </w:r>
      <w:r w:rsidR="00304D47">
        <w:rPr>
          <w:rFonts w:ascii="Times New Roman" w:hAnsi="Times New Roman"/>
        </w:rPr>
        <w:t xml:space="preserve">With </w:t>
      </w:r>
      <w:r w:rsidRPr="00A67D70">
        <w:rPr>
          <w:rFonts w:ascii="Times New Roman" w:hAnsi="Times New Roman"/>
        </w:rPr>
        <w:t xml:space="preserve">voluntary </w:t>
      </w:r>
      <w:r w:rsidR="00304D47">
        <w:rPr>
          <w:rFonts w:ascii="Times New Roman" w:hAnsi="Times New Roman"/>
        </w:rPr>
        <w:t xml:space="preserve">or involuntary </w:t>
      </w:r>
      <w:r w:rsidRPr="00A67D70">
        <w:rPr>
          <w:rFonts w:ascii="Times New Roman" w:hAnsi="Times New Roman"/>
        </w:rPr>
        <w:t>termination of employment</w:t>
      </w:r>
      <w:r w:rsidR="00304D47">
        <w:rPr>
          <w:rFonts w:ascii="Times New Roman" w:hAnsi="Times New Roman"/>
        </w:rPr>
        <w:t xml:space="preserve">, EBI will provide the employee the final paycheck with their remaining balance of unused PTO. </w:t>
      </w:r>
      <w:r w:rsidRPr="00A67D70">
        <w:rPr>
          <w:rFonts w:ascii="Times New Roman" w:hAnsi="Times New Roman"/>
        </w:rPr>
        <w:t xml:space="preserve"> </w:t>
      </w:r>
      <w:r w:rsidR="00304D47">
        <w:rPr>
          <w:rFonts w:ascii="Times New Roman" w:hAnsi="Times New Roman"/>
        </w:rPr>
        <w:t xml:space="preserve"> </w:t>
      </w:r>
      <w:r w:rsidRPr="00A67D70">
        <w:rPr>
          <w:rFonts w:ascii="Times New Roman" w:hAnsi="Times New Roman"/>
        </w:rPr>
        <w:t xml:space="preserve"> </w:t>
      </w:r>
    </w:p>
    <w:p w14:paraId="3D7D63AB" w14:textId="5B9B2F10" w:rsidR="0065445F" w:rsidRDefault="0065445F" w:rsidP="0065445F">
      <w:pPr>
        <w:pStyle w:val="ListParagraph"/>
        <w:numPr>
          <w:ilvl w:val="0"/>
          <w:numId w:val="1"/>
        </w:numPr>
        <w:rPr>
          <w:rFonts w:ascii="Times New Roman" w:hAnsi="Times New Roman"/>
        </w:rPr>
      </w:pPr>
      <w:r w:rsidRPr="00A67D70">
        <w:rPr>
          <w:rFonts w:ascii="Times New Roman" w:hAnsi="Times New Roman"/>
        </w:rPr>
        <w:t xml:space="preserve">PTO will stop if the employee reduces their schedule from full time to part time during the calendar year. </w:t>
      </w:r>
    </w:p>
    <w:p w14:paraId="180995DF" w14:textId="77777777" w:rsidR="00304D47" w:rsidRDefault="00304D47" w:rsidP="00304D47">
      <w:pPr>
        <w:pStyle w:val="ListParagraph"/>
        <w:rPr>
          <w:rFonts w:ascii="Times New Roman" w:hAnsi="Times New Roman"/>
          <w:b/>
          <w:bCs/>
        </w:rPr>
      </w:pPr>
    </w:p>
    <w:p w14:paraId="6B695340" w14:textId="07245626" w:rsidR="00304D47" w:rsidRPr="00DD2EF4" w:rsidRDefault="00304D47" w:rsidP="00DD2EF4">
      <w:pPr>
        <w:pStyle w:val="ListParagraph"/>
        <w:ind w:hanging="360"/>
        <w:rPr>
          <w:rFonts w:ascii="Times New Roman" w:hAnsi="Times New Roman"/>
          <w:b/>
          <w:bCs/>
          <w:u w:val="single"/>
        </w:rPr>
      </w:pPr>
      <w:r w:rsidRPr="00DD2EF4">
        <w:rPr>
          <w:rFonts w:ascii="Times New Roman" w:hAnsi="Times New Roman"/>
          <w:b/>
          <w:bCs/>
          <w:u w:val="single"/>
        </w:rPr>
        <w:t xml:space="preserve">ESST </w:t>
      </w:r>
    </w:p>
    <w:p w14:paraId="0E6576A8" w14:textId="22D8D60B" w:rsidR="0065445F" w:rsidRDefault="0065445F" w:rsidP="0065445F">
      <w:pPr>
        <w:pStyle w:val="ListParagraph"/>
        <w:numPr>
          <w:ilvl w:val="0"/>
          <w:numId w:val="1"/>
        </w:numPr>
        <w:rPr>
          <w:rFonts w:ascii="Times New Roman" w:hAnsi="Times New Roman"/>
        </w:rPr>
      </w:pPr>
      <w:r>
        <w:rPr>
          <w:rFonts w:ascii="Times New Roman" w:hAnsi="Times New Roman"/>
        </w:rPr>
        <w:t xml:space="preserve">ESST - </w:t>
      </w:r>
      <w:r w:rsidRPr="00A67D70">
        <w:rPr>
          <w:rFonts w:ascii="Times New Roman" w:hAnsi="Times New Roman"/>
        </w:rPr>
        <w:t xml:space="preserve">Part time employees that work in the City of Duluth (Denfeld and West house) may use earned sick and safe time to compensate for missed time as defined on the earned sick and safe time policy or Minnesota Statutes Section 181.9413(b).  Part time employees will </w:t>
      </w:r>
      <w:r>
        <w:rPr>
          <w:rFonts w:ascii="Times New Roman" w:hAnsi="Times New Roman"/>
        </w:rPr>
        <w:t>“accrue”</w:t>
      </w:r>
      <w:r w:rsidRPr="00A67D70">
        <w:rPr>
          <w:rFonts w:ascii="Times New Roman" w:hAnsi="Times New Roman"/>
        </w:rPr>
        <w:t xml:space="preserve"> ESST after 90 days of employment and annually thereafter</w:t>
      </w:r>
      <w:r>
        <w:rPr>
          <w:rFonts w:ascii="Times New Roman" w:hAnsi="Times New Roman"/>
        </w:rPr>
        <w:t xml:space="preserve">.  Employees will earn </w:t>
      </w:r>
      <w:r w:rsidR="006270A4">
        <w:rPr>
          <w:rFonts w:ascii="Times New Roman" w:hAnsi="Times New Roman"/>
        </w:rPr>
        <w:t xml:space="preserve">40 hours of ESST, front loaded, after 90 days of employment, and annually thereafter.  Unused ESST from the previous year cannot be carried over. </w:t>
      </w:r>
      <w:r w:rsidR="00690213">
        <w:rPr>
          <w:rFonts w:ascii="Times New Roman" w:hAnsi="Times New Roman"/>
        </w:rPr>
        <w:t xml:space="preserve"> EBI will require documentation for the absence if the absence is more than 3 consecutive days.</w:t>
      </w:r>
      <w:r w:rsidRPr="00A67D70">
        <w:rPr>
          <w:rFonts w:ascii="Times New Roman" w:hAnsi="Times New Roman"/>
        </w:rPr>
        <w:t xml:space="preserve"> </w:t>
      </w:r>
      <w:r w:rsidR="00690213">
        <w:rPr>
          <w:rFonts w:ascii="Times New Roman" w:hAnsi="Times New Roman"/>
        </w:rPr>
        <w:t xml:space="preserve">EBI will not allow "cash </w:t>
      </w:r>
      <w:proofErr w:type="gramStart"/>
      <w:r w:rsidR="00690213">
        <w:rPr>
          <w:rFonts w:ascii="Times New Roman" w:hAnsi="Times New Roman"/>
        </w:rPr>
        <w:t>out”  or</w:t>
      </w:r>
      <w:proofErr w:type="gramEnd"/>
      <w:r w:rsidR="00690213">
        <w:rPr>
          <w:rFonts w:ascii="Times New Roman" w:hAnsi="Times New Roman"/>
        </w:rPr>
        <w:t xml:space="preserve"> pay employees their unused ESST. </w:t>
      </w:r>
      <w:r>
        <w:rPr>
          <w:rFonts w:ascii="Times New Roman" w:hAnsi="Times New Roman"/>
        </w:rPr>
        <w:t xml:space="preserve">ESST rules apply to EBI Denfeld and EBI West Staff. </w:t>
      </w:r>
    </w:p>
    <w:p w14:paraId="1652F3C4" w14:textId="3D8AE9DB" w:rsidR="006270A4" w:rsidRPr="006270A4" w:rsidRDefault="006270A4" w:rsidP="006270A4">
      <w:pPr>
        <w:pStyle w:val="NormalWeb"/>
        <w:shd w:val="clear" w:color="auto" w:fill="FFFFFF"/>
        <w:spacing w:before="0" w:beforeAutospacing="0" w:after="0" w:afterAutospacing="0"/>
        <w:ind w:left="720"/>
        <w:rPr>
          <w:b/>
          <w:bCs/>
          <w:color w:val="212529"/>
          <w:sz w:val="22"/>
          <w:szCs w:val="22"/>
        </w:rPr>
      </w:pPr>
      <w:r w:rsidRPr="006270A4">
        <w:rPr>
          <w:b/>
          <w:bCs/>
          <w:color w:val="212529"/>
          <w:sz w:val="22"/>
          <w:szCs w:val="22"/>
        </w:rPr>
        <w:t>Earned Sick Time</w:t>
      </w:r>
    </w:p>
    <w:p w14:paraId="78F32812" w14:textId="4D822F07" w:rsidR="006270A4" w:rsidRPr="006270A4" w:rsidRDefault="006270A4" w:rsidP="006270A4">
      <w:pPr>
        <w:pStyle w:val="NormalWeb"/>
        <w:numPr>
          <w:ilvl w:val="0"/>
          <w:numId w:val="1"/>
        </w:numPr>
        <w:shd w:val="clear" w:color="auto" w:fill="FFFFFF"/>
        <w:spacing w:before="0" w:beforeAutospacing="0"/>
        <w:ind w:left="1260" w:hanging="270"/>
        <w:rPr>
          <w:color w:val="212529"/>
          <w:sz w:val="22"/>
          <w:szCs w:val="22"/>
        </w:rPr>
      </w:pPr>
      <w:r w:rsidRPr="006270A4">
        <w:rPr>
          <w:color w:val="212529"/>
          <w:sz w:val="22"/>
          <w:szCs w:val="22"/>
        </w:rPr>
        <w:t xml:space="preserve">An employee may use “sick time” for an absence from work resulting from the employee’s own mental or physical illness, </w:t>
      </w:r>
      <w:proofErr w:type="gramStart"/>
      <w:r w:rsidRPr="006270A4">
        <w:rPr>
          <w:color w:val="212529"/>
          <w:sz w:val="22"/>
          <w:szCs w:val="22"/>
        </w:rPr>
        <w:t>injury</w:t>
      </w:r>
      <w:proofErr w:type="gramEnd"/>
      <w:r w:rsidRPr="006270A4">
        <w:rPr>
          <w:color w:val="212529"/>
          <w:sz w:val="22"/>
          <w:szCs w:val="22"/>
        </w:rPr>
        <w:t xml:space="preserve"> or health condition. This includes the employee’s need for medical diagnosis, care, treatment, or preventative medical care. Employees can also use “sick time” due to lost work hours due to closure of their place of employment due to public health reasons.</w:t>
      </w:r>
    </w:p>
    <w:p w14:paraId="23554096" w14:textId="77777777" w:rsidR="006270A4" w:rsidRPr="006270A4" w:rsidRDefault="006270A4" w:rsidP="006270A4">
      <w:pPr>
        <w:pStyle w:val="NormalWeb"/>
        <w:numPr>
          <w:ilvl w:val="0"/>
          <w:numId w:val="1"/>
        </w:numPr>
        <w:shd w:val="clear" w:color="auto" w:fill="FFFFFF"/>
        <w:spacing w:before="0" w:beforeAutospacing="0"/>
        <w:ind w:left="1260" w:hanging="270"/>
        <w:rPr>
          <w:color w:val="212529"/>
          <w:sz w:val="22"/>
          <w:szCs w:val="22"/>
        </w:rPr>
      </w:pPr>
      <w:r w:rsidRPr="006270A4">
        <w:rPr>
          <w:color w:val="212529"/>
          <w:sz w:val="22"/>
          <w:szCs w:val="22"/>
        </w:rPr>
        <w:t xml:space="preserve">An employee may also use “sick time” to provide care for a family member with a mental or physical illness, or health condition. This includes care for a family member who needs medical diagnosis, </w:t>
      </w:r>
      <w:proofErr w:type="gramStart"/>
      <w:r w:rsidRPr="006270A4">
        <w:rPr>
          <w:color w:val="212529"/>
          <w:sz w:val="22"/>
          <w:szCs w:val="22"/>
        </w:rPr>
        <w:t>care</w:t>
      </w:r>
      <w:proofErr w:type="gramEnd"/>
      <w:r w:rsidRPr="006270A4">
        <w:rPr>
          <w:color w:val="212529"/>
          <w:sz w:val="22"/>
          <w:szCs w:val="22"/>
        </w:rPr>
        <w:t xml:space="preserve"> or treatment of a mental or physical illness, injury, health condition or preventative care.</w:t>
      </w:r>
    </w:p>
    <w:p w14:paraId="4BA33EF1" w14:textId="25AB1537" w:rsidR="006270A4" w:rsidRPr="006270A4" w:rsidRDefault="006270A4" w:rsidP="006270A4">
      <w:pPr>
        <w:shd w:val="clear" w:color="auto" w:fill="FFFFFF"/>
        <w:ind w:left="1260" w:hanging="540"/>
        <w:rPr>
          <w:rFonts w:ascii="Times New Roman" w:hAnsi="Times New Roman"/>
          <w:b/>
          <w:bCs/>
          <w:color w:val="212529"/>
          <w:sz w:val="22"/>
          <w:szCs w:val="22"/>
        </w:rPr>
      </w:pPr>
      <w:r w:rsidRPr="006270A4">
        <w:rPr>
          <w:rFonts w:ascii="Times New Roman" w:hAnsi="Times New Roman"/>
          <w:b/>
          <w:bCs/>
          <w:color w:val="212529"/>
          <w:sz w:val="22"/>
          <w:szCs w:val="22"/>
        </w:rPr>
        <w:t>Safe Time</w:t>
      </w:r>
    </w:p>
    <w:p w14:paraId="6A1B93E7" w14:textId="7981E09C" w:rsidR="006270A4" w:rsidRPr="006270A4" w:rsidRDefault="006270A4" w:rsidP="006270A4">
      <w:pPr>
        <w:pStyle w:val="ListParagraph"/>
        <w:numPr>
          <w:ilvl w:val="0"/>
          <w:numId w:val="31"/>
        </w:numPr>
        <w:shd w:val="clear" w:color="auto" w:fill="FFFFFF"/>
        <w:spacing w:after="0"/>
        <w:ind w:left="1260" w:hanging="270"/>
        <w:rPr>
          <w:rFonts w:ascii="Times New Roman" w:hAnsi="Times New Roman"/>
          <w:color w:val="212529"/>
        </w:rPr>
      </w:pPr>
      <w:r w:rsidRPr="006270A4">
        <w:rPr>
          <w:rFonts w:ascii="Times New Roman" w:hAnsi="Times New Roman"/>
          <w:color w:val="212529"/>
        </w:rPr>
        <w:t>An employee may use “safe time” in the event of an absence due to domestic assault, sexual assault, or stalking of the employee or of the employee’s family member. An employee may use sick and safe time hours for activities such as:</w:t>
      </w:r>
    </w:p>
    <w:p w14:paraId="3F0607D1" w14:textId="77777777" w:rsidR="006270A4" w:rsidRPr="006270A4" w:rsidRDefault="006270A4" w:rsidP="006270A4">
      <w:pPr>
        <w:numPr>
          <w:ilvl w:val="0"/>
          <w:numId w:val="1"/>
        </w:numPr>
        <w:shd w:val="clear" w:color="auto" w:fill="FFFFFF"/>
        <w:ind w:left="1260" w:firstLine="360"/>
        <w:rPr>
          <w:rFonts w:ascii="Times New Roman" w:hAnsi="Times New Roman"/>
          <w:color w:val="212529"/>
          <w:sz w:val="22"/>
          <w:szCs w:val="22"/>
        </w:rPr>
      </w:pPr>
      <w:r w:rsidRPr="006270A4">
        <w:rPr>
          <w:rFonts w:ascii="Times New Roman" w:hAnsi="Times New Roman"/>
          <w:color w:val="212529"/>
          <w:sz w:val="22"/>
          <w:szCs w:val="22"/>
        </w:rPr>
        <w:t>Medical and psychological counseling</w:t>
      </w:r>
    </w:p>
    <w:p w14:paraId="6566C347" w14:textId="77777777" w:rsidR="006270A4" w:rsidRPr="006270A4" w:rsidRDefault="006270A4" w:rsidP="006270A4">
      <w:pPr>
        <w:numPr>
          <w:ilvl w:val="0"/>
          <w:numId w:val="1"/>
        </w:numPr>
        <w:shd w:val="clear" w:color="auto" w:fill="FFFFFF"/>
        <w:spacing w:before="100" w:beforeAutospacing="1"/>
        <w:ind w:left="1260" w:firstLine="360"/>
        <w:rPr>
          <w:rFonts w:ascii="Times New Roman" w:hAnsi="Times New Roman"/>
          <w:color w:val="212529"/>
          <w:sz w:val="22"/>
          <w:szCs w:val="22"/>
        </w:rPr>
      </w:pPr>
      <w:r w:rsidRPr="006270A4">
        <w:rPr>
          <w:rFonts w:ascii="Times New Roman" w:hAnsi="Times New Roman"/>
          <w:color w:val="212529"/>
          <w:sz w:val="22"/>
          <w:szCs w:val="22"/>
        </w:rPr>
        <w:t>Relocation, victim services, and other safety planning</w:t>
      </w:r>
    </w:p>
    <w:p w14:paraId="325E5947" w14:textId="77777777" w:rsidR="006270A4" w:rsidRPr="006270A4" w:rsidRDefault="006270A4" w:rsidP="006270A4">
      <w:pPr>
        <w:numPr>
          <w:ilvl w:val="0"/>
          <w:numId w:val="1"/>
        </w:numPr>
        <w:shd w:val="clear" w:color="auto" w:fill="FFFFFF"/>
        <w:spacing w:before="100" w:beforeAutospacing="1"/>
        <w:ind w:left="1260" w:firstLine="360"/>
        <w:rPr>
          <w:rFonts w:ascii="Times New Roman" w:hAnsi="Times New Roman"/>
          <w:color w:val="212529"/>
          <w:sz w:val="22"/>
          <w:szCs w:val="22"/>
        </w:rPr>
      </w:pPr>
      <w:r w:rsidRPr="006270A4">
        <w:rPr>
          <w:rFonts w:ascii="Times New Roman" w:hAnsi="Times New Roman"/>
          <w:color w:val="212529"/>
          <w:sz w:val="22"/>
          <w:szCs w:val="22"/>
        </w:rPr>
        <w:t>Seeking a restraining order or legal counsel</w:t>
      </w:r>
    </w:p>
    <w:p w14:paraId="6893D481" w14:textId="77777777" w:rsidR="006270A4" w:rsidRPr="006270A4" w:rsidRDefault="006270A4" w:rsidP="00690213">
      <w:pPr>
        <w:numPr>
          <w:ilvl w:val="0"/>
          <w:numId w:val="1"/>
        </w:numPr>
        <w:shd w:val="clear" w:color="auto" w:fill="FFFFFF"/>
        <w:spacing w:before="100" w:beforeAutospacing="1"/>
        <w:ind w:left="1260" w:firstLine="360"/>
        <w:rPr>
          <w:rFonts w:ascii="Times New Roman" w:hAnsi="Times New Roman"/>
          <w:color w:val="212529"/>
          <w:sz w:val="22"/>
          <w:szCs w:val="22"/>
        </w:rPr>
      </w:pPr>
      <w:r w:rsidRPr="006270A4">
        <w:rPr>
          <w:rFonts w:ascii="Times New Roman" w:hAnsi="Times New Roman"/>
          <w:color w:val="212529"/>
          <w:sz w:val="22"/>
          <w:szCs w:val="22"/>
        </w:rPr>
        <w:t>Participating in a legal proceeding or filing a police report</w:t>
      </w:r>
    </w:p>
    <w:p w14:paraId="78B9CED5" w14:textId="77777777" w:rsidR="006270A4" w:rsidRPr="006270A4" w:rsidRDefault="006270A4" w:rsidP="006270A4">
      <w:pPr>
        <w:rPr>
          <w:rFonts w:ascii="Times New Roman" w:hAnsi="Times New Roman"/>
        </w:rPr>
      </w:pPr>
    </w:p>
    <w:p w14:paraId="5338BA9C" w14:textId="77777777" w:rsidR="000B70A3" w:rsidRDefault="000B70A3" w:rsidP="000B70A3">
      <w:pPr>
        <w:rPr>
          <w:rFonts w:ascii="Times New Roman" w:hAnsi="Times New Roman"/>
          <w:sz w:val="22"/>
          <w:szCs w:val="40"/>
        </w:rPr>
      </w:pPr>
      <w:r w:rsidRPr="000B70A3">
        <w:rPr>
          <w:rFonts w:ascii="Times New Roman" w:hAnsi="Times New Roman"/>
          <w:sz w:val="22"/>
          <w:szCs w:val="40"/>
        </w:rPr>
        <w:t xml:space="preserve">Eligible employees may use Personal time off (PTO) or Earned Sick and Safe Time (ESST) to compensate for missed time.  </w:t>
      </w:r>
    </w:p>
    <w:p w14:paraId="36840CBE" w14:textId="23876E61" w:rsidR="000B70A3" w:rsidRDefault="00690213" w:rsidP="000B70A3">
      <w:pPr>
        <w:pStyle w:val="ListParagraph"/>
        <w:numPr>
          <w:ilvl w:val="0"/>
          <w:numId w:val="1"/>
        </w:numPr>
        <w:rPr>
          <w:rFonts w:ascii="Times New Roman" w:hAnsi="Times New Roman"/>
          <w:szCs w:val="40"/>
        </w:rPr>
      </w:pPr>
      <w:r>
        <w:rPr>
          <w:rFonts w:ascii="Times New Roman" w:hAnsi="Times New Roman"/>
          <w:szCs w:val="40"/>
        </w:rPr>
        <w:t xml:space="preserve">PTO - </w:t>
      </w:r>
      <w:r w:rsidR="000B70A3" w:rsidRPr="000B70A3">
        <w:rPr>
          <w:rFonts w:ascii="Times New Roman" w:hAnsi="Times New Roman"/>
          <w:szCs w:val="40"/>
        </w:rPr>
        <w:t xml:space="preserve">Any accumulated PTO for eligible employees will automatically be added to their time sheet for missed hours to equal 40 hours in a workweek.  If the employee does not want to use PTO, the employee will be responsible for communicating that to Sarah Hamilton.  </w:t>
      </w:r>
    </w:p>
    <w:p w14:paraId="46223DFF" w14:textId="77777777" w:rsidR="00690213" w:rsidRPr="00690213" w:rsidRDefault="00690213" w:rsidP="006A39A7">
      <w:pPr>
        <w:pStyle w:val="ListParagraph"/>
        <w:numPr>
          <w:ilvl w:val="0"/>
          <w:numId w:val="1"/>
        </w:numPr>
        <w:rPr>
          <w:rFonts w:ascii="Times New Roman" w:hAnsi="Times New Roman"/>
          <w:b/>
          <w:bCs/>
          <w:sz w:val="24"/>
          <w:szCs w:val="24"/>
        </w:rPr>
      </w:pPr>
      <w:r w:rsidRPr="00690213">
        <w:rPr>
          <w:rFonts w:ascii="Times New Roman" w:hAnsi="Times New Roman"/>
          <w:szCs w:val="40"/>
        </w:rPr>
        <w:t xml:space="preserve">ESST - </w:t>
      </w:r>
      <w:r w:rsidR="000B70A3" w:rsidRPr="00690213">
        <w:rPr>
          <w:rFonts w:ascii="Times New Roman" w:hAnsi="Times New Roman"/>
          <w:szCs w:val="40"/>
        </w:rPr>
        <w:t xml:space="preserve">Any accumulated ESST will not be automatically added to the </w:t>
      </w:r>
      <w:proofErr w:type="gramStart"/>
      <w:r w:rsidR="000B70A3" w:rsidRPr="00690213">
        <w:rPr>
          <w:rFonts w:ascii="Times New Roman" w:hAnsi="Times New Roman"/>
          <w:szCs w:val="40"/>
        </w:rPr>
        <w:t>employees</w:t>
      </w:r>
      <w:proofErr w:type="gramEnd"/>
      <w:r w:rsidR="000B70A3" w:rsidRPr="00690213">
        <w:rPr>
          <w:rFonts w:ascii="Times New Roman" w:hAnsi="Times New Roman"/>
          <w:szCs w:val="40"/>
        </w:rPr>
        <w:t xml:space="preserve"> time sheet.  The employee has the responsibility to verbally or in writing report to Sarah Hamilton the amount of ESST that they wish to use and the reason for use. </w:t>
      </w:r>
    </w:p>
    <w:p w14:paraId="6585D535" w14:textId="2C1F418B" w:rsidR="0065445F" w:rsidRPr="00690213" w:rsidRDefault="0065445F" w:rsidP="00690213">
      <w:pPr>
        <w:rPr>
          <w:rFonts w:ascii="Times New Roman" w:hAnsi="Times New Roman"/>
          <w:b/>
          <w:bCs/>
          <w:sz w:val="24"/>
          <w:szCs w:val="24"/>
        </w:rPr>
      </w:pPr>
      <w:r w:rsidRPr="00690213">
        <w:rPr>
          <w:rFonts w:ascii="Times New Roman" w:hAnsi="Times New Roman"/>
          <w:b/>
          <w:bCs/>
          <w:sz w:val="24"/>
          <w:szCs w:val="24"/>
        </w:rPr>
        <w:lastRenderedPageBreak/>
        <w:t>Family and Medical Leave Act (FMLA)</w:t>
      </w:r>
    </w:p>
    <w:p w14:paraId="555FA501" w14:textId="77777777" w:rsidR="005864D4" w:rsidRDefault="0065445F" w:rsidP="0065445F">
      <w:pPr>
        <w:pStyle w:val="ListParagraph"/>
        <w:numPr>
          <w:ilvl w:val="0"/>
          <w:numId w:val="19"/>
        </w:numPr>
        <w:rPr>
          <w:rFonts w:ascii="Times New Roman" w:hAnsi="Times New Roman"/>
          <w:color w:val="000000"/>
          <w:shd w:val="clear" w:color="auto" w:fill="FFFFFF"/>
        </w:rPr>
      </w:pPr>
      <w:r w:rsidRPr="005864D4">
        <w:rPr>
          <w:rFonts w:ascii="Times New Roman" w:hAnsi="Times New Roman"/>
          <w:color w:val="212121"/>
          <w:shd w:val="clear" w:color="auto" w:fill="FFFFFF"/>
        </w:rPr>
        <w:t xml:space="preserve">Employees are eligible for FMLA if they have worked for their employer at least 12 months, at least 1,250 hours over the past 12 months, and work at a location where the company employs 50 or more employees within 75 miles. EBI does not meet this </w:t>
      </w:r>
      <w:proofErr w:type="gramStart"/>
      <w:r w:rsidRPr="005864D4">
        <w:rPr>
          <w:rFonts w:ascii="Times New Roman" w:hAnsi="Times New Roman"/>
          <w:color w:val="212121"/>
          <w:shd w:val="clear" w:color="auto" w:fill="FFFFFF"/>
        </w:rPr>
        <w:t>definition,</w:t>
      </w:r>
      <w:proofErr w:type="gramEnd"/>
      <w:r w:rsidRPr="005864D4">
        <w:rPr>
          <w:rFonts w:ascii="Times New Roman" w:hAnsi="Times New Roman"/>
          <w:color w:val="212121"/>
          <w:shd w:val="clear" w:color="auto" w:fill="FFFFFF"/>
        </w:rPr>
        <w:t xml:space="preserve"> therefore EBI does not provide FMLA benefits.  </w:t>
      </w:r>
      <w:r w:rsidRPr="005864D4">
        <w:rPr>
          <w:rFonts w:ascii="Times New Roman" w:hAnsi="Times New Roman"/>
          <w:color w:val="000000"/>
          <w:shd w:val="clear" w:color="auto" w:fill="FFFFFF"/>
        </w:rPr>
        <w:t>There are situations in which job protection will apply and should be discussed with Sarah Hamilton.</w:t>
      </w:r>
    </w:p>
    <w:p w14:paraId="7BD26FD0" w14:textId="3942DE87" w:rsidR="0065445F" w:rsidRPr="005864D4" w:rsidRDefault="0065445F" w:rsidP="0065445F">
      <w:pPr>
        <w:pStyle w:val="ListParagraph"/>
        <w:numPr>
          <w:ilvl w:val="0"/>
          <w:numId w:val="19"/>
        </w:numPr>
        <w:rPr>
          <w:rFonts w:ascii="Times New Roman" w:hAnsi="Times New Roman"/>
          <w:color w:val="000000"/>
          <w:shd w:val="clear" w:color="auto" w:fill="FFFFFF"/>
        </w:rPr>
      </w:pPr>
      <w:r w:rsidRPr="005864D4">
        <w:rPr>
          <w:rFonts w:ascii="Times New Roman" w:hAnsi="Times New Roman"/>
          <w:color w:val="212121"/>
          <w:shd w:val="clear" w:color="auto" w:fill="FFFFFF"/>
        </w:rPr>
        <w:t xml:space="preserve">EBI will work with an employee who may need short term time off.  </w:t>
      </w:r>
    </w:p>
    <w:p w14:paraId="1C0CE5B9" w14:textId="77777777" w:rsidR="005864D4" w:rsidRDefault="005864D4" w:rsidP="0065445F">
      <w:pPr>
        <w:rPr>
          <w:rFonts w:ascii="Times New Roman" w:hAnsi="Times New Roman"/>
          <w:color w:val="000000"/>
          <w:sz w:val="22"/>
          <w:szCs w:val="22"/>
          <w:shd w:val="clear" w:color="auto" w:fill="FFFFFF"/>
        </w:rPr>
      </w:pPr>
    </w:p>
    <w:p w14:paraId="6BCA0DB5" w14:textId="77777777" w:rsidR="0065445F" w:rsidRPr="00FE5AA7" w:rsidRDefault="0065445F" w:rsidP="0065445F">
      <w:pPr>
        <w:rPr>
          <w:rFonts w:ascii="Times New Roman" w:hAnsi="Times New Roman"/>
          <w:b/>
          <w:bCs/>
          <w:color w:val="000000"/>
          <w:sz w:val="24"/>
          <w:szCs w:val="24"/>
          <w:shd w:val="clear" w:color="auto" w:fill="FFFFFF"/>
        </w:rPr>
      </w:pPr>
      <w:r w:rsidRPr="00FE5AA7">
        <w:rPr>
          <w:rFonts w:ascii="Times New Roman" w:hAnsi="Times New Roman"/>
          <w:b/>
          <w:bCs/>
          <w:color w:val="000000"/>
          <w:sz w:val="24"/>
          <w:szCs w:val="24"/>
          <w:shd w:val="clear" w:color="auto" w:fill="FFFFFF"/>
        </w:rPr>
        <w:t xml:space="preserve">Personnel Records </w:t>
      </w:r>
      <w:r>
        <w:rPr>
          <w:rFonts w:ascii="Times New Roman" w:hAnsi="Times New Roman"/>
          <w:b/>
          <w:bCs/>
          <w:color w:val="000000"/>
          <w:sz w:val="24"/>
          <w:szCs w:val="24"/>
          <w:shd w:val="clear" w:color="auto" w:fill="FFFFFF"/>
        </w:rPr>
        <w:t xml:space="preserve">and Changes of Status or Employment Information </w:t>
      </w:r>
    </w:p>
    <w:p w14:paraId="417CDBE1" w14:textId="77777777" w:rsidR="0065445F" w:rsidRDefault="0065445F" w:rsidP="0065445F">
      <w:pPr>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Personnel records are considered confidential. </w:t>
      </w:r>
    </w:p>
    <w:p w14:paraId="6E0C1BC8" w14:textId="77777777" w:rsidR="0065445F" w:rsidRDefault="0065445F" w:rsidP="0065445F">
      <w:pPr>
        <w:rPr>
          <w:rFonts w:ascii="Times New Roman" w:hAnsi="Times New Roman"/>
          <w:color w:val="000000"/>
          <w:sz w:val="22"/>
          <w:szCs w:val="22"/>
          <w:shd w:val="clear" w:color="auto" w:fill="FFFFFF"/>
        </w:rPr>
      </w:pPr>
    </w:p>
    <w:p w14:paraId="26DF985D" w14:textId="77777777" w:rsidR="001419D3" w:rsidRDefault="0065445F" w:rsidP="0065445F">
      <w:pPr>
        <w:pStyle w:val="ListParagraph"/>
        <w:numPr>
          <w:ilvl w:val="0"/>
          <w:numId w:val="21"/>
        </w:numPr>
        <w:rPr>
          <w:rFonts w:ascii="Times New Roman" w:hAnsi="Times New Roman"/>
          <w:color w:val="000000"/>
          <w:shd w:val="clear" w:color="auto" w:fill="FFFFFF"/>
        </w:rPr>
      </w:pPr>
      <w:r w:rsidRPr="001419D3">
        <w:rPr>
          <w:rFonts w:ascii="Times New Roman" w:hAnsi="Times New Roman"/>
          <w:color w:val="000000"/>
          <w:shd w:val="clear" w:color="auto" w:fill="FFFFFF"/>
        </w:rPr>
        <w:t xml:space="preserve">Employees who would like copies of payroll records must provide Sarah Hamilton a </w:t>
      </w:r>
      <w:proofErr w:type="gramStart"/>
      <w:r w:rsidRPr="001419D3">
        <w:rPr>
          <w:rFonts w:ascii="Times New Roman" w:hAnsi="Times New Roman"/>
          <w:color w:val="000000"/>
          <w:shd w:val="clear" w:color="auto" w:fill="FFFFFF"/>
        </w:rPr>
        <w:t>48 hour</w:t>
      </w:r>
      <w:proofErr w:type="gramEnd"/>
      <w:r w:rsidRPr="001419D3">
        <w:rPr>
          <w:rFonts w:ascii="Times New Roman" w:hAnsi="Times New Roman"/>
          <w:color w:val="000000"/>
          <w:shd w:val="clear" w:color="auto" w:fill="FFFFFF"/>
        </w:rPr>
        <w:t xml:space="preserve"> notice.  If an employee needs to make a change to their personal information or withholding information, a request in writing must be provide</w:t>
      </w:r>
      <w:r w:rsidR="001419D3">
        <w:rPr>
          <w:rFonts w:ascii="Times New Roman" w:hAnsi="Times New Roman"/>
          <w:color w:val="000000"/>
          <w:shd w:val="clear" w:color="auto" w:fill="FFFFFF"/>
        </w:rPr>
        <w:t>d</w:t>
      </w:r>
      <w:r w:rsidRPr="001419D3">
        <w:rPr>
          <w:rFonts w:ascii="Times New Roman" w:hAnsi="Times New Roman"/>
          <w:color w:val="000000"/>
          <w:shd w:val="clear" w:color="auto" w:fill="FFFFFF"/>
        </w:rPr>
        <w:t xml:space="preserve"> to Sarah Hamilton.  Withholding forms are kept at the main office.   </w:t>
      </w:r>
    </w:p>
    <w:p w14:paraId="479C5A74" w14:textId="77777777" w:rsidR="001419D3" w:rsidRDefault="0065445F" w:rsidP="0065445F">
      <w:pPr>
        <w:pStyle w:val="ListParagraph"/>
        <w:numPr>
          <w:ilvl w:val="0"/>
          <w:numId w:val="21"/>
        </w:numPr>
        <w:rPr>
          <w:rFonts w:ascii="Times New Roman" w:hAnsi="Times New Roman"/>
          <w:color w:val="000000"/>
          <w:shd w:val="clear" w:color="auto" w:fill="FFFFFF"/>
        </w:rPr>
      </w:pPr>
      <w:r w:rsidRPr="001419D3">
        <w:rPr>
          <w:rFonts w:ascii="Times New Roman" w:hAnsi="Times New Roman"/>
          <w:color w:val="000000"/>
          <w:shd w:val="clear" w:color="auto" w:fill="FFFFFF"/>
        </w:rPr>
        <w:t>Upon written request by an employee, the employer shall provide the employee with an opportunity to review the employee's personnel record. An employer is not required to provide an employee with an opportunity to review the employee's personnel record if the employee has reviewed the personnel record during the previous six months; except that, upon separation from employment, an employee may review the employee's personnel record once each year after separation for as long as the personnel record is maintained</w:t>
      </w:r>
      <w:r w:rsidR="001419D3">
        <w:rPr>
          <w:rFonts w:ascii="Times New Roman" w:hAnsi="Times New Roman"/>
          <w:color w:val="000000"/>
          <w:shd w:val="clear" w:color="auto" w:fill="FFFFFF"/>
        </w:rPr>
        <w:t>.</w:t>
      </w:r>
    </w:p>
    <w:p w14:paraId="6CCB3141" w14:textId="11AA26BA" w:rsidR="0065445F" w:rsidRPr="001419D3" w:rsidRDefault="0065445F" w:rsidP="001419D3">
      <w:pPr>
        <w:pStyle w:val="ListParagraph"/>
        <w:numPr>
          <w:ilvl w:val="0"/>
          <w:numId w:val="21"/>
        </w:numPr>
        <w:spacing w:after="0"/>
        <w:rPr>
          <w:rFonts w:ascii="Times New Roman" w:hAnsi="Times New Roman"/>
          <w:color w:val="000000"/>
          <w:shd w:val="clear" w:color="auto" w:fill="FFFFFF"/>
        </w:rPr>
      </w:pPr>
      <w:r w:rsidRPr="001419D3">
        <w:rPr>
          <w:rFonts w:ascii="Times New Roman" w:hAnsi="Times New Roman"/>
          <w:color w:val="000000"/>
          <w:shd w:val="clear" w:color="auto" w:fill="FFFFFF"/>
        </w:rPr>
        <w:t>The employer shall comply with a written request no later than seven working days after receipt of the request.</w:t>
      </w:r>
    </w:p>
    <w:p w14:paraId="56DF645E" w14:textId="77777777" w:rsidR="00530F3D" w:rsidRDefault="00530F3D" w:rsidP="0065445F">
      <w:pPr>
        <w:rPr>
          <w:rFonts w:ascii="Times New Roman" w:hAnsi="Times New Roman"/>
          <w:color w:val="000000"/>
          <w:sz w:val="22"/>
          <w:szCs w:val="22"/>
          <w:shd w:val="clear" w:color="auto" w:fill="FFFFFF"/>
        </w:rPr>
      </w:pPr>
    </w:p>
    <w:p w14:paraId="4C22B47D" w14:textId="77777777" w:rsidR="0065445F" w:rsidRPr="00FE5AA7" w:rsidRDefault="0065445F" w:rsidP="0065445F">
      <w:pPr>
        <w:rPr>
          <w:rFonts w:ascii="Times New Roman" w:hAnsi="Times New Roman"/>
          <w:b/>
          <w:bCs/>
          <w:color w:val="000000"/>
          <w:sz w:val="24"/>
          <w:szCs w:val="24"/>
          <w:shd w:val="clear" w:color="auto" w:fill="FFFFFF"/>
        </w:rPr>
      </w:pPr>
      <w:r w:rsidRPr="00FE5AA7">
        <w:rPr>
          <w:rFonts w:ascii="Times New Roman" w:hAnsi="Times New Roman"/>
          <w:b/>
          <w:bCs/>
          <w:color w:val="000000"/>
          <w:sz w:val="24"/>
          <w:szCs w:val="24"/>
          <w:shd w:val="clear" w:color="auto" w:fill="FFFFFF"/>
        </w:rPr>
        <w:t>Code of Conduct</w:t>
      </w:r>
    </w:p>
    <w:p w14:paraId="6A72FB6B" w14:textId="77777777" w:rsidR="0065445F" w:rsidRDefault="0065445F" w:rsidP="0065445F">
      <w:pPr>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A code of conduct is necessary to ensure orderly operations and provide the best possible work environment for our employees, and the best possible living environment for our residents. All EBI employees will follow these rules of conduct.  EBI’s supervisors will give employees honest, timely feedback on performance, and work with them to help them improve. </w:t>
      </w:r>
    </w:p>
    <w:p w14:paraId="58243A2C" w14:textId="77777777" w:rsidR="0065445F" w:rsidRPr="006A2589" w:rsidRDefault="0065445F" w:rsidP="0065445F">
      <w:pPr>
        <w:pStyle w:val="ListParagraph"/>
        <w:numPr>
          <w:ilvl w:val="0"/>
          <w:numId w:val="3"/>
        </w:numPr>
        <w:rPr>
          <w:rFonts w:ascii="Times New Roman" w:hAnsi="Times New Roman"/>
          <w:b/>
          <w:bCs/>
        </w:rPr>
      </w:pPr>
      <w:r w:rsidRPr="005634AD">
        <w:rPr>
          <w:rFonts w:ascii="Times New Roman" w:hAnsi="Times New Roman"/>
          <w:b/>
          <w:bCs/>
        </w:rPr>
        <w:t xml:space="preserve">Corrective Action </w:t>
      </w:r>
      <w:r>
        <w:rPr>
          <w:rFonts w:ascii="Times New Roman" w:hAnsi="Times New Roman"/>
          <w:b/>
          <w:bCs/>
        </w:rPr>
        <w:t xml:space="preserve">– </w:t>
      </w:r>
      <w:r>
        <w:rPr>
          <w:rFonts w:ascii="Times New Roman" w:hAnsi="Times New Roman"/>
        </w:rPr>
        <w:t xml:space="preserve">The purpose of corrective action is to bring performance issues to the attention of the employee and work together with the employee and understand the cause of the issues and create a plan to address the issues.  EBI’s corrective action is at the discretion of EBI and may take the form of: </w:t>
      </w:r>
    </w:p>
    <w:p w14:paraId="00D87EF5" w14:textId="77777777" w:rsidR="0065445F" w:rsidRPr="006A2589" w:rsidRDefault="0065445F" w:rsidP="0065445F">
      <w:pPr>
        <w:pStyle w:val="ListParagraph"/>
        <w:numPr>
          <w:ilvl w:val="0"/>
          <w:numId w:val="3"/>
        </w:numPr>
        <w:ind w:firstLine="180"/>
        <w:rPr>
          <w:rFonts w:ascii="Times New Roman" w:hAnsi="Times New Roman"/>
          <w:b/>
          <w:bCs/>
        </w:rPr>
      </w:pPr>
      <w:r>
        <w:rPr>
          <w:rFonts w:ascii="Times New Roman" w:hAnsi="Times New Roman"/>
        </w:rPr>
        <w:t xml:space="preserve">Counseling/verbal </w:t>
      </w:r>
      <w:proofErr w:type="gramStart"/>
      <w:r>
        <w:rPr>
          <w:rFonts w:ascii="Times New Roman" w:hAnsi="Times New Roman"/>
        </w:rPr>
        <w:t>review;</w:t>
      </w:r>
      <w:proofErr w:type="gramEnd"/>
    </w:p>
    <w:p w14:paraId="0C8B2FBC" w14:textId="77777777" w:rsidR="0065445F" w:rsidRPr="006A2589" w:rsidRDefault="0065445F" w:rsidP="0065445F">
      <w:pPr>
        <w:pStyle w:val="ListParagraph"/>
        <w:numPr>
          <w:ilvl w:val="0"/>
          <w:numId w:val="3"/>
        </w:numPr>
        <w:ind w:firstLine="180"/>
        <w:rPr>
          <w:rFonts w:ascii="Times New Roman" w:hAnsi="Times New Roman"/>
          <w:b/>
          <w:bCs/>
        </w:rPr>
      </w:pPr>
      <w:r>
        <w:rPr>
          <w:rFonts w:ascii="Times New Roman" w:hAnsi="Times New Roman"/>
        </w:rPr>
        <w:t xml:space="preserve">A verbal </w:t>
      </w:r>
      <w:proofErr w:type="gramStart"/>
      <w:r>
        <w:rPr>
          <w:rFonts w:ascii="Times New Roman" w:hAnsi="Times New Roman"/>
        </w:rPr>
        <w:t>warning;</w:t>
      </w:r>
      <w:proofErr w:type="gramEnd"/>
    </w:p>
    <w:p w14:paraId="52B2F1A6" w14:textId="77777777" w:rsidR="0065445F" w:rsidRPr="006A2589" w:rsidRDefault="0065445F" w:rsidP="0065445F">
      <w:pPr>
        <w:pStyle w:val="ListParagraph"/>
        <w:numPr>
          <w:ilvl w:val="0"/>
          <w:numId w:val="3"/>
        </w:numPr>
        <w:ind w:firstLine="180"/>
        <w:rPr>
          <w:rFonts w:ascii="Times New Roman" w:hAnsi="Times New Roman"/>
          <w:b/>
          <w:bCs/>
        </w:rPr>
      </w:pPr>
      <w:r>
        <w:rPr>
          <w:rFonts w:ascii="Times New Roman" w:hAnsi="Times New Roman"/>
        </w:rPr>
        <w:t xml:space="preserve">A written </w:t>
      </w:r>
      <w:proofErr w:type="gramStart"/>
      <w:r>
        <w:rPr>
          <w:rFonts w:ascii="Times New Roman" w:hAnsi="Times New Roman"/>
        </w:rPr>
        <w:t>warning;</w:t>
      </w:r>
      <w:proofErr w:type="gramEnd"/>
    </w:p>
    <w:p w14:paraId="35ED550B" w14:textId="77777777" w:rsidR="0065445F" w:rsidRPr="006A2589" w:rsidRDefault="0065445F" w:rsidP="0065445F">
      <w:pPr>
        <w:pStyle w:val="ListParagraph"/>
        <w:numPr>
          <w:ilvl w:val="0"/>
          <w:numId w:val="3"/>
        </w:numPr>
        <w:ind w:firstLine="180"/>
        <w:rPr>
          <w:rFonts w:ascii="Times New Roman" w:hAnsi="Times New Roman"/>
          <w:b/>
          <w:bCs/>
        </w:rPr>
      </w:pPr>
      <w:r>
        <w:rPr>
          <w:rFonts w:ascii="Times New Roman" w:hAnsi="Times New Roman"/>
        </w:rPr>
        <w:t>Suspension or termination</w:t>
      </w:r>
    </w:p>
    <w:p w14:paraId="6CE46029" w14:textId="77777777" w:rsidR="0065445F" w:rsidRDefault="0065445F" w:rsidP="0065445F">
      <w:pPr>
        <w:ind w:left="720"/>
        <w:rPr>
          <w:rFonts w:ascii="Times New Roman" w:hAnsi="Times New Roman"/>
          <w:sz w:val="22"/>
          <w:szCs w:val="28"/>
        </w:rPr>
      </w:pPr>
      <w:r w:rsidRPr="006A2589">
        <w:rPr>
          <w:rFonts w:ascii="Times New Roman" w:hAnsi="Times New Roman"/>
          <w:sz w:val="22"/>
          <w:szCs w:val="28"/>
        </w:rPr>
        <w:t>These step</w:t>
      </w:r>
      <w:r>
        <w:rPr>
          <w:rFonts w:ascii="Times New Roman" w:hAnsi="Times New Roman"/>
          <w:sz w:val="22"/>
          <w:szCs w:val="28"/>
        </w:rPr>
        <w:t>s</w:t>
      </w:r>
      <w:r w:rsidRPr="006A2589">
        <w:rPr>
          <w:rFonts w:ascii="Times New Roman" w:hAnsi="Times New Roman"/>
          <w:sz w:val="22"/>
          <w:szCs w:val="28"/>
        </w:rPr>
        <w:t xml:space="preserve"> are usually followed in sequence</w:t>
      </w:r>
      <w:r>
        <w:rPr>
          <w:rFonts w:ascii="Times New Roman" w:hAnsi="Times New Roman"/>
          <w:sz w:val="22"/>
          <w:szCs w:val="28"/>
        </w:rPr>
        <w:t xml:space="preserve">; however, EBI reserves the right to skip some or </w:t>
      </w:r>
      <w:proofErr w:type="gramStart"/>
      <w:r>
        <w:rPr>
          <w:rFonts w:ascii="Times New Roman" w:hAnsi="Times New Roman"/>
          <w:sz w:val="22"/>
          <w:szCs w:val="28"/>
        </w:rPr>
        <w:t>all of</w:t>
      </w:r>
      <w:proofErr w:type="gramEnd"/>
      <w:r>
        <w:rPr>
          <w:rFonts w:ascii="Times New Roman" w:hAnsi="Times New Roman"/>
          <w:sz w:val="22"/>
          <w:szCs w:val="28"/>
        </w:rPr>
        <w:t xml:space="preserve"> these steps. </w:t>
      </w:r>
    </w:p>
    <w:p w14:paraId="1049E495" w14:textId="77777777" w:rsidR="0065445F" w:rsidRDefault="0065445F" w:rsidP="0065445F">
      <w:pPr>
        <w:rPr>
          <w:rFonts w:ascii="Times New Roman" w:hAnsi="Times New Roman"/>
          <w:sz w:val="22"/>
          <w:szCs w:val="28"/>
        </w:rPr>
      </w:pPr>
    </w:p>
    <w:p w14:paraId="7DD2D9F4" w14:textId="77777777" w:rsidR="0065445F" w:rsidRPr="004274D7" w:rsidRDefault="0065445F" w:rsidP="0065445F">
      <w:pPr>
        <w:rPr>
          <w:rFonts w:ascii="Times New Roman" w:hAnsi="Times New Roman"/>
          <w:b/>
          <w:bCs/>
          <w:sz w:val="24"/>
          <w:szCs w:val="32"/>
        </w:rPr>
      </w:pPr>
      <w:r>
        <w:rPr>
          <w:rFonts w:ascii="Times New Roman" w:hAnsi="Times New Roman"/>
          <w:b/>
          <w:bCs/>
          <w:sz w:val="24"/>
          <w:szCs w:val="32"/>
        </w:rPr>
        <w:t xml:space="preserve">Tardiness, </w:t>
      </w:r>
      <w:r w:rsidRPr="004274D7">
        <w:rPr>
          <w:rFonts w:ascii="Times New Roman" w:hAnsi="Times New Roman"/>
          <w:b/>
          <w:bCs/>
          <w:sz w:val="24"/>
          <w:szCs w:val="32"/>
        </w:rPr>
        <w:t>Absenteeism</w:t>
      </w:r>
      <w:r>
        <w:rPr>
          <w:rFonts w:ascii="Times New Roman" w:hAnsi="Times New Roman"/>
          <w:b/>
          <w:bCs/>
          <w:sz w:val="24"/>
          <w:szCs w:val="32"/>
        </w:rPr>
        <w:t>,</w:t>
      </w:r>
      <w:r w:rsidRPr="004274D7">
        <w:rPr>
          <w:rFonts w:ascii="Times New Roman" w:hAnsi="Times New Roman"/>
          <w:b/>
          <w:bCs/>
          <w:sz w:val="24"/>
          <w:szCs w:val="32"/>
        </w:rPr>
        <w:t xml:space="preserve"> Attendance</w:t>
      </w:r>
      <w:r>
        <w:rPr>
          <w:rFonts w:ascii="Times New Roman" w:hAnsi="Times New Roman"/>
          <w:b/>
          <w:bCs/>
          <w:sz w:val="24"/>
          <w:szCs w:val="32"/>
        </w:rPr>
        <w:t>, and illness</w:t>
      </w:r>
    </w:p>
    <w:p w14:paraId="1D005DD4" w14:textId="77777777" w:rsidR="0065445F" w:rsidRPr="001419D3" w:rsidRDefault="0065445F" w:rsidP="001419D3">
      <w:pPr>
        <w:rPr>
          <w:rFonts w:ascii="Times New Roman" w:hAnsi="Times New Roman"/>
          <w:sz w:val="22"/>
          <w:szCs w:val="40"/>
        </w:rPr>
      </w:pPr>
      <w:r w:rsidRPr="001419D3">
        <w:rPr>
          <w:rFonts w:ascii="Times New Roman" w:hAnsi="Times New Roman"/>
          <w:sz w:val="22"/>
          <w:szCs w:val="40"/>
        </w:rPr>
        <w:t xml:space="preserve">Employees at EBI, Inc., are expected to be present for work, on time, every scheduled shift. Regular attendance and punctuality are important to keep your team and EBI operating.  Arriving late, being tardy or absent causes disruptions. </w:t>
      </w:r>
    </w:p>
    <w:p w14:paraId="321C4EFB" w14:textId="77777777" w:rsidR="0065445F" w:rsidRDefault="0065445F" w:rsidP="0065445F">
      <w:pPr>
        <w:rPr>
          <w:rFonts w:ascii="Times New Roman" w:hAnsi="Times New Roman"/>
          <w:sz w:val="22"/>
          <w:szCs w:val="28"/>
        </w:rPr>
      </w:pPr>
    </w:p>
    <w:p w14:paraId="030EB92C" w14:textId="77777777" w:rsidR="0065445F" w:rsidRDefault="0065445F" w:rsidP="0065445F">
      <w:pPr>
        <w:rPr>
          <w:rFonts w:ascii="Times New Roman" w:hAnsi="Times New Roman"/>
          <w:sz w:val="22"/>
          <w:szCs w:val="28"/>
        </w:rPr>
      </w:pPr>
      <w:r>
        <w:rPr>
          <w:rFonts w:ascii="Times New Roman" w:hAnsi="Times New Roman"/>
          <w:sz w:val="22"/>
          <w:szCs w:val="28"/>
        </w:rPr>
        <w:t xml:space="preserve">Though, unexpected things happen, our expectation is that you </w:t>
      </w:r>
      <w:proofErr w:type="gramStart"/>
      <w:r>
        <w:rPr>
          <w:rFonts w:ascii="Times New Roman" w:hAnsi="Times New Roman"/>
          <w:sz w:val="22"/>
          <w:szCs w:val="28"/>
        </w:rPr>
        <w:t>will</w:t>
      </w:r>
      <w:proofErr w:type="gramEnd"/>
      <w:r>
        <w:rPr>
          <w:rFonts w:ascii="Times New Roman" w:hAnsi="Times New Roman"/>
          <w:sz w:val="22"/>
          <w:szCs w:val="28"/>
        </w:rPr>
        <w:t xml:space="preserve"> ready for work at your designated start time.  When a team member shows up late, it places a burden on your manager and fellow co-workers as they </w:t>
      </w:r>
      <w:proofErr w:type="gramStart"/>
      <w:r>
        <w:rPr>
          <w:rFonts w:ascii="Times New Roman" w:hAnsi="Times New Roman"/>
          <w:sz w:val="22"/>
          <w:szCs w:val="28"/>
        </w:rPr>
        <w:t>have to</w:t>
      </w:r>
      <w:proofErr w:type="gramEnd"/>
      <w:r>
        <w:rPr>
          <w:rFonts w:ascii="Times New Roman" w:hAnsi="Times New Roman"/>
          <w:sz w:val="22"/>
          <w:szCs w:val="28"/>
        </w:rPr>
        <w:t xml:space="preserve"> fill in for you. If something unavoidable causes you to be late for a shift, call the house supervisor on duty as soon as possible and let them know what is causing you to be late and when you will arrive. You are an important part of our </w:t>
      </w:r>
      <w:proofErr w:type="gramStart"/>
      <w:r>
        <w:rPr>
          <w:rFonts w:ascii="Times New Roman" w:hAnsi="Times New Roman"/>
          <w:sz w:val="22"/>
          <w:szCs w:val="28"/>
        </w:rPr>
        <w:t>team</w:t>
      </w:r>
      <w:proofErr w:type="gramEnd"/>
      <w:r>
        <w:rPr>
          <w:rFonts w:ascii="Times New Roman" w:hAnsi="Times New Roman"/>
          <w:sz w:val="22"/>
          <w:szCs w:val="28"/>
        </w:rPr>
        <w:t xml:space="preserve"> and we need you here; therefore, excessive absences or tardiness may be cause for disciplinary action, up to and including termination. </w:t>
      </w:r>
    </w:p>
    <w:p w14:paraId="66E2731F" w14:textId="77777777" w:rsidR="0065445F" w:rsidRDefault="0065445F" w:rsidP="0065445F">
      <w:pPr>
        <w:rPr>
          <w:rFonts w:ascii="Times New Roman" w:hAnsi="Times New Roman"/>
          <w:sz w:val="22"/>
          <w:szCs w:val="28"/>
        </w:rPr>
      </w:pPr>
    </w:p>
    <w:p w14:paraId="18675790" w14:textId="77777777" w:rsidR="0065445F" w:rsidRDefault="0065445F" w:rsidP="0065445F">
      <w:pPr>
        <w:rPr>
          <w:rFonts w:ascii="Times New Roman" w:hAnsi="Times New Roman"/>
          <w:sz w:val="22"/>
          <w:szCs w:val="28"/>
        </w:rPr>
      </w:pPr>
      <w:r>
        <w:rPr>
          <w:rFonts w:ascii="Times New Roman" w:hAnsi="Times New Roman"/>
          <w:sz w:val="22"/>
          <w:szCs w:val="28"/>
        </w:rPr>
        <w:t xml:space="preserve">We do not want anyone who is truly ill to spread their illness to others. If you are sick, call the house supervisor on duty as soon as you know you are unable to work. At a minimum, at least eight hours before you are scheduled to </w:t>
      </w:r>
      <w:r>
        <w:rPr>
          <w:rFonts w:ascii="Times New Roman" w:hAnsi="Times New Roman"/>
          <w:sz w:val="22"/>
          <w:szCs w:val="28"/>
        </w:rPr>
        <w:lastRenderedPageBreak/>
        <w:t xml:space="preserve">start your shift. Excessive absences are not viewed favorably.  It is not acceptable for anyone to call in sick because they “don’t feel like” coming to work.  </w:t>
      </w:r>
    </w:p>
    <w:p w14:paraId="4F96FDFD" w14:textId="77777777" w:rsidR="0065445F" w:rsidRDefault="0065445F" w:rsidP="0065445F">
      <w:pPr>
        <w:rPr>
          <w:rFonts w:ascii="Times New Roman" w:hAnsi="Times New Roman"/>
          <w:sz w:val="22"/>
          <w:szCs w:val="28"/>
        </w:rPr>
      </w:pPr>
    </w:p>
    <w:p w14:paraId="6E9AA21B" w14:textId="77777777" w:rsidR="0065445F" w:rsidRDefault="0065445F" w:rsidP="0065445F">
      <w:pPr>
        <w:rPr>
          <w:rFonts w:ascii="Times New Roman" w:hAnsi="Times New Roman"/>
          <w:sz w:val="22"/>
          <w:szCs w:val="28"/>
        </w:rPr>
      </w:pPr>
      <w:r>
        <w:rPr>
          <w:rFonts w:ascii="Times New Roman" w:hAnsi="Times New Roman"/>
          <w:sz w:val="22"/>
          <w:szCs w:val="28"/>
        </w:rPr>
        <w:t>No call/No show is the failure to provide notification of an absences as required under this policy. In the event of two consecutive scheduled work periods of no call, no show, you will be considered to have voluntarily terminated your employment with EBI and your final paycheck will be mailed to you with the address that EBI has on file.</w:t>
      </w:r>
    </w:p>
    <w:p w14:paraId="3D49E5C9" w14:textId="77777777" w:rsidR="0065445F" w:rsidRDefault="0065445F" w:rsidP="0065445F">
      <w:pPr>
        <w:rPr>
          <w:rFonts w:ascii="Times New Roman" w:hAnsi="Times New Roman"/>
          <w:sz w:val="22"/>
          <w:szCs w:val="28"/>
        </w:rPr>
      </w:pPr>
    </w:p>
    <w:p w14:paraId="57013326" w14:textId="77777777" w:rsidR="0065445F" w:rsidRPr="00A66AE9" w:rsidRDefault="0065445F" w:rsidP="0065445F">
      <w:pPr>
        <w:rPr>
          <w:rFonts w:ascii="Times New Roman" w:hAnsi="Times New Roman"/>
          <w:color w:val="2C3241"/>
          <w:spacing w:val="-3"/>
          <w:sz w:val="22"/>
          <w:szCs w:val="22"/>
        </w:rPr>
      </w:pPr>
      <w:r>
        <w:rPr>
          <w:rFonts w:ascii="Times New Roman" w:hAnsi="Times New Roman"/>
          <w:sz w:val="22"/>
          <w:szCs w:val="28"/>
        </w:rPr>
        <w:t xml:space="preserve">EBI will use the following monitoring system for tardiness and absences: </w:t>
      </w:r>
      <w:r>
        <w:rPr>
          <w:rFonts w:ascii="Times New Roman" w:hAnsi="Times New Roman"/>
          <w:color w:val="2C3241"/>
          <w:spacing w:val="-3"/>
          <w:sz w:val="22"/>
          <w:szCs w:val="22"/>
        </w:rPr>
        <w:t>Attendance is monitored by the house supervisor and attendance infractions reset every year.</w:t>
      </w:r>
    </w:p>
    <w:p w14:paraId="64141E8E" w14:textId="77777777" w:rsidR="0065445F" w:rsidRPr="00971444" w:rsidRDefault="0065445F" w:rsidP="0065445F">
      <w:pPr>
        <w:pStyle w:val="ListParagraph"/>
        <w:numPr>
          <w:ilvl w:val="0"/>
          <w:numId w:val="14"/>
        </w:numPr>
        <w:spacing w:after="0"/>
        <w:outlineLvl w:val="2"/>
        <w:rPr>
          <w:rFonts w:ascii="Times New Roman" w:hAnsi="Times New Roman"/>
          <w:b/>
          <w:bCs/>
          <w:color w:val="2C3241"/>
          <w:szCs w:val="12"/>
          <w:u w:val="single"/>
        </w:rPr>
      </w:pPr>
      <w:r w:rsidRPr="00971444">
        <w:rPr>
          <w:rFonts w:ascii="Times New Roman" w:hAnsi="Times New Roman"/>
          <w:b/>
          <w:bCs/>
          <w:color w:val="2C3241"/>
          <w:szCs w:val="12"/>
          <w:u w:val="single"/>
        </w:rPr>
        <w:t>Calculation of attendance infractions.</w:t>
      </w:r>
    </w:p>
    <w:p w14:paraId="72E5210C" w14:textId="77777777" w:rsidR="0065445F" w:rsidRDefault="0065445F" w:rsidP="0065445F">
      <w:pPr>
        <w:numPr>
          <w:ilvl w:val="0"/>
          <w:numId w:val="13"/>
        </w:numPr>
        <w:tabs>
          <w:tab w:val="clear" w:pos="720"/>
          <w:tab w:val="num" w:pos="1080"/>
        </w:tabs>
        <w:ind w:firstLine="180"/>
        <w:rPr>
          <w:rFonts w:ascii="Times New Roman" w:hAnsi="Times New Roman"/>
          <w:color w:val="2C3241"/>
          <w:spacing w:val="-3"/>
          <w:sz w:val="22"/>
          <w:szCs w:val="22"/>
        </w:rPr>
      </w:pPr>
      <w:r>
        <w:rPr>
          <w:rFonts w:ascii="Times New Roman" w:hAnsi="Times New Roman"/>
          <w:color w:val="2C3241"/>
          <w:spacing w:val="-3"/>
          <w:sz w:val="22"/>
          <w:szCs w:val="22"/>
        </w:rPr>
        <w:t>Absent with call in to supervisor and replaced self: 0 points</w:t>
      </w:r>
    </w:p>
    <w:p w14:paraId="5B31C60A" w14:textId="77777777" w:rsidR="0065445F" w:rsidRPr="00971444" w:rsidRDefault="0065445F" w:rsidP="0065445F">
      <w:pPr>
        <w:numPr>
          <w:ilvl w:val="0"/>
          <w:numId w:val="13"/>
        </w:numPr>
        <w:tabs>
          <w:tab w:val="clear" w:pos="720"/>
          <w:tab w:val="num" w:pos="1170"/>
        </w:tabs>
        <w:ind w:left="1080" w:hanging="180"/>
        <w:rPr>
          <w:rFonts w:ascii="Times New Roman" w:hAnsi="Times New Roman"/>
          <w:color w:val="2C3241"/>
          <w:spacing w:val="-3"/>
          <w:sz w:val="22"/>
          <w:szCs w:val="22"/>
        </w:rPr>
      </w:pPr>
      <w:r w:rsidRPr="00971444">
        <w:rPr>
          <w:rFonts w:ascii="Times New Roman" w:hAnsi="Times New Roman"/>
          <w:color w:val="2C3241"/>
          <w:spacing w:val="-3"/>
          <w:sz w:val="22"/>
          <w:szCs w:val="22"/>
        </w:rPr>
        <w:t>Tardy</w:t>
      </w:r>
      <w:r>
        <w:rPr>
          <w:rFonts w:ascii="Times New Roman" w:hAnsi="Times New Roman"/>
          <w:color w:val="2C3241"/>
          <w:spacing w:val="-3"/>
          <w:sz w:val="22"/>
          <w:szCs w:val="22"/>
        </w:rPr>
        <w:t xml:space="preserve"> of 15 minutes or more for scheduled shift and no call to supervisor</w:t>
      </w:r>
      <w:r w:rsidRPr="00971444">
        <w:rPr>
          <w:rFonts w:ascii="Times New Roman" w:hAnsi="Times New Roman"/>
          <w:color w:val="2C3241"/>
          <w:spacing w:val="-3"/>
          <w:sz w:val="22"/>
          <w:szCs w:val="22"/>
        </w:rPr>
        <w:t>: ½ point.</w:t>
      </w:r>
    </w:p>
    <w:p w14:paraId="1F875111" w14:textId="77777777" w:rsidR="0065445F" w:rsidRPr="00801C89" w:rsidRDefault="0065445F" w:rsidP="0065445F">
      <w:pPr>
        <w:numPr>
          <w:ilvl w:val="0"/>
          <w:numId w:val="13"/>
        </w:numPr>
        <w:tabs>
          <w:tab w:val="clear" w:pos="720"/>
          <w:tab w:val="num" w:pos="1080"/>
        </w:tabs>
        <w:ind w:firstLine="180"/>
        <w:rPr>
          <w:rFonts w:ascii="Times New Roman" w:hAnsi="Times New Roman"/>
          <w:color w:val="2C3241"/>
          <w:spacing w:val="-3"/>
          <w:sz w:val="22"/>
          <w:szCs w:val="22"/>
        </w:rPr>
      </w:pPr>
      <w:r w:rsidRPr="00801C89">
        <w:rPr>
          <w:rFonts w:ascii="Times New Roman" w:hAnsi="Times New Roman"/>
          <w:color w:val="2C3241"/>
          <w:spacing w:val="-3"/>
          <w:sz w:val="22"/>
          <w:szCs w:val="22"/>
        </w:rPr>
        <w:t xml:space="preserve">Absent with call to </w:t>
      </w:r>
      <w:proofErr w:type="gramStart"/>
      <w:r w:rsidRPr="00801C89">
        <w:rPr>
          <w:rFonts w:ascii="Times New Roman" w:hAnsi="Times New Roman"/>
          <w:color w:val="2C3241"/>
          <w:spacing w:val="-3"/>
          <w:sz w:val="22"/>
          <w:szCs w:val="22"/>
        </w:rPr>
        <w:t>supervisor, but</w:t>
      </w:r>
      <w:proofErr w:type="gramEnd"/>
      <w:r w:rsidRPr="00801C89">
        <w:rPr>
          <w:rFonts w:ascii="Times New Roman" w:hAnsi="Times New Roman"/>
          <w:color w:val="2C3241"/>
          <w:spacing w:val="-3"/>
          <w:sz w:val="22"/>
          <w:szCs w:val="22"/>
        </w:rPr>
        <w:t xml:space="preserve"> did not replace self: 2 point.</w:t>
      </w:r>
    </w:p>
    <w:p w14:paraId="253DAE14" w14:textId="77777777" w:rsidR="0065445F" w:rsidRPr="00801C89" w:rsidRDefault="0065445F" w:rsidP="0065445F">
      <w:pPr>
        <w:numPr>
          <w:ilvl w:val="0"/>
          <w:numId w:val="13"/>
        </w:numPr>
        <w:tabs>
          <w:tab w:val="clear" w:pos="720"/>
          <w:tab w:val="num" w:pos="1080"/>
        </w:tabs>
        <w:ind w:firstLine="180"/>
        <w:rPr>
          <w:rFonts w:ascii="Times New Roman" w:hAnsi="Times New Roman"/>
          <w:color w:val="2C3241"/>
          <w:spacing w:val="-3"/>
          <w:sz w:val="22"/>
          <w:szCs w:val="22"/>
        </w:rPr>
      </w:pPr>
      <w:r w:rsidRPr="00801C89">
        <w:rPr>
          <w:rFonts w:ascii="Times New Roman" w:hAnsi="Times New Roman"/>
          <w:color w:val="2C3241"/>
          <w:spacing w:val="-3"/>
          <w:sz w:val="22"/>
          <w:szCs w:val="22"/>
        </w:rPr>
        <w:t>Absent, with no call to supervisor and no replacement: 3 points.</w:t>
      </w:r>
    </w:p>
    <w:p w14:paraId="4A4BF1E2" w14:textId="77777777" w:rsidR="0065445F" w:rsidRPr="00801C89" w:rsidRDefault="0065445F" w:rsidP="0065445F">
      <w:pPr>
        <w:rPr>
          <w:rFonts w:ascii="Times New Roman" w:hAnsi="Times New Roman"/>
          <w:color w:val="2C3241"/>
          <w:spacing w:val="-3"/>
          <w:sz w:val="22"/>
          <w:szCs w:val="22"/>
        </w:rPr>
      </w:pPr>
    </w:p>
    <w:p w14:paraId="5E8B42EA" w14:textId="77777777" w:rsidR="0065445F" w:rsidRPr="00801C89" w:rsidRDefault="0065445F" w:rsidP="0065445F">
      <w:pPr>
        <w:pStyle w:val="ListParagraph"/>
        <w:numPr>
          <w:ilvl w:val="0"/>
          <w:numId w:val="16"/>
        </w:numPr>
        <w:spacing w:after="0"/>
        <w:rPr>
          <w:rFonts w:ascii="Times New Roman" w:hAnsi="Times New Roman"/>
          <w:color w:val="2C3241"/>
          <w:spacing w:val="-3"/>
        </w:rPr>
      </w:pPr>
      <w:r w:rsidRPr="00801C89">
        <w:rPr>
          <w:rFonts w:ascii="Times New Roman" w:hAnsi="Times New Roman"/>
          <w:b/>
          <w:bCs/>
          <w:color w:val="2C3241"/>
          <w:spacing w:val="-3"/>
          <w:u w:val="single"/>
        </w:rPr>
        <w:t>Overview of disciplinary action for attendance infractions</w:t>
      </w:r>
      <w:r w:rsidRPr="00801C89">
        <w:rPr>
          <w:rFonts w:ascii="Times New Roman" w:hAnsi="Times New Roman"/>
          <w:color w:val="2C3241"/>
          <w:spacing w:val="-3"/>
        </w:rPr>
        <w:t>. Attendance issues will result in progressive disciplinary action up to and including termination based on the following point system:</w:t>
      </w:r>
    </w:p>
    <w:p w14:paraId="1F9306B7" w14:textId="77777777" w:rsidR="0065445F" w:rsidRPr="00801C89" w:rsidRDefault="0065445F" w:rsidP="0065445F">
      <w:pPr>
        <w:numPr>
          <w:ilvl w:val="0"/>
          <w:numId w:val="15"/>
        </w:numPr>
        <w:tabs>
          <w:tab w:val="clear" w:pos="720"/>
          <w:tab w:val="num" w:pos="1170"/>
        </w:tabs>
        <w:ind w:firstLine="180"/>
        <w:rPr>
          <w:rFonts w:ascii="Times New Roman" w:hAnsi="Times New Roman"/>
          <w:color w:val="2C3241"/>
          <w:spacing w:val="-3"/>
          <w:sz w:val="22"/>
          <w:szCs w:val="22"/>
        </w:rPr>
      </w:pPr>
      <w:r w:rsidRPr="00801C89">
        <w:rPr>
          <w:rFonts w:ascii="Times New Roman" w:hAnsi="Times New Roman"/>
          <w:color w:val="2C3241"/>
          <w:spacing w:val="-3"/>
          <w:sz w:val="22"/>
          <w:szCs w:val="22"/>
        </w:rPr>
        <w:t>3 points: Verbal warning.</w:t>
      </w:r>
    </w:p>
    <w:p w14:paraId="6675700C" w14:textId="77777777" w:rsidR="0065445F" w:rsidRPr="00971444" w:rsidRDefault="0065445F" w:rsidP="0065445F">
      <w:pPr>
        <w:numPr>
          <w:ilvl w:val="0"/>
          <w:numId w:val="15"/>
        </w:numPr>
        <w:tabs>
          <w:tab w:val="clear" w:pos="720"/>
          <w:tab w:val="num" w:pos="1170"/>
        </w:tabs>
        <w:ind w:firstLine="180"/>
        <w:rPr>
          <w:rFonts w:ascii="Times New Roman" w:hAnsi="Times New Roman"/>
          <w:color w:val="2C3241"/>
          <w:spacing w:val="-3"/>
          <w:sz w:val="22"/>
          <w:szCs w:val="22"/>
        </w:rPr>
      </w:pPr>
      <w:r w:rsidRPr="00971444">
        <w:rPr>
          <w:rFonts w:ascii="Times New Roman" w:hAnsi="Times New Roman"/>
          <w:color w:val="2C3241"/>
          <w:spacing w:val="-3"/>
          <w:sz w:val="22"/>
          <w:szCs w:val="22"/>
        </w:rPr>
        <w:t>4 points: Written warning.</w:t>
      </w:r>
    </w:p>
    <w:p w14:paraId="425866D5" w14:textId="77777777" w:rsidR="0065445F" w:rsidRPr="00971444" w:rsidRDefault="0065445F" w:rsidP="0065445F">
      <w:pPr>
        <w:numPr>
          <w:ilvl w:val="0"/>
          <w:numId w:val="15"/>
        </w:numPr>
        <w:tabs>
          <w:tab w:val="clear" w:pos="720"/>
          <w:tab w:val="num" w:pos="1170"/>
        </w:tabs>
        <w:ind w:firstLine="180"/>
        <w:rPr>
          <w:rFonts w:ascii="Times New Roman" w:hAnsi="Times New Roman"/>
          <w:color w:val="2C3241"/>
          <w:spacing w:val="-3"/>
          <w:sz w:val="22"/>
          <w:szCs w:val="22"/>
        </w:rPr>
      </w:pPr>
      <w:r w:rsidRPr="00971444">
        <w:rPr>
          <w:rFonts w:ascii="Times New Roman" w:hAnsi="Times New Roman"/>
          <w:color w:val="2C3241"/>
          <w:spacing w:val="-3"/>
          <w:sz w:val="22"/>
          <w:szCs w:val="22"/>
        </w:rPr>
        <w:t>5 points: Meeting with manager/supervisor, possible suspension.</w:t>
      </w:r>
    </w:p>
    <w:p w14:paraId="546DD77D" w14:textId="77777777" w:rsidR="0065445F" w:rsidRPr="00971444" w:rsidRDefault="0065445F" w:rsidP="0065445F">
      <w:pPr>
        <w:numPr>
          <w:ilvl w:val="0"/>
          <w:numId w:val="15"/>
        </w:numPr>
        <w:tabs>
          <w:tab w:val="clear" w:pos="720"/>
          <w:tab w:val="num" w:pos="1170"/>
        </w:tabs>
        <w:ind w:firstLine="180"/>
        <w:rPr>
          <w:rFonts w:ascii="Times New Roman" w:hAnsi="Times New Roman"/>
          <w:color w:val="2C3241"/>
          <w:spacing w:val="-3"/>
          <w:sz w:val="22"/>
          <w:szCs w:val="22"/>
        </w:rPr>
      </w:pPr>
      <w:r w:rsidRPr="00971444">
        <w:rPr>
          <w:rFonts w:ascii="Times New Roman" w:hAnsi="Times New Roman"/>
          <w:color w:val="2C3241"/>
          <w:spacing w:val="-3"/>
          <w:sz w:val="22"/>
          <w:szCs w:val="22"/>
        </w:rPr>
        <w:t>6 points: Employee is subject to </w:t>
      </w:r>
      <w:hyperlink r:id="rId7" w:history="1">
        <w:r w:rsidRPr="00971444">
          <w:rPr>
            <w:rFonts w:ascii="Times New Roman" w:hAnsi="Times New Roman"/>
            <w:color w:val="3041C4"/>
            <w:spacing w:val="-3"/>
            <w:sz w:val="22"/>
            <w:szCs w:val="22"/>
            <w:u w:val="single"/>
          </w:rPr>
          <w:t>termination</w:t>
        </w:r>
      </w:hyperlink>
      <w:r w:rsidRPr="00971444">
        <w:rPr>
          <w:rFonts w:ascii="Times New Roman" w:hAnsi="Times New Roman"/>
          <w:color w:val="2C3241"/>
          <w:spacing w:val="-3"/>
          <w:sz w:val="22"/>
          <w:szCs w:val="22"/>
        </w:rPr>
        <w:t>.</w:t>
      </w:r>
    </w:p>
    <w:p w14:paraId="71754F9C" w14:textId="77777777" w:rsidR="0065445F" w:rsidRDefault="0065445F" w:rsidP="0065445F">
      <w:pPr>
        <w:rPr>
          <w:rFonts w:ascii="Times New Roman" w:hAnsi="Times New Roman"/>
          <w:color w:val="2C3241"/>
          <w:spacing w:val="-3"/>
          <w:sz w:val="22"/>
          <w:szCs w:val="22"/>
        </w:rPr>
      </w:pPr>
    </w:p>
    <w:p w14:paraId="3C7BF741" w14:textId="77777777" w:rsidR="0065445F" w:rsidRPr="00971444" w:rsidRDefault="0065445F" w:rsidP="0065445F">
      <w:pPr>
        <w:rPr>
          <w:rFonts w:ascii="Times New Roman" w:hAnsi="Times New Roman"/>
          <w:color w:val="2C3241"/>
          <w:spacing w:val="-3"/>
          <w:sz w:val="22"/>
          <w:szCs w:val="22"/>
        </w:rPr>
      </w:pPr>
      <w:r w:rsidRPr="00971444">
        <w:rPr>
          <w:rFonts w:ascii="Times New Roman" w:hAnsi="Times New Roman"/>
          <w:color w:val="2C3241"/>
          <w:spacing w:val="-3"/>
          <w:sz w:val="22"/>
          <w:szCs w:val="22"/>
        </w:rPr>
        <w:t>If an employee is abs</w:t>
      </w:r>
      <w:r>
        <w:rPr>
          <w:rFonts w:ascii="Times New Roman" w:hAnsi="Times New Roman"/>
          <w:color w:val="2C3241"/>
          <w:spacing w:val="-3"/>
          <w:sz w:val="22"/>
          <w:szCs w:val="22"/>
        </w:rPr>
        <w:t>e</w:t>
      </w:r>
      <w:r w:rsidRPr="00971444">
        <w:rPr>
          <w:rFonts w:ascii="Times New Roman" w:hAnsi="Times New Roman"/>
          <w:color w:val="2C3241"/>
          <w:spacing w:val="-3"/>
          <w:sz w:val="22"/>
          <w:szCs w:val="22"/>
        </w:rPr>
        <w:t>nt for three or more consecutive days, evidence for excusing the absence, such as a doctor’s note, must be provided.</w:t>
      </w:r>
    </w:p>
    <w:p w14:paraId="7AC93B85" w14:textId="77777777" w:rsidR="0065445F" w:rsidRDefault="0065445F" w:rsidP="0065445F">
      <w:pPr>
        <w:spacing w:before="100" w:beforeAutospacing="1" w:after="75"/>
        <w:rPr>
          <w:rFonts w:ascii="Times New Roman" w:hAnsi="Times New Roman"/>
          <w:color w:val="2C3241"/>
          <w:spacing w:val="-3"/>
          <w:sz w:val="22"/>
          <w:szCs w:val="22"/>
        </w:rPr>
      </w:pPr>
      <w:r w:rsidRPr="00A66AE9">
        <w:rPr>
          <w:rFonts w:ascii="Times New Roman" w:hAnsi="Times New Roman"/>
          <w:color w:val="2C3241"/>
          <w:spacing w:val="-3"/>
          <w:sz w:val="22"/>
          <w:szCs w:val="22"/>
        </w:rPr>
        <w:t>Excused, unpaid absences can be granted for funerals, jury duty,</w:t>
      </w:r>
      <w:r>
        <w:rPr>
          <w:rFonts w:ascii="Times New Roman" w:hAnsi="Times New Roman"/>
          <w:color w:val="2C3241"/>
          <w:spacing w:val="-3"/>
          <w:sz w:val="22"/>
          <w:szCs w:val="22"/>
        </w:rPr>
        <w:t xml:space="preserve"> military leave,</w:t>
      </w:r>
      <w:r w:rsidRPr="00A66AE9">
        <w:rPr>
          <w:rFonts w:ascii="Times New Roman" w:hAnsi="Times New Roman"/>
          <w:color w:val="2C3241"/>
          <w:spacing w:val="-3"/>
          <w:sz w:val="22"/>
          <w:szCs w:val="22"/>
        </w:rPr>
        <w:t xml:space="preserve"> bereavement, childbirth, a car accident, medical appointment, and unavoidable emergencies. In these cases, employees </w:t>
      </w:r>
      <w:r>
        <w:rPr>
          <w:rFonts w:ascii="Times New Roman" w:hAnsi="Times New Roman"/>
          <w:color w:val="2C3241"/>
          <w:spacing w:val="-3"/>
          <w:sz w:val="22"/>
          <w:szCs w:val="22"/>
        </w:rPr>
        <w:t xml:space="preserve">may be asked to </w:t>
      </w:r>
      <w:r w:rsidRPr="00A66AE9">
        <w:rPr>
          <w:rFonts w:ascii="Times New Roman" w:hAnsi="Times New Roman"/>
          <w:color w:val="2C3241"/>
          <w:spacing w:val="-3"/>
          <w:sz w:val="22"/>
          <w:szCs w:val="22"/>
        </w:rPr>
        <w:t>provide documentation to prove a reason for the absence.</w:t>
      </w:r>
      <w:r>
        <w:rPr>
          <w:rFonts w:ascii="Times New Roman" w:hAnsi="Times New Roman"/>
          <w:color w:val="2C3241"/>
          <w:spacing w:val="-3"/>
          <w:sz w:val="22"/>
          <w:szCs w:val="22"/>
        </w:rPr>
        <w:t xml:space="preserve">  Eligible employees my use PTO or ESST as applicable.  </w:t>
      </w:r>
    </w:p>
    <w:p w14:paraId="14FD6564" w14:textId="77777777" w:rsidR="0065445F" w:rsidRPr="00243971" w:rsidRDefault="0065445F" w:rsidP="0065445F">
      <w:pPr>
        <w:rPr>
          <w:rFonts w:ascii="Times New Roman" w:hAnsi="Times New Roman"/>
          <w:sz w:val="14"/>
          <w:szCs w:val="18"/>
        </w:rPr>
      </w:pPr>
    </w:p>
    <w:p w14:paraId="4FB7124E" w14:textId="77777777" w:rsidR="000B70A3" w:rsidRDefault="0065445F" w:rsidP="0065445F">
      <w:pPr>
        <w:rPr>
          <w:rFonts w:ascii="Times New Roman" w:hAnsi="Times New Roman"/>
          <w:b/>
          <w:bCs/>
          <w:sz w:val="24"/>
          <w:szCs w:val="24"/>
        </w:rPr>
      </w:pPr>
      <w:r>
        <w:rPr>
          <w:rFonts w:ascii="Times New Roman" w:hAnsi="Times New Roman"/>
          <w:b/>
          <w:bCs/>
          <w:sz w:val="24"/>
          <w:szCs w:val="24"/>
        </w:rPr>
        <w:t>Work Schedule</w:t>
      </w:r>
      <w:r w:rsidR="00B11AE8">
        <w:rPr>
          <w:rFonts w:ascii="Times New Roman" w:hAnsi="Times New Roman"/>
          <w:b/>
          <w:bCs/>
          <w:sz w:val="24"/>
          <w:szCs w:val="24"/>
        </w:rPr>
        <w:t xml:space="preserve">, </w:t>
      </w:r>
    </w:p>
    <w:p w14:paraId="01A71A37" w14:textId="77777777" w:rsidR="000B70A3" w:rsidRDefault="000B70A3" w:rsidP="000B70A3">
      <w:pPr>
        <w:pStyle w:val="ListParagraph"/>
        <w:numPr>
          <w:ilvl w:val="0"/>
          <w:numId w:val="29"/>
        </w:numPr>
        <w:rPr>
          <w:rFonts w:ascii="Times New Roman" w:hAnsi="Times New Roman"/>
        </w:rPr>
      </w:pPr>
      <w:r w:rsidRPr="00CA6708">
        <w:rPr>
          <w:rFonts w:ascii="Times New Roman" w:hAnsi="Times New Roman"/>
        </w:rPr>
        <w:t xml:space="preserve">EBI may schedule you day hours, afternoon hours, awake or asleep overnight hours, and/or weekend hours. EBI is a </w:t>
      </w:r>
      <w:proofErr w:type="gramStart"/>
      <w:r w:rsidRPr="00CA6708">
        <w:rPr>
          <w:rFonts w:ascii="Times New Roman" w:hAnsi="Times New Roman"/>
        </w:rPr>
        <w:t>24 hour</w:t>
      </w:r>
      <w:proofErr w:type="gramEnd"/>
      <w:r w:rsidRPr="00CA6708">
        <w:rPr>
          <w:rFonts w:ascii="Times New Roman" w:hAnsi="Times New Roman"/>
        </w:rPr>
        <w:t xml:space="preserve"> care facility.  EBI Berkeley has </w:t>
      </w:r>
      <w:proofErr w:type="gramStart"/>
      <w:r w:rsidRPr="00CA6708">
        <w:rPr>
          <w:rFonts w:ascii="Times New Roman" w:hAnsi="Times New Roman"/>
        </w:rPr>
        <w:t>awake</w:t>
      </w:r>
      <w:proofErr w:type="gramEnd"/>
      <w:r w:rsidRPr="00CA6708">
        <w:rPr>
          <w:rFonts w:ascii="Times New Roman" w:hAnsi="Times New Roman"/>
        </w:rPr>
        <w:t xml:space="preserve"> overnight staff and EBI West and Denfeld has asleep overnight staff. </w:t>
      </w:r>
    </w:p>
    <w:p w14:paraId="45164D4B" w14:textId="70EC4A3F" w:rsidR="000B70A3" w:rsidRDefault="000B70A3" w:rsidP="0065445F">
      <w:pPr>
        <w:pStyle w:val="ListParagraph"/>
        <w:numPr>
          <w:ilvl w:val="0"/>
          <w:numId w:val="29"/>
        </w:numPr>
        <w:rPr>
          <w:rFonts w:ascii="Times New Roman" w:hAnsi="Times New Roman"/>
        </w:rPr>
      </w:pPr>
      <w:r w:rsidRPr="00CA6708">
        <w:rPr>
          <w:rFonts w:ascii="Times New Roman" w:hAnsi="Times New Roman"/>
        </w:rPr>
        <w:t xml:space="preserve">Staff schedules are made and available at least 2 weeks in advance. EBI’s house supervisor will post a master schedule, text employees their schedule, and will provide every employee with a paper copy of their schedule in their mailbox. Employees may be scheduled up to 40 hours per week. </w:t>
      </w:r>
    </w:p>
    <w:p w14:paraId="33E9363E" w14:textId="19E8F11D" w:rsidR="000B70A3" w:rsidRDefault="000B70A3" w:rsidP="0065445F">
      <w:pPr>
        <w:pStyle w:val="ListParagraph"/>
        <w:numPr>
          <w:ilvl w:val="0"/>
          <w:numId w:val="29"/>
        </w:numPr>
        <w:rPr>
          <w:rFonts w:ascii="Times New Roman" w:hAnsi="Times New Roman"/>
        </w:rPr>
      </w:pPr>
      <w:r w:rsidRPr="004C50E8">
        <w:rPr>
          <w:rFonts w:ascii="Times New Roman" w:hAnsi="Times New Roman"/>
        </w:rPr>
        <w:t>Employees must follow a work schedule and clock in and clock out at their scheduled time</w:t>
      </w:r>
      <w:r>
        <w:rPr>
          <w:rFonts w:ascii="Times New Roman" w:hAnsi="Times New Roman"/>
        </w:rPr>
        <w:t>.</w:t>
      </w:r>
    </w:p>
    <w:p w14:paraId="1C739040" w14:textId="1C3C3F1D" w:rsidR="004C0B19" w:rsidRDefault="004C0B19" w:rsidP="004C0B19">
      <w:pPr>
        <w:pStyle w:val="ListParagraph"/>
        <w:numPr>
          <w:ilvl w:val="0"/>
          <w:numId w:val="29"/>
        </w:numPr>
        <w:ind w:left="1260"/>
        <w:rPr>
          <w:rFonts w:ascii="Times New Roman" w:hAnsi="Times New Roman"/>
          <w:szCs w:val="28"/>
        </w:rPr>
      </w:pPr>
      <w:r w:rsidRPr="002C66FF">
        <w:rPr>
          <w:rFonts w:ascii="Times New Roman" w:hAnsi="Times New Roman"/>
          <w:szCs w:val="28"/>
        </w:rPr>
        <w:t xml:space="preserve">If you come in before your regular starting time or remain after your ending time, per your written or authorized schedule, </w:t>
      </w:r>
      <w:r>
        <w:rPr>
          <w:rFonts w:ascii="Times New Roman" w:hAnsi="Times New Roman"/>
          <w:szCs w:val="28"/>
        </w:rPr>
        <w:t>this may be considered voluntary time vs work time. EBI does not recommend that you clock in early or clock out late unless it is work time and you are performing work duties. EBI does not pay for voluntary time</w:t>
      </w:r>
      <w:r w:rsidR="00DD2EF4">
        <w:rPr>
          <w:rFonts w:ascii="Times New Roman" w:hAnsi="Times New Roman"/>
          <w:szCs w:val="28"/>
        </w:rPr>
        <w:t xml:space="preserve">, </w:t>
      </w:r>
      <w:r>
        <w:rPr>
          <w:rFonts w:ascii="Times New Roman" w:hAnsi="Times New Roman"/>
          <w:szCs w:val="28"/>
        </w:rPr>
        <w:t xml:space="preserve">     </w:t>
      </w:r>
    </w:p>
    <w:p w14:paraId="1876B111" w14:textId="0C7D5527" w:rsidR="004C0B19" w:rsidRPr="00DD2EF4" w:rsidRDefault="004C0B19" w:rsidP="00DD2EF4">
      <w:pPr>
        <w:pStyle w:val="ListParagraph"/>
        <w:numPr>
          <w:ilvl w:val="0"/>
          <w:numId w:val="29"/>
        </w:numPr>
        <w:ind w:left="1260"/>
        <w:rPr>
          <w:rFonts w:ascii="Times New Roman" w:hAnsi="Times New Roman"/>
          <w:szCs w:val="28"/>
        </w:rPr>
      </w:pPr>
      <w:r>
        <w:rPr>
          <w:rFonts w:ascii="Times New Roman" w:hAnsi="Times New Roman"/>
          <w:szCs w:val="28"/>
        </w:rPr>
        <w:t>If work is done during any early or late</w:t>
      </w:r>
      <w:r w:rsidR="00DD2EF4">
        <w:rPr>
          <w:rFonts w:ascii="Times New Roman" w:hAnsi="Times New Roman"/>
          <w:szCs w:val="28"/>
        </w:rPr>
        <w:t xml:space="preserve"> clock out</w:t>
      </w:r>
      <w:r>
        <w:rPr>
          <w:rFonts w:ascii="Times New Roman" w:hAnsi="Times New Roman"/>
          <w:szCs w:val="28"/>
        </w:rPr>
        <w:t xml:space="preserve"> punching, you will need to provide an explanation on your </w:t>
      </w:r>
      <w:proofErr w:type="gramStart"/>
      <w:r>
        <w:rPr>
          <w:rFonts w:ascii="Times New Roman" w:hAnsi="Times New Roman"/>
          <w:szCs w:val="28"/>
        </w:rPr>
        <w:t>time card</w:t>
      </w:r>
      <w:proofErr w:type="gramEnd"/>
      <w:r>
        <w:rPr>
          <w:rFonts w:ascii="Times New Roman" w:hAnsi="Times New Roman"/>
          <w:szCs w:val="28"/>
        </w:rPr>
        <w:t xml:space="preserve"> why you clocked in early or </w:t>
      </w:r>
      <w:r w:rsidR="00DD2EF4">
        <w:rPr>
          <w:rFonts w:ascii="Times New Roman" w:hAnsi="Times New Roman"/>
          <w:szCs w:val="28"/>
        </w:rPr>
        <w:t xml:space="preserve">stayed </w:t>
      </w:r>
      <w:r>
        <w:rPr>
          <w:rFonts w:ascii="Times New Roman" w:hAnsi="Times New Roman"/>
          <w:szCs w:val="28"/>
        </w:rPr>
        <w:t xml:space="preserve">late.  EBI’s Designator Coordinator or Designated Manager will complete this verification with your supervisor and compensate the hours on the </w:t>
      </w:r>
      <w:proofErr w:type="gramStart"/>
      <w:r>
        <w:rPr>
          <w:rFonts w:ascii="Times New Roman" w:hAnsi="Times New Roman"/>
          <w:szCs w:val="28"/>
        </w:rPr>
        <w:t>time card</w:t>
      </w:r>
      <w:proofErr w:type="gramEnd"/>
      <w:r>
        <w:rPr>
          <w:rFonts w:ascii="Times New Roman" w:hAnsi="Times New Roman"/>
          <w:szCs w:val="28"/>
        </w:rPr>
        <w:t xml:space="preserve"> accordingly for worked time.</w:t>
      </w:r>
    </w:p>
    <w:p w14:paraId="30FE9504" w14:textId="0C371538" w:rsidR="000B70A3" w:rsidRDefault="000B70A3" w:rsidP="000B70A3">
      <w:pPr>
        <w:pStyle w:val="ListParagraph"/>
        <w:numPr>
          <w:ilvl w:val="0"/>
          <w:numId w:val="29"/>
        </w:numPr>
        <w:rPr>
          <w:rFonts w:ascii="Times New Roman" w:hAnsi="Times New Roman"/>
        </w:rPr>
      </w:pPr>
      <w:r w:rsidRPr="004C50E8">
        <w:rPr>
          <w:rFonts w:ascii="Times New Roman" w:hAnsi="Times New Roman"/>
        </w:rPr>
        <w:t>If an employee begins to have regular occurrences of unavailability, these absences or occurrences will be monitored for frequency, duration and patterns and can result in schedul</w:t>
      </w:r>
      <w:r>
        <w:rPr>
          <w:rFonts w:ascii="Times New Roman" w:hAnsi="Times New Roman"/>
        </w:rPr>
        <w:t>e</w:t>
      </w:r>
      <w:r w:rsidRPr="004C50E8">
        <w:rPr>
          <w:rFonts w:ascii="Times New Roman" w:hAnsi="Times New Roman"/>
        </w:rPr>
        <w:t xml:space="preserve"> changes, warnings, or termination. Missing three or more consecutive scheduled workdays without notifying the supervisor will be considered a voluntary termination.  </w:t>
      </w:r>
    </w:p>
    <w:p w14:paraId="3835C2F0" w14:textId="41117020" w:rsidR="004C0B19" w:rsidRPr="00DD2EF4" w:rsidRDefault="004C0B19" w:rsidP="004C0B19">
      <w:pPr>
        <w:pStyle w:val="ListParagraph"/>
        <w:numPr>
          <w:ilvl w:val="0"/>
          <w:numId w:val="29"/>
        </w:numPr>
        <w:rPr>
          <w:rFonts w:ascii="Times New Roman" w:hAnsi="Times New Roman"/>
          <w:b/>
          <w:bCs/>
          <w:sz w:val="24"/>
          <w:szCs w:val="24"/>
        </w:rPr>
      </w:pPr>
      <w:r>
        <w:rPr>
          <w:rFonts w:ascii="Times New Roman" w:hAnsi="Times New Roman"/>
        </w:rPr>
        <w:t>Employees must obtain approval to make up missed hours.</w:t>
      </w:r>
    </w:p>
    <w:p w14:paraId="76B2498D" w14:textId="77777777" w:rsidR="00690213" w:rsidRDefault="00690213" w:rsidP="00DD2EF4">
      <w:pPr>
        <w:rPr>
          <w:rFonts w:ascii="Times New Roman" w:hAnsi="Times New Roman"/>
          <w:b/>
          <w:bCs/>
          <w:sz w:val="24"/>
          <w:szCs w:val="24"/>
        </w:rPr>
      </w:pPr>
    </w:p>
    <w:p w14:paraId="4EC286EF" w14:textId="77777777" w:rsidR="00690213" w:rsidRDefault="00690213" w:rsidP="00DD2EF4">
      <w:pPr>
        <w:rPr>
          <w:rFonts w:ascii="Times New Roman" w:hAnsi="Times New Roman"/>
          <w:b/>
          <w:bCs/>
          <w:sz w:val="24"/>
          <w:szCs w:val="24"/>
        </w:rPr>
      </w:pPr>
    </w:p>
    <w:p w14:paraId="5082F789" w14:textId="30BC9C3C" w:rsidR="00DD2EF4" w:rsidRDefault="00DD2EF4" w:rsidP="00DD2EF4">
      <w:pPr>
        <w:rPr>
          <w:rFonts w:ascii="Times New Roman" w:hAnsi="Times New Roman"/>
          <w:b/>
          <w:bCs/>
          <w:sz w:val="24"/>
          <w:szCs w:val="24"/>
        </w:rPr>
      </w:pPr>
      <w:r>
        <w:rPr>
          <w:rFonts w:ascii="Times New Roman" w:hAnsi="Times New Roman"/>
          <w:b/>
          <w:bCs/>
          <w:sz w:val="24"/>
          <w:szCs w:val="24"/>
        </w:rPr>
        <w:lastRenderedPageBreak/>
        <w:t xml:space="preserve">Overtime </w:t>
      </w:r>
    </w:p>
    <w:p w14:paraId="4B5F21C7" w14:textId="1A0D8011" w:rsidR="00DD2EF4" w:rsidRDefault="00DD2EF4" w:rsidP="00DD2EF4">
      <w:pPr>
        <w:pStyle w:val="ListParagraph"/>
        <w:numPr>
          <w:ilvl w:val="0"/>
          <w:numId w:val="29"/>
        </w:numPr>
        <w:rPr>
          <w:rFonts w:ascii="Times New Roman" w:hAnsi="Times New Roman"/>
        </w:rPr>
      </w:pPr>
      <w:r w:rsidRPr="00CA6708">
        <w:rPr>
          <w:rFonts w:ascii="Times New Roman" w:hAnsi="Times New Roman"/>
        </w:rPr>
        <w:t xml:space="preserve">There will be instances where employees may be asked by and EBI supervisor to work more than 40 hours in a scheduled work week, which will be considered overtime (OT).  </w:t>
      </w:r>
      <w:r>
        <w:rPr>
          <w:rFonts w:ascii="Times New Roman" w:hAnsi="Times New Roman"/>
        </w:rPr>
        <w:t>Overtime will</w:t>
      </w:r>
      <w:r w:rsidRPr="004627F7">
        <w:rPr>
          <w:rFonts w:ascii="Times New Roman" w:hAnsi="Times New Roman"/>
        </w:rPr>
        <w:t xml:space="preserve"> be paid at time and one-half</w:t>
      </w:r>
      <w:r>
        <w:rPr>
          <w:rFonts w:ascii="Times New Roman" w:hAnsi="Times New Roman"/>
        </w:rPr>
        <w:t xml:space="preserve"> at your regular rate of pay in which role you are working or performing job duties in (supervisor or direct cares staff) </w:t>
      </w:r>
    </w:p>
    <w:p w14:paraId="12F6D29D" w14:textId="3CC57D9B" w:rsidR="00DD2EF4" w:rsidRDefault="00DD2EF4" w:rsidP="00DD2EF4">
      <w:pPr>
        <w:pStyle w:val="ListParagraph"/>
        <w:numPr>
          <w:ilvl w:val="0"/>
          <w:numId w:val="29"/>
        </w:numPr>
        <w:rPr>
          <w:rFonts w:ascii="Times New Roman" w:hAnsi="Times New Roman"/>
        </w:rPr>
      </w:pPr>
      <w:r>
        <w:rPr>
          <w:rFonts w:ascii="Times New Roman" w:hAnsi="Times New Roman"/>
        </w:rPr>
        <w:t>EBI asks that notations be made by you on your timecard if working any hours that are not on your schedule</w:t>
      </w:r>
      <w:r w:rsidR="00970B20">
        <w:rPr>
          <w:rFonts w:ascii="Times New Roman" w:hAnsi="Times New Roman"/>
        </w:rPr>
        <w:t xml:space="preserve"> and </w:t>
      </w:r>
      <w:proofErr w:type="gramStart"/>
      <w:r w:rsidR="00970B20">
        <w:rPr>
          <w:rFonts w:ascii="Times New Roman" w:hAnsi="Times New Roman"/>
        </w:rPr>
        <w:t>in excess of</w:t>
      </w:r>
      <w:proofErr w:type="gramEnd"/>
      <w:r w:rsidR="00970B20">
        <w:rPr>
          <w:rFonts w:ascii="Times New Roman" w:hAnsi="Times New Roman"/>
        </w:rPr>
        <w:t xml:space="preserve"> 40 hours in a workweek</w:t>
      </w:r>
      <w:r>
        <w:rPr>
          <w:rFonts w:ascii="Times New Roman" w:hAnsi="Times New Roman"/>
        </w:rPr>
        <w:t>.  (i.e. – scheduled shift 9a-</w:t>
      </w:r>
      <w:proofErr w:type="gramStart"/>
      <w:r>
        <w:rPr>
          <w:rFonts w:ascii="Times New Roman" w:hAnsi="Times New Roman"/>
        </w:rPr>
        <w:t>5p, but</w:t>
      </w:r>
      <w:proofErr w:type="gramEnd"/>
      <w:r>
        <w:rPr>
          <w:rFonts w:ascii="Times New Roman" w:hAnsi="Times New Roman"/>
        </w:rPr>
        <w:t xml:space="preserve"> worked 9a-5:23pm. You would need to write on your timecard why you stayed until 5:23</w:t>
      </w:r>
      <w:proofErr w:type="gramStart"/>
      <w:r>
        <w:rPr>
          <w:rFonts w:ascii="Times New Roman" w:hAnsi="Times New Roman"/>
        </w:rPr>
        <w:t>.  If</w:t>
      </w:r>
      <w:proofErr w:type="gramEnd"/>
      <w:r>
        <w:rPr>
          <w:rFonts w:ascii="Times New Roman" w:hAnsi="Times New Roman"/>
        </w:rPr>
        <w:t xml:space="preserve"> no notation was made</w:t>
      </w:r>
      <w:r w:rsidR="00970B20">
        <w:rPr>
          <w:rFonts w:ascii="Times New Roman" w:hAnsi="Times New Roman"/>
        </w:rPr>
        <w:t xml:space="preserve">, verification will need to be made to determine if work was being performed and in what role). </w:t>
      </w:r>
    </w:p>
    <w:p w14:paraId="1B9FB56C" w14:textId="77777777" w:rsidR="00DD2EF4" w:rsidRDefault="00DD2EF4" w:rsidP="00DD2EF4">
      <w:pPr>
        <w:pStyle w:val="ListParagraph"/>
        <w:numPr>
          <w:ilvl w:val="0"/>
          <w:numId w:val="29"/>
        </w:numPr>
        <w:rPr>
          <w:rFonts w:ascii="Times New Roman" w:hAnsi="Times New Roman"/>
        </w:rPr>
      </w:pPr>
      <w:r>
        <w:rPr>
          <w:rFonts w:ascii="Times New Roman" w:hAnsi="Times New Roman"/>
        </w:rPr>
        <w:t xml:space="preserve">EBI supervisors may be asked to perform duties in a different role, such as a direct care staff member, as situations arise.  Supervisors will be paid at their supervisory rate even if working in a direct care role, up to 40 hours per work week. </w:t>
      </w:r>
    </w:p>
    <w:p w14:paraId="58FFB9D0" w14:textId="77777777" w:rsidR="00DD2EF4" w:rsidRDefault="00DD2EF4" w:rsidP="00DD2EF4">
      <w:pPr>
        <w:pStyle w:val="ListParagraph"/>
        <w:numPr>
          <w:ilvl w:val="0"/>
          <w:numId w:val="29"/>
        </w:numPr>
        <w:ind w:left="1440"/>
        <w:rPr>
          <w:rFonts w:ascii="Times New Roman" w:hAnsi="Times New Roman"/>
        </w:rPr>
      </w:pPr>
      <w:r>
        <w:rPr>
          <w:rFonts w:ascii="Times New Roman" w:hAnsi="Times New Roman"/>
        </w:rPr>
        <w:t xml:space="preserve">Anything </w:t>
      </w:r>
      <w:proofErr w:type="gramStart"/>
      <w:r>
        <w:rPr>
          <w:rFonts w:ascii="Times New Roman" w:hAnsi="Times New Roman"/>
        </w:rPr>
        <w:t>in excess of</w:t>
      </w:r>
      <w:proofErr w:type="gramEnd"/>
      <w:r>
        <w:rPr>
          <w:rFonts w:ascii="Times New Roman" w:hAnsi="Times New Roman"/>
        </w:rPr>
        <w:t xml:space="preserve"> 40 hours in a workweek will be paid at time and one-half at direct care staff pay if work performed was in a direct care staff role, see direct care staff job description. (i.e. – outings, activities, shopping, caregiving, non-administrative duties, staff meetings).  It is your responsibility to indicate on your </w:t>
      </w:r>
      <w:proofErr w:type="gramStart"/>
      <w:r>
        <w:rPr>
          <w:rFonts w:ascii="Times New Roman" w:hAnsi="Times New Roman"/>
        </w:rPr>
        <w:t>time card</w:t>
      </w:r>
      <w:proofErr w:type="gramEnd"/>
      <w:r>
        <w:rPr>
          <w:rFonts w:ascii="Times New Roman" w:hAnsi="Times New Roman"/>
        </w:rPr>
        <w:t xml:space="preserve"> duties performed if excess of 40 hours were worked to determine your work role.</w:t>
      </w:r>
    </w:p>
    <w:p w14:paraId="658848A3" w14:textId="77777777" w:rsidR="00DD2EF4" w:rsidRDefault="00DD2EF4" w:rsidP="00DD2EF4">
      <w:pPr>
        <w:pStyle w:val="ListParagraph"/>
        <w:numPr>
          <w:ilvl w:val="0"/>
          <w:numId w:val="29"/>
        </w:numPr>
        <w:ind w:left="1440"/>
        <w:rPr>
          <w:rFonts w:ascii="Times New Roman" w:hAnsi="Times New Roman"/>
        </w:rPr>
      </w:pPr>
      <w:r>
        <w:rPr>
          <w:rFonts w:ascii="Times New Roman" w:hAnsi="Times New Roman"/>
        </w:rPr>
        <w:t xml:space="preserve">If excess of 40 hours of work was performed in a supervisory role, these hours will be paid at time and one-half, at your regular rate of pay in a supervisory role. It is your responsibility to indicate on your </w:t>
      </w:r>
      <w:proofErr w:type="gramStart"/>
      <w:r>
        <w:rPr>
          <w:rFonts w:ascii="Times New Roman" w:hAnsi="Times New Roman"/>
        </w:rPr>
        <w:t>time card</w:t>
      </w:r>
      <w:proofErr w:type="gramEnd"/>
      <w:r>
        <w:rPr>
          <w:rFonts w:ascii="Times New Roman" w:hAnsi="Times New Roman"/>
        </w:rPr>
        <w:t xml:space="preserve"> duties performed if excess of 40 hours were worked to determine your work role.</w:t>
      </w:r>
    </w:p>
    <w:p w14:paraId="5507492D" w14:textId="42891FED" w:rsidR="00DD2EF4" w:rsidRPr="00970B20" w:rsidRDefault="00DD2EF4" w:rsidP="00DD2EF4">
      <w:pPr>
        <w:pStyle w:val="ListParagraph"/>
        <w:numPr>
          <w:ilvl w:val="0"/>
          <w:numId w:val="29"/>
        </w:numPr>
        <w:rPr>
          <w:rFonts w:ascii="Times New Roman" w:hAnsi="Times New Roman"/>
        </w:rPr>
      </w:pPr>
      <w:r>
        <w:rPr>
          <w:rFonts w:ascii="Times New Roman" w:hAnsi="Times New Roman"/>
        </w:rPr>
        <w:t xml:space="preserve">Employees that obtain unauthorized overtime may be subject to disciplinary action including but not limited to warnings, suspension, or termination.  </w:t>
      </w:r>
    </w:p>
    <w:p w14:paraId="68EDBCF3" w14:textId="77777777" w:rsidR="004C0B19" w:rsidRPr="00687A31" w:rsidRDefault="004C0B19" w:rsidP="004C0B19">
      <w:pPr>
        <w:ind w:left="-180" w:firstLine="180"/>
        <w:rPr>
          <w:rFonts w:ascii="Times New Roman" w:hAnsi="Times New Roman"/>
          <w:b/>
          <w:bCs/>
          <w:sz w:val="24"/>
          <w:szCs w:val="24"/>
        </w:rPr>
      </w:pPr>
      <w:r w:rsidRPr="00687A31">
        <w:rPr>
          <w:rFonts w:ascii="Times New Roman" w:hAnsi="Times New Roman"/>
          <w:b/>
          <w:bCs/>
          <w:sz w:val="24"/>
          <w:szCs w:val="24"/>
        </w:rPr>
        <w:t>Use of Time Clock</w:t>
      </w:r>
    </w:p>
    <w:p w14:paraId="0376A88C" w14:textId="77777777" w:rsidR="004C0B19" w:rsidRDefault="004C0B19" w:rsidP="004C0B19">
      <w:pPr>
        <w:rPr>
          <w:rFonts w:ascii="Times New Roman" w:hAnsi="Times New Roman"/>
          <w:sz w:val="22"/>
          <w:szCs w:val="28"/>
        </w:rPr>
      </w:pPr>
      <w:r>
        <w:rPr>
          <w:rFonts w:ascii="Times New Roman" w:hAnsi="Times New Roman"/>
          <w:sz w:val="22"/>
          <w:szCs w:val="28"/>
        </w:rPr>
        <w:t xml:space="preserve">EBI requires all employees to use a time clock to record their working hours. </w:t>
      </w:r>
    </w:p>
    <w:p w14:paraId="7A2CB668" w14:textId="77777777" w:rsidR="004C0B19" w:rsidRPr="001419D3" w:rsidRDefault="004C0B19" w:rsidP="004C0B19">
      <w:pPr>
        <w:pStyle w:val="ListParagraph"/>
        <w:ind w:hanging="360"/>
        <w:rPr>
          <w:rFonts w:ascii="Times New Roman" w:hAnsi="Times New Roman"/>
          <w:b/>
          <w:bCs/>
          <w:sz w:val="12"/>
          <w:szCs w:val="16"/>
          <w:u w:val="single"/>
        </w:rPr>
      </w:pPr>
    </w:p>
    <w:p w14:paraId="205EB2C9" w14:textId="77777777" w:rsidR="004C0B19" w:rsidRPr="001419D3" w:rsidRDefault="004C0B19" w:rsidP="004C0B19">
      <w:pPr>
        <w:pStyle w:val="ListParagraph"/>
        <w:ind w:hanging="360"/>
        <w:rPr>
          <w:rFonts w:ascii="Times New Roman" w:hAnsi="Times New Roman"/>
          <w:sz w:val="24"/>
          <w:szCs w:val="32"/>
          <w:u w:val="single"/>
        </w:rPr>
      </w:pPr>
      <w:r w:rsidRPr="001419D3">
        <w:rPr>
          <w:rFonts w:ascii="Times New Roman" w:hAnsi="Times New Roman"/>
          <w:b/>
          <w:bCs/>
          <w:sz w:val="24"/>
          <w:szCs w:val="32"/>
          <w:u w:val="single"/>
        </w:rPr>
        <w:t>Terms of use –</w:t>
      </w:r>
      <w:r w:rsidRPr="001419D3">
        <w:rPr>
          <w:rFonts w:ascii="Times New Roman" w:hAnsi="Times New Roman"/>
          <w:sz w:val="24"/>
          <w:szCs w:val="32"/>
          <w:u w:val="single"/>
        </w:rPr>
        <w:t xml:space="preserve"> </w:t>
      </w:r>
    </w:p>
    <w:p w14:paraId="6BFD9E5C" w14:textId="77777777" w:rsidR="004C0B19" w:rsidRDefault="004C0B19" w:rsidP="004C0B19">
      <w:pPr>
        <w:pStyle w:val="ListParagraph"/>
        <w:numPr>
          <w:ilvl w:val="0"/>
          <w:numId w:val="29"/>
        </w:numPr>
        <w:rPr>
          <w:rFonts w:ascii="Times New Roman" w:hAnsi="Times New Roman"/>
          <w:szCs w:val="28"/>
        </w:rPr>
      </w:pPr>
      <w:r w:rsidRPr="00687A31">
        <w:rPr>
          <w:rFonts w:ascii="Times New Roman" w:hAnsi="Times New Roman"/>
          <w:szCs w:val="28"/>
        </w:rPr>
        <w:t xml:space="preserve">Staff are expected to clock in and clock out at scheduled times according to the employee’s written schedule and or with any additional authorized time from the employee’s supervisor. </w:t>
      </w:r>
    </w:p>
    <w:p w14:paraId="5ED43D8C" w14:textId="77777777" w:rsidR="004C0B19" w:rsidRDefault="004C0B19" w:rsidP="004C0B19">
      <w:pPr>
        <w:pStyle w:val="ListParagraph"/>
        <w:numPr>
          <w:ilvl w:val="0"/>
          <w:numId w:val="29"/>
        </w:numPr>
        <w:rPr>
          <w:rFonts w:ascii="Times New Roman" w:hAnsi="Times New Roman"/>
          <w:szCs w:val="28"/>
        </w:rPr>
      </w:pPr>
      <w:r>
        <w:rPr>
          <w:rFonts w:ascii="Times New Roman" w:hAnsi="Times New Roman"/>
          <w:szCs w:val="28"/>
        </w:rPr>
        <w:t>If you cannot clock in or out, you must review the reason why with your supervisor and have your supervisor initial your timecard next to any handwritten time.</w:t>
      </w:r>
    </w:p>
    <w:p w14:paraId="0F4A01D3" w14:textId="77777777" w:rsidR="004C0B19" w:rsidRPr="00525760" w:rsidRDefault="004C0B19" w:rsidP="004C0B19">
      <w:pPr>
        <w:pStyle w:val="ListParagraph"/>
        <w:numPr>
          <w:ilvl w:val="0"/>
          <w:numId w:val="29"/>
        </w:numPr>
        <w:rPr>
          <w:rFonts w:ascii="Times New Roman" w:hAnsi="Times New Roman"/>
          <w:b/>
          <w:bCs/>
          <w:sz w:val="24"/>
          <w:szCs w:val="24"/>
        </w:rPr>
      </w:pPr>
      <w:r w:rsidRPr="00525760">
        <w:rPr>
          <w:rFonts w:ascii="Times New Roman" w:hAnsi="Times New Roman"/>
          <w:color w:val="2C3241"/>
          <w:spacing w:val="-3"/>
        </w:rPr>
        <w:t xml:space="preserve">If there is any problem recording a clock-in or clock-out, employees should inform a manager immediately. Employees who consistently fail to clock-in or clock-out may receive disciplinary </w:t>
      </w:r>
      <w:proofErr w:type="gramStart"/>
      <w:r w:rsidRPr="00525760">
        <w:rPr>
          <w:rFonts w:ascii="Times New Roman" w:hAnsi="Times New Roman"/>
          <w:color w:val="2C3241"/>
          <w:spacing w:val="-3"/>
        </w:rPr>
        <w:t>action</w:t>
      </w:r>
      <w:r>
        <w:rPr>
          <w:rFonts w:ascii="Times New Roman" w:hAnsi="Times New Roman"/>
          <w:color w:val="2C3241"/>
          <w:spacing w:val="-3"/>
        </w:rPr>
        <w:t>.</w:t>
      </w:r>
      <w:r w:rsidRPr="00525760">
        <w:rPr>
          <w:rFonts w:ascii="Times New Roman" w:hAnsi="Times New Roman"/>
          <w:color w:val="2C3241"/>
          <w:spacing w:val="-3"/>
        </w:rPr>
        <w:t>.</w:t>
      </w:r>
      <w:proofErr w:type="gramEnd"/>
    </w:p>
    <w:p w14:paraId="2534A697" w14:textId="77777777" w:rsidR="004C0B19" w:rsidRPr="00525760" w:rsidRDefault="004C0B19" w:rsidP="004C0B19">
      <w:pPr>
        <w:pStyle w:val="ListParagraph"/>
        <w:numPr>
          <w:ilvl w:val="0"/>
          <w:numId w:val="29"/>
        </w:numPr>
        <w:rPr>
          <w:rFonts w:ascii="Times New Roman" w:hAnsi="Times New Roman"/>
          <w:b/>
          <w:bCs/>
          <w:sz w:val="24"/>
          <w:szCs w:val="24"/>
        </w:rPr>
      </w:pPr>
      <w:r w:rsidRPr="00525760">
        <w:rPr>
          <w:rFonts w:ascii="Times New Roman" w:hAnsi="Times New Roman"/>
        </w:rPr>
        <w:t xml:space="preserve">Employees who need to leave the premises for personal reasons while on duty will not be paid for this and must clock out.  </w:t>
      </w:r>
    </w:p>
    <w:p w14:paraId="6FE7A567" w14:textId="77777777" w:rsidR="004C0B19" w:rsidRPr="00525760" w:rsidRDefault="004C0B19" w:rsidP="004C0B19">
      <w:pPr>
        <w:pStyle w:val="ListParagraph"/>
        <w:numPr>
          <w:ilvl w:val="0"/>
          <w:numId w:val="29"/>
        </w:numPr>
        <w:rPr>
          <w:rFonts w:ascii="Times New Roman" w:hAnsi="Times New Roman"/>
          <w:b/>
          <w:bCs/>
          <w:sz w:val="24"/>
          <w:szCs w:val="24"/>
        </w:rPr>
      </w:pPr>
      <w:r w:rsidRPr="00525760">
        <w:rPr>
          <w:rFonts w:ascii="Times New Roman" w:hAnsi="Times New Roman"/>
        </w:rPr>
        <w:t>Employees who misrepresent their timecard will result in disciplinary action, up to and including verbal warnings, written warnings, and termination.</w:t>
      </w:r>
      <w:r w:rsidRPr="00525760">
        <w:rPr>
          <w:rFonts w:ascii="Times New Roman" w:hAnsi="Times New Roman"/>
          <w:b/>
          <w:bCs/>
        </w:rPr>
        <w:t xml:space="preserve"> </w:t>
      </w:r>
    </w:p>
    <w:p w14:paraId="1C28EBE0" w14:textId="3A739AC7" w:rsidR="004C0B19" w:rsidRPr="00970B20" w:rsidRDefault="004C0B19" w:rsidP="00970B20">
      <w:pPr>
        <w:pStyle w:val="ListParagraph"/>
        <w:numPr>
          <w:ilvl w:val="0"/>
          <w:numId w:val="29"/>
        </w:numPr>
        <w:rPr>
          <w:rFonts w:ascii="Times New Roman" w:hAnsi="Times New Roman"/>
          <w:b/>
          <w:bCs/>
          <w:sz w:val="24"/>
          <w:szCs w:val="24"/>
        </w:rPr>
      </w:pPr>
      <w:r w:rsidRPr="00525760">
        <w:rPr>
          <w:rFonts w:ascii="Times New Roman" w:hAnsi="Times New Roman"/>
        </w:rPr>
        <w:t>Employees are not allowed to clock in and out for others.</w:t>
      </w:r>
    </w:p>
    <w:p w14:paraId="666945CC" w14:textId="77777777" w:rsidR="000B70A3" w:rsidRDefault="000B70A3" w:rsidP="0065445F">
      <w:pPr>
        <w:rPr>
          <w:rFonts w:ascii="Times New Roman" w:hAnsi="Times New Roman"/>
          <w:b/>
          <w:bCs/>
          <w:sz w:val="24"/>
          <w:szCs w:val="24"/>
        </w:rPr>
      </w:pPr>
    </w:p>
    <w:p w14:paraId="67141F0A" w14:textId="1AEA240F" w:rsidR="0065445F" w:rsidRDefault="0065445F" w:rsidP="0065445F">
      <w:pPr>
        <w:rPr>
          <w:rFonts w:ascii="Times New Roman" w:hAnsi="Times New Roman"/>
          <w:b/>
          <w:bCs/>
          <w:sz w:val="24"/>
          <w:szCs w:val="24"/>
        </w:rPr>
      </w:pPr>
      <w:r>
        <w:rPr>
          <w:rFonts w:ascii="Times New Roman" w:hAnsi="Times New Roman"/>
          <w:b/>
          <w:bCs/>
          <w:sz w:val="24"/>
          <w:szCs w:val="24"/>
        </w:rPr>
        <w:t>Pay Period</w:t>
      </w:r>
    </w:p>
    <w:p w14:paraId="018731DA" w14:textId="7C904E7A" w:rsidR="000B70A3" w:rsidRDefault="000B70A3" w:rsidP="000B70A3">
      <w:pPr>
        <w:pStyle w:val="ListParagraph"/>
        <w:numPr>
          <w:ilvl w:val="0"/>
          <w:numId w:val="29"/>
        </w:numPr>
        <w:rPr>
          <w:rFonts w:ascii="Times New Roman" w:hAnsi="Times New Roman"/>
          <w:bCs/>
        </w:rPr>
      </w:pPr>
      <w:r>
        <w:rPr>
          <w:rFonts w:ascii="Times New Roman" w:hAnsi="Times New Roman"/>
          <w:b/>
        </w:rPr>
        <w:t>W</w:t>
      </w:r>
      <w:r w:rsidRPr="000622FD">
        <w:rPr>
          <w:rFonts w:ascii="Times New Roman" w:hAnsi="Times New Roman"/>
          <w:b/>
        </w:rPr>
        <w:t>ork week</w:t>
      </w:r>
      <w:r>
        <w:rPr>
          <w:rFonts w:ascii="Times New Roman" w:hAnsi="Times New Roman"/>
          <w:b/>
        </w:rPr>
        <w:t xml:space="preserve"> </w:t>
      </w:r>
      <w:r w:rsidR="00970B20">
        <w:rPr>
          <w:rFonts w:ascii="Times New Roman" w:hAnsi="Times New Roman"/>
          <w:b/>
        </w:rPr>
        <w:t xml:space="preserve">- </w:t>
      </w:r>
      <w:r w:rsidR="00970B20" w:rsidRPr="000622FD">
        <w:rPr>
          <w:rFonts w:ascii="Times New Roman" w:hAnsi="Times New Roman"/>
          <w:bCs/>
        </w:rPr>
        <w:t>is</w:t>
      </w:r>
      <w:r w:rsidRPr="000622FD">
        <w:rPr>
          <w:rFonts w:ascii="Times New Roman" w:hAnsi="Times New Roman"/>
          <w:bCs/>
        </w:rPr>
        <w:t xml:space="preserve"> a </w:t>
      </w:r>
      <w:proofErr w:type="gramStart"/>
      <w:r w:rsidRPr="000622FD">
        <w:rPr>
          <w:rFonts w:ascii="Times New Roman" w:hAnsi="Times New Roman"/>
          <w:bCs/>
        </w:rPr>
        <w:t>seven day</w:t>
      </w:r>
      <w:proofErr w:type="gramEnd"/>
      <w:r w:rsidRPr="000622FD">
        <w:rPr>
          <w:rFonts w:ascii="Times New Roman" w:hAnsi="Times New Roman"/>
          <w:bCs/>
        </w:rPr>
        <w:t xml:space="preserve"> period of time, which begins on each Sunday at 12:00am, lasting until Saturday at 11:59pm. </w:t>
      </w:r>
      <w:r>
        <w:rPr>
          <w:rFonts w:ascii="Times New Roman" w:hAnsi="Times New Roman"/>
          <w:bCs/>
        </w:rPr>
        <w:t>Employee’s may not</w:t>
      </w:r>
      <w:r w:rsidRPr="000622FD">
        <w:rPr>
          <w:rFonts w:ascii="Times New Roman" w:hAnsi="Times New Roman"/>
          <w:bCs/>
        </w:rPr>
        <w:t xml:space="preserve"> exceed 40 hours in a workweek, Sunday-Saturday, unless </w:t>
      </w:r>
      <w:r>
        <w:rPr>
          <w:rFonts w:ascii="Times New Roman" w:hAnsi="Times New Roman"/>
          <w:bCs/>
        </w:rPr>
        <w:t xml:space="preserve">they have </w:t>
      </w:r>
      <w:r w:rsidRPr="000622FD">
        <w:rPr>
          <w:rFonts w:ascii="Times New Roman" w:hAnsi="Times New Roman"/>
          <w:bCs/>
        </w:rPr>
        <w:t xml:space="preserve">approval from </w:t>
      </w:r>
      <w:r>
        <w:rPr>
          <w:rFonts w:ascii="Times New Roman" w:hAnsi="Times New Roman"/>
          <w:bCs/>
        </w:rPr>
        <w:t>a</w:t>
      </w:r>
      <w:r w:rsidRPr="000622FD">
        <w:rPr>
          <w:rFonts w:ascii="Times New Roman" w:hAnsi="Times New Roman"/>
          <w:bCs/>
        </w:rPr>
        <w:t xml:space="preserve"> supervisor.   </w:t>
      </w:r>
    </w:p>
    <w:p w14:paraId="3477F283" w14:textId="782F78C5" w:rsidR="00530F3D" w:rsidRPr="000B70A3" w:rsidRDefault="000B70A3" w:rsidP="000B70A3">
      <w:pPr>
        <w:ind w:left="360" w:hanging="360"/>
        <w:rPr>
          <w:rFonts w:ascii="Times New Roman" w:hAnsi="Times New Roman"/>
          <w:bCs/>
        </w:rPr>
      </w:pPr>
      <w:r w:rsidRPr="000B70A3">
        <w:rPr>
          <w:rFonts w:ascii="Times New Roman" w:hAnsi="Times New Roman"/>
          <w:b/>
          <w:bCs/>
          <w:sz w:val="24"/>
          <w:szCs w:val="24"/>
        </w:rPr>
        <w:t xml:space="preserve">Classification of Pay </w:t>
      </w:r>
      <w:r>
        <w:rPr>
          <w:rFonts w:ascii="Times New Roman" w:hAnsi="Times New Roman"/>
          <w:b/>
          <w:bCs/>
          <w:sz w:val="24"/>
          <w:szCs w:val="24"/>
        </w:rPr>
        <w:t xml:space="preserve">and schedule </w:t>
      </w:r>
    </w:p>
    <w:p w14:paraId="5CF0B5C4" w14:textId="77777777" w:rsidR="0065445F" w:rsidRPr="00A65044" w:rsidRDefault="0065445F" w:rsidP="000B70A3">
      <w:pPr>
        <w:ind w:firstLine="270"/>
        <w:rPr>
          <w:rFonts w:ascii="Times New Roman" w:hAnsi="Times New Roman"/>
          <w:b/>
          <w:bCs/>
          <w:sz w:val="22"/>
          <w:szCs w:val="22"/>
        </w:rPr>
      </w:pPr>
      <w:r w:rsidRPr="00A65044">
        <w:rPr>
          <w:rFonts w:ascii="Times New Roman" w:hAnsi="Times New Roman"/>
          <w:b/>
          <w:bCs/>
          <w:sz w:val="22"/>
          <w:szCs w:val="22"/>
        </w:rPr>
        <w:t xml:space="preserve">Breakdown of schedule and pay: </w:t>
      </w:r>
    </w:p>
    <w:p w14:paraId="197A1638" w14:textId="77777777" w:rsidR="0065445F" w:rsidRDefault="0065445F" w:rsidP="0065445F">
      <w:pPr>
        <w:pStyle w:val="ListParagraph"/>
        <w:numPr>
          <w:ilvl w:val="0"/>
          <w:numId w:val="10"/>
        </w:numPr>
        <w:rPr>
          <w:rFonts w:ascii="Times New Roman" w:hAnsi="Times New Roman"/>
          <w:bCs/>
        </w:rPr>
      </w:pPr>
      <w:r w:rsidRPr="00A67D70">
        <w:rPr>
          <w:rFonts w:ascii="Times New Roman" w:hAnsi="Times New Roman"/>
          <w:b/>
        </w:rPr>
        <w:t xml:space="preserve">EBI Berkeley </w:t>
      </w:r>
      <w:r>
        <w:rPr>
          <w:rFonts w:ascii="Times New Roman" w:hAnsi="Times New Roman"/>
          <w:b/>
        </w:rPr>
        <w:t>–</w:t>
      </w:r>
      <w:r w:rsidRPr="00A67D70">
        <w:rPr>
          <w:rFonts w:ascii="Times New Roman" w:hAnsi="Times New Roman"/>
          <w:bCs/>
        </w:rPr>
        <w:t xml:space="preserve"> </w:t>
      </w:r>
    </w:p>
    <w:p w14:paraId="7BB3190A" w14:textId="77777777" w:rsidR="0065445F" w:rsidRDefault="0065445F" w:rsidP="0065445F">
      <w:pPr>
        <w:pStyle w:val="ListParagraph"/>
        <w:numPr>
          <w:ilvl w:val="0"/>
          <w:numId w:val="10"/>
        </w:numPr>
        <w:ind w:left="1260"/>
        <w:rPr>
          <w:rFonts w:ascii="Times New Roman" w:hAnsi="Times New Roman"/>
          <w:bCs/>
        </w:rPr>
      </w:pPr>
      <w:r w:rsidRPr="00A67D70">
        <w:rPr>
          <w:rFonts w:ascii="Times New Roman" w:hAnsi="Times New Roman"/>
          <w:bCs/>
        </w:rPr>
        <w:t xml:space="preserve">24 </w:t>
      </w:r>
      <w:proofErr w:type="gramStart"/>
      <w:r w:rsidRPr="00A67D70">
        <w:rPr>
          <w:rFonts w:ascii="Times New Roman" w:hAnsi="Times New Roman"/>
          <w:bCs/>
        </w:rPr>
        <w:t>hour</w:t>
      </w:r>
      <w:proofErr w:type="gramEnd"/>
      <w:r w:rsidRPr="00A67D70">
        <w:rPr>
          <w:rFonts w:ascii="Times New Roman" w:hAnsi="Times New Roman"/>
          <w:bCs/>
        </w:rPr>
        <w:t xml:space="preserve"> awake Adult foster care home.  </w:t>
      </w:r>
      <w:r>
        <w:rPr>
          <w:rFonts w:ascii="Times New Roman" w:hAnsi="Times New Roman"/>
          <w:bCs/>
        </w:rPr>
        <w:t>H</w:t>
      </w:r>
      <w:r w:rsidRPr="00A67D70">
        <w:rPr>
          <w:rFonts w:ascii="Times New Roman" w:hAnsi="Times New Roman"/>
          <w:bCs/>
        </w:rPr>
        <w:t>ours between 9p-9a</w:t>
      </w:r>
      <w:r>
        <w:rPr>
          <w:rFonts w:ascii="Times New Roman" w:hAnsi="Times New Roman"/>
          <w:bCs/>
        </w:rPr>
        <w:t xml:space="preserve"> have a </w:t>
      </w:r>
      <w:r w:rsidRPr="00A67D70">
        <w:rPr>
          <w:rFonts w:ascii="Times New Roman" w:hAnsi="Times New Roman"/>
          <w:bCs/>
        </w:rPr>
        <w:t>shift differential pay</w:t>
      </w:r>
      <w:r>
        <w:rPr>
          <w:rFonts w:ascii="Times New Roman" w:hAnsi="Times New Roman"/>
          <w:bCs/>
        </w:rPr>
        <w:t xml:space="preserve">, which </w:t>
      </w:r>
      <w:r w:rsidRPr="00A67D70">
        <w:rPr>
          <w:rFonts w:ascii="Times New Roman" w:hAnsi="Times New Roman"/>
          <w:bCs/>
        </w:rPr>
        <w:t xml:space="preserve">is an increase of $1.00 </w:t>
      </w:r>
      <w:r>
        <w:rPr>
          <w:rFonts w:ascii="Times New Roman" w:hAnsi="Times New Roman"/>
          <w:bCs/>
        </w:rPr>
        <w:t xml:space="preserve">more </w:t>
      </w:r>
      <w:r w:rsidRPr="00A67D70">
        <w:rPr>
          <w:rFonts w:ascii="Times New Roman" w:hAnsi="Times New Roman"/>
          <w:bCs/>
        </w:rPr>
        <w:t xml:space="preserve">per hour and you must have worked at least </w:t>
      </w:r>
      <w:r>
        <w:rPr>
          <w:rFonts w:ascii="Times New Roman" w:hAnsi="Times New Roman"/>
          <w:bCs/>
        </w:rPr>
        <w:t>6</w:t>
      </w:r>
      <w:r w:rsidRPr="00A67D70">
        <w:rPr>
          <w:rFonts w:ascii="Times New Roman" w:hAnsi="Times New Roman"/>
          <w:bCs/>
        </w:rPr>
        <w:t xml:space="preserve"> hours between the hours of 9p-9a to qualify for this differential pay.  </w:t>
      </w:r>
    </w:p>
    <w:p w14:paraId="0088B762" w14:textId="77777777" w:rsidR="00EC4284" w:rsidRDefault="0065445F" w:rsidP="0065445F">
      <w:pPr>
        <w:pStyle w:val="ListParagraph"/>
        <w:numPr>
          <w:ilvl w:val="0"/>
          <w:numId w:val="10"/>
        </w:numPr>
        <w:ind w:left="1260"/>
        <w:rPr>
          <w:rFonts w:ascii="Times New Roman" w:hAnsi="Times New Roman"/>
          <w:bCs/>
        </w:rPr>
      </w:pPr>
      <w:r>
        <w:rPr>
          <w:rFonts w:ascii="Times New Roman" w:hAnsi="Times New Roman"/>
          <w:bCs/>
        </w:rPr>
        <w:lastRenderedPageBreak/>
        <w:t>Hours worked on Saturday between the hours of 9a – 9p, and Sunday between the hours of 9a-9p, have a shift differential pay, which is an increase of $1.00 more per hour</w:t>
      </w:r>
      <w:bookmarkStart w:id="0" w:name="_Hlk75771036"/>
      <w:r w:rsidR="00EC4284">
        <w:rPr>
          <w:rFonts w:ascii="Times New Roman" w:hAnsi="Times New Roman"/>
          <w:bCs/>
        </w:rPr>
        <w:t>.</w:t>
      </w:r>
    </w:p>
    <w:p w14:paraId="20D48567" w14:textId="5ED3DB16" w:rsidR="0065445F" w:rsidRDefault="0065445F" w:rsidP="0065445F">
      <w:pPr>
        <w:pStyle w:val="ListParagraph"/>
        <w:numPr>
          <w:ilvl w:val="0"/>
          <w:numId w:val="10"/>
        </w:numPr>
        <w:ind w:left="1260"/>
        <w:rPr>
          <w:rFonts w:ascii="Times New Roman" w:hAnsi="Times New Roman"/>
          <w:bCs/>
        </w:rPr>
      </w:pPr>
      <w:r>
        <w:rPr>
          <w:rFonts w:ascii="Times New Roman" w:hAnsi="Times New Roman"/>
          <w:bCs/>
        </w:rPr>
        <w:t xml:space="preserve">Training hours are exempt from shift differential pay. </w:t>
      </w:r>
      <w:bookmarkEnd w:id="0"/>
    </w:p>
    <w:p w14:paraId="140E8222" w14:textId="77777777" w:rsidR="0065445F" w:rsidRDefault="0065445F" w:rsidP="0065445F">
      <w:pPr>
        <w:pStyle w:val="ListParagraph"/>
        <w:numPr>
          <w:ilvl w:val="0"/>
          <w:numId w:val="10"/>
        </w:numPr>
        <w:rPr>
          <w:rFonts w:ascii="Times New Roman" w:hAnsi="Times New Roman"/>
          <w:bCs/>
        </w:rPr>
      </w:pPr>
      <w:r w:rsidRPr="000622FD">
        <w:rPr>
          <w:rFonts w:ascii="Times New Roman" w:hAnsi="Times New Roman"/>
          <w:b/>
        </w:rPr>
        <w:t>EBI Denfeld and EBI West</w:t>
      </w:r>
      <w:r w:rsidRPr="000622FD">
        <w:rPr>
          <w:rFonts w:ascii="Times New Roman" w:hAnsi="Times New Roman"/>
          <w:bCs/>
        </w:rPr>
        <w:t xml:space="preserve"> </w:t>
      </w:r>
      <w:r>
        <w:rPr>
          <w:rFonts w:ascii="Times New Roman" w:hAnsi="Times New Roman"/>
          <w:bCs/>
        </w:rPr>
        <w:t>–</w:t>
      </w:r>
      <w:r w:rsidRPr="000622FD">
        <w:rPr>
          <w:rFonts w:ascii="Times New Roman" w:hAnsi="Times New Roman"/>
          <w:bCs/>
        </w:rPr>
        <w:t xml:space="preserve"> </w:t>
      </w:r>
    </w:p>
    <w:p w14:paraId="0BA3114B" w14:textId="63B788C1" w:rsidR="0065445F" w:rsidRDefault="0065445F" w:rsidP="0065445F">
      <w:pPr>
        <w:pStyle w:val="ListParagraph"/>
        <w:numPr>
          <w:ilvl w:val="0"/>
          <w:numId w:val="10"/>
        </w:numPr>
        <w:ind w:left="1260"/>
        <w:rPr>
          <w:rFonts w:ascii="Times New Roman" w:hAnsi="Times New Roman"/>
          <w:bCs/>
        </w:rPr>
      </w:pPr>
      <w:proofErr w:type="gramStart"/>
      <w:r w:rsidRPr="000622FD">
        <w:rPr>
          <w:rFonts w:ascii="Times New Roman" w:hAnsi="Times New Roman"/>
          <w:bCs/>
        </w:rPr>
        <w:t>24 hour</w:t>
      </w:r>
      <w:proofErr w:type="gramEnd"/>
      <w:r w:rsidRPr="000622FD">
        <w:rPr>
          <w:rFonts w:ascii="Times New Roman" w:hAnsi="Times New Roman"/>
          <w:bCs/>
        </w:rPr>
        <w:t xml:space="preserve"> Adult foster care home</w:t>
      </w:r>
      <w:r>
        <w:rPr>
          <w:rFonts w:ascii="Times New Roman" w:hAnsi="Times New Roman"/>
          <w:bCs/>
        </w:rPr>
        <w:t xml:space="preserve"> with asleep staff between the hours of 11p-6a, 7a on Sat/Sun. Hours of sleep are paid at </w:t>
      </w:r>
      <w:r w:rsidR="00EC4284">
        <w:rPr>
          <w:rFonts w:ascii="Times New Roman" w:hAnsi="Times New Roman"/>
          <w:bCs/>
        </w:rPr>
        <w:t xml:space="preserve">state </w:t>
      </w:r>
      <w:r>
        <w:rPr>
          <w:rFonts w:ascii="Times New Roman" w:hAnsi="Times New Roman"/>
          <w:bCs/>
        </w:rPr>
        <w:t>minimum wage rate</w:t>
      </w:r>
      <w:r w:rsidRPr="000622FD">
        <w:rPr>
          <w:rFonts w:ascii="Times New Roman" w:hAnsi="Times New Roman"/>
          <w:bCs/>
        </w:rPr>
        <w:t>. Hours worked during the scheduled sleep time will be counted toward hours worked during your scheduled work week.</w:t>
      </w:r>
    </w:p>
    <w:p w14:paraId="6E3AC8A3" w14:textId="77777777" w:rsidR="00EC4284" w:rsidRDefault="0065445F" w:rsidP="000B70A3">
      <w:pPr>
        <w:pStyle w:val="ListParagraph"/>
        <w:numPr>
          <w:ilvl w:val="0"/>
          <w:numId w:val="10"/>
        </w:numPr>
        <w:ind w:left="1260"/>
        <w:rPr>
          <w:rFonts w:ascii="Times New Roman" w:hAnsi="Times New Roman"/>
          <w:bCs/>
        </w:rPr>
      </w:pPr>
      <w:r>
        <w:rPr>
          <w:rFonts w:ascii="Times New Roman" w:hAnsi="Times New Roman"/>
          <w:bCs/>
        </w:rPr>
        <w:t>Hours worked on Saturday between the hours of 7a – 11p, and Sunday between the hours of 7a-11p, have a shift differential pay, which is an increase of $1.00 more per hour</w:t>
      </w:r>
      <w:r w:rsidR="00EC4284">
        <w:rPr>
          <w:rFonts w:ascii="Times New Roman" w:hAnsi="Times New Roman"/>
          <w:bCs/>
        </w:rPr>
        <w:t>.</w:t>
      </w:r>
      <w:r>
        <w:rPr>
          <w:rFonts w:ascii="Times New Roman" w:hAnsi="Times New Roman"/>
          <w:bCs/>
        </w:rPr>
        <w:t xml:space="preserve"> </w:t>
      </w:r>
    </w:p>
    <w:p w14:paraId="69A5707C" w14:textId="1A1D39B0" w:rsidR="000B70A3" w:rsidRDefault="0065445F" w:rsidP="000B70A3">
      <w:pPr>
        <w:pStyle w:val="ListParagraph"/>
        <w:numPr>
          <w:ilvl w:val="0"/>
          <w:numId w:val="10"/>
        </w:numPr>
        <w:ind w:left="1260"/>
        <w:rPr>
          <w:rFonts w:ascii="Times New Roman" w:hAnsi="Times New Roman"/>
          <w:bCs/>
        </w:rPr>
      </w:pPr>
      <w:r>
        <w:rPr>
          <w:rFonts w:ascii="Times New Roman" w:hAnsi="Times New Roman"/>
          <w:bCs/>
        </w:rPr>
        <w:t>Training hours are exempt from shift differential pay.</w:t>
      </w:r>
    </w:p>
    <w:p w14:paraId="471B1548" w14:textId="77777777" w:rsidR="000B70A3" w:rsidRDefault="000B70A3" w:rsidP="000B70A3">
      <w:pPr>
        <w:pStyle w:val="ListParagraph"/>
        <w:ind w:left="1260"/>
        <w:rPr>
          <w:rFonts w:ascii="Times New Roman" w:hAnsi="Times New Roman"/>
          <w:bCs/>
        </w:rPr>
      </w:pPr>
    </w:p>
    <w:p w14:paraId="2341E7C4" w14:textId="0AD922DC" w:rsidR="0065445F" w:rsidRPr="000B70A3" w:rsidRDefault="0065445F" w:rsidP="000B70A3">
      <w:pPr>
        <w:pStyle w:val="ListParagraph"/>
        <w:ind w:left="1260" w:hanging="990"/>
        <w:rPr>
          <w:rFonts w:ascii="Times New Roman" w:hAnsi="Times New Roman"/>
          <w:bCs/>
        </w:rPr>
      </w:pPr>
      <w:r w:rsidRPr="000B70A3">
        <w:rPr>
          <w:rFonts w:ascii="Times New Roman" w:hAnsi="Times New Roman"/>
          <w:b/>
        </w:rPr>
        <w:t xml:space="preserve">Pay Structure for Training Counselors </w:t>
      </w:r>
    </w:p>
    <w:p w14:paraId="3265143C" w14:textId="77777777" w:rsidR="0065445F" w:rsidRPr="008950DC" w:rsidRDefault="0065445F" w:rsidP="000B70A3">
      <w:pPr>
        <w:pStyle w:val="ListParagraph"/>
        <w:numPr>
          <w:ilvl w:val="0"/>
          <w:numId w:val="10"/>
        </w:numPr>
        <w:ind w:left="1260"/>
        <w:rPr>
          <w:rFonts w:ascii="Times New Roman" w:hAnsi="Times New Roman"/>
          <w:bCs/>
        </w:rPr>
      </w:pPr>
      <w:r w:rsidRPr="008950DC">
        <w:rPr>
          <w:rFonts w:ascii="Times New Roman" w:hAnsi="Times New Roman"/>
          <w:bCs/>
        </w:rPr>
        <w:t>EBI Denfeld and EBI West</w:t>
      </w:r>
    </w:p>
    <w:p w14:paraId="6AC606F4" w14:textId="0FA5AA1E" w:rsidR="0065445F" w:rsidRDefault="0065445F" w:rsidP="0065445F">
      <w:pPr>
        <w:pStyle w:val="ListParagraph"/>
        <w:numPr>
          <w:ilvl w:val="0"/>
          <w:numId w:val="10"/>
        </w:numPr>
        <w:ind w:left="990" w:firstLine="630"/>
        <w:rPr>
          <w:rFonts w:ascii="Times New Roman" w:hAnsi="Times New Roman"/>
          <w:bCs/>
        </w:rPr>
      </w:pPr>
      <w:r w:rsidRPr="008950DC">
        <w:rPr>
          <w:rFonts w:ascii="Times New Roman" w:hAnsi="Times New Roman"/>
          <w:bCs/>
        </w:rPr>
        <w:t>$</w:t>
      </w:r>
      <w:r w:rsidR="00732129">
        <w:rPr>
          <w:rFonts w:ascii="Times New Roman" w:hAnsi="Times New Roman"/>
          <w:bCs/>
        </w:rPr>
        <w:t>14</w:t>
      </w:r>
      <w:r>
        <w:rPr>
          <w:rFonts w:ascii="Times New Roman" w:hAnsi="Times New Roman"/>
          <w:bCs/>
        </w:rPr>
        <w:t>.</w:t>
      </w:r>
      <w:r w:rsidR="00E2793A">
        <w:rPr>
          <w:rFonts w:ascii="Times New Roman" w:hAnsi="Times New Roman"/>
          <w:bCs/>
        </w:rPr>
        <w:t>50</w:t>
      </w:r>
      <w:r>
        <w:rPr>
          <w:rFonts w:ascii="Times New Roman" w:hAnsi="Times New Roman"/>
          <w:bCs/>
        </w:rPr>
        <w:t xml:space="preserve"> - $</w:t>
      </w:r>
      <w:r w:rsidR="00E2793A">
        <w:rPr>
          <w:rFonts w:ascii="Times New Roman" w:hAnsi="Times New Roman"/>
          <w:bCs/>
        </w:rPr>
        <w:t xml:space="preserve">15.50 starting pay, depending on experience and willingness to cross train.  </w:t>
      </w:r>
    </w:p>
    <w:p w14:paraId="6A13274A" w14:textId="02EBCF88" w:rsidR="00E2793A" w:rsidRDefault="00E2793A" w:rsidP="00E2793A">
      <w:pPr>
        <w:pStyle w:val="ListParagraph"/>
        <w:numPr>
          <w:ilvl w:val="0"/>
          <w:numId w:val="10"/>
        </w:numPr>
        <w:ind w:left="2160" w:hanging="540"/>
        <w:rPr>
          <w:rFonts w:ascii="Times New Roman" w:hAnsi="Times New Roman"/>
          <w:bCs/>
        </w:rPr>
      </w:pPr>
      <w:r>
        <w:rPr>
          <w:rFonts w:ascii="Times New Roman" w:hAnsi="Times New Roman"/>
          <w:bCs/>
        </w:rPr>
        <w:t xml:space="preserve">Shift </w:t>
      </w:r>
      <w:proofErr w:type="gramStart"/>
      <w:r>
        <w:rPr>
          <w:rFonts w:ascii="Times New Roman" w:hAnsi="Times New Roman"/>
          <w:bCs/>
        </w:rPr>
        <w:t>differential</w:t>
      </w:r>
      <w:proofErr w:type="gramEnd"/>
      <w:r>
        <w:rPr>
          <w:rFonts w:ascii="Times New Roman" w:hAnsi="Times New Roman"/>
          <w:bCs/>
        </w:rPr>
        <w:t xml:space="preserve"> pay of $1 more an hour during weekend hours worked (Saturday 7a-11p and Sunday 7am-11 pm)</w:t>
      </w:r>
    </w:p>
    <w:p w14:paraId="617BEBD5" w14:textId="7AACFE58" w:rsidR="00E2793A" w:rsidRPr="00D612B8" w:rsidRDefault="00D612B8" w:rsidP="00D612B8">
      <w:pPr>
        <w:pStyle w:val="ListParagraph"/>
        <w:numPr>
          <w:ilvl w:val="0"/>
          <w:numId w:val="10"/>
        </w:numPr>
        <w:ind w:left="2160" w:hanging="540"/>
        <w:rPr>
          <w:rFonts w:ascii="Times New Roman" w:hAnsi="Times New Roman"/>
          <w:bCs/>
        </w:rPr>
      </w:pPr>
      <w:r>
        <w:rPr>
          <w:rFonts w:ascii="Times New Roman" w:hAnsi="Times New Roman"/>
          <w:bCs/>
        </w:rPr>
        <w:t>Asleep time hours worked will be paid at the state minimum wage rate.  Asleep time is Sunday night -Thursday morning 11pm – 6am and Friday night - Sunday morning 11pm – 7am.</w:t>
      </w:r>
    </w:p>
    <w:p w14:paraId="0EBB6591" w14:textId="6E311CE8" w:rsidR="0065445F" w:rsidRDefault="00E2793A" w:rsidP="00E2793A">
      <w:pPr>
        <w:pStyle w:val="ListParagraph"/>
        <w:numPr>
          <w:ilvl w:val="0"/>
          <w:numId w:val="10"/>
        </w:numPr>
        <w:ind w:left="2160" w:hanging="540"/>
        <w:rPr>
          <w:rFonts w:ascii="Times New Roman" w:hAnsi="Times New Roman"/>
          <w:bCs/>
        </w:rPr>
      </w:pPr>
      <w:r>
        <w:rPr>
          <w:rFonts w:ascii="Times New Roman" w:hAnsi="Times New Roman"/>
          <w:bCs/>
        </w:rPr>
        <w:t xml:space="preserve">1% - 5% - opportunity for increase after one year of good standing employment, and annually thereafter.   </w:t>
      </w:r>
    </w:p>
    <w:p w14:paraId="6D2EDB34" w14:textId="18CC2852" w:rsidR="00D612B8" w:rsidRPr="00D612B8" w:rsidRDefault="00D612B8" w:rsidP="00D612B8">
      <w:pPr>
        <w:pStyle w:val="ListParagraph"/>
        <w:numPr>
          <w:ilvl w:val="0"/>
          <w:numId w:val="10"/>
        </w:numPr>
        <w:ind w:left="2160" w:hanging="540"/>
        <w:rPr>
          <w:rFonts w:ascii="Times New Roman" w:hAnsi="Times New Roman"/>
          <w:bCs/>
        </w:rPr>
      </w:pPr>
      <w:r>
        <w:rPr>
          <w:rFonts w:ascii="Times New Roman" w:hAnsi="Times New Roman"/>
          <w:bCs/>
        </w:rPr>
        <w:t>Staff Meeting hours and computer training may be subject to be paid at the state minimum wage rate (</w:t>
      </w:r>
      <w:proofErr w:type="gramStart"/>
      <w:r>
        <w:rPr>
          <w:rFonts w:ascii="Times New Roman" w:hAnsi="Times New Roman"/>
          <w:bCs/>
        </w:rPr>
        <w:t>i.e.</w:t>
      </w:r>
      <w:proofErr w:type="gramEnd"/>
      <w:r>
        <w:rPr>
          <w:rFonts w:ascii="Times New Roman" w:hAnsi="Times New Roman"/>
          <w:bCs/>
        </w:rPr>
        <w:t xml:space="preserve"> training resulting in OT)</w:t>
      </w:r>
    </w:p>
    <w:p w14:paraId="463415B6" w14:textId="77777777" w:rsidR="0065445F" w:rsidRPr="008950DC" w:rsidRDefault="0065445F" w:rsidP="000B70A3">
      <w:pPr>
        <w:pStyle w:val="ListParagraph"/>
        <w:numPr>
          <w:ilvl w:val="0"/>
          <w:numId w:val="10"/>
        </w:numPr>
        <w:ind w:left="990" w:hanging="90"/>
        <w:rPr>
          <w:rFonts w:ascii="Times New Roman" w:hAnsi="Times New Roman"/>
          <w:bCs/>
        </w:rPr>
      </w:pPr>
      <w:r w:rsidRPr="008950DC">
        <w:rPr>
          <w:rFonts w:ascii="Times New Roman" w:hAnsi="Times New Roman"/>
          <w:bCs/>
        </w:rPr>
        <w:t>EBI Berkeley</w:t>
      </w:r>
    </w:p>
    <w:p w14:paraId="5731BD22" w14:textId="67A02D5E" w:rsidR="0065445F" w:rsidRDefault="004C50E8" w:rsidP="0065445F">
      <w:pPr>
        <w:pStyle w:val="ListParagraph"/>
        <w:numPr>
          <w:ilvl w:val="0"/>
          <w:numId w:val="10"/>
        </w:numPr>
        <w:ind w:left="990" w:firstLine="630"/>
        <w:rPr>
          <w:rFonts w:ascii="Times New Roman" w:hAnsi="Times New Roman"/>
          <w:bCs/>
        </w:rPr>
      </w:pPr>
      <w:r>
        <w:rPr>
          <w:rFonts w:ascii="Times New Roman" w:hAnsi="Times New Roman"/>
          <w:bCs/>
        </w:rPr>
        <w:t>$15.00</w:t>
      </w:r>
      <w:r w:rsidR="00E2793A">
        <w:rPr>
          <w:rFonts w:ascii="Times New Roman" w:hAnsi="Times New Roman"/>
          <w:bCs/>
        </w:rPr>
        <w:t xml:space="preserve"> - 16.00</w:t>
      </w:r>
      <w:r w:rsidR="0065445F" w:rsidRPr="008950DC">
        <w:rPr>
          <w:rFonts w:ascii="Times New Roman" w:hAnsi="Times New Roman"/>
          <w:bCs/>
        </w:rPr>
        <w:t xml:space="preserve"> </w:t>
      </w:r>
      <w:r w:rsidR="00E2793A">
        <w:rPr>
          <w:rFonts w:ascii="Times New Roman" w:hAnsi="Times New Roman"/>
          <w:bCs/>
        </w:rPr>
        <w:t xml:space="preserve">starting pay, depending on experience and willingness to cross train.  </w:t>
      </w:r>
    </w:p>
    <w:p w14:paraId="280D3C4E" w14:textId="333B1261" w:rsidR="00E2793A" w:rsidRPr="008950DC" w:rsidRDefault="00E2793A" w:rsidP="00E2793A">
      <w:pPr>
        <w:pStyle w:val="ListParagraph"/>
        <w:numPr>
          <w:ilvl w:val="0"/>
          <w:numId w:val="10"/>
        </w:numPr>
        <w:ind w:left="2160" w:hanging="540"/>
        <w:rPr>
          <w:rFonts w:ascii="Times New Roman" w:hAnsi="Times New Roman"/>
          <w:bCs/>
        </w:rPr>
      </w:pPr>
      <w:r>
        <w:rPr>
          <w:rFonts w:ascii="Times New Roman" w:hAnsi="Times New Roman"/>
          <w:bCs/>
        </w:rPr>
        <w:t xml:space="preserve">Shift </w:t>
      </w:r>
      <w:proofErr w:type="gramStart"/>
      <w:r>
        <w:rPr>
          <w:rFonts w:ascii="Times New Roman" w:hAnsi="Times New Roman"/>
          <w:bCs/>
        </w:rPr>
        <w:t>differential</w:t>
      </w:r>
      <w:proofErr w:type="gramEnd"/>
      <w:r>
        <w:rPr>
          <w:rFonts w:ascii="Times New Roman" w:hAnsi="Times New Roman"/>
          <w:bCs/>
        </w:rPr>
        <w:t xml:space="preserve"> pay of $1 more an hour during awake overnight time (9pm – 9am) and weekend hours worked (Saturday 12a through Sunday 11:59pm)</w:t>
      </w:r>
    </w:p>
    <w:p w14:paraId="7AA08DB7" w14:textId="7C69A082" w:rsidR="00E2793A" w:rsidRDefault="00E2793A" w:rsidP="00E2793A">
      <w:pPr>
        <w:pStyle w:val="ListParagraph"/>
        <w:numPr>
          <w:ilvl w:val="0"/>
          <w:numId w:val="10"/>
        </w:numPr>
        <w:ind w:left="2160" w:hanging="540"/>
        <w:rPr>
          <w:rFonts w:ascii="Times New Roman" w:hAnsi="Times New Roman"/>
          <w:bCs/>
        </w:rPr>
      </w:pPr>
      <w:r>
        <w:rPr>
          <w:rFonts w:ascii="Times New Roman" w:hAnsi="Times New Roman"/>
          <w:bCs/>
        </w:rPr>
        <w:t xml:space="preserve">1% - 5% - opportunity for increase after one year of good standing employment, and annually thereafter.   </w:t>
      </w:r>
    </w:p>
    <w:p w14:paraId="30D026CA" w14:textId="409F2C52" w:rsidR="00530F3D" w:rsidRDefault="00E2793A" w:rsidP="0065445F">
      <w:pPr>
        <w:pStyle w:val="ListParagraph"/>
        <w:numPr>
          <w:ilvl w:val="0"/>
          <w:numId w:val="10"/>
        </w:numPr>
        <w:ind w:left="2160" w:hanging="540"/>
        <w:rPr>
          <w:rFonts w:ascii="Times New Roman" w:hAnsi="Times New Roman"/>
          <w:bCs/>
        </w:rPr>
      </w:pPr>
      <w:r>
        <w:rPr>
          <w:rFonts w:ascii="Times New Roman" w:hAnsi="Times New Roman"/>
          <w:bCs/>
        </w:rPr>
        <w:t>Staff Meeting hours and computer training may be subject to be paid at the state minimum wage rate</w:t>
      </w:r>
      <w:r w:rsidR="00D612B8">
        <w:rPr>
          <w:rFonts w:ascii="Times New Roman" w:hAnsi="Times New Roman"/>
          <w:bCs/>
        </w:rPr>
        <w:t xml:space="preserve"> (</w:t>
      </w:r>
      <w:proofErr w:type="gramStart"/>
      <w:r w:rsidR="00D612B8">
        <w:rPr>
          <w:rFonts w:ascii="Times New Roman" w:hAnsi="Times New Roman"/>
          <w:bCs/>
        </w:rPr>
        <w:t>i.e.</w:t>
      </w:r>
      <w:proofErr w:type="gramEnd"/>
      <w:r w:rsidR="00D612B8">
        <w:rPr>
          <w:rFonts w:ascii="Times New Roman" w:hAnsi="Times New Roman"/>
          <w:bCs/>
        </w:rPr>
        <w:t xml:space="preserve"> training resulting in OT)</w:t>
      </w:r>
    </w:p>
    <w:p w14:paraId="35742E3D" w14:textId="77777777" w:rsidR="00716725" w:rsidRPr="00716725" w:rsidRDefault="00716725" w:rsidP="00716725">
      <w:pPr>
        <w:rPr>
          <w:rFonts w:ascii="Times New Roman" w:hAnsi="Times New Roman"/>
          <w:bCs/>
        </w:rPr>
      </w:pPr>
    </w:p>
    <w:p w14:paraId="0CDEF723" w14:textId="77777777" w:rsidR="009C02D6" w:rsidRPr="00525760" w:rsidRDefault="009C02D6" w:rsidP="009C02D6">
      <w:pPr>
        <w:rPr>
          <w:rFonts w:ascii="Times New Roman" w:hAnsi="Times New Roman"/>
          <w:b/>
          <w:bCs/>
          <w:sz w:val="22"/>
          <w:szCs w:val="22"/>
          <w:u w:val="single"/>
        </w:rPr>
      </w:pPr>
      <w:r w:rsidRPr="00525760">
        <w:rPr>
          <w:rFonts w:ascii="Times New Roman" w:hAnsi="Times New Roman"/>
          <w:b/>
          <w:bCs/>
          <w:sz w:val="22"/>
          <w:szCs w:val="22"/>
          <w:u w:val="single"/>
        </w:rPr>
        <w:t>Pay Checks / Pay Day</w:t>
      </w:r>
    </w:p>
    <w:p w14:paraId="60BBB7C1" w14:textId="77777777" w:rsidR="009C02D6" w:rsidRDefault="009C02D6" w:rsidP="009C02D6">
      <w:pPr>
        <w:pStyle w:val="ListParagraph"/>
        <w:numPr>
          <w:ilvl w:val="0"/>
          <w:numId w:val="18"/>
        </w:numPr>
        <w:rPr>
          <w:rFonts w:ascii="Times New Roman" w:hAnsi="Times New Roman"/>
        </w:rPr>
      </w:pPr>
      <w:r w:rsidRPr="00525760">
        <w:rPr>
          <w:rFonts w:ascii="Times New Roman" w:hAnsi="Times New Roman"/>
        </w:rPr>
        <w:t xml:space="preserve">Paychecks will be issued every two weeks, on alternating Fridays. You will be paid for all time worked for the previous 2 weeks. One workweek is a </w:t>
      </w:r>
      <w:proofErr w:type="gramStart"/>
      <w:r w:rsidRPr="00525760">
        <w:rPr>
          <w:rFonts w:ascii="Times New Roman" w:hAnsi="Times New Roman"/>
        </w:rPr>
        <w:t>seven day</w:t>
      </w:r>
      <w:proofErr w:type="gramEnd"/>
      <w:r w:rsidRPr="00525760">
        <w:rPr>
          <w:rFonts w:ascii="Times New Roman" w:hAnsi="Times New Roman"/>
        </w:rPr>
        <w:t xml:space="preserve"> period beginning at 12:00am Sunday and ending at 11:59pm Saturday. EBI will withhold taxes that are required by law to withhold, such as state and federal taxes, and forward directly to the appropriate agency.  We may also be required by court order to deduct certain amounts such as for child support or garnishments. </w:t>
      </w:r>
    </w:p>
    <w:p w14:paraId="1C85503D" w14:textId="77777777" w:rsidR="009C02D6" w:rsidRDefault="009C02D6" w:rsidP="009C02D6">
      <w:pPr>
        <w:pStyle w:val="ListParagraph"/>
        <w:numPr>
          <w:ilvl w:val="0"/>
          <w:numId w:val="18"/>
        </w:numPr>
        <w:rPr>
          <w:rFonts w:ascii="Times New Roman" w:hAnsi="Times New Roman"/>
        </w:rPr>
      </w:pPr>
      <w:r w:rsidRPr="005864D4">
        <w:rPr>
          <w:rFonts w:ascii="Times New Roman" w:hAnsi="Times New Roman"/>
        </w:rPr>
        <w:t xml:space="preserve">Paychecks will be available by12:00pm on payday Friday’s. You may pick up your paycheck at the main office.  Paychecks will either be in your mailbox, if assigned at EBI West, or they will be in the back outside mailbox at EBI West. Do not call/text your supervisor to request your paycheck prior to payday and outside of office hours.  </w:t>
      </w:r>
    </w:p>
    <w:p w14:paraId="416407EE" w14:textId="77777777" w:rsidR="009C02D6" w:rsidRDefault="009C02D6" w:rsidP="009C02D6">
      <w:pPr>
        <w:pStyle w:val="ListParagraph"/>
        <w:numPr>
          <w:ilvl w:val="0"/>
          <w:numId w:val="18"/>
        </w:numPr>
        <w:rPr>
          <w:rFonts w:ascii="Times New Roman" w:hAnsi="Times New Roman"/>
        </w:rPr>
      </w:pPr>
      <w:r w:rsidRPr="005864D4">
        <w:rPr>
          <w:rFonts w:ascii="Times New Roman" w:hAnsi="Times New Roman"/>
        </w:rPr>
        <w:t xml:space="preserve">If questions or concerns arise regarding your paycheck, office hours are 9a-5p, Monday through Friday, and you may address these questions or concerns during that time with your supervisor or Sarah Hamilton.  Paychecks that need to be re-issued may occur 72 hours after date of original disbursement and the employee will be responsible to pay the cancellation fee for the first issued paycheck. </w:t>
      </w:r>
    </w:p>
    <w:p w14:paraId="35911226" w14:textId="77777777" w:rsidR="009C02D6" w:rsidRPr="005864D4" w:rsidRDefault="009C02D6" w:rsidP="009C02D6">
      <w:pPr>
        <w:pStyle w:val="ListParagraph"/>
        <w:numPr>
          <w:ilvl w:val="0"/>
          <w:numId w:val="18"/>
        </w:numPr>
        <w:rPr>
          <w:rFonts w:ascii="Times New Roman" w:hAnsi="Times New Roman"/>
        </w:rPr>
      </w:pPr>
      <w:r>
        <w:rPr>
          <w:rFonts w:ascii="Times New Roman" w:hAnsi="Times New Roman"/>
        </w:rPr>
        <w:t>Employees</w:t>
      </w:r>
      <w:r w:rsidRPr="005864D4">
        <w:rPr>
          <w:rFonts w:ascii="Times New Roman" w:hAnsi="Times New Roman"/>
        </w:rPr>
        <w:t xml:space="preserve"> whose employment terminates for any reason will receive their paycheck in the mail. </w:t>
      </w:r>
    </w:p>
    <w:p w14:paraId="3C6DE950" w14:textId="77777777" w:rsidR="0065445F" w:rsidRDefault="0065445F" w:rsidP="0065445F">
      <w:pPr>
        <w:rPr>
          <w:rFonts w:ascii="Times New Roman" w:hAnsi="Times New Roman"/>
          <w:b/>
          <w:bCs/>
          <w:sz w:val="24"/>
          <w:szCs w:val="24"/>
        </w:rPr>
      </w:pPr>
      <w:r>
        <w:rPr>
          <w:rFonts w:ascii="Times New Roman" w:hAnsi="Times New Roman"/>
          <w:b/>
          <w:bCs/>
          <w:sz w:val="24"/>
          <w:szCs w:val="24"/>
        </w:rPr>
        <w:t>Meal Breaks and Work Breaks</w:t>
      </w:r>
    </w:p>
    <w:p w14:paraId="27B22599" w14:textId="77777777" w:rsidR="001419D3" w:rsidRDefault="0065445F" w:rsidP="0065445F">
      <w:pPr>
        <w:pStyle w:val="ListParagraph"/>
        <w:numPr>
          <w:ilvl w:val="0"/>
          <w:numId w:val="23"/>
        </w:numPr>
        <w:rPr>
          <w:rFonts w:ascii="Times New Roman" w:hAnsi="Times New Roman"/>
        </w:rPr>
      </w:pPr>
      <w:r w:rsidRPr="001419D3">
        <w:rPr>
          <w:rFonts w:ascii="Times New Roman" w:hAnsi="Times New Roman"/>
        </w:rPr>
        <w:lastRenderedPageBreak/>
        <w:t xml:space="preserve">Employees will receive paid breaks unless they leave the facility. The employee will work at least 4 hours before taking a </w:t>
      </w:r>
      <w:proofErr w:type="gramStart"/>
      <w:r w:rsidRPr="001419D3">
        <w:rPr>
          <w:rFonts w:ascii="Times New Roman" w:hAnsi="Times New Roman"/>
        </w:rPr>
        <w:t>15 minute</w:t>
      </w:r>
      <w:proofErr w:type="gramEnd"/>
      <w:r w:rsidRPr="001419D3">
        <w:rPr>
          <w:rFonts w:ascii="Times New Roman" w:hAnsi="Times New Roman"/>
        </w:rPr>
        <w:t xml:space="preserve"> break. Breaks may be taken every 2 hours after your initial first break. Break times will be 10-15 minutes. </w:t>
      </w:r>
    </w:p>
    <w:p w14:paraId="37F92F58" w14:textId="4A1E7BC2" w:rsidR="0065445F" w:rsidRPr="001419D3" w:rsidRDefault="0065445F" w:rsidP="0065445F">
      <w:pPr>
        <w:pStyle w:val="ListParagraph"/>
        <w:numPr>
          <w:ilvl w:val="0"/>
          <w:numId w:val="23"/>
        </w:numPr>
        <w:rPr>
          <w:rFonts w:ascii="Times New Roman" w:hAnsi="Times New Roman"/>
        </w:rPr>
      </w:pPr>
      <w:r w:rsidRPr="001419D3">
        <w:rPr>
          <w:rFonts w:ascii="Times New Roman" w:hAnsi="Times New Roman"/>
        </w:rPr>
        <w:t xml:space="preserve">Any employee who needs to express breast milk for their infant will receive reasonable unpaid break time each day to do so. The employee must </w:t>
      </w:r>
      <w:proofErr w:type="gramStart"/>
      <w:r w:rsidRPr="001419D3">
        <w:rPr>
          <w:rFonts w:ascii="Times New Roman" w:hAnsi="Times New Roman"/>
        </w:rPr>
        <w:t>make a plan</w:t>
      </w:r>
      <w:proofErr w:type="gramEnd"/>
      <w:r w:rsidRPr="001419D3">
        <w:rPr>
          <w:rFonts w:ascii="Times New Roman" w:hAnsi="Times New Roman"/>
        </w:rPr>
        <w:t xml:space="preserve"> with their supervisor.</w:t>
      </w:r>
    </w:p>
    <w:p w14:paraId="6D9A1709" w14:textId="77777777" w:rsidR="0065445F" w:rsidRDefault="0065445F" w:rsidP="0065445F">
      <w:pPr>
        <w:rPr>
          <w:rFonts w:ascii="Times New Roman" w:hAnsi="Times New Roman"/>
          <w:b/>
          <w:bCs/>
          <w:sz w:val="24"/>
          <w:szCs w:val="24"/>
        </w:rPr>
      </w:pPr>
      <w:r>
        <w:rPr>
          <w:rFonts w:ascii="Times New Roman" w:hAnsi="Times New Roman"/>
          <w:b/>
          <w:bCs/>
          <w:sz w:val="24"/>
          <w:szCs w:val="24"/>
        </w:rPr>
        <w:t xml:space="preserve">Staff Training and Orientation </w:t>
      </w:r>
    </w:p>
    <w:p w14:paraId="478A40B5" w14:textId="77777777" w:rsidR="009C02D6" w:rsidRDefault="0065445F" w:rsidP="0065445F">
      <w:pPr>
        <w:pStyle w:val="ListParagraph"/>
        <w:numPr>
          <w:ilvl w:val="0"/>
          <w:numId w:val="24"/>
        </w:numPr>
        <w:rPr>
          <w:rFonts w:ascii="Times New Roman" w:hAnsi="Times New Roman"/>
        </w:rPr>
      </w:pPr>
      <w:r w:rsidRPr="001419D3">
        <w:rPr>
          <w:rFonts w:ascii="Times New Roman" w:hAnsi="Times New Roman"/>
        </w:rPr>
        <w:t xml:space="preserve">EBI requires a background study to be completed prior to starting employment with EBI, Inc. The employee may not be unsupervised until the background study has cleared.  If a </w:t>
      </w:r>
      <w:proofErr w:type="gramStart"/>
      <w:r w:rsidRPr="001419D3">
        <w:rPr>
          <w:rFonts w:ascii="Times New Roman" w:hAnsi="Times New Roman"/>
        </w:rPr>
        <w:t>90 day</w:t>
      </w:r>
      <w:proofErr w:type="gramEnd"/>
      <w:r w:rsidRPr="001419D3">
        <w:rPr>
          <w:rFonts w:ascii="Times New Roman" w:hAnsi="Times New Roman"/>
        </w:rPr>
        <w:t xml:space="preserve"> break or more in employment occurs, an additional background study will be initiated.  Fingerprinting is part of the background study process and employees will be assigned to report to a fingerprinting site within two weeks of being hired.  </w:t>
      </w:r>
    </w:p>
    <w:p w14:paraId="12ED6045" w14:textId="77777777" w:rsidR="009C02D6" w:rsidRDefault="0065445F" w:rsidP="0065445F">
      <w:pPr>
        <w:pStyle w:val="ListParagraph"/>
        <w:numPr>
          <w:ilvl w:val="0"/>
          <w:numId w:val="24"/>
        </w:numPr>
        <w:rPr>
          <w:rFonts w:ascii="Times New Roman" w:hAnsi="Times New Roman"/>
        </w:rPr>
      </w:pPr>
      <w:r w:rsidRPr="009C02D6">
        <w:rPr>
          <w:rFonts w:ascii="Times New Roman" w:hAnsi="Times New Roman"/>
        </w:rPr>
        <w:t xml:space="preserve">Within 60 days of hire, </w:t>
      </w:r>
      <w:proofErr w:type="gramStart"/>
      <w:r w:rsidRPr="009C02D6">
        <w:rPr>
          <w:rFonts w:ascii="Times New Roman" w:hAnsi="Times New Roman"/>
        </w:rPr>
        <w:t>employee’s</w:t>
      </w:r>
      <w:proofErr w:type="gramEnd"/>
      <w:r w:rsidRPr="009C02D6">
        <w:rPr>
          <w:rFonts w:ascii="Times New Roman" w:hAnsi="Times New Roman"/>
        </w:rPr>
        <w:t xml:space="preserve"> must complete at least 30 hours of staff orientation.  Employees will receive training online, through readings, and in person, including observation shifts and competency training prior to being able to work alone. The employee must hold current certification in CPR and First Aid, which will be scheduled by EBI’s DC or DM during the orientation period. The employee will be paid for all training hours.  Training that is completed on personal time, when onsite training was offered and available, will be considered voluntary by the employee and the employee will not be paid for this time.</w:t>
      </w:r>
    </w:p>
    <w:p w14:paraId="7E7079E2" w14:textId="77777777" w:rsidR="009C02D6" w:rsidRDefault="0065445F" w:rsidP="0065445F">
      <w:pPr>
        <w:pStyle w:val="ListParagraph"/>
        <w:numPr>
          <w:ilvl w:val="0"/>
          <w:numId w:val="24"/>
        </w:numPr>
        <w:rPr>
          <w:rFonts w:ascii="Times New Roman" w:hAnsi="Times New Roman"/>
        </w:rPr>
      </w:pPr>
      <w:r w:rsidRPr="009C02D6">
        <w:rPr>
          <w:rFonts w:ascii="Times New Roman" w:hAnsi="Times New Roman"/>
        </w:rPr>
        <w:t xml:space="preserve">Employees of EBI West must undergo a </w:t>
      </w:r>
      <w:proofErr w:type="spellStart"/>
      <w:r w:rsidRPr="009C02D6">
        <w:rPr>
          <w:rFonts w:ascii="Times New Roman" w:hAnsi="Times New Roman"/>
        </w:rPr>
        <w:t>two step</w:t>
      </w:r>
      <w:proofErr w:type="spellEnd"/>
      <w:r w:rsidRPr="009C02D6">
        <w:rPr>
          <w:rFonts w:ascii="Times New Roman" w:hAnsi="Times New Roman"/>
        </w:rPr>
        <w:t xml:space="preserve"> </w:t>
      </w:r>
      <w:proofErr w:type="spellStart"/>
      <w:r w:rsidRPr="009C02D6">
        <w:rPr>
          <w:rFonts w:ascii="Times New Roman" w:hAnsi="Times New Roman"/>
        </w:rPr>
        <w:t>mantoux</w:t>
      </w:r>
      <w:proofErr w:type="spellEnd"/>
      <w:r w:rsidRPr="009C02D6">
        <w:rPr>
          <w:rFonts w:ascii="Times New Roman" w:hAnsi="Times New Roman"/>
        </w:rPr>
        <w:t xml:space="preserve"> test within 90 days of employment. EBI’s supervisor will schedule Mantoux appointments and alert the employee of the appointment time.</w:t>
      </w:r>
    </w:p>
    <w:p w14:paraId="1FA0BF72" w14:textId="77777777" w:rsidR="009C02D6" w:rsidRDefault="0065445F" w:rsidP="0065445F">
      <w:pPr>
        <w:pStyle w:val="ListParagraph"/>
        <w:numPr>
          <w:ilvl w:val="0"/>
          <w:numId w:val="24"/>
        </w:numPr>
        <w:rPr>
          <w:rFonts w:ascii="Times New Roman" w:hAnsi="Times New Roman"/>
        </w:rPr>
      </w:pPr>
      <w:r w:rsidRPr="009C02D6">
        <w:rPr>
          <w:rFonts w:ascii="Times New Roman" w:hAnsi="Times New Roman"/>
        </w:rPr>
        <w:t xml:space="preserve">Ongoing staff training is important and most often is mandatory. Employees are required to attend at least one staff meeting in a three-month </w:t>
      </w:r>
      <w:proofErr w:type="gramStart"/>
      <w:r w:rsidRPr="009C02D6">
        <w:rPr>
          <w:rFonts w:ascii="Times New Roman" w:hAnsi="Times New Roman"/>
        </w:rPr>
        <w:t>period of time</w:t>
      </w:r>
      <w:proofErr w:type="gramEnd"/>
      <w:r w:rsidRPr="009C02D6">
        <w:rPr>
          <w:rFonts w:ascii="Times New Roman" w:hAnsi="Times New Roman"/>
        </w:rPr>
        <w:t xml:space="preserve">, although it is strongly encouraged to attend meetings monthly.  Staff meetings are scheduled monthly, the day before the last payday of the month at 10am.  Staff meetings are held at EBI West. </w:t>
      </w:r>
    </w:p>
    <w:p w14:paraId="153CE458" w14:textId="77777777" w:rsidR="009C02D6" w:rsidRDefault="0065445F" w:rsidP="0065445F">
      <w:pPr>
        <w:pStyle w:val="ListParagraph"/>
        <w:numPr>
          <w:ilvl w:val="0"/>
          <w:numId w:val="24"/>
        </w:numPr>
        <w:rPr>
          <w:rFonts w:ascii="Times New Roman" w:hAnsi="Times New Roman"/>
        </w:rPr>
      </w:pPr>
      <w:r w:rsidRPr="009C02D6">
        <w:rPr>
          <w:rFonts w:ascii="Times New Roman" w:hAnsi="Times New Roman"/>
        </w:rPr>
        <w:t xml:space="preserve">Employees are responsible to complete quarterly training that is assigned online via Star Services.  It is the employee’s responsibility to check Star Services training site at least monthly.  </w:t>
      </w:r>
    </w:p>
    <w:p w14:paraId="404BFA44" w14:textId="77777777" w:rsidR="009C02D6" w:rsidRDefault="0065445F" w:rsidP="0065445F">
      <w:pPr>
        <w:pStyle w:val="ListParagraph"/>
        <w:numPr>
          <w:ilvl w:val="0"/>
          <w:numId w:val="24"/>
        </w:numPr>
        <w:rPr>
          <w:rFonts w:ascii="Times New Roman" w:hAnsi="Times New Roman"/>
        </w:rPr>
      </w:pPr>
      <w:r w:rsidRPr="009C02D6">
        <w:rPr>
          <w:rFonts w:ascii="Times New Roman" w:hAnsi="Times New Roman"/>
        </w:rPr>
        <w:t xml:space="preserve">Employees are responsible to complete assigned training that is assigned in the staff training book or offsite.  It is the employee’s responsibility to check their mailbox and the staff book for any assigned training. </w:t>
      </w:r>
    </w:p>
    <w:p w14:paraId="0E6346CC" w14:textId="31C2CF17" w:rsidR="0065445F" w:rsidRPr="009C02D6" w:rsidRDefault="0065445F" w:rsidP="0065445F">
      <w:pPr>
        <w:pStyle w:val="ListParagraph"/>
        <w:numPr>
          <w:ilvl w:val="0"/>
          <w:numId w:val="24"/>
        </w:numPr>
        <w:rPr>
          <w:rFonts w:ascii="Times New Roman" w:hAnsi="Times New Roman"/>
        </w:rPr>
      </w:pPr>
      <w:r w:rsidRPr="009C02D6">
        <w:rPr>
          <w:rFonts w:ascii="Times New Roman" w:hAnsi="Times New Roman"/>
        </w:rPr>
        <w:t xml:space="preserve">If an employee chooses to complete their quarterly Star Service online training offsite, </w:t>
      </w:r>
      <w:r w:rsidR="009C02D6">
        <w:rPr>
          <w:rFonts w:ascii="Times New Roman" w:hAnsi="Times New Roman"/>
        </w:rPr>
        <w:t>i</w:t>
      </w:r>
      <w:r w:rsidRPr="009C02D6">
        <w:rPr>
          <w:rFonts w:ascii="Times New Roman" w:hAnsi="Times New Roman"/>
        </w:rPr>
        <w:t xml:space="preserve">t will be the </w:t>
      </w:r>
      <w:proofErr w:type="gramStart"/>
      <w:r w:rsidRPr="009C02D6">
        <w:rPr>
          <w:rFonts w:ascii="Times New Roman" w:hAnsi="Times New Roman"/>
        </w:rPr>
        <w:t>employees</w:t>
      </w:r>
      <w:proofErr w:type="gramEnd"/>
      <w:r w:rsidRPr="009C02D6">
        <w:rPr>
          <w:rFonts w:ascii="Times New Roman" w:hAnsi="Times New Roman"/>
        </w:rPr>
        <w:t xml:space="preserve"> responsibility to document on their timecard when training is completed offsite, including what training was completed and amount of time spent on training.  EBI’s DM will verify training time on the Star Service website prior to payday</w:t>
      </w:r>
      <w:r w:rsidR="009C02D6">
        <w:rPr>
          <w:rFonts w:ascii="Times New Roman" w:hAnsi="Times New Roman"/>
        </w:rPr>
        <w:t xml:space="preserve"> and the employee will be compensated accordingly</w:t>
      </w:r>
      <w:r w:rsidRPr="009C02D6">
        <w:rPr>
          <w:rFonts w:ascii="Times New Roman" w:hAnsi="Times New Roman"/>
        </w:rPr>
        <w:t xml:space="preserve">.  If an employee terminates their employment during the orientation process, training hours will be paid at minimum wage. </w:t>
      </w:r>
    </w:p>
    <w:p w14:paraId="119FB071" w14:textId="77777777" w:rsidR="0065445F" w:rsidRDefault="0065445F" w:rsidP="0065445F">
      <w:pPr>
        <w:rPr>
          <w:rFonts w:ascii="Times New Roman" w:hAnsi="Times New Roman"/>
          <w:b/>
          <w:bCs/>
          <w:sz w:val="24"/>
          <w:szCs w:val="24"/>
        </w:rPr>
      </w:pPr>
      <w:r>
        <w:rPr>
          <w:rFonts w:ascii="Times New Roman" w:hAnsi="Times New Roman"/>
          <w:b/>
          <w:bCs/>
          <w:sz w:val="24"/>
          <w:szCs w:val="24"/>
        </w:rPr>
        <w:t xml:space="preserve">Company Transportation </w:t>
      </w:r>
    </w:p>
    <w:p w14:paraId="7131F9F9" w14:textId="77777777" w:rsidR="009C02D6" w:rsidRDefault="0065445F" w:rsidP="0065445F">
      <w:pPr>
        <w:pStyle w:val="ListParagraph"/>
        <w:numPr>
          <w:ilvl w:val="0"/>
          <w:numId w:val="25"/>
        </w:numPr>
        <w:rPr>
          <w:rFonts w:ascii="Times New Roman" w:hAnsi="Times New Roman"/>
        </w:rPr>
      </w:pPr>
      <w:r w:rsidRPr="009C02D6">
        <w:rPr>
          <w:rFonts w:ascii="Times New Roman" w:hAnsi="Times New Roman"/>
        </w:rPr>
        <w:t xml:space="preserve">Employees must be at least 21 and have a valid driver's license to use EBI’s company van. Employees will be required to report all tickets, accidents, sideswipes, vehicle concerns, etc. to EBI’s house supervisor immediately. Employees are required to use the mileage </w:t>
      </w:r>
      <w:proofErr w:type="gramStart"/>
      <w:r w:rsidRPr="009C02D6">
        <w:rPr>
          <w:rFonts w:ascii="Times New Roman" w:hAnsi="Times New Roman"/>
        </w:rPr>
        <w:t>log book</w:t>
      </w:r>
      <w:proofErr w:type="gramEnd"/>
      <w:r w:rsidRPr="009C02D6">
        <w:rPr>
          <w:rFonts w:ascii="Times New Roman" w:hAnsi="Times New Roman"/>
        </w:rPr>
        <w:t xml:space="preserve"> that is kept in the vehicle to track miles driven when using the company van. Employees are required to keep the vehicle clean during and after use.  There is no eating or drinking in the company vehicle. </w:t>
      </w:r>
    </w:p>
    <w:p w14:paraId="7E4D5DB0" w14:textId="27D94905" w:rsidR="000E70C1" w:rsidRPr="00EC4284" w:rsidRDefault="0065445F" w:rsidP="000E70C1">
      <w:pPr>
        <w:pStyle w:val="ListParagraph"/>
        <w:numPr>
          <w:ilvl w:val="0"/>
          <w:numId w:val="25"/>
        </w:numPr>
        <w:rPr>
          <w:rFonts w:ascii="Times New Roman" w:hAnsi="Times New Roman"/>
        </w:rPr>
      </w:pPr>
      <w:r w:rsidRPr="009C02D6">
        <w:rPr>
          <w:rFonts w:ascii="Times New Roman" w:hAnsi="Times New Roman"/>
        </w:rPr>
        <w:t>If an employee will be completing job responsibilities during their scheduled shift and will be driving EBI residents in their personal vehicle, employees must first provide EBI’s DM with a copy of their car insurance and copy of a valid driver’s license. Employees who would like to be reimbursed for travel when using their own vehicle to complete job responsibilities must submit a travel log to EBI’s house supervisor.  The travel log must include miles driven and location.  The employee will be reimbursed $0.30 per mile.  The employee is only eligible to be reimbursed if the company vehicle was not available to use or the employee did not meet the age guideline to drive.</w:t>
      </w:r>
    </w:p>
    <w:p w14:paraId="3B4464E0" w14:textId="77777777" w:rsidR="0065445F" w:rsidRPr="00FE5AA7" w:rsidRDefault="0065445F" w:rsidP="0065445F">
      <w:pPr>
        <w:rPr>
          <w:rFonts w:ascii="Times New Roman" w:hAnsi="Times New Roman"/>
          <w:b/>
          <w:bCs/>
          <w:sz w:val="24"/>
          <w:szCs w:val="24"/>
        </w:rPr>
      </w:pPr>
      <w:r w:rsidRPr="00FE5AA7">
        <w:rPr>
          <w:rFonts w:ascii="Times New Roman" w:hAnsi="Times New Roman"/>
          <w:b/>
          <w:bCs/>
          <w:sz w:val="24"/>
          <w:szCs w:val="24"/>
        </w:rPr>
        <w:t xml:space="preserve">Appearance </w:t>
      </w:r>
    </w:p>
    <w:p w14:paraId="032C1DB5" w14:textId="1B8D9792" w:rsidR="0065445F" w:rsidRPr="009C02D6" w:rsidRDefault="0065445F" w:rsidP="0065445F">
      <w:pPr>
        <w:pStyle w:val="ListParagraph"/>
        <w:numPr>
          <w:ilvl w:val="0"/>
          <w:numId w:val="26"/>
        </w:numPr>
        <w:rPr>
          <w:rFonts w:ascii="Times New Roman" w:hAnsi="Times New Roman"/>
          <w:szCs w:val="28"/>
        </w:rPr>
      </w:pPr>
      <w:r w:rsidRPr="009C02D6">
        <w:rPr>
          <w:rFonts w:ascii="Times New Roman" w:hAnsi="Times New Roman"/>
          <w:szCs w:val="28"/>
        </w:rPr>
        <w:lastRenderedPageBreak/>
        <w:t xml:space="preserve">Employee appearance is important.  It can influence what residents and others think about EBI and you, and it can also impact employee morale. When an employee represents EBI, he or she should be clean, well groomed, and should be wearing appropriate clothing. </w:t>
      </w:r>
    </w:p>
    <w:p w14:paraId="4E7C4C58" w14:textId="77777777" w:rsidR="0065445F" w:rsidRPr="00FE5AA7" w:rsidRDefault="0065445F" w:rsidP="0065445F">
      <w:pPr>
        <w:rPr>
          <w:rFonts w:ascii="Times New Roman" w:hAnsi="Times New Roman"/>
          <w:b/>
          <w:bCs/>
          <w:sz w:val="24"/>
          <w:szCs w:val="32"/>
        </w:rPr>
      </w:pPr>
      <w:r w:rsidRPr="00FE5AA7">
        <w:rPr>
          <w:rFonts w:ascii="Times New Roman" w:hAnsi="Times New Roman"/>
          <w:b/>
          <w:bCs/>
          <w:sz w:val="24"/>
          <w:szCs w:val="32"/>
        </w:rPr>
        <w:t xml:space="preserve">Smoking Policy </w:t>
      </w:r>
    </w:p>
    <w:p w14:paraId="7950B897" w14:textId="77777777" w:rsidR="009C02D6" w:rsidRDefault="0065445F" w:rsidP="0065445F">
      <w:pPr>
        <w:pStyle w:val="ListParagraph"/>
        <w:numPr>
          <w:ilvl w:val="0"/>
          <w:numId w:val="26"/>
        </w:numPr>
        <w:rPr>
          <w:rFonts w:ascii="Times New Roman" w:hAnsi="Times New Roman"/>
          <w:szCs w:val="28"/>
          <w:lang w:val="en"/>
        </w:rPr>
      </w:pPr>
      <w:r w:rsidRPr="009C02D6">
        <w:rPr>
          <w:rFonts w:ascii="Times New Roman" w:hAnsi="Times New Roman"/>
          <w:szCs w:val="28"/>
          <w:lang w:val="en"/>
        </w:rPr>
        <w:t>No use of tobacco products</w:t>
      </w:r>
      <w:r w:rsidR="00732129" w:rsidRPr="009C02D6">
        <w:rPr>
          <w:rFonts w:ascii="Times New Roman" w:hAnsi="Times New Roman"/>
          <w:szCs w:val="28"/>
          <w:lang w:val="en"/>
        </w:rPr>
        <w:t xml:space="preserve"> or vaping</w:t>
      </w:r>
      <w:r w:rsidRPr="009C02D6">
        <w:rPr>
          <w:rFonts w:ascii="Times New Roman" w:hAnsi="Times New Roman"/>
          <w:szCs w:val="28"/>
          <w:lang w:val="en"/>
        </w:rPr>
        <w:t xml:space="preserve"> will be allowed in the home at any time. All materials used for smoking on the grounds of EBI, including cigarette butts and matches, must be </w:t>
      </w:r>
      <w:proofErr w:type="gramStart"/>
      <w:r w:rsidRPr="009C02D6">
        <w:rPr>
          <w:rFonts w:ascii="Times New Roman" w:hAnsi="Times New Roman"/>
          <w:szCs w:val="28"/>
          <w:lang w:val="en"/>
        </w:rPr>
        <w:t>extinguished</w:t>
      </w:r>
      <w:proofErr w:type="gramEnd"/>
      <w:r w:rsidRPr="009C02D6">
        <w:rPr>
          <w:rFonts w:ascii="Times New Roman" w:hAnsi="Times New Roman"/>
          <w:szCs w:val="28"/>
          <w:lang w:val="en"/>
        </w:rPr>
        <w:t xml:space="preserve"> and disposed of in appropriate metal canisters. Plastic containers must not be used. </w:t>
      </w:r>
    </w:p>
    <w:p w14:paraId="1189B087" w14:textId="69839DFC" w:rsidR="0065445F" w:rsidRPr="009C02D6" w:rsidRDefault="0065445F" w:rsidP="0065445F">
      <w:pPr>
        <w:pStyle w:val="ListParagraph"/>
        <w:numPr>
          <w:ilvl w:val="0"/>
          <w:numId w:val="26"/>
        </w:numPr>
        <w:rPr>
          <w:rFonts w:ascii="Times New Roman" w:hAnsi="Times New Roman"/>
          <w:szCs w:val="28"/>
          <w:lang w:val="en"/>
        </w:rPr>
      </w:pPr>
      <w:r w:rsidRPr="009C02D6">
        <w:rPr>
          <w:rFonts w:ascii="Times New Roman" w:hAnsi="Times New Roman"/>
          <w:szCs w:val="28"/>
          <w:lang w:val="en"/>
        </w:rPr>
        <w:t>Supervisors will ensure periodic cleanup of the designated smoking area or will assign an individual for cleanup. If the designated smoking area is not properly maintained (for example, if cigarette butts are found on the ground), smoking areas can be eliminated at the discretion of management.  Incidents that occur from improper management of the smoking area, such as fires, must be reported to Sarah Hamilton immediately and emergency and incident reporting policies must be followed immediately. There will be no use of any form of tobacco in the company vehicle at any time. There will be no tobacco use in personal vehicles when transporting EBI consumers. The designated smoking area is located at:</w:t>
      </w:r>
    </w:p>
    <w:p w14:paraId="0A9C2933" w14:textId="3B2977E6" w:rsidR="00732129" w:rsidRDefault="0065445F" w:rsidP="009C02D6">
      <w:pPr>
        <w:pStyle w:val="ListParagraph"/>
        <w:numPr>
          <w:ilvl w:val="0"/>
          <w:numId w:val="8"/>
        </w:numPr>
        <w:ind w:left="1260" w:hanging="270"/>
        <w:rPr>
          <w:rFonts w:ascii="Times New Roman" w:hAnsi="Times New Roman"/>
          <w:szCs w:val="28"/>
          <w:lang w:val="en"/>
        </w:rPr>
      </w:pPr>
      <w:r w:rsidRPr="00ED205E">
        <w:rPr>
          <w:rFonts w:ascii="Times New Roman" w:hAnsi="Times New Roman"/>
          <w:b/>
          <w:bCs/>
          <w:szCs w:val="28"/>
          <w:lang w:val="en"/>
        </w:rPr>
        <w:t>Berkeley:</w:t>
      </w:r>
      <w:r w:rsidRPr="00ED205E">
        <w:rPr>
          <w:rFonts w:ascii="Times New Roman" w:hAnsi="Times New Roman"/>
          <w:szCs w:val="28"/>
          <w:lang w:val="en"/>
        </w:rPr>
        <w:t xml:space="preserve">  </w:t>
      </w:r>
      <w:r w:rsidR="00732129">
        <w:rPr>
          <w:rFonts w:ascii="Times New Roman" w:hAnsi="Times New Roman"/>
          <w:szCs w:val="28"/>
          <w:lang w:val="en"/>
        </w:rPr>
        <w:t xml:space="preserve">Smoking area - </w:t>
      </w:r>
      <w:r w:rsidRPr="00ED205E">
        <w:rPr>
          <w:rFonts w:ascii="Times New Roman" w:hAnsi="Times New Roman"/>
          <w:szCs w:val="28"/>
          <w:lang w:val="en"/>
        </w:rPr>
        <w:t xml:space="preserve">Back patio area in the labeled smoking area along fence line on concrete slab.  </w:t>
      </w:r>
    </w:p>
    <w:p w14:paraId="6A45EC61" w14:textId="018857DD" w:rsidR="0065445F" w:rsidRDefault="0065445F" w:rsidP="009C02D6">
      <w:pPr>
        <w:pStyle w:val="ListParagraph"/>
        <w:ind w:left="1260"/>
        <w:rPr>
          <w:rFonts w:ascii="Times New Roman" w:hAnsi="Times New Roman"/>
          <w:szCs w:val="28"/>
          <w:lang w:val="en"/>
        </w:rPr>
      </w:pPr>
      <w:r w:rsidRPr="00ED205E">
        <w:rPr>
          <w:rFonts w:ascii="Times New Roman" w:hAnsi="Times New Roman"/>
          <w:szCs w:val="28"/>
          <w:lang w:val="en"/>
        </w:rPr>
        <w:t>No cigarette smoking</w:t>
      </w:r>
      <w:r w:rsidR="00732129">
        <w:rPr>
          <w:rFonts w:ascii="Times New Roman" w:hAnsi="Times New Roman"/>
          <w:szCs w:val="28"/>
          <w:lang w:val="en"/>
        </w:rPr>
        <w:t xml:space="preserve"> or vaping</w:t>
      </w:r>
      <w:r w:rsidRPr="00ED205E">
        <w:rPr>
          <w:rFonts w:ascii="Times New Roman" w:hAnsi="Times New Roman"/>
          <w:szCs w:val="28"/>
          <w:lang w:val="en"/>
        </w:rPr>
        <w:t xml:space="preserve"> may occur within 15 feet of the home or garage at any time in this designated area.  You may be within 10 feet of the labeled smoking sign in the designated area when smoking</w:t>
      </w:r>
      <w:r w:rsidR="00732129">
        <w:rPr>
          <w:rFonts w:ascii="Times New Roman" w:hAnsi="Times New Roman"/>
          <w:szCs w:val="28"/>
          <w:lang w:val="en"/>
        </w:rPr>
        <w:t xml:space="preserve"> or vaping</w:t>
      </w:r>
      <w:r w:rsidRPr="00ED205E">
        <w:rPr>
          <w:rFonts w:ascii="Times New Roman" w:hAnsi="Times New Roman"/>
          <w:szCs w:val="28"/>
          <w:lang w:val="en"/>
        </w:rPr>
        <w:t xml:space="preserve"> </w:t>
      </w:r>
      <w:proofErr w:type="gramStart"/>
      <w:r w:rsidRPr="00ED205E">
        <w:rPr>
          <w:rFonts w:ascii="Times New Roman" w:hAnsi="Times New Roman"/>
          <w:szCs w:val="28"/>
          <w:lang w:val="en"/>
        </w:rPr>
        <w:t>as long as</w:t>
      </w:r>
      <w:proofErr w:type="gramEnd"/>
      <w:r w:rsidRPr="00ED205E">
        <w:rPr>
          <w:rFonts w:ascii="Times New Roman" w:hAnsi="Times New Roman"/>
          <w:szCs w:val="28"/>
          <w:lang w:val="en"/>
        </w:rPr>
        <w:t xml:space="preserve"> you are 15 feet or further from the home and garage.  Smoking </w:t>
      </w:r>
      <w:r w:rsidR="00732129">
        <w:rPr>
          <w:rFonts w:ascii="Times New Roman" w:hAnsi="Times New Roman"/>
          <w:szCs w:val="28"/>
          <w:lang w:val="en"/>
        </w:rPr>
        <w:t xml:space="preserve">and vaping </w:t>
      </w:r>
      <w:r w:rsidR="00732129" w:rsidRPr="00ED205E">
        <w:rPr>
          <w:rFonts w:ascii="Times New Roman" w:hAnsi="Times New Roman"/>
          <w:szCs w:val="28"/>
          <w:lang w:val="en"/>
        </w:rPr>
        <w:t>are</w:t>
      </w:r>
      <w:r w:rsidRPr="00ED205E">
        <w:rPr>
          <w:rFonts w:ascii="Times New Roman" w:hAnsi="Times New Roman"/>
          <w:szCs w:val="28"/>
          <w:lang w:val="en"/>
        </w:rPr>
        <w:t xml:space="preserve"> </w:t>
      </w:r>
      <w:r w:rsidR="00732129">
        <w:rPr>
          <w:rFonts w:ascii="Times New Roman" w:hAnsi="Times New Roman"/>
          <w:szCs w:val="28"/>
          <w:lang w:val="en"/>
        </w:rPr>
        <w:t xml:space="preserve">allowed </w:t>
      </w:r>
      <w:r w:rsidRPr="00ED205E">
        <w:rPr>
          <w:rFonts w:ascii="Times New Roman" w:hAnsi="Times New Roman"/>
          <w:szCs w:val="28"/>
          <w:lang w:val="en"/>
        </w:rPr>
        <w:t xml:space="preserve">in the designated smoking area only.  Employees may not stand in front or on the side of the home to smoke </w:t>
      </w:r>
      <w:r w:rsidR="00732129">
        <w:rPr>
          <w:rFonts w:ascii="Times New Roman" w:hAnsi="Times New Roman"/>
          <w:szCs w:val="28"/>
          <w:lang w:val="en"/>
        </w:rPr>
        <w:t xml:space="preserve">or vape </w:t>
      </w:r>
      <w:r w:rsidRPr="00ED205E">
        <w:rPr>
          <w:rFonts w:ascii="Times New Roman" w:hAnsi="Times New Roman"/>
          <w:szCs w:val="28"/>
          <w:lang w:val="en"/>
        </w:rPr>
        <w:t>at any time.</w:t>
      </w:r>
    </w:p>
    <w:p w14:paraId="327B2D14" w14:textId="2880B2EF" w:rsidR="00732129" w:rsidRDefault="0065445F" w:rsidP="009C02D6">
      <w:pPr>
        <w:pStyle w:val="ListParagraph"/>
        <w:numPr>
          <w:ilvl w:val="0"/>
          <w:numId w:val="8"/>
        </w:numPr>
        <w:ind w:left="1260" w:hanging="270"/>
        <w:rPr>
          <w:rFonts w:ascii="Times New Roman" w:hAnsi="Times New Roman"/>
          <w:szCs w:val="28"/>
          <w:lang w:val="en"/>
        </w:rPr>
      </w:pPr>
      <w:r w:rsidRPr="00ED205E">
        <w:rPr>
          <w:rFonts w:ascii="Times New Roman" w:hAnsi="Times New Roman"/>
          <w:b/>
          <w:bCs/>
          <w:szCs w:val="28"/>
          <w:lang w:val="en"/>
        </w:rPr>
        <w:t>West:</w:t>
      </w:r>
      <w:r w:rsidRPr="00ED205E">
        <w:rPr>
          <w:rFonts w:ascii="Times New Roman" w:hAnsi="Times New Roman"/>
          <w:szCs w:val="28"/>
          <w:lang w:val="en"/>
        </w:rPr>
        <w:t xml:space="preserve">  </w:t>
      </w:r>
      <w:r w:rsidR="00732129">
        <w:rPr>
          <w:rFonts w:ascii="Times New Roman" w:hAnsi="Times New Roman"/>
          <w:szCs w:val="28"/>
          <w:lang w:val="en"/>
        </w:rPr>
        <w:t xml:space="preserve">Smoking area - </w:t>
      </w:r>
      <w:r w:rsidRPr="00ED205E">
        <w:rPr>
          <w:rFonts w:ascii="Times New Roman" w:hAnsi="Times New Roman"/>
          <w:szCs w:val="28"/>
          <w:lang w:val="en"/>
        </w:rPr>
        <w:t xml:space="preserve">In front of </w:t>
      </w:r>
      <w:r w:rsidR="00732129">
        <w:rPr>
          <w:rFonts w:ascii="Times New Roman" w:hAnsi="Times New Roman"/>
          <w:szCs w:val="28"/>
          <w:lang w:val="en"/>
        </w:rPr>
        <w:t xml:space="preserve">detached </w:t>
      </w:r>
      <w:r w:rsidRPr="00ED205E">
        <w:rPr>
          <w:rFonts w:ascii="Times New Roman" w:hAnsi="Times New Roman"/>
          <w:szCs w:val="28"/>
          <w:lang w:val="en"/>
        </w:rPr>
        <w:t xml:space="preserve">garage </w:t>
      </w:r>
      <w:proofErr w:type="gramStart"/>
      <w:r w:rsidRPr="00ED205E">
        <w:rPr>
          <w:rFonts w:ascii="Times New Roman" w:hAnsi="Times New Roman"/>
          <w:szCs w:val="28"/>
          <w:lang w:val="en"/>
        </w:rPr>
        <w:t>in back of</w:t>
      </w:r>
      <w:proofErr w:type="gramEnd"/>
      <w:r w:rsidRPr="00ED205E">
        <w:rPr>
          <w:rFonts w:ascii="Times New Roman" w:hAnsi="Times New Roman"/>
          <w:szCs w:val="28"/>
          <w:lang w:val="en"/>
        </w:rPr>
        <w:t xml:space="preserve"> home on concrete slab. </w:t>
      </w:r>
    </w:p>
    <w:p w14:paraId="178A2E11" w14:textId="5449B336" w:rsidR="0065445F" w:rsidRDefault="0065445F" w:rsidP="009C02D6">
      <w:pPr>
        <w:pStyle w:val="ListParagraph"/>
        <w:ind w:left="1260"/>
        <w:rPr>
          <w:rFonts w:ascii="Times New Roman" w:hAnsi="Times New Roman"/>
          <w:szCs w:val="28"/>
          <w:lang w:val="en"/>
        </w:rPr>
      </w:pPr>
      <w:r w:rsidRPr="00ED205E">
        <w:rPr>
          <w:rFonts w:ascii="Times New Roman" w:hAnsi="Times New Roman"/>
          <w:szCs w:val="28"/>
          <w:lang w:val="en"/>
        </w:rPr>
        <w:t xml:space="preserve">No cigarette smoking </w:t>
      </w:r>
      <w:r w:rsidR="00732129">
        <w:rPr>
          <w:rFonts w:ascii="Times New Roman" w:hAnsi="Times New Roman"/>
          <w:szCs w:val="28"/>
          <w:lang w:val="en"/>
        </w:rPr>
        <w:t xml:space="preserve">or vaping </w:t>
      </w:r>
      <w:r w:rsidRPr="00ED205E">
        <w:rPr>
          <w:rFonts w:ascii="Times New Roman" w:hAnsi="Times New Roman"/>
          <w:szCs w:val="28"/>
          <w:lang w:val="en"/>
        </w:rPr>
        <w:t>may occur within 20 feet of the home or garage at any time in this designated area.   Smoking</w:t>
      </w:r>
      <w:r w:rsidR="00732129">
        <w:rPr>
          <w:rFonts w:ascii="Times New Roman" w:hAnsi="Times New Roman"/>
          <w:szCs w:val="28"/>
          <w:lang w:val="en"/>
        </w:rPr>
        <w:t xml:space="preserve"> or vaping</w:t>
      </w:r>
      <w:r w:rsidRPr="00ED205E">
        <w:rPr>
          <w:rFonts w:ascii="Times New Roman" w:hAnsi="Times New Roman"/>
          <w:szCs w:val="28"/>
          <w:lang w:val="en"/>
        </w:rPr>
        <w:t xml:space="preserve"> is allowed</w:t>
      </w:r>
      <w:r w:rsidR="00732129">
        <w:rPr>
          <w:rFonts w:ascii="Times New Roman" w:hAnsi="Times New Roman"/>
          <w:szCs w:val="28"/>
          <w:lang w:val="en"/>
        </w:rPr>
        <w:t xml:space="preserve"> </w:t>
      </w:r>
      <w:r w:rsidRPr="00ED205E">
        <w:rPr>
          <w:rFonts w:ascii="Times New Roman" w:hAnsi="Times New Roman"/>
          <w:szCs w:val="28"/>
          <w:lang w:val="en"/>
        </w:rPr>
        <w:t xml:space="preserve">in the designated smoking area only.  Employees may not stand in front or on the side of the home to smoke </w:t>
      </w:r>
      <w:r w:rsidR="00732129">
        <w:rPr>
          <w:rFonts w:ascii="Times New Roman" w:hAnsi="Times New Roman"/>
          <w:szCs w:val="28"/>
          <w:lang w:val="en"/>
        </w:rPr>
        <w:t xml:space="preserve">or vape </w:t>
      </w:r>
      <w:r w:rsidRPr="00ED205E">
        <w:rPr>
          <w:rFonts w:ascii="Times New Roman" w:hAnsi="Times New Roman"/>
          <w:szCs w:val="28"/>
          <w:lang w:val="en"/>
        </w:rPr>
        <w:t>at any time.</w:t>
      </w:r>
    </w:p>
    <w:p w14:paraId="46C1B0CE" w14:textId="77777777" w:rsidR="00732129" w:rsidRDefault="0065445F" w:rsidP="009C02D6">
      <w:pPr>
        <w:pStyle w:val="ListParagraph"/>
        <w:numPr>
          <w:ilvl w:val="0"/>
          <w:numId w:val="8"/>
        </w:numPr>
        <w:ind w:left="1260" w:hanging="270"/>
        <w:rPr>
          <w:rFonts w:ascii="Times New Roman" w:hAnsi="Times New Roman"/>
          <w:szCs w:val="28"/>
          <w:lang w:val="en"/>
        </w:rPr>
      </w:pPr>
      <w:r w:rsidRPr="00ED205E">
        <w:rPr>
          <w:rFonts w:ascii="Times New Roman" w:hAnsi="Times New Roman"/>
          <w:b/>
          <w:bCs/>
          <w:szCs w:val="28"/>
          <w:lang w:val="en"/>
        </w:rPr>
        <w:t>Denfeld:</w:t>
      </w:r>
      <w:r w:rsidRPr="00ED205E">
        <w:rPr>
          <w:rFonts w:ascii="Times New Roman" w:hAnsi="Times New Roman"/>
          <w:szCs w:val="28"/>
          <w:lang w:val="en"/>
        </w:rPr>
        <w:t xml:space="preserve"> </w:t>
      </w:r>
      <w:r w:rsidR="00732129">
        <w:rPr>
          <w:rFonts w:ascii="Times New Roman" w:hAnsi="Times New Roman"/>
          <w:szCs w:val="28"/>
          <w:lang w:val="en"/>
        </w:rPr>
        <w:t xml:space="preserve">Smoking area - </w:t>
      </w:r>
      <w:r w:rsidRPr="00ED205E">
        <w:rPr>
          <w:rFonts w:ascii="Times New Roman" w:hAnsi="Times New Roman"/>
          <w:szCs w:val="28"/>
          <w:lang w:val="en"/>
        </w:rPr>
        <w:t xml:space="preserve">Back yard and at least 50 feet from the home. </w:t>
      </w:r>
    </w:p>
    <w:p w14:paraId="52E888EE" w14:textId="275683AD" w:rsidR="0065445F" w:rsidRPr="00732129" w:rsidRDefault="0065445F" w:rsidP="009C02D6">
      <w:pPr>
        <w:pStyle w:val="ListParagraph"/>
        <w:ind w:left="1260"/>
        <w:rPr>
          <w:rFonts w:ascii="Times New Roman" w:hAnsi="Times New Roman"/>
          <w:szCs w:val="28"/>
          <w:lang w:val="en"/>
        </w:rPr>
      </w:pPr>
      <w:r w:rsidRPr="00ED205E">
        <w:rPr>
          <w:rFonts w:ascii="Times New Roman" w:hAnsi="Times New Roman"/>
          <w:szCs w:val="28"/>
          <w:lang w:val="en"/>
        </w:rPr>
        <w:t>No cigarette smoking</w:t>
      </w:r>
      <w:r w:rsidR="00732129">
        <w:rPr>
          <w:rFonts w:ascii="Times New Roman" w:hAnsi="Times New Roman"/>
          <w:szCs w:val="28"/>
          <w:lang w:val="en"/>
        </w:rPr>
        <w:t xml:space="preserve"> or vaping</w:t>
      </w:r>
      <w:r w:rsidRPr="00ED205E">
        <w:rPr>
          <w:rFonts w:ascii="Times New Roman" w:hAnsi="Times New Roman"/>
          <w:szCs w:val="28"/>
          <w:lang w:val="en"/>
        </w:rPr>
        <w:t xml:space="preserve"> may occur within 50 feet of the home or garage at any time in this designated area.   Smoking </w:t>
      </w:r>
      <w:r w:rsidR="00732129">
        <w:rPr>
          <w:rFonts w:ascii="Times New Roman" w:hAnsi="Times New Roman"/>
          <w:szCs w:val="28"/>
          <w:lang w:val="en"/>
        </w:rPr>
        <w:t xml:space="preserve">and vaping </w:t>
      </w:r>
      <w:proofErr w:type="gramStart"/>
      <w:r w:rsidRPr="00ED205E">
        <w:rPr>
          <w:rFonts w:ascii="Times New Roman" w:hAnsi="Times New Roman"/>
          <w:szCs w:val="28"/>
          <w:lang w:val="en"/>
        </w:rPr>
        <w:t>is</w:t>
      </w:r>
      <w:proofErr w:type="gramEnd"/>
      <w:r w:rsidRPr="00ED205E">
        <w:rPr>
          <w:rFonts w:ascii="Times New Roman" w:hAnsi="Times New Roman"/>
          <w:szCs w:val="28"/>
          <w:lang w:val="en"/>
        </w:rPr>
        <w:t xml:space="preserve"> allowed</w:t>
      </w:r>
      <w:r w:rsidR="00732129">
        <w:rPr>
          <w:rFonts w:ascii="Times New Roman" w:hAnsi="Times New Roman"/>
          <w:szCs w:val="28"/>
          <w:lang w:val="en"/>
        </w:rPr>
        <w:t xml:space="preserve"> </w:t>
      </w:r>
      <w:r w:rsidRPr="00ED205E">
        <w:rPr>
          <w:rFonts w:ascii="Times New Roman" w:hAnsi="Times New Roman"/>
          <w:szCs w:val="28"/>
          <w:lang w:val="en"/>
        </w:rPr>
        <w:t>in the designated smoking area only.  Employees may not stand in front or on the side of the home to smoke</w:t>
      </w:r>
      <w:r w:rsidR="00732129">
        <w:rPr>
          <w:rFonts w:ascii="Times New Roman" w:hAnsi="Times New Roman"/>
          <w:szCs w:val="28"/>
          <w:lang w:val="en"/>
        </w:rPr>
        <w:t xml:space="preserve"> or vape</w:t>
      </w:r>
      <w:r w:rsidRPr="00ED205E">
        <w:rPr>
          <w:rFonts w:ascii="Times New Roman" w:hAnsi="Times New Roman"/>
          <w:szCs w:val="28"/>
          <w:lang w:val="en"/>
        </w:rPr>
        <w:t xml:space="preserve"> at any time.</w:t>
      </w:r>
    </w:p>
    <w:p w14:paraId="052771B7" w14:textId="5C75D3D9" w:rsidR="0065445F" w:rsidRDefault="0065445F" w:rsidP="0065445F">
      <w:pPr>
        <w:rPr>
          <w:rFonts w:ascii="Times New Roman" w:hAnsi="Times New Roman"/>
          <w:sz w:val="22"/>
          <w:szCs w:val="12"/>
          <w:lang w:val="en"/>
        </w:rPr>
      </w:pPr>
      <w:r w:rsidRPr="00ED205E">
        <w:rPr>
          <w:rFonts w:ascii="Times New Roman" w:hAnsi="Times New Roman"/>
          <w:sz w:val="22"/>
          <w:szCs w:val="12"/>
          <w:lang w:val="en"/>
        </w:rPr>
        <w:t>Any violations of this policy will be handled through the standard disciplinary procedure, which may include</w:t>
      </w:r>
      <w:r w:rsidR="00732129">
        <w:rPr>
          <w:rFonts w:ascii="Times New Roman" w:hAnsi="Times New Roman"/>
          <w:sz w:val="22"/>
          <w:szCs w:val="12"/>
          <w:lang w:val="en"/>
        </w:rPr>
        <w:t xml:space="preserve"> suspension or</w:t>
      </w:r>
      <w:r w:rsidRPr="00ED205E">
        <w:rPr>
          <w:rFonts w:ascii="Times New Roman" w:hAnsi="Times New Roman"/>
          <w:sz w:val="22"/>
          <w:szCs w:val="12"/>
          <w:lang w:val="en"/>
        </w:rPr>
        <w:t xml:space="preserve"> termination. Observed violations of this policy should be reported to your supervisor immediately.</w:t>
      </w:r>
    </w:p>
    <w:p w14:paraId="55421F8B" w14:textId="77777777" w:rsidR="0065445F" w:rsidRDefault="0065445F" w:rsidP="0065445F">
      <w:pPr>
        <w:rPr>
          <w:rFonts w:ascii="Times New Roman" w:hAnsi="Times New Roman"/>
          <w:sz w:val="22"/>
          <w:szCs w:val="12"/>
          <w:lang w:val="en"/>
        </w:rPr>
      </w:pPr>
    </w:p>
    <w:p w14:paraId="64C0FBD3" w14:textId="77777777" w:rsidR="0065445F" w:rsidRPr="00286D8A" w:rsidRDefault="0065445F" w:rsidP="0065445F">
      <w:pPr>
        <w:rPr>
          <w:rFonts w:ascii="Times New Roman" w:hAnsi="Times New Roman"/>
          <w:b/>
          <w:bCs/>
          <w:sz w:val="22"/>
          <w:szCs w:val="22"/>
          <w:lang w:val="en"/>
        </w:rPr>
      </w:pPr>
      <w:r w:rsidRPr="00286D8A">
        <w:rPr>
          <w:rFonts w:ascii="Times New Roman" w:hAnsi="Times New Roman"/>
          <w:b/>
          <w:bCs/>
          <w:sz w:val="22"/>
          <w:szCs w:val="22"/>
          <w:lang w:val="en"/>
        </w:rPr>
        <w:t>Employee Dishonesty and Theft</w:t>
      </w:r>
    </w:p>
    <w:p w14:paraId="5A89AFCF" w14:textId="77777777" w:rsidR="0065445F" w:rsidRPr="00286D8A" w:rsidRDefault="0065445F" w:rsidP="0065445F">
      <w:pPr>
        <w:rPr>
          <w:rFonts w:ascii="Times New Roman" w:hAnsi="Times New Roman"/>
          <w:sz w:val="22"/>
          <w:szCs w:val="22"/>
          <w:lang w:val="en"/>
        </w:rPr>
      </w:pPr>
      <w:r w:rsidRPr="00286D8A">
        <w:rPr>
          <w:rFonts w:ascii="Times New Roman" w:hAnsi="Times New Roman"/>
          <w:sz w:val="22"/>
          <w:szCs w:val="22"/>
          <w:lang w:val="en"/>
        </w:rPr>
        <w:t xml:space="preserve">No employee shall knowingly: Engage in fraud or embezzlement affecting consumer or Company property, </w:t>
      </w:r>
      <w:proofErr w:type="gramStart"/>
      <w:r w:rsidRPr="00286D8A">
        <w:rPr>
          <w:rFonts w:ascii="Times New Roman" w:hAnsi="Times New Roman"/>
          <w:sz w:val="22"/>
          <w:szCs w:val="22"/>
          <w:lang w:val="en"/>
        </w:rPr>
        <w:t>funds</w:t>
      </w:r>
      <w:proofErr w:type="gramEnd"/>
      <w:r w:rsidRPr="00286D8A">
        <w:rPr>
          <w:rFonts w:ascii="Times New Roman" w:hAnsi="Times New Roman"/>
          <w:sz w:val="22"/>
          <w:szCs w:val="22"/>
          <w:lang w:val="en"/>
        </w:rPr>
        <w:t xml:space="preserve"> or other assets; Willfully damage or destroy property or materials belonging to the Company, its consumers, or employees.</w:t>
      </w:r>
    </w:p>
    <w:p w14:paraId="6F2A7016" w14:textId="77777777" w:rsidR="0065445F" w:rsidRDefault="0065445F" w:rsidP="0065445F">
      <w:pPr>
        <w:rPr>
          <w:rFonts w:ascii="Times New Roman" w:hAnsi="Times New Roman"/>
          <w:sz w:val="22"/>
          <w:szCs w:val="18"/>
          <w:lang w:val="en"/>
        </w:rPr>
      </w:pPr>
    </w:p>
    <w:p w14:paraId="4A1AFEAB" w14:textId="77777777" w:rsidR="0065445F" w:rsidRPr="00ED205E" w:rsidRDefault="0065445F" w:rsidP="0065445F">
      <w:pPr>
        <w:rPr>
          <w:rFonts w:ascii="Times New Roman" w:hAnsi="Times New Roman"/>
          <w:sz w:val="22"/>
          <w:szCs w:val="18"/>
          <w:lang w:val="en"/>
        </w:rPr>
      </w:pPr>
      <w:r w:rsidRPr="00ED205E">
        <w:rPr>
          <w:rFonts w:ascii="Times New Roman" w:hAnsi="Times New Roman"/>
          <w:sz w:val="22"/>
          <w:szCs w:val="18"/>
          <w:lang w:val="en"/>
        </w:rPr>
        <w:t>No employee shall knowingly, and without proper supervisory authorization:</w:t>
      </w:r>
    </w:p>
    <w:p w14:paraId="08A8B792" w14:textId="77777777" w:rsidR="0065445F" w:rsidRPr="00ED205E" w:rsidRDefault="0065445F" w:rsidP="0065445F">
      <w:pPr>
        <w:pStyle w:val="ListParagraph"/>
        <w:numPr>
          <w:ilvl w:val="0"/>
          <w:numId w:val="9"/>
        </w:numPr>
        <w:rPr>
          <w:rFonts w:ascii="Times New Roman" w:hAnsi="Times New Roman"/>
          <w:szCs w:val="12"/>
          <w:lang w:val="en"/>
        </w:rPr>
      </w:pPr>
      <w:r w:rsidRPr="00ED205E">
        <w:rPr>
          <w:rFonts w:ascii="Times New Roman" w:hAnsi="Times New Roman"/>
          <w:szCs w:val="12"/>
          <w:lang w:val="en"/>
        </w:rPr>
        <w:t xml:space="preserve">Remove property, materials or monies from the Company, its consumers or its employees, for personal gain, personal use, resale, or to give to another </w:t>
      </w:r>
      <w:proofErr w:type="gramStart"/>
      <w:r w:rsidRPr="00ED205E">
        <w:rPr>
          <w:rFonts w:ascii="Times New Roman" w:hAnsi="Times New Roman"/>
          <w:szCs w:val="12"/>
          <w:lang w:val="en"/>
        </w:rPr>
        <w:t>party;</w:t>
      </w:r>
      <w:proofErr w:type="gramEnd"/>
    </w:p>
    <w:p w14:paraId="4B972086" w14:textId="77777777" w:rsidR="0065445F" w:rsidRPr="00ED205E" w:rsidRDefault="0065445F" w:rsidP="0065445F">
      <w:pPr>
        <w:pStyle w:val="ListParagraph"/>
        <w:numPr>
          <w:ilvl w:val="0"/>
          <w:numId w:val="9"/>
        </w:numPr>
        <w:rPr>
          <w:rFonts w:ascii="Times New Roman" w:hAnsi="Times New Roman"/>
          <w:szCs w:val="12"/>
          <w:lang w:val="en"/>
        </w:rPr>
      </w:pPr>
      <w:r w:rsidRPr="00ED205E">
        <w:rPr>
          <w:rFonts w:ascii="Times New Roman" w:hAnsi="Times New Roman"/>
          <w:szCs w:val="12"/>
          <w:lang w:val="en"/>
        </w:rPr>
        <w:t xml:space="preserve">Receive property, materials or monies belonging to the Company, its consumers, or its employees for personal gain, personal use, resale, or to give to another </w:t>
      </w:r>
      <w:proofErr w:type="gramStart"/>
      <w:r w:rsidRPr="00ED205E">
        <w:rPr>
          <w:rFonts w:ascii="Times New Roman" w:hAnsi="Times New Roman"/>
          <w:szCs w:val="12"/>
          <w:lang w:val="en"/>
        </w:rPr>
        <w:t>party;</w:t>
      </w:r>
      <w:proofErr w:type="gramEnd"/>
    </w:p>
    <w:p w14:paraId="7FC78F44" w14:textId="77777777" w:rsidR="0065445F" w:rsidRPr="00ED205E" w:rsidRDefault="0065445F" w:rsidP="0065445F">
      <w:pPr>
        <w:pStyle w:val="ListParagraph"/>
        <w:numPr>
          <w:ilvl w:val="0"/>
          <w:numId w:val="9"/>
        </w:numPr>
        <w:rPr>
          <w:rFonts w:ascii="Times New Roman" w:hAnsi="Times New Roman"/>
          <w:szCs w:val="12"/>
          <w:lang w:val="en"/>
        </w:rPr>
      </w:pPr>
      <w:r w:rsidRPr="00ED205E">
        <w:rPr>
          <w:rFonts w:ascii="Times New Roman" w:hAnsi="Times New Roman"/>
          <w:szCs w:val="12"/>
          <w:lang w:val="en"/>
        </w:rPr>
        <w:t xml:space="preserve">Utilize Company vehicles, equipment, or property for non-Company purposes or </w:t>
      </w:r>
      <w:proofErr w:type="gramStart"/>
      <w:r w:rsidRPr="00ED205E">
        <w:rPr>
          <w:rFonts w:ascii="Times New Roman" w:hAnsi="Times New Roman"/>
          <w:szCs w:val="12"/>
          <w:lang w:val="en"/>
        </w:rPr>
        <w:t>activities;</w:t>
      </w:r>
      <w:proofErr w:type="gramEnd"/>
    </w:p>
    <w:p w14:paraId="25D014B2" w14:textId="77777777" w:rsidR="0065445F" w:rsidRPr="00ED205E" w:rsidRDefault="0065445F" w:rsidP="0065445F">
      <w:pPr>
        <w:pStyle w:val="ListParagraph"/>
        <w:numPr>
          <w:ilvl w:val="0"/>
          <w:numId w:val="9"/>
        </w:numPr>
        <w:rPr>
          <w:rFonts w:ascii="Times New Roman" w:hAnsi="Times New Roman"/>
          <w:szCs w:val="12"/>
          <w:lang w:val="en"/>
        </w:rPr>
      </w:pPr>
      <w:r w:rsidRPr="00ED205E">
        <w:rPr>
          <w:rFonts w:ascii="Times New Roman" w:hAnsi="Times New Roman"/>
          <w:szCs w:val="12"/>
          <w:lang w:val="en"/>
        </w:rPr>
        <w:t xml:space="preserve">Access, remove, publish, destroy or alter private or confidential information existing in Company or consumer records, or electronically stored </w:t>
      </w:r>
      <w:proofErr w:type="gramStart"/>
      <w:r w:rsidRPr="00ED205E">
        <w:rPr>
          <w:rFonts w:ascii="Times New Roman" w:hAnsi="Times New Roman"/>
          <w:szCs w:val="12"/>
          <w:lang w:val="en"/>
        </w:rPr>
        <w:t>information;</w:t>
      </w:r>
      <w:proofErr w:type="gramEnd"/>
    </w:p>
    <w:p w14:paraId="3AB6C735" w14:textId="77777777" w:rsidR="0065445F" w:rsidRPr="00ED205E" w:rsidRDefault="0065445F" w:rsidP="0065445F">
      <w:pPr>
        <w:pStyle w:val="ListParagraph"/>
        <w:numPr>
          <w:ilvl w:val="0"/>
          <w:numId w:val="9"/>
        </w:numPr>
        <w:rPr>
          <w:rFonts w:ascii="Times New Roman" w:hAnsi="Times New Roman"/>
          <w:szCs w:val="12"/>
          <w:lang w:val="en"/>
        </w:rPr>
      </w:pPr>
      <w:r w:rsidRPr="00ED205E">
        <w:rPr>
          <w:rFonts w:ascii="Times New Roman" w:hAnsi="Times New Roman"/>
          <w:szCs w:val="12"/>
          <w:lang w:val="en"/>
        </w:rPr>
        <w:t xml:space="preserve">Remove, publish, destroy or alter other Company or consumer records, or electronically stored information affecting the Company, its consumers, or </w:t>
      </w:r>
      <w:proofErr w:type="gramStart"/>
      <w:r w:rsidRPr="00ED205E">
        <w:rPr>
          <w:rFonts w:ascii="Times New Roman" w:hAnsi="Times New Roman"/>
          <w:szCs w:val="12"/>
          <w:lang w:val="en"/>
        </w:rPr>
        <w:t>employees;</w:t>
      </w:r>
      <w:proofErr w:type="gramEnd"/>
    </w:p>
    <w:p w14:paraId="11050E3B" w14:textId="77777777" w:rsidR="0065445F" w:rsidRPr="00ED205E" w:rsidRDefault="0065445F" w:rsidP="0065445F">
      <w:pPr>
        <w:pStyle w:val="ListParagraph"/>
        <w:numPr>
          <w:ilvl w:val="0"/>
          <w:numId w:val="9"/>
        </w:numPr>
        <w:rPr>
          <w:rFonts w:ascii="Times New Roman" w:hAnsi="Times New Roman"/>
          <w:szCs w:val="12"/>
          <w:lang w:val="en"/>
        </w:rPr>
      </w:pPr>
      <w:r w:rsidRPr="00ED205E">
        <w:rPr>
          <w:rFonts w:ascii="Times New Roman" w:hAnsi="Times New Roman"/>
          <w:szCs w:val="12"/>
          <w:lang w:val="en"/>
        </w:rPr>
        <w:t>Charge personal items on Company credit cards or charge accounts, charge personal telephone calls on any Company telephone.</w:t>
      </w:r>
    </w:p>
    <w:p w14:paraId="09FF95F9" w14:textId="77777777" w:rsidR="0065445F" w:rsidRPr="00FE5AA7" w:rsidRDefault="0065445F" w:rsidP="0065445F">
      <w:pPr>
        <w:tabs>
          <w:tab w:val="left" w:pos="-720"/>
        </w:tabs>
        <w:suppressAutoHyphens/>
        <w:jc w:val="both"/>
        <w:rPr>
          <w:rFonts w:ascii="Times New Roman" w:hAnsi="Times New Roman"/>
          <w:sz w:val="22"/>
          <w:szCs w:val="22"/>
        </w:rPr>
      </w:pPr>
      <w:r w:rsidRPr="00FE5AA7">
        <w:rPr>
          <w:rFonts w:ascii="Times New Roman" w:hAnsi="Times New Roman"/>
          <w:sz w:val="22"/>
          <w:szCs w:val="22"/>
        </w:rPr>
        <w:lastRenderedPageBreak/>
        <w:t xml:space="preserve">Employees violating this policy will be subject to disciplinary action up to and including termination of employment.  </w:t>
      </w:r>
    </w:p>
    <w:p w14:paraId="2D292F33" w14:textId="77777777" w:rsidR="0065445F" w:rsidRPr="00FE5AA7" w:rsidRDefault="0065445F" w:rsidP="0065445F">
      <w:pPr>
        <w:jc w:val="both"/>
        <w:rPr>
          <w:rFonts w:ascii="Times New Roman" w:hAnsi="Times New Roman"/>
          <w:sz w:val="22"/>
          <w:szCs w:val="22"/>
        </w:rPr>
      </w:pPr>
      <w:r w:rsidRPr="00FE5AA7">
        <w:rPr>
          <w:rFonts w:ascii="Times New Roman" w:hAnsi="Times New Roman"/>
          <w:sz w:val="22"/>
          <w:szCs w:val="22"/>
        </w:rPr>
        <w:t>Violations of the law may be referred to local enforcement authorities for possible prosecution.  Any acts of employee dishonesty or theft that you suspect or observe must be immediately reported to your supervisor.</w:t>
      </w:r>
    </w:p>
    <w:p w14:paraId="200484C8" w14:textId="77777777" w:rsidR="0065445F" w:rsidRDefault="0065445F" w:rsidP="0065445F">
      <w:pPr>
        <w:rPr>
          <w:rFonts w:ascii="Times New Roman" w:hAnsi="Times New Roman"/>
          <w:sz w:val="22"/>
          <w:szCs w:val="12"/>
          <w:lang w:val="en"/>
        </w:rPr>
      </w:pPr>
    </w:p>
    <w:p w14:paraId="20A06C63" w14:textId="77777777" w:rsidR="00DD2EF4" w:rsidRDefault="00DD2EF4" w:rsidP="00DD2EF4">
      <w:pPr>
        <w:rPr>
          <w:rFonts w:ascii="Times New Roman" w:hAnsi="Times New Roman"/>
          <w:b/>
          <w:bCs/>
          <w:sz w:val="24"/>
          <w:szCs w:val="32"/>
        </w:rPr>
      </w:pPr>
      <w:r w:rsidRPr="00FE5AA7">
        <w:rPr>
          <w:rFonts w:ascii="Times New Roman" w:hAnsi="Times New Roman"/>
          <w:b/>
          <w:bCs/>
          <w:sz w:val="24"/>
          <w:szCs w:val="32"/>
        </w:rPr>
        <w:t>Employee Work Injury</w:t>
      </w:r>
      <w:r>
        <w:rPr>
          <w:rFonts w:ascii="Times New Roman" w:hAnsi="Times New Roman"/>
          <w:b/>
          <w:bCs/>
          <w:sz w:val="24"/>
          <w:szCs w:val="32"/>
        </w:rPr>
        <w:t xml:space="preserve"> and Worker’s Compensation</w:t>
      </w:r>
    </w:p>
    <w:p w14:paraId="456AD507" w14:textId="77777777" w:rsidR="00DD2EF4" w:rsidRPr="00A20A9A" w:rsidRDefault="00DD2EF4" w:rsidP="00DD2EF4">
      <w:pPr>
        <w:rPr>
          <w:rFonts w:ascii="Times New Roman" w:hAnsi="Times New Roman"/>
          <w:sz w:val="22"/>
          <w:szCs w:val="22"/>
        </w:rPr>
      </w:pPr>
      <w:r w:rsidRPr="00A20A9A">
        <w:rPr>
          <w:rFonts w:ascii="Times New Roman" w:hAnsi="Times New Roman"/>
          <w:sz w:val="22"/>
          <w:szCs w:val="22"/>
        </w:rPr>
        <w:t xml:space="preserve">You are covered by Worker’s Compensation Insurance if you are injured at work or if you become ill due to work-related causes. </w:t>
      </w:r>
    </w:p>
    <w:p w14:paraId="2E7B36D3" w14:textId="77777777" w:rsidR="00DD2EF4" w:rsidRPr="00A20A9A" w:rsidRDefault="00DD2EF4" w:rsidP="00DD2EF4">
      <w:pPr>
        <w:rPr>
          <w:rFonts w:ascii="Times New Roman" w:hAnsi="Times New Roman"/>
          <w:sz w:val="22"/>
          <w:szCs w:val="22"/>
        </w:rPr>
      </w:pPr>
    </w:p>
    <w:p w14:paraId="47F308DB" w14:textId="77777777" w:rsidR="00DD2EF4" w:rsidRPr="00A20A9A" w:rsidRDefault="00DD2EF4" w:rsidP="00DD2EF4">
      <w:pPr>
        <w:rPr>
          <w:rFonts w:ascii="Times New Roman" w:hAnsi="Times New Roman"/>
          <w:sz w:val="22"/>
          <w:szCs w:val="22"/>
        </w:rPr>
      </w:pPr>
      <w:r w:rsidRPr="00A20A9A">
        <w:rPr>
          <w:rFonts w:ascii="Times New Roman" w:hAnsi="Times New Roman"/>
          <w:sz w:val="22"/>
          <w:szCs w:val="22"/>
        </w:rPr>
        <w:t xml:space="preserve">If you become injured at work do the following: </w:t>
      </w:r>
    </w:p>
    <w:p w14:paraId="51A788FB" w14:textId="77777777" w:rsidR="00DD2EF4" w:rsidRPr="00A20A9A" w:rsidRDefault="00DD2EF4" w:rsidP="00DD2EF4">
      <w:pPr>
        <w:pStyle w:val="ListParagraph"/>
        <w:numPr>
          <w:ilvl w:val="0"/>
          <w:numId w:val="14"/>
        </w:numPr>
        <w:rPr>
          <w:rFonts w:ascii="Times New Roman" w:hAnsi="Times New Roman"/>
        </w:rPr>
      </w:pPr>
      <w:r w:rsidRPr="00A20A9A">
        <w:rPr>
          <w:rFonts w:ascii="Times New Roman" w:hAnsi="Times New Roman"/>
        </w:rPr>
        <w:t>If it’s an emergency, call 911 or have someone take you to the nearest ER.</w:t>
      </w:r>
    </w:p>
    <w:p w14:paraId="233EF3B4" w14:textId="77777777" w:rsidR="00DD2EF4" w:rsidRPr="00A20A9A" w:rsidRDefault="00DD2EF4" w:rsidP="00DD2EF4">
      <w:pPr>
        <w:pStyle w:val="ListParagraph"/>
        <w:numPr>
          <w:ilvl w:val="0"/>
          <w:numId w:val="14"/>
        </w:numPr>
        <w:rPr>
          <w:rFonts w:ascii="Times New Roman" w:hAnsi="Times New Roman"/>
        </w:rPr>
      </w:pPr>
      <w:r w:rsidRPr="00A20A9A">
        <w:rPr>
          <w:rFonts w:ascii="Times New Roman" w:hAnsi="Times New Roman"/>
        </w:rPr>
        <w:t>Report the injury to your supervisor immediately, even if it seems minor.</w:t>
      </w:r>
    </w:p>
    <w:p w14:paraId="41181728" w14:textId="77777777" w:rsidR="00DD2EF4" w:rsidRPr="00A20A9A" w:rsidRDefault="00DD2EF4" w:rsidP="00DD2EF4">
      <w:pPr>
        <w:pStyle w:val="ListParagraph"/>
        <w:numPr>
          <w:ilvl w:val="0"/>
          <w:numId w:val="14"/>
        </w:numPr>
        <w:rPr>
          <w:rFonts w:ascii="Times New Roman" w:hAnsi="Times New Roman"/>
        </w:rPr>
      </w:pPr>
      <w:r w:rsidRPr="00A20A9A">
        <w:rPr>
          <w:rFonts w:ascii="Times New Roman" w:hAnsi="Times New Roman"/>
        </w:rPr>
        <w:t>Call the SFM work injury hotline at 855-675-3501, with your supervisor to report the injury.  If you’re unsure whether to get medical treatment, you’ll be able to talk with a nurse.</w:t>
      </w:r>
    </w:p>
    <w:p w14:paraId="543D4068" w14:textId="77777777" w:rsidR="00DD2EF4" w:rsidRPr="00A20A9A" w:rsidRDefault="00DD2EF4" w:rsidP="00DD2EF4">
      <w:pPr>
        <w:pStyle w:val="ListParagraph"/>
        <w:numPr>
          <w:ilvl w:val="0"/>
          <w:numId w:val="14"/>
        </w:numPr>
        <w:rPr>
          <w:rFonts w:ascii="Times New Roman" w:hAnsi="Times New Roman"/>
        </w:rPr>
      </w:pPr>
      <w:r w:rsidRPr="00A20A9A">
        <w:rPr>
          <w:rFonts w:ascii="Times New Roman" w:hAnsi="Times New Roman"/>
        </w:rPr>
        <w:t>Provide your supervisor with all requested information. Injuries must be reported promptly and accurately for insurance purposes.</w:t>
      </w:r>
    </w:p>
    <w:p w14:paraId="4CDCBEAE" w14:textId="77777777" w:rsidR="00DD2EF4" w:rsidRPr="00A20A9A" w:rsidRDefault="00DD2EF4" w:rsidP="00DD2EF4">
      <w:pPr>
        <w:rPr>
          <w:rFonts w:ascii="Times New Roman" w:hAnsi="Times New Roman"/>
          <w:sz w:val="22"/>
          <w:szCs w:val="22"/>
        </w:rPr>
      </w:pPr>
      <w:r w:rsidRPr="00A20A9A">
        <w:rPr>
          <w:rFonts w:ascii="Times New Roman" w:hAnsi="Times New Roman"/>
          <w:sz w:val="22"/>
          <w:szCs w:val="22"/>
        </w:rPr>
        <w:t xml:space="preserve">Failure to promptly report all injuries may result in delay or denial of Workers compensation benefits. All injury reports will be kept on file.  Following any medical treatment, we ask that you report your medical status to your supervisor. If you are unable to return to your normal duties, EBI will attempt to provide a position with modified duties.  </w:t>
      </w:r>
    </w:p>
    <w:p w14:paraId="4B8BFE70" w14:textId="77777777" w:rsidR="00DD2EF4" w:rsidRPr="00A20A9A" w:rsidRDefault="00DD2EF4" w:rsidP="00DD2EF4">
      <w:pPr>
        <w:rPr>
          <w:rFonts w:ascii="Times New Roman" w:hAnsi="Times New Roman"/>
          <w:sz w:val="22"/>
          <w:szCs w:val="22"/>
        </w:rPr>
      </w:pPr>
    </w:p>
    <w:p w14:paraId="54ACF7BC" w14:textId="77777777" w:rsidR="00DD2EF4" w:rsidRPr="00A20A9A" w:rsidRDefault="00DD2EF4" w:rsidP="00DD2EF4">
      <w:pPr>
        <w:rPr>
          <w:rFonts w:ascii="Times New Roman" w:hAnsi="Times New Roman"/>
          <w:sz w:val="22"/>
          <w:szCs w:val="22"/>
        </w:rPr>
      </w:pPr>
      <w:r w:rsidRPr="00A20A9A">
        <w:rPr>
          <w:rFonts w:ascii="Times New Roman" w:hAnsi="Times New Roman"/>
          <w:sz w:val="22"/>
          <w:szCs w:val="22"/>
        </w:rPr>
        <w:t xml:space="preserve">If you have questions about work injuries, see your supervisor or contact Sarah Hamilton at 218-624-3122.    </w:t>
      </w:r>
    </w:p>
    <w:p w14:paraId="0AA8DA77" w14:textId="77777777" w:rsidR="00DD2EF4" w:rsidRDefault="00DD2EF4" w:rsidP="00DD2EF4">
      <w:pPr>
        <w:rPr>
          <w:rFonts w:ascii="Times New Roman" w:hAnsi="Times New Roman"/>
          <w:sz w:val="22"/>
          <w:szCs w:val="28"/>
        </w:rPr>
      </w:pPr>
    </w:p>
    <w:p w14:paraId="23D795F4" w14:textId="77777777" w:rsidR="00DD2EF4" w:rsidRDefault="00DD2EF4" w:rsidP="0065445F">
      <w:pPr>
        <w:rPr>
          <w:rFonts w:ascii="Times New Roman" w:hAnsi="Times New Roman"/>
          <w:b/>
          <w:bCs/>
          <w:sz w:val="24"/>
          <w:szCs w:val="14"/>
          <w:lang w:val="en"/>
        </w:rPr>
      </w:pPr>
    </w:p>
    <w:p w14:paraId="6866AA8B" w14:textId="22C6131A" w:rsidR="0065445F" w:rsidRPr="00FE5AA7" w:rsidRDefault="0065445F" w:rsidP="0065445F">
      <w:pPr>
        <w:rPr>
          <w:rFonts w:ascii="Times New Roman" w:hAnsi="Times New Roman"/>
          <w:b/>
          <w:bCs/>
          <w:sz w:val="24"/>
          <w:szCs w:val="14"/>
          <w:lang w:val="en"/>
        </w:rPr>
      </w:pPr>
      <w:r w:rsidRPr="00FE5AA7">
        <w:rPr>
          <w:rFonts w:ascii="Times New Roman" w:hAnsi="Times New Roman"/>
          <w:b/>
          <w:bCs/>
          <w:sz w:val="24"/>
          <w:szCs w:val="14"/>
          <w:lang w:val="en"/>
        </w:rPr>
        <w:t>Pet Policy</w:t>
      </w:r>
    </w:p>
    <w:p w14:paraId="45A9980C" w14:textId="77777777" w:rsidR="0065445F" w:rsidRDefault="0065445F" w:rsidP="0065445F">
      <w:pPr>
        <w:rPr>
          <w:rFonts w:ascii="Times New Roman" w:hAnsi="Times New Roman"/>
          <w:bCs/>
          <w:color w:val="212529"/>
          <w:sz w:val="22"/>
          <w:szCs w:val="22"/>
          <w:lang w:val="en"/>
        </w:rPr>
      </w:pPr>
      <w:r w:rsidRPr="00ED205E">
        <w:rPr>
          <w:rFonts w:ascii="Times New Roman" w:hAnsi="Times New Roman"/>
          <w:bCs/>
          <w:color w:val="212529"/>
          <w:sz w:val="22"/>
          <w:szCs w:val="22"/>
          <w:lang w:val="en"/>
        </w:rPr>
        <w:t>EBI, Inc. will allow pets in the home that are owned by an EBI resident.  Employees of EBI are not allowed to bring in pets to the home.</w:t>
      </w:r>
    </w:p>
    <w:p w14:paraId="163AE060" w14:textId="77777777" w:rsidR="0065445F" w:rsidRDefault="0065445F" w:rsidP="0065445F">
      <w:pPr>
        <w:rPr>
          <w:rFonts w:ascii="Times New Roman" w:hAnsi="Times New Roman"/>
          <w:sz w:val="24"/>
          <w:szCs w:val="32"/>
        </w:rPr>
      </w:pPr>
    </w:p>
    <w:p w14:paraId="6BBE7872" w14:textId="77777777" w:rsidR="0065445F" w:rsidRPr="00B65114" w:rsidRDefault="0065445F" w:rsidP="0065445F">
      <w:pPr>
        <w:rPr>
          <w:rFonts w:ascii="Times New Roman" w:hAnsi="Times New Roman"/>
          <w:b/>
          <w:bCs/>
          <w:sz w:val="22"/>
          <w:szCs w:val="28"/>
        </w:rPr>
      </w:pPr>
      <w:r w:rsidRPr="00B65114">
        <w:rPr>
          <w:rFonts w:ascii="Times New Roman" w:hAnsi="Times New Roman"/>
          <w:b/>
          <w:bCs/>
          <w:sz w:val="22"/>
          <w:szCs w:val="28"/>
        </w:rPr>
        <w:t>Professional Standards</w:t>
      </w:r>
    </w:p>
    <w:p w14:paraId="051FA8C0" w14:textId="77777777" w:rsidR="0065445F" w:rsidRDefault="0065445F" w:rsidP="0065445F">
      <w:pPr>
        <w:pStyle w:val="ListParagraph"/>
        <w:numPr>
          <w:ilvl w:val="0"/>
          <w:numId w:val="11"/>
        </w:numPr>
        <w:rPr>
          <w:rFonts w:ascii="Times New Roman" w:hAnsi="Times New Roman"/>
          <w:szCs w:val="28"/>
        </w:rPr>
      </w:pPr>
      <w:r w:rsidRPr="00C8122E">
        <w:rPr>
          <w:rFonts w:ascii="Times New Roman" w:hAnsi="Times New Roman"/>
          <w:szCs w:val="28"/>
        </w:rPr>
        <w:t>Employees must represent the company in a professional and respectful manner, work as a team with their co-workers and discuss problems or concerns immediately with the person involved or contact the immediate supervisor.</w:t>
      </w:r>
    </w:p>
    <w:p w14:paraId="2A9980A1" w14:textId="77777777" w:rsidR="0065445F" w:rsidRDefault="0065445F" w:rsidP="0065445F">
      <w:pPr>
        <w:pStyle w:val="ListParagraph"/>
        <w:numPr>
          <w:ilvl w:val="0"/>
          <w:numId w:val="11"/>
        </w:numPr>
        <w:rPr>
          <w:rFonts w:ascii="Times New Roman" w:hAnsi="Times New Roman"/>
          <w:szCs w:val="28"/>
        </w:rPr>
      </w:pPr>
      <w:r w:rsidRPr="00C8122E">
        <w:rPr>
          <w:rFonts w:ascii="Times New Roman" w:hAnsi="Times New Roman"/>
          <w:szCs w:val="28"/>
        </w:rPr>
        <w:t>Employees are required to carry out their assigned duties and complete assigned documentation responsibilities prior to my shift end.</w:t>
      </w:r>
    </w:p>
    <w:p w14:paraId="5DE860C6" w14:textId="77777777" w:rsidR="0065445F" w:rsidRDefault="0065445F" w:rsidP="0065445F">
      <w:pPr>
        <w:pStyle w:val="ListParagraph"/>
        <w:numPr>
          <w:ilvl w:val="0"/>
          <w:numId w:val="11"/>
        </w:numPr>
        <w:rPr>
          <w:rFonts w:ascii="Times New Roman" w:hAnsi="Times New Roman"/>
          <w:szCs w:val="28"/>
        </w:rPr>
      </w:pPr>
      <w:r w:rsidRPr="00C8122E">
        <w:rPr>
          <w:rFonts w:ascii="Times New Roman" w:hAnsi="Times New Roman"/>
          <w:szCs w:val="28"/>
        </w:rPr>
        <w:t xml:space="preserve">TV watching and cell phone use should be kept to a minimum. </w:t>
      </w:r>
    </w:p>
    <w:p w14:paraId="36D5864A" w14:textId="77777777" w:rsidR="0065445F" w:rsidRDefault="0065445F" w:rsidP="0065445F">
      <w:pPr>
        <w:pStyle w:val="ListParagraph"/>
        <w:numPr>
          <w:ilvl w:val="0"/>
          <w:numId w:val="11"/>
        </w:numPr>
        <w:rPr>
          <w:rFonts w:ascii="Times New Roman" w:hAnsi="Times New Roman"/>
          <w:szCs w:val="28"/>
        </w:rPr>
      </w:pPr>
      <w:r>
        <w:rPr>
          <w:rFonts w:ascii="Times New Roman" w:hAnsi="Times New Roman"/>
          <w:szCs w:val="28"/>
        </w:rPr>
        <w:t xml:space="preserve">Employees are expected to use </w:t>
      </w:r>
      <w:r w:rsidRPr="00C8122E">
        <w:rPr>
          <w:rFonts w:ascii="Times New Roman" w:hAnsi="Times New Roman"/>
          <w:szCs w:val="28"/>
        </w:rPr>
        <w:t>company policies, resources, and training</w:t>
      </w:r>
      <w:r>
        <w:rPr>
          <w:rFonts w:ascii="Times New Roman" w:hAnsi="Times New Roman"/>
          <w:szCs w:val="28"/>
        </w:rPr>
        <w:t xml:space="preserve"> </w:t>
      </w:r>
      <w:r w:rsidRPr="00C8122E">
        <w:rPr>
          <w:rFonts w:ascii="Times New Roman" w:hAnsi="Times New Roman"/>
          <w:szCs w:val="28"/>
        </w:rPr>
        <w:t>to answer questions or concerns that arise</w:t>
      </w:r>
      <w:r>
        <w:rPr>
          <w:rFonts w:ascii="Times New Roman" w:hAnsi="Times New Roman"/>
          <w:szCs w:val="28"/>
        </w:rPr>
        <w:t>.</w:t>
      </w:r>
    </w:p>
    <w:p w14:paraId="388D901D" w14:textId="77777777" w:rsidR="0065445F" w:rsidRDefault="0065445F" w:rsidP="0065445F">
      <w:pPr>
        <w:pStyle w:val="ListParagraph"/>
        <w:numPr>
          <w:ilvl w:val="0"/>
          <w:numId w:val="11"/>
        </w:numPr>
        <w:rPr>
          <w:rFonts w:ascii="Times New Roman" w:hAnsi="Times New Roman"/>
          <w:szCs w:val="28"/>
        </w:rPr>
      </w:pPr>
      <w:r>
        <w:rPr>
          <w:rFonts w:ascii="Times New Roman" w:hAnsi="Times New Roman"/>
          <w:szCs w:val="28"/>
        </w:rPr>
        <w:t xml:space="preserve">Employees are expected to report questions and concerns to their supervisor.  Non-emergency questions and concerns shall be brought forward during office hours.  Employees should refrain from calling off duty supervisors for non-emergency questions. Office hours are </w:t>
      </w:r>
      <w:r w:rsidRPr="00C8122E">
        <w:rPr>
          <w:rFonts w:ascii="Times New Roman" w:hAnsi="Times New Roman"/>
          <w:szCs w:val="28"/>
        </w:rPr>
        <w:t>Monday – Friday, 9a-5p</w:t>
      </w:r>
      <w:r>
        <w:rPr>
          <w:rFonts w:ascii="Times New Roman" w:hAnsi="Times New Roman"/>
          <w:szCs w:val="28"/>
        </w:rPr>
        <w:t xml:space="preserve">. Employees are expected to call the house supervisor or Sarah Hamilton at any time for emergency question, concerns, or situations. </w:t>
      </w:r>
    </w:p>
    <w:p w14:paraId="29DE6A19" w14:textId="77777777" w:rsidR="0065445F" w:rsidRDefault="0065445F" w:rsidP="0065445F">
      <w:pPr>
        <w:pStyle w:val="ListParagraph"/>
        <w:numPr>
          <w:ilvl w:val="0"/>
          <w:numId w:val="11"/>
        </w:numPr>
        <w:rPr>
          <w:rFonts w:ascii="Times New Roman" w:hAnsi="Times New Roman"/>
          <w:szCs w:val="28"/>
        </w:rPr>
      </w:pPr>
      <w:r>
        <w:rPr>
          <w:rFonts w:ascii="Times New Roman" w:hAnsi="Times New Roman"/>
          <w:szCs w:val="28"/>
        </w:rPr>
        <w:t xml:space="preserve">Employees many not </w:t>
      </w:r>
      <w:r w:rsidRPr="00C8122E">
        <w:rPr>
          <w:rFonts w:ascii="Times New Roman" w:hAnsi="Times New Roman"/>
          <w:szCs w:val="28"/>
        </w:rPr>
        <w:t xml:space="preserve">complete personal duties/responsibilities on company time.  This may include shopping for self when bringing consumers shopping, check cashing, car washing, personal errands/ etc. </w:t>
      </w:r>
    </w:p>
    <w:p w14:paraId="54991873" w14:textId="77777777" w:rsidR="0065445F" w:rsidRDefault="0065445F" w:rsidP="0065445F">
      <w:pPr>
        <w:pStyle w:val="ListParagraph"/>
        <w:numPr>
          <w:ilvl w:val="0"/>
          <w:numId w:val="11"/>
        </w:numPr>
        <w:rPr>
          <w:rFonts w:ascii="Times New Roman" w:hAnsi="Times New Roman"/>
          <w:szCs w:val="28"/>
        </w:rPr>
      </w:pPr>
      <w:r>
        <w:rPr>
          <w:rFonts w:ascii="Times New Roman" w:hAnsi="Times New Roman"/>
          <w:szCs w:val="28"/>
        </w:rPr>
        <w:t xml:space="preserve">Employees will </w:t>
      </w:r>
      <w:r w:rsidRPr="00960016">
        <w:rPr>
          <w:rFonts w:ascii="Times New Roman" w:hAnsi="Times New Roman"/>
          <w:szCs w:val="28"/>
        </w:rPr>
        <w:t xml:space="preserve">not have visitors such as family/friends at the EBI homes without permission from </w:t>
      </w:r>
      <w:r>
        <w:rPr>
          <w:rFonts w:ascii="Times New Roman" w:hAnsi="Times New Roman"/>
          <w:szCs w:val="28"/>
        </w:rPr>
        <w:t>a</w:t>
      </w:r>
      <w:r w:rsidRPr="00960016">
        <w:rPr>
          <w:rFonts w:ascii="Times New Roman" w:hAnsi="Times New Roman"/>
          <w:szCs w:val="28"/>
        </w:rPr>
        <w:t xml:space="preserve"> supervisor.   </w:t>
      </w:r>
    </w:p>
    <w:p w14:paraId="104BC5AD" w14:textId="77777777" w:rsidR="0065445F" w:rsidRDefault="0065445F" w:rsidP="0065445F">
      <w:pPr>
        <w:pStyle w:val="ListParagraph"/>
        <w:numPr>
          <w:ilvl w:val="0"/>
          <w:numId w:val="11"/>
        </w:numPr>
        <w:rPr>
          <w:rFonts w:ascii="Times New Roman" w:hAnsi="Times New Roman"/>
          <w:szCs w:val="28"/>
        </w:rPr>
      </w:pPr>
      <w:r>
        <w:rPr>
          <w:rFonts w:ascii="Times New Roman" w:hAnsi="Times New Roman"/>
          <w:szCs w:val="28"/>
        </w:rPr>
        <w:t xml:space="preserve">Employees will not </w:t>
      </w:r>
      <w:r w:rsidRPr="00960016">
        <w:rPr>
          <w:rFonts w:ascii="Times New Roman" w:hAnsi="Times New Roman"/>
          <w:szCs w:val="28"/>
        </w:rPr>
        <w:t xml:space="preserve">sell, trade, or loan items/possessions that belong to the consumers. </w:t>
      </w:r>
      <w:r>
        <w:rPr>
          <w:rFonts w:ascii="Times New Roman" w:hAnsi="Times New Roman"/>
          <w:szCs w:val="28"/>
        </w:rPr>
        <w:t xml:space="preserve">Employees </w:t>
      </w:r>
      <w:r w:rsidRPr="00960016">
        <w:rPr>
          <w:rFonts w:ascii="Times New Roman" w:hAnsi="Times New Roman"/>
          <w:szCs w:val="28"/>
        </w:rPr>
        <w:t xml:space="preserve">will not steal or borrow from a consumer or the company. </w:t>
      </w:r>
      <w:r>
        <w:rPr>
          <w:rFonts w:ascii="Times New Roman" w:hAnsi="Times New Roman"/>
          <w:szCs w:val="28"/>
        </w:rPr>
        <w:t>Employees will not</w:t>
      </w:r>
      <w:r w:rsidRPr="00960016">
        <w:rPr>
          <w:rFonts w:ascii="Times New Roman" w:hAnsi="Times New Roman"/>
          <w:szCs w:val="28"/>
        </w:rPr>
        <w:t xml:space="preserve"> misuse money or property belonging to EBI or the consumers of EBI</w:t>
      </w:r>
      <w:r>
        <w:rPr>
          <w:rFonts w:ascii="Times New Roman" w:hAnsi="Times New Roman"/>
          <w:szCs w:val="28"/>
        </w:rPr>
        <w:t xml:space="preserve">. Employees will not accept gifts from a consumer. </w:t>
      </w:r>
    </w:p>
    <w:p w14:paraId="45EB45C7" w14:textId="77777777" w:rsidR="0065445F" w:rsidRDefault="0065445F" w:rsidP="0065445F">
      <w:pPr>
        <w:pStyle w:val="ListParagraph"/>
        <w:numPr>
          <w:ilvl w:val="0"/>
          <w:numId w:val="11"/>
        </w:numPr>
        <w:rPr>
          <w:rFonts w:ascii="Times New Roman" w:hAnsi="Times New Roman"/>
          <w:szCs w:val="28"/>
        </w:rPr>
      </w:pPr>
      <w:r>
        <w:rPr>
          <w:rFonts w:ascii="Times New Roman" w:hAnsi="Times New Roman"/>
          <w:szCs w:val="28"/>
        </w:rPr>
        <w:t xml:space="preserve">Employees </w:t>
      </w:r>
      <w:r w:rsidRPr="00960016">
        <w:rPr>
          <w:rFonts w:ascii="Times New Roman" w:hAnsi="Times New Roman"/>
          <w:szCs w:val="28"/>
        </w:rPr>
        <w:t xml:space="preserve">will not bring weapons to work at any time or narcotics/illegal drugs.  </w:t>
      </w:r>
      <w:r>
        <w:rPr>
          <w:rFonts w:ascii="Times New Roman" w:hAnsi="Times New Roman"/>
          <w:szCs w:val="28"/>
        </w:rPr>
        <w:t>Employees w</w:t>
      </w:r>
      <w:r w:rsidRPr="00960016">
        <w:rPr>
          <w:rFonts w:ascii="Times New Roman" w:hAnsi="Times New Roman"/>
          <w:szCs w:val="28"/>
        </w:rPr>
        <w:t xml:space="preserve">ill not demonstrate violent or unsafe behavior.  </w:t>
      </w:r>
    </w:p>
    <w:p w14:paraId="6DE0CB84" w14:textId="77777777" w:rsidR="0065445F" w:rsidRDefault="0065445F" w:rsidP="0065445F">
      <w:pPr>
        <w:pStyle w:val="ListParagraph"/>
        <w:numPr>
          <w:ilvl w:val="0"/>
          <w:numId w:val="11"/>
        </w:numPr>
        <w:rPr>
          <w:rFonts w:ascii="Times New Roman" w:hAnsi="Times New Roman"/>
          <w:szCs w:val="28"/>
        </w:rPr>
      </w:pPr>
      <w:r>
        <w:rPr>
          <w:rFonts w:ascii="Times New Roman" w:hAnsi="Times New Roman"/>
          <w:szCs w:val="28"/>
        </w:rPr>
        <w:t>Employees will not h</w:t>
      </w:r>
      <w:r w:rsidRPr="007B56C5">
        <w:rPr>
          <w:rFonts w:ascii="Times New Roman" w:hAnsi="Times New Roman"/>
          <w:szCs w:val="28"/>
        </w:rPr>
        <w:t xml:space="preserve">ave no personal, </w:t>
      </w:r>
      <w:proofErr w:type="gramStart"/>
      <w:r w:rsidRPr="007B56C5">
        <w:rPr>
          <w:rFonts w:ascii="Times New Roman" w:hAnsi="Times New Roman"/>
          <w:szCs w:val="28"/>
        </w:rPr>
        <w:t>sexual</w:t>
      </w:r>
      <w:proofErr w:type="gramEnd"/>
      <w:r w:rsidRPr="007B56C5">
        <w:rPr>
          <w:rFonts w:ascii="Times New Roman" w:hAnsi="Times New Roman"/>
          <w:szCs w:val="28"/>
        </w:rPr>
        <w:t xml:space="preserve"> or social relationship with a consumer or former consumer.</w:t>
      </w:r>
    </w:p>
    <w:p w14:paraId="63EC7A31" w14:textId="77777777" w:rsidR="0065445F" w:rsidRDefault="0065445F" w:rsidP="0065445F">
      <w:pPr>
        <w:pStyle w:val="ListParagraph"/>
        <w:numPr>
          <w:ilvl w:val="0"/>
          <w:numId w:val="11"/>
        </w:numPr>
        <w:rPr>
          <w:rFonts w:ascii="Times New Roman" w:hAnsi="Times New Roman"/>
          <w:szCs w:val="28"/>
        </w:rPr>
      </w:pPr>
      <w:r w:rsidRPr="007B56C5">
        <w:rPr>
          <w:rFonts w:ascii="Times New Roman" w:hAnsi="Times New Roman"/>
          <w:szCs w:val="28"/>
        </w:rPr>
        <w:lastRenderedPageBreak/>
        <w:t>Actively protect a consumer’s privacy and rights of confidentiality from unauthorized disclosures of personal or medical information by others.</w:t>
      </w:r>
    </w:p>
    <w:p w14:paraId="021891BB" w14:textId="77777777" w:rsidR="0065445F" w:rsidRDefault="0065445F" w:rsidP="0065445F">
      <w:pPr>
        <w:pStyle w:val="ListParagraph"/>
        <w:numPr>
          <w:ilvl w:val="0"/>
          <w:numId w:val="11"/>
        </w:numPr>
        <w:rPr>
          <w:rFonts w:ascii="Times New Roman" w:hAnsi="Times New Roman"/>
          <w:szCs w:val="28"/>
        </w:rPr>
      </w:pPr>
      <w:r w:rsidRPr="007B56C5">
        <w:rPr>
          <w:rFonts w:ascii="Times New Roman" w:hAnsi="Times New Roman"/>
          <w:szCs w:val="28"/>
        </w:rPr>
        <w:t>Neither make nor permit a recording of a consumer's voice or photograph for public use without the consumer's prior consent.</w:t>
      </w:r>
    </w:p>
    <w:p w14:paraId="039B63F1" w14:textId="77777777" w:rsidR="0065445F" w:rsidRPr="007B56C5" w:rsidRDefault="0065445F" w:rsidP="0065445F">
      <w:pPr>
        <w:rPr>
          <w:rFonts w:ascii="Times New Roman" w:hAnsi="Times New Roman"/>
          <w:sz w:val="22"/>
          <w:szCs w:val="28"/>
        </w:rPr>
      </w:pPr>
      <w:r w:rsidRPr="007B56C5">
        <w:rPr>
          <w:rFonts w:ascii="Times New Roman" w:hAnsi="Times New Roman"/>
          <w:b/>
          <w:bCs/>
          <w:sz w:val="24"/>
          <w:szCs w:val="32"/>
        </w:rPr>
        <w:t xml:space="preserve">Alcohol and Drug Free Workplace </w:t>
      </w:r>
    </w:p>
    <w:p w14:paraId="7B55C015" w14:textId="77777777" w:rsidR="0065445F" w:rsidRPr="00D70098" w:rsidRDefault="0065445F" w:rsidP="0065445F">
      <w:pPr>
        <w:rPr>
          <w:rFonts w:ascii="Times New Roman" w:hAnsi="Times New Roman"/>
          <w:sz w:val="22"/>
          <w:szCs w:val="22"/>
        </w:rPr>
      </w:pPr>
      <w:r>
        <w:rPr>
          <w:rFonts w:ascii="Times New Roman" w:hAnsi="Times New Roman"/>
          <w:sz w:val="22"/>
          <w:szCs w:val="22"/>
        </w:rPr>
        <w:t>EBI, Inc.,</w:t>
      </w:r>
      <w:r w:rsidRPr="006A2589">
        <w:rPr>
          <w:rFonts w:ascii="Times New Roman" w:hAnsi="Times New Roman"/>
          <w:sz w:val="22"/>
          <w:szCs w:val="22"/>
        </w:rPr>
        <w:t xml:space="preserve"> is committed to protecting the safety, health, and well-being of all workers and other individuals in our workplace. </w:t>
      </w:r>
      <w:r>
        <w:rPr>
          <w:rFonts w:ascii="Times New Roman" w:hAnsi="Times New Roman"/>
          <w:sz w:val="22"/>
          <w:szCs w:val="22"/>
        </w:rPr>
        <w:t xml:space="preserve">EBI </w:t>
      </w:r>
      <w:r w:rsidRPr="006A2589">
        <w:rPr>
          <w:rFonts w:ascii="Times New Roman" w:hAnsi="Times New Roman"/>
          <w:sz w:val="22"/>
          <w:szCs w:val="22"/>
        </w:rPr>
        <w:t xml:space="preserve">also strives to maintain a workforce free from the influences of illegal drugs and substance abuse, recognizing that alcohol abuse and drug use pose a significant threat to our goals. We have established a drug-free workplace program that balances our respect for individuals with the need to maintain an alcohol- and drug-free environment. It is, therefore, a violation of company policy for any worker to possess, sell, trade, or offer for sale illegal drugs or otherwise engage in the use of </w:t>
      </w:r>
      <w:r w:rsidRPr="00D70098">
        <w:rPr>
          <w:rFonts w:ascii="Times New Roman" w:hAnsi="Times New Roman"/>
          <w:sz w:val="22"/>
          <w:szCs w:val="22"/>
        </w:rPr>
        <w:t>illegal drugs, intoxicants, or alcohol on the job. EBI encourages workers to voluntarily seek help with drug and substance abuse problems.</w:t>
      </w:r>
    </w:p>
    <w:p w14:paraId="23B6EAEB" w14:textId="77777777" w:rsidR="0065445F" w:rsidRPr="00D70098" w:rsidRDefault="0065445F" w:rsidP="0065445F">
      <w:pPr>
        <w:pStyle w:val="ListParagraph"/>
        <w:numPr>
          <w:ilvl w:val="0"/>
          <w:numId w:val="4"/>
        </w:numPr>
        <w:rPr>
          <w:rFonts w:ascii="Times New Roman" w:hAnsi="Times New Roman" w:cs="Times New Roman"/>
          <w:b/>
          <w:bCs/>
          <w:sz w:val="32"/>
          <w:szCs w:val="32"/>
        </w:rPr>
      </w:pPr>
      <w:r w:rsidRPr="00D70098">
        <w:rPr>
          <w:rFonts w:ascii="Times New Roman" w:hAnsi="Times New Roman" w:cs="Times New Roman"/>
          <w:b/>
          <w:bCs/>
          <w:szCs w:val="28"/>
        </w:rPr>
        <w:t>Covered Workers -</w:t>
      </w:r>
      <w:r w:rsidRPr="00D70098">
        <w:rPr>
          <w:rFonts w:ascii="Times New Roman" w:hAnsi="Times New Roman" w:cs="Times New Roman"/>
          <w:szCs w:val="28"/>
        </w:rPr>
        <w:t xml:space="preserve"> Any individual who conducts business for the organization, is applying for a position, or is conducting business on the organization’s property is covered by our drug-free workplace policy. Our policy includes, but is not limited to, CEO, executive management, managers, full-time workers, part-time workers, off-site workers, volunteers, interns, and applicants</w:t>
      </w:r>
    </w:p>
    <w:p w14:paraId="3B5F0952" w14:textId="77777777" w:rsidR="0065445F" w:rsidRPr="00D70098" w:rsidRDefault="0065445F" w:rsidP="0065445F">
      <w:pPr>
        <w:pStyle w:val="ListParagraph"/>
        <w:numPr>
          <w:ilvl w:val="0"/>
          <w:numId w:val="4"/>
        </w:numPr>
        <w:rPr>
          <w:rFonts w:ascii="Times New Roman" w:hAnsi="Times New Roman" w:cs="Times New Roman"/>
          <w:b/>
          <w:bCs/>
          <w:sz w:val="32"/>
          <w:szCs w:val="32"/>
        </w:rPr>
      </w:pPr>
      <w:r w:rsidRPr="00D70098">
        <w:rPr>
          <w:rFonts w:ascii="Times New Roman" w:hAnsi="Times New Roman" w:cs="Times New Roman"/>
          <w:b/>
          <w:bCs/>
        </w:rPr>
        <w:t>Applicability</w:t>
      </w:r>
      <w:r w:rsidRPr="00D70098">
        <w:rPr>
          <w:rFonts w:ascii="Times New Roman" w:hAnsi="Times New Roman" w:cs="Times New Roman"/>
        </w:rPr>
        <w:t xml:space="preserve"> </w:t>
      </w:r>
      <w:proofErr w:type="gramStart"/>
      <w:r w:rsidRPr="00D70098">
        <w:rPr>
          <w:rFonts w:ascii="Times New Roman" w:hAnsi="Times New Roman" w:cs="Times New Roman"/>
        </w:rPr>
        <w:t>-  Our</w:t>
      </w:r>
      <w:proofErr w:type="gramEnd"/>
      <w:r w:rsidRPr="00D70098">
        <w:rPr>
          <w:rFonts w:ascii="Times New Roman" w:hAnsi="Times New Roman" w:cs="Times New Roman"/>
        </w:rPr>
        <w:t xml:space="preserve"> drug-free workplace policy is intended to apply whenever anyone is representing or conducting business for the organization. Therefore, this policy applies during all working hours, whenever conducting business or representing the organization, while on call or paid standby, while on organization property, and at company-sponsored events</w:t>
      </w:r>
    </w:p>
    <w:p w14:paraId="47F5615C" w14:textId="77777777" w:rsidR="0065445F" w:rsidRPr="00D70098" w:rsidRDefault="0065445F" w:rsidP="0065445F">
      <w:pPr>
        <w:pStyle w:val="ListParagraph"/>
        <w:numPr>
          <w:ilvl w:val="0"/>
          <w:numId w:val="4"/>
        </w:numPr>
        <w:rPr>
          <w:rFonts w:ascii="Times New Roman" w:hAnsi="Times New Roman" w:cs="Times New Roman"/>
          <w:b/>
          <w:bCs/>
          <w:sz w:val="32"/>
          <w:szCs w:val="32"/>
        </w:rPr>
      </w:pPr>
      <w:r w:rsidRPr="00D70098">
        <w:rPr>
          <w:rFonts w:ascii="Times New Roman" w:hAnsi="Times New Roman" w:cs="Times New Roman"/>
          <w:b/>
          <w:bCs/>
        </w:rPr>
        <w:t>Prohibited Behavior</w:t>
      </w:r>
      <w:proofErr w:type="gramStart"/>
      <w:r w:rsidRPr="00D70098">
        <w:rPr>
          <w:rFonts w:ascii="Times New Roman" w:hAnsi="Times New Roman" w:cs="Times New Roman"/>
        </w:rPr>
        <w:t>-  It</w:t>
      </w:r>
      <w:proofErr w:type="gramEnd"/>
      <w:r w:rsidRPr="00D70098">
        <w:rPr>
          <w:rFonts w:ascii="Times New Roman" w:hAnsi="Times New Roman" w:cs="Times New Roman"/>
        </w:rPr>
        <w:t xml:space="preserve"> is a violation of our drug-free workplace policy to use, possess, sell, trade, and/or offer for sale alcohol, illegal drugs, or intoxicants. The illegal or unauthorized use of prescription drugs is also prohibited. It is a violation of EBI’s drug-free workplace policy to intentionally misuse and/or abuse prescription medications. Prescription and over-the-counter drugs, when taken as prescribed, are not prohibited. Any worker taking prescribed or over-the-counter medications should consult with the prescribing healthcare provider and/or pharmacist to determine if the drug may interfere with safe performance on the job. If the use of a drug is determined to interfere with the ability to perform the essential functions of the job or </w:t>
      </w:r>
      <w:proofErr w:type="gramStart"/>
      <w:r w:rsidRPr="00D70098">
        <w:rPr>
          <w:rFonts w:ascii="Times New Roman" w:hAnsi="Times New Roman" w:cs="Times New Roman"/>
        </w:rPr>
        <w:t>has an effect on</w:t>
      </w:r>
      <w:proofErr w:type="gramEnd"/>
      <w:r w:rsidRPr="00D70098">
        <w:rPr>
          <w:rFonts w:ascii="Times New Roman" w:hAnsi="Times New Roman" w:cs="Times New Roman"/>
        </w:rPr>
        <w:t xml:space="preserve"> the safety of the worker or workplace, it is the worker’s responsibility to take the appropriate interventions to avoid unsafe workplace practices. This includes taking appropriate work leave or seeking alternatives to the use of the prescribed drug. A worker reporting to work visibly impaired will be deemed unable to properly perform the essential duties of the job and will not be allowed to work until further evaluated. If, in the opinion of the supervisor, the worker is considered impaired, the worker should be sent home or to a medical facility by taxi or other safe transportation alternative, depending on the determination of the observed</w:t>
      </w:r>
      <w:r>
        <w:t xml:space="preserve"> </w:t>
      </w:r>
      <w:r w:rsidRPr="00D70098">
        <w:rPr>
          <w:rFonts w:ascii="Times New Roman" w:hAnsi="Times New Roman" w:cs="Times New Roman"/>
        </w:rPr>
        <w:t>impairment, and accompanied by the supervisor, if necessary. An impaired worker should not be allowed to drive.</w:t>
      </w:r>
    </w:p>
    <w:p w14:paraId="2BA4E6B5" w14:textId="77777777" w:rsidR="0065445F" w:rsidRPr="00D70098" w:rsidRDefault="0065445F" w:rsidP="0065445F">
      <w:pPr>
        <w:pStyle w:val="ListParagraph"/>
        <w:numPr>
          <w:ilvl w:val="0"/>
          <w:numId w:val="4"/>
        </w:numPr>
        <w:rPr>
          <w:rFonts w:ascii="Times New Roman" w:hAnsi="Times New Roman" w:cs="Times New Roman"/>
          <w:b/>
          <w:bCs/>
          <w:sz w:val="32"/>
          <w:szCs w:val="32"/>
        </w:rPr>
      </w:pPr>
      <w:r w:rsidRPr="00D70098">
        <w:rPr>
          <w:rFonts w:ascii="Times New Roman" w:hAnsi="Times New Roman" w:cs="Times New Roman"/>
          <w:b/>
          <w:bCs/>
        </w:rPr>
        <w:t>Notification of Convictions</w:t>
      </w:r>
      <w:r w:rsidRPr="00D70098">
        <w:rPr>
          <w:rFonts w:ascii="Times New Roman" w:hAnsi="Times New Roman" w:cs="Times New Roman"/>
        </w:rPr>
        <w:t xml:space="preserve"> Any worker who is convicted of a criminal drug violation in the workplace must notify the organization in writing within 5 calendar days of the conviction. The organization will take appropriate action within 30 days of notification. </w:t>
      </w:r>
    </w:p>
    <w:p w14:paraId="703370E3" w14:textId="77777777" w:rsidR="0065445F" w:rsidRPr="00D70098" w:rsidRDefault="0065445F" w:rsidP="0065445F">
      <w:pPr>
        <w:pStyle w:val="ListParagraph"/>
        <w:numPr>
          <w:ilvl w:val="0"/>
          <w:numId w:val="4"/>
        </w:numPr>
        <w:rPr>
          <w:rFonts w:ascii="Times New Roman" w:hAnsi="Times New Roman" w:cs="Times New Roman"/>
          <w:b/>
          <w:bCs/>
          <w:sz w:val="32"/>
          <w:szCs w:val="32"/>
        </w:rPr>
      </w:pPr>
      <w:r w:rsidRPr="00D70098">
        <w:rPr>
          <w:rFonts w:ascii="Times New Roman" w:hAnsi="Times New Roman" w:cs="Times New Roman"/>
          <w:b/>
          <w:bCs/>
        </w:rPr>
        <w:t xml:space="preserve">Searches </w:t>
      </w:r>
      <w:r w:rsidRPr="00D70098">
        <w:rPr>
          <w:rFonts w:ascii="Times New Roman" w:hAnsi="Times New Roman" w:cs="Times New Roman"/>
        </w:rPr>
        <w:t>Entering the organization’s property constitutes consent to searches and inspections. If an individual is suspected of violating the drug-free workplace policy, he or she may be asked to submit to a search or inspection at any time. Searches can be conducted of pockets and clothing, lockers, desks and workstations, and vehicles and equipment.</w:t>
      </w:r>
    </w:p>
    <w:p w14:paraId="007EAB15" w14:textId="77777777" w:rsidR="0065445F" w:rsidRPr="00D70098" w:rsidRDefault="0065445F" w:rsidP="0065445F">
      <w:pPr>
        <w:pStyle w:val="ListParagraph"/>
        <w:numPr>
          <w:ilvl w:val="0"/>
          <w:numId w:val="4"/>
        </w:numPr>
        <w:rPr>
          <w:rFonts w:ascii="Times New Roman" w:hAnsi="Times New Roman" w:cs="Times New Roman"/>
          <w:b/>
          <w:bCs/>
          <w:sz w:val="32"/>
          <w:szCs w:val="32"/>
        </w:rPr>
      </w:pPr>
      <w:r w:rsidRPr="00D70098">
        <w:rPr>
          <w:rFonts w:ascii="Times New Roman" w:hAnsi="Times New Roman" w:cs="Times New Roman"/>
          <w:b/>
          <w:bCs/>
        </w:rPr>
        <w:t>Consequences</w:t>
      </w:r>
      <w:r w:rsidRPr="00D70098">
        <w:rPr>
          <w:rFonts w:ascii="Times New Roman" w:hAnsi="Times New Roman" w:cs="Times New Roman"/>
        </w:rPr>
        <w:t xml:space="preserve"> One of the goals of our drug-free workplace program is to encourage workers to voluntarily seek help with alcohol and/or drug problems. If, however, an individual violates the policy, the consequences are serious. In the case of applicants, if he or she violates the drug-free workplace policy, the offer of employment can be withdrawn. The applicant may not reapply. If a worker violates the conditions of this policy, he or she will be terminated from employment.</w:t>
      </w:r>
    </w:p>
    <w:p w14:paraId="1675E66D" w14:textId="77777777" w:rsidR="0065445F" w:rsidRPr="00D70098" w:rsidRDefault="0065445F" w:rsidP="0065445F">
      <w:pPr>
        <w:pStyle w:val="ListParagraph"/>
        <w:numPr>
          <w:ilvl w:val="0"/>
          <w:numId w:val="4"/>
        </w:numPr>
        <w:rPr>
          <w:rFonts w:ascii="Times New Roman" w:hAnsi="Times New Roman" w:cs="Times New Roman"/>
          <w:b/>
          <w:bCs/>
          <w:sz w:val="32"/>
          <w:szCs w:val="32"/>
        </w:rPr>
      </w:pPr>
      <w:r w:rsidRPr="00D70098">
        <w:rPr>
          <w:rFonts w:ascii="Times New Roman" w:hAnsi="Times New Roman" w:cs="Times New Roman"/>
          <w:b/>
          <w:bCs/>
        </w:rPr>
        <w:t xml:space="preserve">Assistance </w:t>
      </w:r>
      <w:r w:rsidRPr="00D70098">
        <w:rPr>
          <w:rFonts w:ascii="Times New Roman" w:hAnsi="Times New Roman" w:cs="Times New Roman"/>
        </w:rPr>
        <w:t xml:space="preserve">EBI recognizes that alcohol and drug abuse and addiction are treatable illnesses. We also realize that early intervention and support improve the success of rehabilitation. To support our workers, our drug-free workplace policy: Encourages workers to seek help if they are concerned that they or their family </w:t>
      </w:r>
      <w:r w:rsidRPr="00D70098">
        <w:rPr>
          <w:rFonts w:ascii="Times New Roman" w:hAnsi="Times New Roman" w:cs="Times New Roman"/>
        </w:rPr>
        <w:lastRenderedPageBreak/>
        <w:t xml:space="preserve">members may have a drug and/or alcohol problem; Allows the use of accrued paid leave while seeking treatment for alcohol and other drug problems. </w:t>
      </w:r>
    </w:p>
    <w:p w14:paraId="44159401" w14:textId="77777777" w:rsidR="0065445F" w:rsidRPr="00D70098" w:rsidRDefault="0065445F" w:rsidP="0065445F">
      <w:pPr>
        <w:pStyle w:val="ListParagraph"/>
        <w:numPr>
          <w:ilvl w:val="0"/>
          <w:numId w:val="4"/>
        </w:numPr>
        <w:rPr>
          <w:rFonts w:ascii="Times New Roman" w:hAnsi="Times New Roman" w:cs="Times New Roman"/>
          <w:b/>
          <w:bCs/>
          <w:sz w:val="32"/>
          <w:szCs w:val="32"/>
        </w:rPr>
      </w:pPr>
      <w:r w:rsidRPr="00D70098">
        <w:rPr>
          <w:rFonts w:ascii="Times New Roman" w:hAnsi="Times New Roman" w:cs="Times New Roman"/>
          <w:b/>
          <w:bCs/>
        </w:rPr>
        <w:t>Confidentiality</w:t>
      </w:r>
      <w:r w:rsidRPr="00D70098">
        <w:rPr>
          <w:rFonts w:ascii="Times New Roman" w:hAnsi="Times New Roman" w:cs="Times New Roman"/>
        </w:rPr>
        <w:t xml:space="preserve"> All information received by the organization through the drug-free workplace program is confidential communication. Access to this information is limited to those who have a legitimate need to know in compliance with relevant laws and management policies.</w:t>
      </w:r>
    </w:p>
    <w:p w14:paraId="0ADBB662" w14:textId="77777777" w:rsidR="0065445F" w:rsidRPr="00D70098" w:rsidRDefault="0065445F" w:rsidP="0065445F">
      <w:pPr>
        <w:pStyle w:val="ListParagraph"/>
        <w:numPr>
          <w:ilvl w:val="0"/>
          <w:numId w:val="4"/>
        </w:numPr>
        <w:rPr>
          <w:rFonts w:ascii="Times New Roman" w:hAnsi="Times New Roman" w:cs="Times New Roman"/>
          <w:b/>
          <w:bCs/>
          <w:sz w:val="32"/>
          <w:szCs w:val="32"/>
        </w:rPr>
      </w:pPr>
      <w:r w:rsidRPr="00D70098">
        <w:rPr>
          <w:rFonts w:ascii="Times New Roman" w:hAnsi="Times New Roman" w:cs="Times New Roman"/>
          <w:b/>
          <w:bCs/>
        </w:rPr>
        <w:t>Shared Responsibility</w:t>
      </w:r>
      <w:r w:rsidRPr="00D70098">
        <w:rPr>
          <w:rFonts w:ascii="Times New Roman" w:hAnsi="Times New Roman" w:cs="Times New Roman"/>
        </w:rPr>
        <w:t xml:space="preserve"> A safe and productive drug-free workplace is achieved through cooperation and shared responsibility. Both workers and management have important roles to play. All workers are required to not report to work or be subject to duty while their ability to perform job duties is impaired due to on- or off-duty use of alcohol or other drugs. In addition, workers are encouraged to: Be concerned about working in a safe environment. Report dangerous behavior to their supervisor.</w:t>
      </w:r>
    </w:p>
    <w:p w14:paraId="29F07876" w14:textId="77777777" w:rsidR="0065445F" w:rsidRPr="00286D8A" w:rsidRDefault="0065445F" w:rsidP="0065445F">
      <w:pPr>
        <w:rPr>
          <w:rFonts w:ascii="Times New Roman" w:hAnsi="Times New Roman"/>
          <w:b/>
          <w:bCs/>
          <w:sz w:val="22"/>
          <w:szCs w:val="22"/>
        </w:rPr>
      </w:pPr>
      <w:r w:rsidRPr="00286D8A">
        <w:rPr>
          <w:rFonts w:ascii="Times New Roman" w:hAnsi="Times New Roman"/>
          <w:b/>
          <w:bCs/>
          <w:sz w:val="22"/>
          <w:szCs w:val="22"/>
        </w:rPr>
        <w:t>Health Insurance Portability and Accountability Act</w:t>
      </w:r>
    </w:p>
    <w:p w14:paraId="05A1C173" w14:textId="77777777" w:rsidR="009C02D6" w:rsidRDefault="0065445F" w:rsidP="0065445F">
      <w:pPr>
        <w:pStyle w:val="ListParagraph"/>
        <w:numPr>
          <w:ilvl w:val="0"/>
          <w:numId w:val="27"/>
        </w:numPr>
        <w:rPr>
          <w:rFonts w:ascii="Times New Roman" w:hAnsi="Times New Roman"/>
          <w:color w:val="000000"/>
          <w:shd w:val="clear" w:color="auto" w:fill="FFFFFF"/>
        </w:rPr>
      </w:pPr>
      <w:r w:rsidRPr="009C02D6">
        <w:rPr>
          <w:rFonts w:ascii="Times New Roman" w:hAnsi="Times New Roman"/>
          <w:color w:val="000000"/>
          <w:shd w:val="clear" w:color="auto" w:fill="FFFFFF"/>
        </w:rPr>
        <w:t>The Health Insurance Portability and Accountability Act of 1996 (HIPAA) is a federal law that required the creation of national standards to protect sensitive patient health information from being disclosed without the patient’s consent or knowledge.</w:t>
      </w:r>
    </w:p>
    <w:p w14:paraId="64EB59AC" w14:textId="2B696704" w:rsidR="0065445F" w:rsidRPr="009C02D6" w:rsidRDefault="0065445F" w:rsidP="009C02D6">
      <w:pPr>
        <w:pStyle w:val="ListParagraph"/>
        <w:numPr>
          <w:ilvl w:val="0"/>
          <w:numId w:val="27"/>
        </w:numPr>
        <w:spacing w:after="0"/>
        <w:rPr>
          <w:rFonts w:ascii="Times New Roman" w:hAnsi="Times New Roman"/>
          <w:color w:val="000000"/>
          <w:shd w:val="clear" w:color="auto" w:fill="FFFFFF"/>
        </w:rPr>
      </w:pPr>
      <w:r w:rsidRPr="009C02D6">
        <w:rPr>
          <w:rFonts w:ascii="Times New Roman" w:hAnsi="Times New Roman"/>
          <w:color w:val="000000"/>
          <w:shd w:val="clear" w:color="auto" w:fill="FFFFFF"/>
        </w:rPr>
        <w:t xml:space="preserve">EBI maintains and protects resident privacy in accordance with the HIPPA and accrediting/regulatory agencies.  All resident health information is private.  Employees have a responsibility to maintain resident privacy.  Employees are allowed access to resident information only when it is required as part of their job duties.  Under no circumstances may resident information be discussed outside of EBI.  Employees must be familiar with and act in accordance with HIPAA and other applicable authority at all times.  Employees may be immediately terminated if violating privacy laws. </w:t>
      </w:r>
    </w:p>
    <w:p w14:paraId="33DBFCAB" w14:textId="77777777" w:rsidR="0065445F" w:rsidRDefault="0065445F" w:rsidP="0065445F">
      <w:pPr>
        <w:rPr>
          <w:rFonts w:ascii="Times New Roman" w:hAnsi="Times New Roman"/>
          <w:color w:val="000000"/>
          <w:sz w:val="22"/>
          <w:szCs w:val="22"/>
          <w:shd w:val="clear" w:color="auto" w:fill="FFFFFF"/>
        </w:rPr>
      </w:pPr>
    </w:p>
    <w:p w14:paraId="1978F627" w14:textId="77777777" w:rsidR="0065445F" w:rsidRPr="00286D8A" w:rsidRDefault="0065445F" w:rsidP="0065445F">
      <w:pPr>
        <w:rPr>
          <w:rFonts w:ascii="Times New Roman" w:hAnsi="Times New Roman"/>
          <w:b/>
          <w:bCs/>
          <w:sz w:val="22"/>
          <w:szCs w:val="22"/>
        </w:rPr>
      </w:pPr>
      <w:r w:rsidRPr="00286D8A">
        <w:rPr>
          <w:rFonts w:ascii="Times New Roman" w:hAnsi="Times New Roman"/>
          <w:b/>
          <w:bCs/>
          <w:sz w:val="22"/>
          <w:szCs w:val="22"/>
        </w:rPr>
        <w:t>Equal Employment Opportunity</w:t>
      </w:r>
      <w:r w:rsidRPr="00286D8A">
        <w:rPr>
          <w:rFonts w:ascii="Times New Roman" w:hAnsi="Times New Roman"/>
          <w:b/>
          <w:bCs/>
          <w:color w:val="000000"/>
          <w:sz w:val="22"/>
          <w:szCs w:val="22"/>
          <w:shd w:val="clear" w:color="auto" w:fill="FFFFFF"/>
        </w:rPr>
        <w:t xml:space="preserve">– Freedom from harassment and discrimination </w:t>
      </w:r>
    </w:p>
    <w:p w14:paraId="7FE11BF7" w14:textId="77777777" w:rsidR="009C02D6" w:rsidRDefault="0065445F" w:rsidP="0065445F">
      <w:pPr>
        <w:pStyle w:val="ListParagraph"/>
        <w:numPr>
          <w:ilvl w:val="0"/>
          <w:numId w:val="28"/>
        </w:numPr>
        <w:rPr>
          <w:rFonts w:ascii="Times New Roman" w:hAnsi="Times New Roman"/>
        </w:rPr>
      </w:pPr>
      <w:r w:rsidRPr="009C02D6">
        <w:rPr>
          <w:rFonts w:ascii="Times New Roman" w:hAnsi="Times New Roman"/>
        </w:rPr>
        <w:t xml:space="preserve">EBI is committed to maintaining a work environment free from violence, discrimination, and other offensive behavior. We prohibit discrimination in any form </w:t>
      </w:r>
      <w:proofErr w:type="gramStart"/>
      <w:r w:rsidRPr="009C02D6">
        <w:rPr>
          <w:rFonts w:ascii="Times New Roman" w:hAnsi="Times New Roman"/>
        </w:rPr>
        <w:t>on the basis of</w:t>
      </w:r>
      <w:proofErr w:type="gramEnd"/>
      <w:r w:rsidRPr="009C02D6">
        <w:rPr>
          <w:rFonts w:ascii="Times New Roman" w:hAnsi="Times New Roman"/>
        </w:rPr>
        <w:t xml:space="preserve"> age, creed, race, color, religion, sex, national origin, sexual orientation, disability, marital status, status with regard to public assistance or membership or activity in a local commission.  We will also not tolerate any harassment based on any protected class characteristics. EBI will not tolerate any such behavior by or towards any individual. An employee who violates this policy will be subject to discipline, up to and including termination of employment.  </w:t>
      </w:r>
    </w:p>
    <w:p w14:paraId="57F3CAD4" w14:textId="77777777" w:rsidR="009C02D6" w:rsidRDefault="0065445F" w:rsidP="0065445F">
      <w:pPr>
        <w:pStyle w:val="ListParagraph"/>
        <w:numPr>
          <w:ilvl w:val="0"/>
          <w:numId w:val="28"/>
        </w:numPr>
        <w:rPr>
          <w:rFonts w:ascii="Times New Roman" w:hAnsi="Times New Roman"/>
        </w:rPr>
      </w:pPr>
      <w:r w:rsidRPr="009C02D6">
        <w:rPr>
          <w:rFonts w:ascii="Times New Roman" w:hAnsi="Times New Roman"/>
        </w:rPr>
        <w:t xml:space="preserve">If you believe that you have been harassed or discriminated against, you should immediately report the matter to your supervisor or Sarah Hamilton.  </w:t>
      </w:r>
    </w:p>
    <w:p w14:paraId="70B6A3AC" w14:textId="7A8758E6" w:rsidR="0065445F" w:rsidRPr="000E70C1" w:rsidRDefault="0065445F" w:rsidP="0065445F">
      <w:pPr>
        <w:pStyle w:val="ListParagraph"/>
        <w:numPr>
          <w:ilvl w:val="0"/>
          <w:numId w:val="28"/>
        </w:numPr>
        <w:rPr>
          <w:rFonts w:ascii="Times New Roman" w:hAnsi="Times New Roman"/>
        </w:rPr>
      </w:pPr>
      <w:r w:rsidRPr="009C02D6">
        <w:rPr>
          <w:rFonts w:ascii="Times New Roman" w:hAnsi="Times New Roman"/>
        </w:rPr>
        <w:t xml:space="preserve">All complaints of harassment will be investigated as discreetly and confidentially as possible.  No person will be adversely affected in employment with the Company </w:t>
      </w:r>
      <w:proofErr w:type="gramStart"/>
      <w:r w:rsidRPr="009C02D6">
        <w:rPr>
          <w:rFonts w:ascii="Times New Roman" w:hAnsi="Times New Roman"/>
        </w:rPr>
        <w:t>as a result of</w:t>
      </w:r>
      <w:proofErr w:type="gramEnd"/>
      <w:r w:rsidRPr="009C02D6">
        <w:rPr>
          <w:rFonts w:ascii="Times New Roman" w:hAnsi="Times New Roman"/>
        </w:rPr>
        <w:t xml:space="preserve"> making a good faith complaint of harassment.</w:t>
      </w:r>
    </w:p>
    <w:p w14:paraId="29B1FC7D" w14:textId="77777777" w:rsidR="0065445F" w:rsidRPr="00FE5AA7" w:rsidRDefault="0065445F" w:rsidP="0065445F">
      <w:pPr>
        <w:rPr>
          <w:rFonts w:ascii="Times New Roman" w:hAnsi="Times New Roman"/>
          <w:b/>
          <w:bCs/>
          <w:sz w:val="24"/>
          <w:szCs w:val="24"/>
        </w:rPr>
      </w:pPr>
      <w:r w:rsidRPr="00FE5AA7">
        <w:rPr>
          <w:rFonts w:ascii="Times New Roman" w:hAnsi="Times New Roman"/>
          <w:b/>
          <w:bCs/>
          <w:sz w:val="24"/>
          <w:szCs w:val="24"/>
        </w:rPr>
        <w:t xml:space="preserve">Sexual Harassment </w:t>
      </w:r>
    </w:p>
    <w:p w14:paraId="2C301CC1" w14:textId="77777777" w:rsidR="0065445F" w:rsidRDefault="0065445F" w:rsidP="0065445F">
      <w:pPr>
        <w:shd w:val="clear" w:color="auto" w:fill="FFFFFF"/>
        <w:rPr>
          <w:rFonts w:ascii="Times New Roman" w:hAnsi="Times New Roman"/>
          <w:color w:val="333E49"/>
          <w:sz w:val="22"/>
          <w:szCs w:val="22"/>
        </w:rPr>
      </w:pPr>
      <w:r w:rsidRPr="00F95E29">
        <w:rPr>
          <w:rFonts w:ascii="Times New Roman" w:hAnsi="Times New Roman"/>
          <w:color w:val="333E49"/>
          <w:sz w:val="22"/>
          <w:szCs w:val="22"/>
        </w:rPr>
        <w:t xml:space="preserve">This policy applies to every person in our company regardless of gender, sexual orientation, level, function, seniority, </w:t>
      </w:r>
      <w:proofErr w:type="gramStart"/>
      <w:r w:rsidRPr="00F95E29">
        <w:rPr>
          <w:rFonts w:ascii="Times New Roman" w:hAnsi="Times New Roman"/>
          <w:color w:val="333E49"/>
          <w:sz w:val="22"/>
          <w:szCs w:val="22"/>
        </w:rPr>
        <w:t>status</w:t>
      </w:r>
      <w:proofErr w:type="gramEnd"/>
      <w:r w:rsidRPr="00F95E29">
        <w:rPr>
          <w:rFonts w:ascii="Times New Roman" w:hAnsi="Times New Roman"/>
          <w:color w:val="333E49"/>
          <w:sz w:val="22"/>
          <w:szCs w:val="22"/>
        </w:rPr>
        <w:t xml:space="preserve"> or other protected characteristics. We are all obliged to comply with this policy.</w:t>
      </w:r>
      <w:r>
        <w:rPr>
          <w:rFonts w:ascii="Times New Roman" w:hAnsi="Times New Roman"/>
          <w:color w:val="333E49"/>
          <w:sz w:val="22"/>
          <w:szCs w:val="22"/>
        </w:rPr>
        <w:t xml:space="preserve"> </w:t>
      </w:r>
      <w:r w:rsidRPr="00F95E29">
        <w:rPr>
          <w:rFonts w:ascii="Times New Roman" w:hAnsi="Times New Roman"/>
          <w:color w:val="333E49"/>
          <w:sz w:val="22"/>
          <w:szCs w:val="22"/>
        </w:rPr>
        <w:t xml:space="preserve">Also, we won’t tolerate sexual harassment from inside or outside of the company. Employees, contractors, and everyone interacting with our company are covered by the present policy. </w:t>
      </w:r>
    </w:p>
    <w:p w14:paraId="4CCBEDAE" w14:textId="77777777" w:rsidR="0065445F" w:rsidRDefault="0065445F" w:rsidP="0065445F">
      <w:pPr>
        <w:shd w:val="clear" w:color="auto" w:fill="FFFFFF"/>
        <w:rPr>
          <w:rFonts w:ascii="Times New Roman" w:hAnsi="Times New Roman"/>
          <w:color w:val="333E49"/>
          <w:sz w:val="22"/>
          <w:szCs w:val="22"/>
        </w:rPr>
      </w:pPr>
    </w:p>
    <w:p w14:paraId="466A16AF" w14:textId="77777777" w:rsidR="0065445F" w:rsidRPr="00F95E29" w:rsidRDefault="0065445F" w:rsidP="0065445F">
      <w:pPr>
        <w:shd w:val="clear" w:color="auto" w:fill="FFFFFF"/>
        <w:rPr>
          <w:rFonts w:ascii="Times New Roman" w:hAnsi="Times New Roman"/>
          <w:color w:val="333E49"/>
          <w:sz w:val="22"/>
          <w:szCs w:val="22"/>
        </w:rPr>
      </w:pPr>
      <w:r w:rsidRPr="00F95E29">
        <w:rPr>
          <w:rFonts w:ascii="Times New Roman" w:hAnsi="Times New Roman"/>
          <w:color w:val="333E49"/>
          <w:sz w:val="22"/>
          <w:szCs w:val="22"/>
        </w:rPr>
        <w:t>Sexual harassment has many forms of variable seriousness. A person sexually harasses someone when they:</w:t>
      </w:r>
    </w:p>
    <w:p w14:paraId="6EF515AE" w14:textId="77777777" w:rsidR="0065445F" w:rsidRPr="00F95E29" w:rsidRDefault="0065445F" w:rsidP="0065445F">
      <w:pPr>
        <w:numPr>
          <w:ilvl w:val="0"/>
          <w:numId w:val="5"/>
        </w:numPr>
        <w:shd w:val="clear" w:color="auto" w:fill="FFFFFF"/>
        <w:rPr>
          <w:rFonts w:ascii="Times New Roman" w:hAnsi="Times New Roman"/>
          <w:color w:val="333E49"/>
          <w:sz w:val="22"/>
          <w:szCs w:val="22"/>
        </w:rPr>
      </w:pPr>
      <w:r w:rsidRPr="00F95E29">
        <w:rPr>
          <w:rFonts w:ascii="Times New Roman" w:hAnsi="Times New Roman"/>
          <w:color w:val="333E49"/>
          <w:sz w:val="22"/>
          <w:szCs w:val="22"/>
        </w:rPr>
        <w:t xml:space="preserve">Insinuate, </w:t>
      </w:r>
      <w:proofErr w:type="gramStart"/>
      <w:r w:rsidRPr="00F95E29">
        <w:rPr>
          <w:rFonts w:ascii="Times New Roman" w:hAnsi="Times New Roman"/>
          <w:color w:val="333E49"/>
          <w:sz w:val="22"/>
          <w:szCs w:val="22"/>
        </w:rPr>
        <w:t>propose</w:t>
      </w:r>
      <w:proofErr w:type="gramEnd"/>
      <w:r w:rsidRPr="00F95E29">
        <w:rPr>
          <w:rFonts w:ascii="Times New Roman" w:hAnsi="Times New Roman"/>
          <w:color w:val="333E49"/>
          <w:sz w:val="22"/>
          <w:szCs w:val="22"/>
        </w:rPr>
        <w:t xml:space="preserve"> or demand sexual favors of any kind.</w:t>
      </w:r>
    </w:p>
    <w:p w14:paraId="4B4DB9CF" w14:textId="77777777" w:rsidR="0065445F" w:rsidRPr="00F95E29" w:rsidRDefault="0065445F" w:rsidP="0065445F">
      <w:pPr>
        <w:numPr>
          <w:ilvl w:val="0"/>
          <w:numId w:val="5"/>
        </w:numPr>
        <w:shd w:val="clear" w:color="auto" w:fill="FFFFFF"/>
        <w:spacing w:before="100" w:beforeAutospacing="1" w:after="100" w:afterAutospacing="1"/>
        <w:rPr>
          <w:rFonts w:ascii="Times New Roman" w:hAnsi="Times New Roman"/>
          <w:color w:val="333E49"/>
          <w:sz w:val="22"/>
          <w:szCs w:val="22"/>
        </w:rPr>
      </w:pPr>
      <w:r w:rsidRPr="00F95E29">
        <w:rPr>
          <w:rFonts w:ascii="Times New Roman" w:hAnsi="Times New Roman"/>
          <w:color w:val="333E49"/>
          <w:sz w:val="22"/>
          <w:szCs w:val="22"/>
        </w:rPr>
        <w:t>Invade another person’s personal space (</w:t>
      </w:r>
      <w:proofErr w:type="gramStart"/>
      <w:r w:rsidRPr="00F95E29">
        <w:rPr>
          <w:rFonts w:ascii="Times New Roman" w:hAnsi="Times New Roman"/>
          <w:color w:val="333E49"/>
          <w:sz w:val="22"/>
          <w:szCs w:val="22"/>
        </w:rPr>
        <w:t>e.g.</w:t>
      </w:r>
      <w:proofErr w:type="gramEnd"/>
      <w:r w:rsidRPr="00F95E29">
        <w:rPr>
          <w:rFonts w:ascii="Times New Roman" w:hAnsi="Times New Roman"/>
          <w:color w:val="333E49"/>
          <w:sz w:val="22"/>
          <w:szCs w:val="22"/>
        </w:rPr>
        <w:t xml:space="preserve"> inappropriate touching.)</w:t>
      </w:r>
    </w:p>
    <w:p w14:paraId="7FDE0EF1" w14:textId="77777777" w:rsidR="0065445F" w:rsidRPr="00F95E29" w:rsidRDefault="0065445F" w:rsidP="0065445F">
      <w:pPr>
        <w:numPr>
          <w:ilvl w:val="0"/>
          <w:numId w:val="5"/>
        </w:numPr>
        <w:shd w:val="clear" w:color="auto" w:fill="FFFFFF"/>
        <w:spacing w:before="100" w:beforeAutospacing="1" w:after="100" w:afterAutospacing="1"/>
        <w:rPr>
          <w:rFonts w:ascii="Times New Roman" w:hAnsi="Times New Roman"/>
          <w:color w:val="333E49"/>
          <w:sz w:val="22"/>
          <w:szCs w:val="22"/>
        </w:rPr>
      </w:pPr>
      <w:r w:rsidRPr="00F95E29">
        <w:rPr>
          <w:rFonts w:ascii="Times New Roman" w:hAnsi="Times New Roman"/>
          <w:color w:val="333E49"/>
          <w:sz w:val="22"/>
          <w:szCs w:val="22"/>
        </w:rPr>
        <w:t xml:space="preserve">Stalk, intimidate, </w:t>
      </w:r>
      <w:proofErr w:type="gramStart"/>
      <w:r w:rsidRPr="00F95E29">
        <w:rPr>
          <w:rFonts w:ascii="Times New Roman" w:hAnsi="Times New Roman"/>
          <w:color w:val="333E49"/>
          <w:sz w:val="22"/>
          <w:szCs w:val="22"/>
        </w:rPr>
        <w:t>coerce</w:t>
      </w:r>
      <w:proofErr w:type="gramEnd"/>
      <w:r w:rsidRPr="00F95E29">
        <w:rPr>
          <w:rFonts w:ascii="Times New Roman" w:hAnsi="Times New Roman"/>
          <w:color w:val="333E49"/>
          <w:sz w:val="22"/>
          <w:szCs w:val="22"/>
        </w:rPr>
        <w:t xml:space="preserve"> or threaten another person to get them to engage in sexual acts.</w:t>
      </w:r>
    </w:p>
    <w:p w14:paraId="04F01E1A" w14:textId="77777777" w:rsidR="0065445F" w:rsidRPr="00F95E29" w:rsidRDefault="0065445F" w:rsidP="0065445F">
      <w:pPr>
        <w:numPr>
          <w:ilvl w:val="0"/>
          <w:numId w:val="5"/>
        </w:numPr>
        <w:shd w:val="clear" w:color="auto" w:fill="FFFFFF"/>
        <w:spacing w:before="100" w:beforeAutospacing="1" w:after="100" w:afterAutospacing="1"/>
        <w:rPr>
          <w:rFonts w:ascii="Times New Roman" w:hAnsi="Times New Roman"/>
          <w:color w:val="333E49"/>
          <w:sz w:val="22"/>
          <w:szCs w:val="22"/>
        </w:rPr>
      </w:pPr>
      <w:r w:rsidRPr="00F95E29">
        <w:rPr>
          <w:rFonts w:ascii="Times New Roman" w:hAnsi="Times New Roman"/>
          <w:color w:val="333E49"/>
          <w:sz w:val="22"/>
          <w:szCs w:val="22"/>
        </w:rPr>
        <w:t>Send or display sexually explicit objects or messages.</w:t>
      </w:r>
    </w:p>
    <w:p w14:paraId="0ABF8A50" w14:textId="77777777" w:rsidR="0065445F" w:rsidRPr="00F95E29" w:rsidRDefault="0065445F" w:rsidP="0065445F">
      <w:pPr>
        <w:numPr>
          <w:ilvl w:val="0"/>
          <w:numId w:val="5"/>
        </w:numPr>
        <w:shd w:val="clear" w:color="auto" w:fill="FFFFFF"/>
        <w:spacing w:before="100" w:beforeAutospacing="1" w:after="100" w:afterAutospacing="1"/>
        <w:rPr>
          <w:rFonts w:ascii="Times New Roman" w:hAnsi="Times New Roman"/>
          <w:color w:val="333E49"/>
          <w:sz w:val="22"/>
          <w:szCs w:val="22"/>
        </w:rPr>
      </w:pPr>
      <w:r w:rsidRPr="00F95E29">
        <w:rPr>
          <w:rFonts w:ascii="Times New Roman" w:hAnsi="Times New Roman"/>
          <w:color w:val="333E49"/>
          <w:sz w:val="22"/>
          <w:szCs w:val="22"/>
        </w:rPr>
        <w:t xml:space="preserve">Comment on someone’s looks, dress, </w:t>
      </w:r>
      <w:proofErr w:type="gramStart"/>
      <w:r w:rsidRPr="00F95E29">
        <w:rPr>
          <w:rFonts w:ascii="Times New Roman" w:hAnsi="Times New Roman"/>
          <w:color w:val="333E49"/>
          <w:sz w:val="22"/>
          <w:szCs w:val="22"/>
        </w:rPr>
        <w:t>sexuality</w:t>
      </w:r>
      <w:proofErr w:type="gramEnd"/>
      <w:r w:rsidRPr="00F95E29">
        <w:rPr>
          <w:rFonts w:ascii="Times New Roman" w:hAnsi="Times New Roman"/>
          <w:color w:val="333E49"/>
          <w:sz w:val="22"/>
          <w:szCs w:val="22"/>
        </w:rPr>
        <w:t xml:space="preserve"> or gender in a derogatory or objectifying manner or a manner that makes them uncomfortable.</w:t>
      </w:r>
    </w:p>
    <w:p w14:paraId="7129E1BF" w14:textId="77777777" w:rsidR="0065445F" w:rsidRPr="00F95E29" w:rsidRDefault="0065445F" w:rsidP="0065445F">
      <w:pPr>
        <w:numPr>
          <w:ilvl w:val="0"/>
          <w:numId w:val="5"/>
        </w:numPr>
        <w:shd w:val="clear" w:color="auto" w:fill="FFFFFF"/>
        <w:spacing w:before="100" w:beforeAutospacing="1" w:after="100" w:afterAutospacing="1"/>
        <w:rPr>
          <w:rFonts w:ascii="Times New Roman" w:hAnsi="Times New Roman"/>
          <w:color w:val="333E49"/>
          <w:sz w:val="22"/>
          <w:szCs w:val="22"/>
        </w:rPr>
      </w:pPr>
      <w:r w:rsidRPr="00F95E29">
        <w:rPr>
          <w:rFonts w:ascii="Times New Roman" w:hAnsi="Times New Roman"/>
          <w:color w:val="333E49"/>
          <w:sz w:val="22"/>
          <w:szCs w:val="22"/>
        </w:rPr>
        <w:t>Make obscene comments, jokes or gestures that humiliate or offend someone.</w:t>
      </w:r>
    </w:p>
    <w:p w14:paraId="6EC64F8D" w14:textId="77777777" w:rsidR="0065445F" w:rsidRPr="00F95E29" w:rsidRDefault="0065445F" w:rsidP="0065445F">
      <w:pPr>
        <w:numPr>
          <w:ilvl w:val="0"/>
          <w:numId w:val="5"/>
        </w:numPr>
        <w:shd w:val="clear" w:color="auto" w:fill="FFFFFF"/>
        <w:rPr>
          <w:rFonts w:ascii="Times New Roman" w:hAnsi="Times New Roman"/>
          <w:color w:val="333E49"/>
          <w:sz w:val="22"/>
          <w:szCs w:val="22"/>
        </w:rPr>
      </w:pPr>
      <w:r w:rsidRPr="00F95E29">
        <w:rPr>
          <w:rFonts w:ascii="Times New Roman" w:hAnsi="Times New Roman"/>
          <w:color w:val="333E49"/>
          <w:sz w:val="22"/>
          <w:szCs w:val="22"/>
        </w:rPr>
        <w:t>Pursue or flirt with another person persistently without the other person’s willing participation. Also, flirting with someone at an inappropriate time (</w:t>
      </w:r>
      <w:proofErr w:type="gramStart"/>
      <w:r w:rsidRPr="00F95E29">
        <w:rPr>
          <w:rFonts w:ascii="Times New Roman" w:hAnsi="Times New Roman"/>
          <w:color w:val="333E49"/>
          <w:sz w:val="22"/>
          <w:szCs w:val="22"/>
        </w:rPr>
        <w:t>e.g.</w:t>
      </w:r>
      <w:proofErr w:type="gramEnd"/>
      <w:r w:rsidRPr="00F95E29">
        <w:rPr>
          <w:rFonts w:ascii="Times New Roman" w:hAnsi="Times New Roman"/>
          <w:color w:val="333E49"/>
          <w:sz w:val="22"/>
          <w:szCs w:val="22"/>
        </w:rPr>
        <w:t xml:space="preserve"> in a team meeting) is considered sexual harassment, even when </w:t>
      </w:r>
      <w:r w:rsidRPr="00F95E29">
        <w:rPr>
          <w:rFonts w:ascii="Times New Roman" w:hAnsi="Times New Roman"/>
          <w:color w:val="333E49"/>
          <w:sz w:val="22"/>
          <w:szCs w:val="22"/>
        </w:rPr>
        <w:lastRenderedPageBreak/>
        <w:t>these advances would have been welcome in a different setting. This is because such actions can harm a person’s professional reputation and expose them to further harassment.</w:t>
      </w:r>
    </w:p>
    <w:p w14:paraId="48E6B51B" w14:textId="77777777" w:rsidR="0065445F" w:rsidRDefault="0065445F" w:rsidP="0065445F">
      <w:pPr>
        <w:shd w:val="clear" w:color="auto" w:fill="FFFFFF"/>
        <w:rPr>
          <w:rFonts w:ascii="Times New Roman" w:hAnsi="Times New Roman"/>
          <w:color w:val="333E49"/>
          <w:sz w:val="22"/>
          <w:szCs w:val="22"/>
        </w:rPr>
      </w:pPr>
      <w:r w:rsidRPr="00F95E29">
        <w:rPr>
          <w:rFonts w:ascii="Times New Roman" w:hAnsi="Times New Roman"/>
          <w:color w:val="333E49"/>
          <w:sz w:val="22"/>
          <w:szCs w:val="22"/>
        </w:rPr>
        <w:t xml:space="preserve">The most extreme form of sexual harassment is sexual assault. This is a serious </w:t>
      </w:r>
      <w:proofErr w:type="gramStart"/>
      <w:r w:rsidRPr="00F95E29">
        <w:rPr>
          <w:rFonts w:ascii="Times New Roman" w:hAnsi="Times New Roman"/>
          <w:color w:val="333E49"/>
          <w:sz w:val="22"/>
          <w:szCs w:val="22"/>
        </w:rPr>
        <w:t>crime</w:t>
      </w:r>
      <w:proofErr w:type="gramEnd"/>
      <w:r w:rsidRPr="00F95E29">
        <w:rPr>
          <w:rFonts w:ascii="Times New Roman" w:hAnsi="Times New Roman"/>
          <w:color w:val="333E49"/>
          <w:sz w:val="22"/>
          <w:szCs w:val="22"/>
        </w:rPr>
        <w:t xml:space="preserve"> and our company will support employees who want to press charges against offenders.</w:t>
      </w:r>
    </w:p>
    <w:p w14:paraId="55BEA167" w14:textId="77777777" w:rsidR="0065445F" w:rsidRDefault="0065445F" w:rsidP="0065445F">
      <w:pPr>
        <w:shd w:val="clear" w:color="auto" w:fill="FFFFFF"/>
        <w:outlineLvl w:val="2"/>
        <w:rPr>
          <w:rFonts w:ascii="Times New Roman" w:hAnsi="Times New Roman"/>
          <w:b/>
          <w:bCs/>
          <w:color w:val="333E49"/>
          <w:sz w:val="22"/>
          <w:szCs w:val="22"/>
        </w:rPr>
      </w:pPr>
    </w:p>
    <w:p w14:paraId="0D42C908" w14:textId="77777777" w:rsidR="0065445F" w:rsidRPr="00F95E29" w:rsidRDefault="0065445F" w:rsidP="0065445F">
      <w:pPr>
        <w:shd w:val="clear" w:color="auto" w:fill="FFFFFF"/>
        <w:outlineLvl w:val="2"/>
        <w:rPr>
          <w:rFonts w:ascii="Times New Roman" w:hAnsi="Times New Roman"/>
          <w:color w:val="333E49"/>
          <w:sz w:val="22"/>
          <w:szCs w:val="22"/>
        </w:rPr>
      </w:pPr>
      <w:r w:rsidRPr="00F95E29">
        <w:rPr>
          <w:rFonts w:ascii="Times New Roman" w:hAnsi="Times New Roman"/>
          <w:color w:val="333E49"/>
          <w:sz w:val="22"/>
          <w:szCs w:val="22"/>
        </w:rPr>
        <w:t>Our company’s rules on sexual harassment</w:t>
      </w:r>
    </w:p>
    <w:p w14:paraId="5626FEDD" w14:textId="77777777" w:rsidR="0065445F" w:rsidRPr="00F95E29" w:rsidRDefault="0065445F" w:rsidP="0065445F">
      <w:pPr>
        <w:pStyle w:val="ListParagraph"/>
        <w:numPr>
          <w:ilvl w:val="0"/>
          <w:numId w:val="6"/>
        </w:numPr>
        <w:shd w:val="clear" w:color="auto" w:fill="FFFFFF"/>
        <w:spacing w:after="0"/>
        <w:outlineLvl w:val="2"/>
        <w:rPr>
          <w:rFonts w:ascii="Times New Roman" w:hAnsi="Times New Roman"/>
          <w:b/>
          <w:bCs/>
          <w:color w:val="333E49"/>
        </w:rPr>
      </w:pPr>
      <w:r w:rsidRPr="00F95E29">
        <w:rPr>
          <w:rFonts w:ascii="Times New Roman" w:hAnsi="Times New Roman"/>
          <w:b/>
          <w:bCs/>
          <w:color w:val="333E49"/>
        </w:rPr>
        <w:t>No one has the right to sexually harass our employees</w:t>
      </w:r>
      <w:r w:rsidRPr="00F95E29">
        <w:rPr>
          <w:rFonts w:ascii="Times New Roman" w:hAnsi="Times New Roman"/>
          <w:color w:val="333E49"/>
        </w:rPr>
        <w:t>. Any person in our company who is found guilty of serious harassment will be terminated</w:t>
      </w:r>
      <w:r>
        <w:rPr>
          <w:rFonts w:ascii="Times New Roman" w:hAnsi="Times New Roman"/>
          <w:color w:val="333E49"/>
        </w:rPr>
        <w:t>.</w:t>
      </w:r>
    </w:p>
    <w:p w14:paraId="310C3EA6" w14:textId="77777777" w:rsidR="0065445F" w:rsidRPr="00F95E29" w:rsidRDefault="0065445F" w:rsidP="0065445F">
      <w:pPr>
        <w:pStyle w:val="ListParagraph"/>
        <w:numPr>
          <w:ilvl w:val="0"/>
          <w:numId w:val="6"/>
        </w:numPr>
        <w:shd w:val="clear" w:color="auto" w:fill="FFFFFF"/>
        <w:outlineLvl w:val="2"/>
        <w:rPr>
          <w:rFonts w:ascii="Times New Roman" w:hAnsi="Times New Roman"/>
          <w:b/>
          <w:bCs/>
          <w:color w:val="333E49"/>
        </w:rPr>
      </w:pPr>
      <w:r w:rsidRPr="00F95E29">
        <w:rPr>
          <w:rFonts w:ascii="Times New Roman" w:hAnsi="Times New Roman"/>
          <w:b/>
          <w:bCs/>
          <w:color w:val="333E49"/>
        </w:rPr>
        <w:t>Sexual harassment is never too minor to be dealt with</w:t>
      </w:r>
      <w:r w:rsidRPr="00F95E29">
        <w:rPr>
          <w:rFonts w:ascii="Times New Roman" w:hAnsi="Times New Roman"/>
          <w:color w:val="333E49"/>
        </w:rPr>
        <w:t>. Any kind of harassment can wear down employees and create a hostile workplace. We will hear every claim and punish offenders appropriately.</w:t>
      </w:r>
    </w:p>
    <w:p w14:paraId="3DCC4264" w14:textId="77777777" w:rsidR="0065445F" w:rsidRPr="00F95E29" w:rsidRDefault="0065445F" w:rsidP="0065445F">
      <w:pPr>
        <w:pStyle w:val="ListParagraph"/>
        <w:numPr>
          <w:ilvl w:val="0"/>
          <w:numId w:val="6"/>
        </w:numPr>
        <w:shd w:val="clear" w:color="auto" w:fill="FFFFFF"/>
        <w:outlineLvl w:val="2"/>
        <w:rPr>
          <w:rFonts w:ascii="Times New Roman" w:hAnsi="Times New Roman"/>
          <w:b/>
          <w:bCs/>
          <w:color w:val="333E49"/>
        </w:rPr>
      </w:pPr>
      <w:r w:rsidRPr="00F95E29">
        <w:rPr>
          <w:rFonts w:ascii="Times New Roman" w:hAnsi="Times New Roman"/>
          <w:b/>
          <w:bCs/>
          <w:color w:val="333E49"/>
        </w:rPr>
        <w:t>Sexual harassment is about how we make others feel</w:t>
      </w:r>
      <w:r w:rsidRPr="00F95E29">
        <w:rPr>
          <w:rFonts w:ascii="Times New Roman" w:hAnsi="Times New Roman"/>
          <w:color w:val="333E49"/>
        </w:rPr>
        <w:t>. Many do not consider behaviors like flirting or sexual comments to be sexual harassment, thinking they are too innocent to be labeled that way. But, if something you do makes your colleagues uncomfortable, or makes them feel unsafe, you must stop.</w:t>
      </w:r>
    </w:p>
    <w:p w14:paraId="601BD93B" w14:textId="77777777" w:rsidR="0065445F" w:rsidRPr="00F95E29" w:rsidRDefault="0065445F" w:rsidP="0065445F">
      <w:pPr>
        <w:pStyle w:val="ListParagraph"/>
        <w:numPr>
          <w:ilvl w:val="0"/>
          <w:numId w:val="6"/>
        </w:numPr>
        <w:shd w:val="clear" w:color="auto" w:fill="FFFFFF"/>
        <w:outlineLvl w:val="2"/>
        <w:rPr>
          <w:rFonts w:ascii="Times New Roman" w:hAnsi="Times New Roman"/>
          <w:b/>
          <w:bCs/>
          <w:color w:val="333E49"/>
        </w:rPr>
      </w:pPr>
      <w:r w:rsidRPr="00F95E29">
        <w:rPr>
          <w:rFonts w:ascii="Times New Roman" w:hAnsi="Times New Roman"/>
          <w:b/>
          <w:bCs/>
          <w:color w:val="333E49"/>
        </w:rPr>
        <w:t>We assume every sexual harassment claim is legitimate unless proven otherwise.</w:t>
      </w:r>
      <w:r w:rsidRPr="00F95E29">
        <w:rPr>
          <w:rFonts w:ascii="Times New Roman" w:hAnsi="Times New Roman"/>
          <w:color w:val="333E49"/>
        </w:rPr>
        <w:t> We listen to victims of sexual harassment and always conduct our investigations properly. Occasional false reports do not undermine this principle.</w:t>
      </w:r>
    </w:p>
    <w:p w14:paraId="2769A3A5" w14:textId="77777777" w:rsidR="0065445F" w:rsidRDefault="0065445F" w:rsidP="0065445F">
      <w:pPr>
        <w:pStyle w:val="ListParagraph"/>
        <w:numPr>
          <w:ilvl w:val="0"/>
          <w:numId w:val="6"/>
        </w:numPr>
        <w:shd w:val="clear" w:color="auto" w:fill="FFFFFF"/>
        <w:outlineLvl w:val="2"/>
        <w:rPr>
          <w:rFonts w:ascii="Times New Roman" w:hAnsi="Times New Roman"/>
          <w:b/>
          <w:bCs/>
          <w:color w:val="333E49"/>
        </w:rPr>
      </w:pPr>
      <w:r w:rsidRPr="00F95E29">
        <w:rPr>
          <w:rFonts w:ascii="Times New Roman" w:hAnsi="Times New Roman"/>
          <w:b/>
          <w:bCs/>
          <w:color w:val="333E49"/>
        </w:rPr>
        <w:t>We will not allow further victimization of harassed employees.</w:t>
      </w:r>
      <w:r w:rsidRPr="00F95E29">
        <w:rPr>
          <w:rFonts w:ascii="Times New Roman" w:hAnsi="Times New Roman"/>
          <w:color w:val="333E49"/>
        </w:rPr>
        <w:t> We will fully support employees who were sexually harassed and will not take any adverse action against them. For example, we will not move them to positions with worse pay or benefits or allow others to retaliate against them</w:t>
      </w:r>
      <w:r>
        <w:rPr>
          <w:rFonts w:ascii="Times New Roman" w:hAnsi="Times New Roman"/>
          <w:color w:val="333E49"/>
        </w:rPr>
        <w:t>.</w:t>
      </w:r>
    </w:p>
    <w:p w14:paraId="1AB7CA69" w14:textId="77777777" w:rsidR="0065445F" w:rsidRPr="00F95E29" w:rsidRDefault="0065445F" w:rsidP="0065445F">
      <w:pPr>
        <w:pStyle w:val="ListParagraph"/>
        <w:numPr>
          <w:ilvl w:val="0"/>
          <w:numId w:val="6"/>
        </w:numPr>
        <w:shd w:val="clear" w:color="auto" w:fill="FFFFFF"/>
        <w:outlineLvl w:val="2"/>
        <w:rPr>
          <w:rFonts w:ascii="Times New Roman" w:hAnsi="Times New Roman"/>
          <w:b/>
          <w:bCs/>
          <w:color w:val="333E49"/>
        </w:rPr>
      </w:pPr>
      <w:r w:rsidRPr="00F95E29">
        <w:rPr>
          <w:rFonts w:ascii="Times New Roman" w:hAnsi="Times New Roman"/>
          <w:b/>
          <w:bCs/>
          <w:color w:val="333E49"/>
        </w:rPr>
        <w:t>Those who support or overlook sexual harassment are as much at fault as offenders.</w:t>
      </w:r>
      <w:r w:rsidRPr="00F95E29">
        <w:rPr>
          <w:rFonts w:ascii="Times New Roman" w:hAnsi="Times New Roman"/>
          <w:color w:val="333E49"/>
        </w:rPr>
        <w:t> </w:t>
      </w:r>
      <w:proofErr w:type="gramStart"/>
      <w:r w:rsidRPr="00F95E29">
        <w:rPr>
          <w:rFonts w:ascii="Times New Roman" w:hAnsi="Times New Roman"/>
          <w:color w:val="333E49"/>
        </w:rPr>
        <w:t>Managers  are</w:t>
      </w:r>
      <w:proofErr w:type="gramEnd"/>
      <w:r w:rsidRPr="00F95E29">
        <w:rPr>
          <w:rFonts w:ascii="Times New Roman" w:hAnsi="Times New Roman"/>
          <w:color w:val="333E49"/>
        </w:rPr>
        <w:t xml:space="preserve"> obliged to prevent sexual harassment and act when they have suspicions or receive reports. Letting this behavior go on or encouraging it will bring about disciplinary action. Anyone who witnesses an incident of sexual harassment or has other kinds of proof should report to </w:t>
      </w:r>
      <w:r>
        <w:rPr>
          <w:rFonts w:ascii="Times New Roman" w:hAnsi="Times New Roman"/>
          <w:color w:val="333E49"/>
        </w:rPr>
        <w:t>management</w:t>
      </w:r>
      <w:r w:rsidRPr="00F95E29">
        <w:rPr>
          <w:rFonts w:ascii="Times New Roman" w:hAnsi="Times New Roman"/>
          <w:color w:val="333E49"/>
        </w:rPr>
        <w:t>.</w:t>
      </w:r>
    </w:p>
    <w:p w14:paraId="17DCCCFA" w14:textId="77777777" w:rsidR="0065445F" w:rsidRPr="00F95E29" w:rsidRDefault="0065445F" w:rsidP="0065445F">
      <w:pPr>
        <w:pStyle w:val="Heading3"/>
        <w:shd w:val="clear" w:color="auto" w:fill="FFFFFF"/>
        <w:rPr>
          <w:rFonts w:ascii="Times New Roman" w:hAnsi="Times New Roman"/>
          <w:color w:val="333E49"/>
          <w:sz w:val="22"/>
          <w:szCs w:val="22"/>
        </w:rPr>
      </w:pPr>
      <w:r w:rsidRPr="00F95E29">
        <w:rPr>
          <w:rFonts w:ascii="Times New Roman" w:hAnsi="Times New Roman"/>
          <w:color w:val="333E49"/>
          <w:sz w:val="22"/>
          <w:szCs w:val="22"/>
        </w:rPr>
        <w:t>How to report sexual harassment</w:t>
      </w:r>
    </w:p>
    <w:p w14:paraId="0CB05A75" w14:textId="77777777" w:rsidR="0065445F" w:rsidRDefault="0065445F" w:rsidP="0065445F">
      <w:pPr>
        <w:pStyle w:val="NormalWeb"/>
        <w:numPr>
          <w:ilvl w:val="0"/>
          <w:numId w:val="7"/>
        </w:numPr>
        <w:shd w:val="clear" w:color="auto" w:fill="FFFFFF"/>
        <w:spacing w:before="0" w:beforeAutospacing="0" w:after="0" w:afterAutospacing="0"/>
        <w:rPr>
          <w:color w:val="333E49"/>
          <w:sz w:val="22"/>
          <w:szCs w:val="22"/>
        </w:rPr>
      </w:pPr>
      <w:r w:rsidRPr="00F95E29">
        <w:rPr>
          <w:color w:val="333E49"/>
          <w:sz w:val="22"/>
          <w:szCs w:val="22"/>
        </w:rPr>
        <w:t xml:space="preserve">If you are being sexually harassed (or suspect another person is being harassed), please report it to </w:t>
      </w:r>
      <w:r>
        <w:rPr>
          <w:color w:val="333E49"/>
          <w:sz w:val="22"/>
          <w:szCs w:val="22"/>
        </w:rPr>
        <w:t xml:space="preserve">management.  Management will promptly and thoroughly investigate any report of a violation of this policy. </w:t>
      </w:r>
      <w:r w:rsidRPr="00F95E29">
        <w:rPr>
          <w:color w:val="333E49"/>
          <w:sz w:val="22"/>
          <w:szCs w:val="22"/>
        </w:rPr>
        <w:t xml:space="preserve">In serious cases like sexual assault, please call the police and inform </w:t>
      </w:r>
      <w:r>
        <w:rPr>
          <w:color w:val="333E49"/>
          <w:sz w:val="22"/>
          <w:szCs w:val="22"/>
        </w:rPr>
        <w:t>management</w:t>
      </w:r>
      <w:r w:rsidRPr="00F95E29">
        <w:rPr>
          <w:color w:val="333E49"/>
          <w:sz w:val="22"/>
          <w:szCs w:val="22"/>
        </w:rPr>
        <w:t xml:space="preserve"> that you plan to press charges. We acknowledge it’s often hard to come forward about these issues, but we need your help to build a fair and safe workplace for you and your colleagues</w:t>
      </w:r>
      <w:r>
        <w:rPr>
          <w:color w:val="333E49"/>
          <w:sz w:val="22"/>
          <w:szCs w:val="22"/>
        </w:rPr>
        <w:t>.</w:t>
      </w:r>
    </w:p>
    <w:p w14:paraId="648AE07E" w14:textId="77777777" w:rsidR="0065445F" w:rsidRPr="00F95E29" w:rsidRDefault="0065445F" w:rsidP="0065445F">
      <w:pPr>
        <w:pStyle w:val="NormalWeb"/>
        <w:shd w:val="clear" w:color="auto" w:fill="FFFFFF"/>
        <w:spacing w:before="0" w:beforeAutospacing="0" w:after="0" w:afterAutospacing="0"/>
        <w:rPr>
          <w:color w:val="333E49"/>
          <w:sz w:val="22"/>
          <w:szCs w:val="22"/>
        </w:rPr>
      </w:pPr>
      <w:r>
        <w:rPr>
          <w:color w:val="333E49"/>
          <w:sz w:val="22"/>
          <w:szCs w:val="22"/>
        </w:rPr>
        <w:t xml:space="preserve"> </w:t>
      </w:r>
    </w:p>
    <w:p w14:paraId="3ED31F22" w14:textId="77777777" w:rsidR="0065445F" w:rsidRPr="00960016" w:rsidRDefault="0065445F" w:rsidP="0065445F">
      <w:pPr>
        <w:shd w:val="clear" w:color="auto" w:fill="FFFFFF"/>
        <w:rPr>
          <w:rFonts w:ascii="Times New Roman" w:hAnsi="Times New Roman"/>
          <w:b/>
          <w:bCs/>
          <w:color w:val="333E49"/>
          <w:sz w:val="24"/>
          <w:szCs w:val="24"/>
        </w:rPr>
      </w:pPr>
      <w:r w:rsidRPr="00960016">
        <w:rPr>
          <w:rFonts w:ascii="Times New Roman" w:hAnsi="Times New Roman"/>
          <w:b/>
          <w:bCs/>
          <w:color w:val="333E49"/>
          <w:sz w:val="24"/>
          <w:szCs w:val="24"/>
        </w:rPr>
        <w:t xml:space="preserve">Anti-violence </w:t>
      </w:r>
    </w:p>
    <w:p w14:paraId="445E41A1" w14:textId="77777777" w:rsidR="0065445F" w:rsidRPr="00960016" w:rsidRDefault="0065445F" w:rsidP="0065445F">
      <w:pPr>
        <w:shd w:val="clear" w:color="auto" w:fill="FFFFFF"/>
        <w:rPr>
          <w:rFonts w:ascii="Times New Roman" w:hAnsi="Times New Roman"/>
          <w:color w:val="333E49"/>
          <w:sz w:val="22"/>
          <w:szCs w:val="22"/>
        </w:rPr>
      </w:pPr>
      <w:r w:rsidRPr="00960016">
        <w:rPr>
          <w:rFonts w:ascii="Times New Roman" w:hAnsi="Times New Roman"/>
          <w:color w:val="333E49"/>
          <w:sz w:val="22"/>
          <w:szCs w:val="22"/>
        </w:rPr>
        <w:t>EBI is committed to your safety and well-being.  We absolutely refuse to tolerate violence in the workplace</w:t>
      </w:r>
      <w:r>
        <w:rPr>
          <w:rFonts w:ascii="Times New Roman" w:hAnsi="Times New Roman"/>
          <w:color w:val="333E49"/>
          <w:sz w:val="22"/>
          <w:szCs w:val="22"/>
        </w:rPr>
        <w:t xml:space="preserve"> </w:t>
      </w:r>
      <w:r w:rsidRPr="00960016">
        <w:rPr>
          <w:rFonts w:ascii="Times New Roman" w:hAnsi="Times New Roman"/>
          <w:color w:val="333E49"/>
          <w:sz w:val="22"/>
          <w:szCs w:val="22"/>
        </w:rPr>
        <w:t>and will make every effort to prevent violence from occurrin</w:t>
      </w:r>
      <w:r>
        <w:rPr>
          <w:rFonts w:ascii="Times New Roman" w:hAnsi="Times New Roman"/>
          <w:color w:val="333E49"/>
          <w:sz w:val="22"/>
          <w:szCs w:val="22"/>
        </w:rPr>
        <w:t xml:space="preserve">g. </w:t>
      </w:r>
      <w:r w:rsidRPr="00960016">
        <w:rPr>
          <w:rFonts w:ascii="Times New Roman" w:hAnsi="Times New Roman"/>
          <w:color w:val="333E49"/>
          <w:sz w:val="22"/>
          <w:szCs w:val="22"/>
        </w:rPr>
        <w:t xml:space="preserve">We are committed to providing the resources and personnel necessary to ensure that our goals and responsibilities can be met.  </w:t>
      </w:r>
    </w:p>
    <w:p w14:paraId="6F089501" w14:textId="77777777" w:rsidR="0065445F" w:rsidRDefault="0065445F" w:rsidP="0065445F">
      <w:pPr>
        <w:shd w:val="clear" w:color="auto" w:fill="FFFFFF"/>
        <w:rPr>
          <w:rFonts w:ascii="Times New Roman" w:hAnsi="Times New Roman"/>
          <w:color w:val="333E49"/>
          <w:sz w:val="22"/>
          <w:szCs w:val="22"/>
        </w:rPr>
      </w:pPr>
    </w:p>
    <w:p w14:paraId="37492733" w14:textId="77777777" w:rsidR="0065445F" w:rsidRDefault="0065445F" w:rsidP="0065445F">
      <w:pPr>
        <w:shd w:val="clear" w:color="auto" w:fill="FFFFFF"/>
        <w:rPr>
          <w:rFonts w:ascii="Times New Roman" w:hAnsi="Times New Roman"/>
          <w:color w:val="333E49"/>
          <w:sz w:val="22"/>
          <w:szCs w:val="22"/>
        </w:rPr>
      </w:pPr>
      <w:r w:rsidRPr="00960016">
        <w:rPr>
          <w:rFonts w:ascii="Times New Roman" w:hAnsi="Times New Roman"/>
          <w:color w:val="333E49"/>
          <w:sz w:val="22"/>
          <w:szCs w:val="22"/>
        </w:rPr>
        <w:t xml:space="preserve">We require prompt and accurate reporting of all violent incidents </w:t>
      </w:r>
      <w:proofErr w:type="gramStart"/>
      <w:r w:rsidRPr="00960016">
        <w:rPr>
          <w:rFonts w:ascii="Times New Roman" w:hAnsi="Times New Roman"/>
          <w:color w:val="333E49"/>
          <w:sz w:val="22"/>
          <w:szCs w:val="22"/>
        </w:rPr>
        <w:t>whether or not</w:t>
      </w:r>
      <w:proofErr w:type="gramEnd"/>
      <w:r w:rsidRPr="00960016">
        <w:rPr>
          <w:rFonts w:ascii="Times New Roman" w:hAnsi="Times New Roman"/>
          <w:color w:val="333E49"/>
          <w:sz w:val="22"/>
          <w:szCs w:val="22"/>
        </w:rPr>
        <w:t xml:space="preserve"> physical injury has occurred.</w:t>
      </w:r>
      <w:r>
        <w:rPr>
          <w:rFonts w:ascii="Times New Roman" w:hAnsi="Times New Roman"/>
          <w:color w:val="333E49"/>
          <w:sz w:val="22"/>
          <w:szCs w:val="22"/>
        </w:rPr>
        <w:t xml:space="preserve"> </w:t>
      </w:r>
      <w:r w:rsidRPr="00960016">
        <w:rPr>
          <w:rFonts w:ascii="Times New Roman" w:hAnsi="Times New Roman"/>
          <w:color w:val="333E49"/>
          <w:sz w:val="22"/>
          <w:szCs w:val="22"/>
        </w:rPr>
        <w:t>Examples of behavior which constitute violent acts include, but are not limited to:</w:t>
      </w:r>
    </w:p>
    <w:p w14:paraId="0C718F4B" w14:textId="77777777" w:rsidR="0065445F" w:rsidRDefault="0065445F" w:rsidP="0065445F">
      <w:pPr>
        <w:pStyle w:val="ListParagraph"/>
        <w:numPr>
          <w:ilvl w:val="0"/>
          <w:numId w:val="12"/>
        </w:numPr>
        <w:shd w:val="clear" w:color="auto" w:fill="FFFFFF"/>
        <w:rPr>
          <w:rFonts w:ascii="Times New Roman" w:hAnsi="Times New Roman"/>
          <w:color w:val="333E49"/>
        </w:rPr>
      </w:pPr>
      <w:r w:rsidRPr="00586DBE">
        <w:rPr>
          <w:rFonts w:ascii="Times New Roman" w:hAnsi="Times New Roman"/>
          <w:color w:val="333E49"/>
        </w:rPr>
        <w:t>Physical actions which are intended to cause harm or injury.</w:t>
      </w:r>
    </w:p>
    <w:p w14:paraId="7B92F9D3" w14:textId="77777777" w:rsidR="0065445F" w:rsidRPr="00586DBE" w:rsidRDefault="0065445F" w:rsidP="0065445F">
      <w:pPr>
        <w:pStyle w:val="ListParagraph"/>
        <w:numPr>
          <w:ilvl w:val="0"/>
          <w:numId w:val="12"/>
        </w:numPr>
        <w:shd w:val="clear" w:color="auto" w:fill="FFFFFF"/>
        <w:rPr>
          <w:rFonts w:ascii="Times New Roman" w:hAnsi="Times New Roman"/>
          <w:color w:val="333E49"/>
        </w:rPr>
      </w:pPr>
      <w:r w:rsidRPr="00586DBE">
        <w:rPr>
          <w:rFonts w:ascii="Times New Roman" w:hAnsi="Times New Roman"/>
          <w:color w:val="333E49"/>
        </w:rPr>
        <w:t xml:space="preserve">Verbal threats, </w:t>
      </w:r>
      <w:proofErr w:type="gramStart"/>
      <w:r w:rsidRPr="00586DBE">
        <w:rPr>
          <w:rFonts w:ascii="Times New Roman" w:hAnsi="Times New Roman"/>
          <w:color w:val="333E49"/>
        </w:rPr>
        <w:t>intimidation</w:t>
      </w:r>
      <w:proofErr w:type="gramEnd"/>
      <w:r w:rsidRPr="00586DBE">
        <w:rPr>
          <w:rFonts w:ascii="Times New Roman" w:hAnsi="Times New Roman"/>
          <w:color w:val="333E49"/>
        </w:rPr>
        <w:t xml:space="preserve"> or harassment.</w:t>
      </w:r>
    </w:p>
    <w:p w14:paraId="5086FBBA" w14:textId="77777777" w:rsidR="0065445F" w:rsidRPr="00960016" w:rsidRDefault="0065445F" w:rsidP="0065445F">
      <w:pPr>
        <w:shd w:val="clear" w:color="auto" w:fill="FFFFFF"/>
        <w:rPr>
          <w:rFonts w:ascii="Times New Roman" w:hAnsi="Times New Roman"/>
          <w:color w:val="333E49"/>
          <w:sz w:val="22"/>
          <w:szCs w:val="22"/>
        </w:rPr>
      </w:pPr>
      <w:r w:rsidRPr="00960016">
        <w:rPr>
          <w:rFonts w:ascii="Times New Roman" w:hAnsi="Times New Roman"/>
          <w:color w:val="333E49"/>
          <w:sz w:val="22"/>
          <w:szCs w:val="22"/>
        </w:rPr>
        <w:t xml:space="preserve">These and any other violent actions should be reported whether they are perpetrated by co-workers, supervisors, family members, representatives of outside agencies or strangers.  </w:t>
      </w:r>
    </w:p>
    <w:p w14:paraId="6573F3F2" w14:textId="77777777" w:rsidR="0065445F" w:rsidRPr="00960016" w:rsidRDefault="0065445F" w:rsidP="0065445F">
      <w:pPr>
        <w:shd w:val="clear" w:color="auto" w:fill="FFFFFF"/>
        <w:rPr>
          <w:rFonts w:ascii="Times New Roman" w:hAnsi="Times New Roman"/>
          <w:color w:val="333E49"/>
          <w:sz w:val="22"/>
          <w:szCs w:val="22"/>
        </w:rPr>
      </w:pPr>
    </w:p>
    <w:p w14:paraId="2C6281E7" w14:textId="77777777" w:rsidR="0065445F" w:rsidRPr="00960016" w:rsidRDefault="0065445F" w:rsidP="0065445F">
      <w:pPr>
        <w:shd w:val="clear" w:color="auto" w:fill="FFFFFF"/>
        <w:rPr>
          <w:rFonts w:ascii="Times New Roman" w:hAnsi="Times New Roman"/>
          <w:color w:val="333E49"/>
          <w:sz w:val="22"/>
          <w:szCs w:val="22"/>
        </w:rPr>
      </w:pPr>
      <w:r w:rsidRPr="00960016">
        <w:rPr>
          <w:rFonts w:ascii="Times New Roman" w:hAnsi="Times New Roman"/>
          <w:color w:val="333E49"/>
          <w:sz w:val="22"/>
          <w:szCs w:val="22"/>
        </w:rPr>
        <w:t xml:space="preserve">Violence that is perpetrated by a consumer of the Company against an employee or other agent of the Company is also not condoned by the Company.  Our Company does not, however, demit consumers for violent behavior except in extreme circumstances.  If you are a victim of violence perpetrated by a consumer of this Company, you should immediately report the incident to your supervisor and, if you are injured, you should also report to </w:t>
      </w:r>
      <w:r>
        <w:rPr>
          <w:rFonts w:ascii="Times New Roman" w:hAnsi="Times New Roman"/>
          <w:color w:val="333E49"/>
          <w:sz w:val="22"/>
          <w:szCs w:val="22"/>
        </w:rPr>
        <w:t xml:space="preserve">Sarah Hamilton </w:t>
      </w:r>
      <w:r w:rsidRPr="00960016">
        <w:rPr>
          <w:rFonts w:ascii="Times New Roman" w:hAnsi="Times New Roman"/>
          <w:color w:val="333E49"/>
          <w:sz w:val="22"/>
          <w:szCs w:val="22"/>
        </w:rPr>
        <w:t>as soon as possible after the incident.  We will take whatever steps are reasonable to address consumer violence from a programmatic perspective, meeting with the consumer’s team to ensure a safer environment for both the employees and the consumers.</w:t>
      </w:r>
    </w:p>
    <w:p w14:paraId="5A1E3F7A" w14:textId="77777777" w:rsidR="0065445F" w:rsidRPr="00960016" w:rsidRDefault="0065445F" w:rsidP="0065445F">
      <w:pPr>
        <w:shd w:val="clear" w:color="auto" w:fill="FFFFFF"/>
        <w:rPr>
          <w:rFonts w:ascii="Times New Roman" w:hAnsi="Times New Roman"/>
          <w:color w:val="333E49"/>
          <w:sz w:val="22"/>
          <w:szCs w:val="22"/>
        </w:rPr>
      </w:pPr>
    </w:p>
    <w:p w14:paraId="55760CE0" w14:textId="77777777" w:rsidR="0065445F" w:rsidRPr="00960016" w:rsidRDefault="0065445F" w:rsidP="0065445F">
      <w:pPr>
        <w:shd w:val="clear" w:color="auto" w:fill="FFFFFF"/>
        <w:rPr>
          <w:rFonts w:ascii="Times New Roman" w:hAnsi="Times New Roman"/>
          <w:color w:val="333E49"/>
          <w:sz w:val="22"/>
          <w:szCs w:val="22"/>
        </w:rPr>
      </w:pPr>
      <w:r w:rsidRPr="00960016">
        <w:rPr>
          <w:rFonts w:ascii="Times New Roman" w:hAnsi="Times New Roman"/>
          <w:color w:val="333E49"/>
          <w:sz w:val="22"/>
          <w:szCs w:val="22"/>
        </w:rPr>
        <w:t>Any employee who believes that she or he has been a subject of workplace violence in any form is encouraged to make her or his concerns known by:</w:t>
      </w:r>
      <w:r>
        <w:rPr>
          <w:rFonts w:ascii="Times New Roman" w:hAnsi="Times New Roman"/>
          <w:color w:val="333E49"/>
          <w:sz w:val="22"/>
          <w:szCs w:val="22"/>
        </w:rPr>
        <w:t xml:space="preserve"> </w:t>
      </w:r>
      <w:r w:rsidRPr="00960016">
        <w:rPr>
          <w:rFonts w:ascii="Times New Roman" w:hAnsi="Times New Roman"/>
          <w:color w:val="333E49"/>
          <w:sz w:val="22"/>
          <w:szCs w:val="22"/>
        </w:rPr>
        <w:t>Reporting the incident(s) to your immediate supervisor</w:t>
      </w:r>
    </w:p>
    <w:p w14:paraId="2CD8DA3F" w14:textId="77777777" w:rsidR="0065445F" w:rsidRPr="00960016" w:rsidRDefault="0065445F" w:rsidP="0065445F">
      <w:pPr>
        <w:shd w:val="clear" w:color="auto" w:fill="FFFFFF"/>
        <w:rPr>
          <w:rFonts w:ascii="Times New Roman" w:hAnsi="Times New Roman"/>
          <w:color w:val="333E49"/>
          <w:sz w:val="22"/>
          <w:szCs w:val="22"/>
        </w:rPr>
      </w:pPr>
    </w:p>
    <w:p w14:paraId="163979CE" w14:textId="77777777" w:rsidR="0065445F" w:rsidRPr="00960016" w:rsidRDefault="0065445F" w:rsidP="0065445F">
      <w:pPr>
        <w:shd w:val="clear" w:color="auto" w:fill="FFFFFF"/>
        <w:rPr>
          <w:rFonts w:ascii="Times New Roman" w:hAnsi="Times New Roman"/>
          <w:color w:val="333E49"/>
          <w:sz w:val="22"/>
          <w:szCs w:val="22"/>
        </w:rPr>
      </w:pPr>
      <w:r w:rsidRPr="00960016">
        <w:rPr>
          <w:rFonts w:ascii="Times New Roman" w:hAnsi="Times New Roman"/>
          <w:color w:val="333E49"/>
          <w:sz w:val="22"/>
          <w:szCs w:val="22"/>
        </w:rPr>
        <w:t>All complaints of workplace violence will be investigated</w:t>
      </w:r>
      <w:r>
        <w:rPr>
          <w:rFonts w:ascii="Times New Roman" w:hAnsi="Times New Roman"/>
          <w:color w:val="333E49"/>
          <w:sz w:val="22"/>
          <w:szCs w:val="22"/>
        </w:rPr>
        <w:t>.</w:t>
      </w:r>
      <w:r w:rsidRPr="00960016">
        <w:rPr>
          <w:rFonts w:ascii="Times New Roman" w:hAnsi="Times New Roman"/>
          <w:color w:val="333E49"/>
          <w:sz w:val="22"/>
          <w:szCs w:val="22"/>
        </w:rPr>
        <w:t xml:space="preserve"> EBI recognizes that false accusations of workplace violence can have serious effects on innocent women and men.  Accordingly, accusations that are not made in good faith may also be grounds for disciplinary action, up to and including discharge, or other appropriate action.  Sanctions, if any, will be determined on a case-by-case basis, after a review of relevant information.</w:t>
      </w:r>
    </w:p>
    <w:p w14:paraId="3602A249" w14:textId="77777777" w:rsidR="0065445F" w:rsidRPr="00960016" w:rsidRDefault="0065445F" w:rsidP="0065445F">
      <w:pPr>
        <w:shd w:val="clear" w:color="auto" w:fill="FFFFFF"/>
        <w:rPr>
          <w:rFonts w:ascii="Times New Roman" w:hAnsi="Times New Roman"/>
          <w:color w:val="333E49"/>
          <w:sz w:val="22"/>
          <w:szCs w:val="22"/>
        </w:rPr>
      </w:pPr>
      <w:r w:rsidRPr="00960016">
        <w:rPr>
          <w:rFonts w:ascii="Times New Roman" w:hAnsi="Times New Roman"/>
          <w:color w:val="333E49"/>
          <w:sz w:val="22"/>
          <w:szCs w:val="22"/>
        </w:rPr>
        <w:t>Employees violating this policy will be subject to disciplinary action up to and including termination of employment.</w:t>
      </w:r>
    </w:p>
    <w:p w14:paraId="1E18AB2E" w14:textId="77777777" w:rsidR="0065445F" w:rsidRDefault="0065445F" w:rsidP="0065445F">
      <w:pPr>
        <w:shd w:val="clear" w:color="auto" w:fill="FFFFFF"/>
        <w:rPr>
          <w:rFonts w:ascii="Times New Roman" w:hAnsi="Times New Roman"/>
          <w:color w:val="333E49"/>
          <w:sz w:val="22"/>
          <w:szCs w:val="22"/>
        </w:rPr>
      </w:pPr>
    </w:p>
    <w:p w14:paraId="336BC353" w14:textId="77777777" w:rsidR="0065445F" w:rsidRPr="00286D8A" w:rsidRDefault="0065445F" w:rsidP="0065445F">
      <w:pPr>
        <w:shd w:val="clear" w:color="auto" w:fill="FFFFFF"/>
        <w:rPr>
          <w:rFonts w:ascii="Times New Roman" w:hAnsi="Times New Roman"/>
          <w:b/>
          <w:bCs/>
          <w:color w:val="222222"/>
          <w:sz w:val="22"/>
          <w:szCs w:val="22"/>
        </w:rPr>
      </w:pPr>
      <w:r w:rsidRPr="00286D8A">
        <w:rPr>
          <w:rFonts w:ascii="Times New Roman" w:hAnsi="Times New Roman"/>
          <w:b/>
          <w:bCs/>
          <w:color w:val="222222"/>
          <w:sz w:val="22"/>
          <w:szCs w:val="22"/>
        </w:rPr>
        <w:t>Employee Acknowledgement</w:t>
      </w:r>
    </w:p>
    <w:p w14:paraId="48312929" w14:textId="190BCDBB" w:rsidR="0065445F" w:rsidRPr="00286D8A" w:rsidRDefault="0065445F" w:rsidP="0065445F">
      <w:pPr>
        <w:shd w:val="clear" w:color="auto" w:fill="FFFFFF"/>
        <w:rPr>
          <w:rFonts w:ascii="Times New Roman" w:hAnsi="Times New Roman"/>
          <w:color w:val="222222"/>
          <w:sz w:val="22"/>
          <w:szCs w:val="22"/>
        </w:rPr>
      </w:pPr>
      <w:r w:rsidRPr="00286D8A">
        <w:rPr>
          <w:rFonts w:ascii="Times New Roman" w:hAnsi="Times New Roman"/>
          <w:color w:val="222222"/>
          <w:sz w:val="22"/>
          <w:szCs w:val="22"/>
        </w:rPr>
        <w:t>I have read and been informed about the content, requirements, and expectations of employee policies. I have received a copy of the employee policy manual and agree to abide by the policy guidelines as a condition of my employment and my continuing employment at EBI.</w:t>
      </w:r>
    </w:p>
    <w:p w14:paraId="2104D3DA" w14:textId="77777777" w:rsidR="0065445F" w:rsidRDefault="0065445F" w:rsidP="0065445F">
      <w:pPr>
        <w:shd w:val="clear" w:color="auto" w:fill="FFFFFF"/>
        <w:rPr>
          <w:rFonts w:ascii="Times New Roman" w:hAnsi="Times New Roman"/>
          <w:color w:val="222222"/>
          <w:sz w:val="22"/>
          <w:szCs w:val="22"/>
        </w:rPr>
      </w:pPr>
      <w:r w:rsidRPr="00286D8A">
        <w:rPr>
          <w:rFonts w:ascii="Times New Roman" w:hAnsi="Times New Roman"/>
          <w:color w:val="222222"/>
          <w:sz w:val="22"/>
          <w:szCs w:val="22"/>
        </w:rPr>
        <w:t>I understand that if I have questions, at any time, I will consult with my immediate supervisor or Sarah Hamilton.</w:t>
      </w:r>
    </w:p>
    <w:p w14:paraId="51401063" w14:textId="77777777" w:rsidR="0065445F" w:rsidRPr="000E70C1" w:rsidRDefault="0065445F" w:rsidP="0065445F">
      <w:pPr>
        <w:shd w:val="clear" w:color="auto" w:fill="FFFFFF"/>
        <w:rPr>
          <w:rFonts w:ascii="Times New Roman" w:hAnsi="Times New Roman"/>
          <w:color w:val="222222"/>
          <w:sz w:val="10"/>
          <w:szCs w:val="10"/>
        </w:rPr>
      </w:pPr>
    </w:p>
    <w:p w14:paraId="21C176AA" w14:textId="77777777" w:rsidR="0065445F" w:rsidRPr="00286D8A" w:rsidRDefault="0065445F" w:rsidP="0065445F">
      <w:pPr>
        <w:shd w:val="clear" w:color="auto" w:fill="FFFFFF"/>
        <w:rPr>
          <w:rFonts w:ascii="Times New Roman" w:hAnsi="Times New Roman"/>
          <w:b/>
          <w:bCs/>
          <w:color w:val="222222"/>
          <w:sz w:val="22"/>
          <w:szCs w:val="22"/>
        </w:rPr>
      </w:pPr>
      <w:r w:rsidRPr="00286D8A">
        <w:rPr>
          <w:rFonts w:ascii="Times New Roman" w:hAnsi="Times New Roman"/>
          <w:b/>
          <w:bCs/>
          <w:color w:val="222222"/>
          <w:sz w:val="22"/>
          <w:szCs w:val="22"/>
        </w:rPr>
        <w:t>Employee Signature:</w:t>
      </w:r>
    </w:p>
    <w:p w14:paraId="15F2234A" w14:textId="77777777" w:rsidR="0065445F" w:rsidRPr="00286D8A" w:rsidRDefault="0065445F" w:rsidP="0065445F">
      <w:pPr>
        <w:shd w:val="clear" w:color="auto" w:fill="FFFFFF"/>
        <w:rPr>
          <w:rFonts w:ascii="Times New Roman" w:hAnsi="Times New Roman"/>
          <w:b/>
          <w:bCs/>
          <w:color w:val="222222"/>
          <w:sz w:val="22"/>
          <w:szCs w:val="22"/>
        </w:rPr>
      </w:pPr>
      <w:r w:rsidRPr="00286D8A">
        <w:rPr>
          <w:rFonts w:ascii="Times New Roman" w:hAnsi="Times New Roman"/>
          <w:b/>
          <w:bCs/>
          <w:color w:val="222222"/>
          <w:sz w:val="22"/>
          <w:szCs w:val="22"/>
        </w:rPr>
        <w:t>Employee Printed Name:</w:t>
      </w:r>
    </w:p>
    <w:p w14:paraId="2CFDD419" w14:textId="77777777" w:rsidR="000E70C1" w:rsidRDefault="0065445F" w:rsidP="000E70C1">
      <w:pPr>
        <w:shd w:val="clear" w:color="auto" w:fill="FFFFFF"/>
        <w:spacing w:before="100" w:beforeAutospacing="1" w:after="100" w:afterAutospacing="1"/>
        <w:rPr>
          <w:rFonts w:ascii="Times New Roman" w:hAnsi="Times New Roman"/>
          <w:color w:val="222222"/>
          <w:sz w:val="22"/>
          <w:szCs w:val="22"/>
        </w:rPr>
      </w:pPr>
      <w:r w:rsidRPr="00286D8A">
        <w:rPr>
          <w:rFonts w:ascii="Times New Roman" w:hAnsi="Times New Roman"/>
          <w:color w:val="222222"/>
          <w:sz w:val="22"/>
          <w:szCs w:val="22"/>
        </w:rPr>
        <w:t>Date</w:t>
      </w:r>
    </w:p>
    <w:p w14:paraId="2E995B34" w14:textId="55D2FAC4" w:rsidR="0065445F" w:rsidRDefault="00732129" w:rsidP="00EC4284">
      <w:pPr>
        <w:shd w:val="clear" w:color="auto" w:fill="FFFFFF"/>
        <w:rPr>
          <w:sz w:val="20"/>
          <w:szCs w:val="24"/>
        </w:rPr>
      </w:pPr>
      <w:r w:rsidRPr="009C02D6">
        <w:rPr>
          <w:sz w:val="20"/>
          <w:szCs w:val="24"/>
        </w:rPr>
        <w:t>Rev. 12/2022 – vaping policy added</w:t>
      </w:r>
    </w:p>
    <w:p w14:paraId="19EB02A7" w14:textId="0A303777" w:rsidR="00EC4284" w:rsidRPr="000E70C1" w:rsidRDefault="00EC4284" w:rsidP="00EC4284">
      <w:pPr>
        <w:shd w:val="clear" w:color="auto" w:fill="FFFFFF"/>
        <w:rPr>
          <w:rFonts w:ascii="Times New Roman" w:hAnsi="Times New Roman"/>
          <w:color w:val="222222"/>
          <w:sz w:val="22"/>
          <w:szCs w:val="22"/>
        </w:rPr>
      </w:pPr>
      <w:r>
        <w:rPr>
          <w:sz w:val="20"/>
          <w:szCs w:val="24"/>
        </w:rPr>
        <w:t>Rev. 2/2023 – Pay structure updated; OT section and work schedule updated</w:t>
      </w:r>
    </w:p>
    <w:sectPr w:rsidR="00EC4284" w:rsidRPr="000E70C1" w:rsidSect="005864D4">
      <w:footerReference w:type="default" r:id="rId8"/>
      <w:pgSz w:w="12240" w:h="15840"/>
      <w:pgMar w:top="450" w:right="900" w:bottom="720" w:left="990"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6E46C" w14:textId="77777777" w:rsidR="00A105F5" w:rsidRDefault="00A105F5" w:rsidP="00732129">
      <w:r>
        <w:separator/>
      </w:r>
    </w:p>
  </w:endnote>
  <w:endnote w:type="continuationSeparator" w:id="0">
    <w:p w14:paraId="79A23F44" w14:textId="77777777" w:rsidR="00A105F5" w:rsidRDefault="00A105F5" w:rsidP="0073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571477"/>
      <w:docPartObj>
        <w:docPartGallery w:val="Page Numbers (Bottom of Page)"/>
        <w:docPartUnique/>
      </w:docPartObj>
    </w:sdtPr>
    <w:sdtEndPr>
      <w:rPr>
        <w:noProof/>
      </w:rPr>
    </w:sdtEndPr>
    <w:sdtContent>
      <w:p w14:paraId="67FA3185" w14:textId="3232FA24" w:rsidR="00732129" w:rsidRDefault="007321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9192BD" w14:textId="77777777" w:rsidR="00732129" w:rsidRDefault="00732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3CC" w14:textId="77777777" w:rsidR="00A105F5" w:rsidRDefault="00A105F5" w:rsidP="00732129">
      <w:r>
        <w:separator/>
      </w:r>
    </w:p>
  </w:footnote>
  <w:footnote w:type="continuationSeparator" w:id="0">
    <w:p w14:paraId="413CD946" w14:textId="77777777" w:rsidR="00A105F5" w:rsidRDefault="00A105F5" w:rsidP="00732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89"/>
    <w:multiLevelType w:val="hybridMultilevel"/>
    <w:tmpl w:val="5CCC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C0EA2"/>
    <w:multiLevelType w:val="hybridMultilevel"/>
    <w:tmpl w:val="36DE6CB0"/>
    <w:lvl w:ilvl="0" w:tplc="4CC6DE2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51030"/>
    <w:multiLevelType w:val="hybridMultilevel"/>
    <w:tmpl w:val="1188E98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16045222"/>
    <w:multiLevelType w:val="hybridMultilevel"/>
    <w:tmpl w:val="2FD68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D46B0"/>
    <w:multiLevelType w:val="hybridMultilevel"/>
    <w:tmpl w:val="0A38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063C4"/>
    <w:multiLevelType w:val="hybridMultilevel"/>
    <w:tmpl w:val="EE2EE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87447"/>
    <w:multiLevelType w:val="hybridMultilevel"/>
    <w:tmpl w:val="36E8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16953"/>
    <w:multiLevelType w:val="hybridMultilevel"/>
    <w:tmpl w:val="E4E4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06726"/>
    <w:multiLevelType w:val="hybridMultilevel"/>
    <w:tmpl w:val="EE0E2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D06EC"/>
    <w:multiLevelType w:val="hybridMultilevel"/>
    <w:tmpl w:val="7754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F5A5C"/>
    <w:multiLevelType w:val="multilevel"/>
    <w:tmpl w:val="CD7C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6A3F45"/>
    <w:multiLevelType w:val="hybridMultilevel"/>
    <w:tmpl w:val="096C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07377"/>
    <w:multiLevelType w:val="hybridMultilevel"/>
    <w:tmpl w:val="D4AED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E28F8"/>
    <w:multiLevelType w:val="hybridMultilevel"/>
    <w:tmpl w:val="E70EA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C6490E"/>
    <w:multiLevelType w:val="hybridMultilevel"/>
    <w:tmpl w:val="D4AA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460F64"/>
    <w:multiLevelType w:val="multilevel"/>
    <w:tmpl w:val="545C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BB6A86"/>
    <w:multiLevelType w:val="hybridMultilevel"/>
    <w:tmpl w:val="F9EE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242D2D"/>
    <w:multiLevelType w:val="hybridMultilevel"/>
    <w:tmpl w:val="CA10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B43E4"/>
    <w:multiLevelType w:val="hybridMultilevel"/>
    <w:tmpl w:val="93F4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D77B28"/>
    <w:multiLevelType w:val="hybridMultilevel"/>
    <w:tmpl w:val="DF52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795C4E"/>
    <w:multiLevelType w:val="hybridMultilevel"/>
    <w:tmpl w:val="1E7E2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2B25C4"/>
    <w:multiLevelType w:val="hybridMultilevel"/>
    <w:tmpl w:val="10BC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3B32D9"/>
    <w:multiLevelType w:val="hybridMultilevel"/>
    <w:tmpl w:val="F1E2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2E05CF"/>
    <w:multiLevelType w:val="multilevel"/>
    <w:tmpl w:val="FBFC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F27662"/>
    <w:multiLevelType w:val="hybridMultilevel"/>
    <w:tmpl w:val="7430EBDE"/>
    <w:lvl w:ilvl="0" w:tplc="4CC6DE2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C03A9C"/>
    <w:multiLevelType w:val="hybridMultilevel"/>
    <w:tmpl w:val="895E6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C1F14"/>
    <w:multiLevelType w:val="multilevel"/>
    <w:tmpl w:val="CD7C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FE4F82"/>
    <w:multiLevelType w:val="hybridMultilevel"/>
    <w:tmpl w:val="CE040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DF4B73"/>
    <w:multiLevelType w:val="hybridMultilevel"/>
    <w:tmpl w:val="7EA28886"/>
    <w:lvl w:ilvl="0" w:tplc="4CC6DE2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8778B2"/>
    <w:multiLevelType w:val="multilevel"/>
    <w:tmpl w:val="CD7C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C852AF"/>
    <w:multiLevelType w:val="hybridMultilevel"/>
    <w:tmpl w:val="74844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9616082">
    <w:abstractNumId w:val="20"/>
  </w:num>
  <w:num w:numId="2" w16cid:durableId="1654724018">
    <w:abstractNumId w:val="19"/>
  </w:num>
  <w:num w:numId="3" w16cid:durableId="1959145706">
    <w:abstractNumId w:val="16"/>
  </w:num>
  <w:num w:numId="4" w16cid:durableId="756438827">
    <w:abstractNumId w:val="24"/>
  </w:num>
  <w:num w:numId="5" w16cid:durableId="1121726063">
    <w:abstractNumId w:val="23"/>
  </w:num>
  <w:num w:numId="6" w16cid:durableId="225801974">
    <w:abstractNumId w:val="28"/>
  </w:num>
  <w:num w:numId="7" w16cid:durableId="77217060">
    <w:abstractNumId w:val="1"/>
  </w:num>
  <w:num w:numId="8" w16cid:durableId="1329793705">
    <w:abstractNumId w:val="22"/>
  </w:num>
  <w:num w:numId="9" w16cid:durableId="475338468">
    <w:abstractNumId w:val="9"/>
  </w:num>
  <w:num w:numId="10" w16cid:durableId="1416199487">
    <w:abstractNumId w:val="2"/>
  </w:num>
  <w:num w:numId="11" w16cid:durableId="646934305">
    <w:abstractNumId w:val="17"/>
  </w:num>
  <w:num w:numId="12" w16cid:durableId="482937050">
    <w:abstractNumId w:val="13"/>
  </w:num>
  <w:num w:numId="13" w16cid:durableId="917713227">
    <w:abstractNumId w:val="26"/>
  </w:num>
  <w:num w:numId="14" w16cid:durableId="953709833">
    <w:abstractNumId w:val="5"/>
  </w:num>
  <w:num w:numId="15" w16cid:durableId="792135970">
    <w:abstractNumId w:val="29"/>
  </w:num>
  <w:num w:numId="16" w16cid:durableId="163782473">
    <w:abstractNumId w:val="10"/>
  </w:num>
  <w:num w:numId="17" w16cid:durableId="1112627006">
    <w:abstractNumId w:val="7"/>
  </w:num>
  <w:num w:numId="18" w16cid:durableId="1197544312">
    <w:abstractNumId w:val="4"/>
  </w:num>
  <w:num w:numId="19" w16cid:durableId="536816822">
    <w:abstractNumId w:val="27"/>
  </w:num>
  <w:num w:numId="20" w16cid:durableId="571354020">
    <w:abstractNumId w:val="25"/>
  </w:num>
  <w:num w:numId="21" w16cid:durableId="1539389820">
    <w:abstractNumId w:val="6"/>
  </w:num>
  <w:num w:numId="22" w16cid:durableId="552620545">
    <w:abstractNumId w:val="12"/>
  </w:num>
  <w:num w:numId="23" w16cid:durableId="656618513">
    <w:abstractNumId w:val="14"/>
  </w:num>
  <w:num w:numId="24" w16cid:durableId="46686568">
    <w:abstractNumId w:val="11"/>
  </w:num>
  <w:num w:numId="25" w16cid:durableId="1593665506">
    <w:abstractNumId w:val="0"/>
  </w:num>
  <w:num w:numId="26" w16cid:durableId="912659607">
    <w:abstractNumId w:val="8"/>
  </w:num>
  <w:num w:numId="27" w16cid:durableId="775977882">
    <w:abstractNumId w:val="3"/>
  </w:num>
  <w:num w:numId="28" w16cid:durableId="1455292654">
    <w:abstractNumId w:val="21"/>
  </w:num>
  <w:num w:numId="29" w16cid:durableId="363020003">
    <w:abstractNumId w:val="18"/>
  </w:num>
  <w:num w:numId="30" w16cid:durableId="596254635">
    <w:abstractNumId w:val="15"/>
  </w:num>
  <w:num w:numId="31" w16cid:durableId="18482473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5F"/>
    <w:rsid w:val="000B70A3"/>
    <w:rsid w:val="000E70C1"/>
    <w:rsid w:val="001419D3"/>
    <w:rsid w:val="0023394C"/>
    <w:rsid w:val="002838D7"/>
    <w:rsid w:val="002C66FF"/>
    <w:rsid w:val="00304D47"/>
    <w:rsid w:val="003C339C"/>
    <w:rsid w:val="00430CF3"/>
    <w:rsid w:val="004627F7"/>
    <w:rsid w:val="004C0B19"/>
    <w:rsid w:val="004C50E8"/>
    <w:rsid w:val="00525760"/>
    <w:rsid w:val="00530F3D"/>
    <w:rsid w:val="005864D4"/>
    <w:rsid w:val="006270A4"/>
    <w:rsid w:val="0065445F"/>
    <w:rsid w:val="00687A31"/>
    <w:rsid w:val="00690213"/>
    <w:rsid w:val="006E16C8"/>
    <w:rsid w:val="00716725"/>
    <w:rsid w:val="00732129"/>
    <w:rsid w:val="00970B20"/>
    <w:rsid w:val="009C02D6"/>
    <w:rsid w:val="00A105F5"/>
    <w:rsid w:val="00AC2BFA"/>
    <w:rsid w:val="00B11AE8"/>
    <w:rsid w:val="00C95CEF"/>
    <w:rsid w:val="00CA6708"/>
    <w:rsid w:val="00D612B8"/>
    <w:rsid w:val="00DD2EF4"/>
    <w:rsid w:val="00E07971"/>
    <w:rsid w:val="00E2793A"/>
    <w:rsid w:val="00EC4284"/>
    <w:rsid w:val="00EF0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72C51"/>
  <w15:chartTrackingRefBased/>
  <w15:docId w15:val="{0914D7C7-5B67-41AA-B13B-895D6B95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45F"/>
    <w:pPr>
      <w:spacing w:after="0" w:line="240" w:lineRule="auto"/>
    </w:pPr>
    <w:rPr>
      <w:rFonts w:ascii="Garamond" w:eastAsia="Times New Roman" w:hAnsi="Garamond" w:cs="Times New Roman"/>
      <w:sz w:val="16"/>
      <w:szCs w:val="20"/>
    </w:rPr>
  </w:style>
  <w:style w:type="paragraph" w:styleId="Heading3">
    <w:name w:val="heading 3"/>
    <w:basedOn w:val="Normal"/>
    <w:next w:val="BodyText"/>
    <w:link w:val="Heading3Char"/>
    <w:qFormat/>
    <w:rsid w:val="0065445F"/>
    <w:pPr>
      <w:keepNext/>
      <w:outlineLvl w:val="2"/>
    </w:pPr>
    <w:rPr>
      <w:rFonts w:ascii="Arial Black" w:hAnsi="Arial Black"/>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5445F"/>
    <w:rPr>
      <w:rFonts w:ascii="Arial Black" w:eastAsia="Times New Roman" w:hAnsi="Arial Black" w:cs="Times New Roman"/>
      <w:spacing w:val="-5"/>
      <w:sz w:val="16"/>
      <w:szCs w:val="20"/>
    </w:rPr>
  </w:style>
  <w:style w:type="paragraph" w:styleId="ListParagraph">
    <w:name w:val="List Paragraph"/>
    <w:basedOn w:val="Normal"/>
    <w:uiPriority w:val="34"/>
    <w:qFormat/>
    <w:rsid w:val="0065445F"/>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unhideWhenUsed/>
    <w:rsid w:val="0065445F"/>
    <w:pPr>
      <w:spacing w:before="100" w:beforeAutospacing="1" w:after="100" w:afterAutospacing="1"/>
    </w:pPr>
    <w:rPr>
      <w:rFonts w:ascii="Times New Roman" w:hAnsi="Times New Roman"/>
      <w:sz w:val="24"/>
      <w:szCs w:val="24"/>
    </w:rPr>
  </w:style>
  <w:style w:type="paragraph" w:styleId="BodyText">
    <w:name w:val="Body Text"/>
    <w:basedOn w:val="Normal"/>
    <w:link w:val="BodyTextChar"/>
    <w:uiPriority w:val="99"/>
    <w:semiHidden/>
    <w:unhideWhenUsed/>
    <w:rsid w:val="0065445F"/>
    <w:pPr>
      <w:spacing w:after="120"/>
    </w:pPr>
  </w:style>
  <w:style w:type="character" w:customStyle="1" w:styleId="BodyTextChar">
    <w:name w:val="Body Text Char"/>
    <w:basedOn w:val="DefaultParagraphFont"/>
    <w:link w:val="BodyText"/>
    <w:uiPriority w:val="99"/>
    <w:semiHidden/>
    <w:rsid w:val="0065445F"/>
    <w:rPr>
      <w:rFonts w:ascii="Garamond" w:eastAsia="Times New Roman" w:hAnsi="Garamond" w:cs="Times New Roman"/>
      <w:sz w:val="16"/>
      <w:szCs w:val="20"/>
    </w:rPr>
  </w:style>
  <w:style w:type="paragraph" w:styleId="Header">
    <w:name w:val="header"/>
    <w:basedOn w:val="Normal"/>
    <w:link w:val="HeaderChar"/>
    <w:uiPriority w:val="99"/>
    <w:unhideWhenUsed/>
    <w:rsid w:val="00732129"/>
    <w:pPr>
      <w:tabs>
        <w:tab w:val="center" w:pos="4680"/>
        <w:tab w:val="right" w:pos="9360"/>
      </w:tabs>
    </w:pPr>
  </w:style>
  <w:style w:type="character" w:customStyle="1" w:styleId="HeaderChar">
    <w:name w:val="Header Char"/>
    <w:basedOn w:val="DefaultParagraphFont"/>
    <w:link w:val="Header"/>
    <w:uiPriority w:val="99"/>
    <w:rsid w:val="00732129"/>
    <w:rPr>
      <w:rFonts w:ascii="Garamond" w:eastAsia="Times New Roman" w:hAnsi="Garamond" w:cs="Times New Roman"/>
      <w:sz w:val="16"/>
      <w:szCs w:val="20"/>
    </w:rPr>
  </w:style>
  <w:style w:type="paragraph" w:styleId="Footer">
    <w:name w:val="footer"/>
    <w:basedOn w:val="Normal"/>
    <w:link w:val="FooterChar"/>
    <w:uiPriority w:val="99"/>
    <w:unhideWhenUsed/>
    <w:rsid w:val="00732129"/>
    <w:pPr>
      <w:tabs>
        <w:tab w:val="center" w:pos="4680"/>
        <w:tab w:val="right" w:pos="9360"/>
      </w:tabs>
    </w:pPr>
  </w:style>
  <w:style w:type="character" w:customStyle="1" w:styleId="FooterChar">
    <w:name w:val="Footer Char"/>
    <w:basedOn w:val="DefaultParagraphFont"/>
    <w:link w:val="Footer"/>
    <w:uiPriority w:val="99"/>
    <w:rsid w:val="00732129"/>
    <w:rPr>
      <w:rFonts w:ascii="Garamond" w:eastAsia="Times New Roman" w:hAnsi="Garamond"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49784">
      <w:bodyDiv w:val="1"/>
      <w:marLeft w:val="0"/>
      <w:marRight w:val="0"/>
      <w:marTop w:val="0"/>
      <w:marBottom w:val="0"/>
      <w:divBdr>
        <w:top w:val="none" w:sz="0" w:space="0" w:color="auto"/>
        <w:left w:val="none" w:sz="0" w:space="0" w:color="auto"/>
        <w:bottom w:val="none" w:sz="0" w:space="0" w:color="auto"/>
        <w:right w:val="none" w:sz="0" w:space="0" w:color="auto"/>
      </w:divBdr>
    </w:div>
    <w:div w:id="197283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etterteam.com/how-to-fire-some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7547</Words>
  <Characters>43019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hamilton</dc:creator>
  <cp:keywords/>
  <dc:description/>
  <cp:lastModifiedBy>sarah hamilton</cp:lastModifiedBy>
  <cp:revision>2</cp:revision>
  <cp:lastPrinted>2023-02-23T23:52:00Z</cp:lastPrinted>
  <dcterms:created xsi:type="dcterms:W3CDTF">2023-02-23T23:52:00Z</dcterms:created>
  <dcterms:modified xsi:type="dcterms:W3CDTF">2023-02-23T23:52:00Z</dcterms:modified>
</cp:coreProperties>
</file>