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EDC3" w14:textId="69799EC8" w:rsidR="00D65B00" w:rsidRPr="00D65B00" w:rsidRDefault="00D65B00" w:rsidP="00D65B00">
      <w:pPr>
        <w:spacing w:after="75" w:line="240" w:lineRule="auto"/>
        <w:rPr>
          <w:rFonts w:ascii="Arial" w:hAnsi="Arial" w:cs="Arial"/>
          <w:i/>
          <w:iCs/>
          <w:color w:val="FFFFFF" w:themeColor="background1"/>
          <w:sz w:val="21"/>
          <w:szCs w:val="21"/>
          <w:shd w:val="clear" w:color="auto" w:fill="FFFFFF"/>
        </w:rPr>
      </w:pPr>
      <w:r w:rsidRPr="00721423">
        <w:rPr>
          <w:rFonts w:ascii="Open Sans" w:hAnsi="Open Sans" w:cs="Open Sans"/>
          <w:b/>
          <w:bCs/>
          <w:color w:val="000000" w:themeColor="text1"/>
          <w:sz w:val="21"/>
          <w:szCs w:val="21"/>
          <w:shd w:val="clear" w:color="auto" w:fill="FFFFFF"/>
        </w:rPr>
        <w:t>14. </w:t>
      </w:r>
      <w:r w:rsidRPr="00721423">
        <w:rPr>
          <w:rFonts w:ascii="Open Sans" w:hAnsi="Open Sans" w:cs="Open Sans"/>
          <w:color w:val="000000" w:themeColor="text1"/>
          <w:sz w:val="21"/>
          <w:szCs w:val="21"/>
          <w:shd w:val="clear" w:color="auto" w:fill="FFFFFF"/>
        </w:rPr>
        <w:t xml:space="preserve"> Describe the legacy you want to "leave behind".  Evaluate if there are any areas in your life that you need to adjust </w:t>
      </w:r>
      <w:proofErr w:type="gramStart"/>
      <w:r w:rsidRPr="00721423">
        <w:rPr>
          <w:rFonts w:ascii="Open Sans" w:hAnsi="Open Sans" w:cs="Open Sans"/>
          <w:color w:val="000000" w:themeColor="text1"/>
          <w:sz w:val="21"/>
          <w:szCs w:val="21"/>
          <w:shd w:val="clear" w:color="auto" w:fill="FFFFFF"/>
        </w:rPr>
        <w:t>in order to</w:t>
      </w:r>
      <w:proofErr w:type="gramEnd"/>
      <w:r w:rsidRPr="00721423">
        <w:rPr>
          <w:rFonts w:ascii="Open Sans" w:hAnsi="Open Sans" w:cs="Open Sans"/>
          <w:color w:val="000000" w:themeColor="text1"/>
          <w:sz w:val="21"/>
          <w:szCs w:val="21"/>
          <w:shd w:val="clear" w:color="auto" w:fill="FFFFFF"/>
        </w:rPr>
        <w:t xml:space="preserve"> achieve this goal. </w:t>
      </w:r>
      <w:r>
        <w:rPr>
          <w:rFonts w:ascii="Open Sans" w:hAnsi="Open Sans" w:cs="Open Sans"/>
          <w:color w:val="000000" w:themeColor="text1"/>
          <w:sz w:val="21"/>
          <w:szCs w:val="21"/>
          <w:shd w:val="clear" w:color="auto" w:fill="FFFFFF"/>
        </w:rPr>
        <w:t xml:space="preserve"> </w:t>
      </w:r>
      <w:r w:rsidRPr="00D65B00">
        <w:rPr>
          <w:rFonts w:ascii="Arial" w:hAnsi="Arial" w:cs="Arial"/>
          <w:i/>
          <w:iCs/>
          <w:color w:val="FFFFFF" w:themeColor="background1"/>
          <w:sz w:val="21"/>
          <w:szCs w:val="21"/>
          <w:shd w:val="clear" w:color="auto" w:fill="FFFFFF"/>
        </w:rPr>
        <w:t xml:space="preserve">I desire to leave a legacy of them knowing my love for God, </w:t>
      </w:r>
      <w:proofErr w:type="gramStart"/>
      <w:r w:rsidRPr="00D65B00">
        <w:rPr>
          <w:rFonts w:ascii="Arial" w:hAnsi="Arial" w:cs="Arial"/>
          <w:i/>
          <w:iCs/>
          <w:color w:val="FFFFFF" w:themeColor="background1"/>
          <w:sz w:val="21"/>
          <w:szCs w:val="21"/>
          <w:shd w:val="clear" w:color="auto" w:fill="FFFFFF"/>
        </w:rPr>
        <w:t>family</w:t>
      </w:r>
      <w:proofErr w:type="gramEnd"/>
      <w:r w:rsidRPr="00D65B00">
        <w:rPr>
          <w:rFonts w:ascii="Arial" w:hAnsi="Arial" w:cs="Arial"/>
          <w:i/>
          <w:iCs/>
          <w:color w:val="FFFFFF" w:themeColor="background1"/>
          <w:sz w:val="21"/>
          <w:szCs w:val="21"/>
          <w:shd w:val="clear" w:color="auto" w:fill="FFFFFF"/>
        </w:rPr>
        <w:t xml:space="preserve"> and all those I came into contact with, to build up, encourage others to be the best they can be, speak truth in love and assist those in need. To live an impactful life, living on less than earned, with vision and purpose for finances. Having provision to fulfill hearts desires, having a more fulfilling life filled with great testimonies of the goodness of God, being blessed to be a blessing. </w:t>
      </w:r>
    </w:p>
    <w:p w14:paraId="52FFBAA9" w14:textId="77777777" w:rsidR="00D65B00" w:rsidRDefault="00D65B00" w:rsidP="00D65B00">
      <w:pPr>
        <w:spacing w:after="75" w:line="240" w:lineRule="auto"/>
        <w:rPr>
          <w:rFonts w:ascii="Arial" w:hAnsi="Arial" w:cs="Arial"/>
          <w:i/>
          <w:iCs/>
          <w:color w:val="000000" w:themeColor="text1"/>
          <w:sz w:val="21"/>
          <w:szCs w:val="21"/>
          <w:shd w:val="clear" w:color="auto" w:fill="FFFFFF"/>
        </w:rPr>
      </w:pPr>
    </w:p>
    <w:p w14:paraId="2BF128A3" w14:textId="7D163EF9" w:rsidR="00D65B00" w:rsidRPr="00D65B00" w:rsidRDefault="00D65B00" w:rsidP="00D65B00">
      <w:pPr>
        <w:spacing w:after="75" w:line="240" w:lineRule="auto"/>
        <w:rPr>
          <w:rFonts w:ascii="Arial" w:hAnsi="Arial" w:cs="Arial"/>
          <w:b/>
          <w:bCs/>
          <w:i/>
          <w:iCs/>
          <w:color w:val="000000" w:themeColor="text1"/>
          <w:sz w:val="21"/>
          <w:szCs w:val="21"/>
          <w:shd w:val="clear" w:color="auto" w:fill="FFFFFF"/>
        </w:rPr>
      </w:pPr>
      <w:r w:rsidRPr="00D65B00">
        <w:rPr>
          <w:rFonts w:ascii="Arial" w:hAnsi="Arial" w:cs="Arial"/>
          <w:b/>
          <w:bCs/>
          <w:i/>
          <w:iCs/>
          <w:color w:val="000000" w:themeColor="text1"/>
          <w:sz w:val="21"/>
          <w:szCs w:val="21"/>
          <w:shd w:val="clear" w:color="auto" w:fill="FFFFFF"/>
        </w:rPr>
        <w:t>Part B. Answer</w:t>
      </w:r>
      <w:r>
        <w:rPr>
          <w:rFonts w:ascii="Arial" w:hAnsi="Arial" w:cs="Arial"/>
          <w:b/>
          <w:bCs/>
          <w:i/>
          <w:iCs/>
          <w:color w:val="000000" w:themeColor="text1"/>
          <w:sz w:val="21"/>
          <w:szCs w:val="21"/>
          <w:shd w:val="clear" w:color="auto" w:fill="FFFFFF"/>
        </w:rPr>
        <w:t xml:space="preserve"> – Not uploaded in Assignment</w:t>
      </w:r>
    </w:p>
    <w:p w14:paraId="279A07B7" w14:textId="77777777" w:rsidR="00D65B00" w:rsidRPr="00310211" w:rsidRDefault="00D65B00" w:rsidP="00D65B00">
      <w:pPr>
        <w:spacing w:after="75" w:line="240" w:lineRule="auto"/>
        <w:rPr>
          <w:rFonts w:ascii="Open Sans" w:hAnsi="Open Sans" w:cs="Open Sans"/>
          <w:i/>
          <w:iCs/>
          <w:color w:val="FF0000"/>
          <w:sz w:val="21"/>
          <w:szCs w:val="21"/>
          <w:shd w:val="clear" w:color="auto" w:fill="FFFFFF"/>
        </w:rPr>
      </w:pPr>
      <w:r w:rsidRPr="00310211">
        <w:rPr>
          <w:rFonts w:ascii="Open Sans" w:hAnsi="Open Sans" w:cs="Open Sans"/>
          <w:i/>
          <w:iCs/>
          <w:color w:val="FF0000"/>
          <w:sz w:val="21"/>
          <w:szCs w:val="21"/>
          <w:shd w:val="clear" w:color="auto" w:fill="FFFFFF"/>
        </w:rPr>
        <w:t xml:space="preserve">Areas of adjustment for me would be to begin living more on less than I earn and assigning intentional vision and purpose to my spending. I must continue to trust that God hasn’t bought me this far to leave me without the hope, and confidence that I have in Him to see me through and provide abundantly above all I’ll need for my legacy. </w:t>
      </w:r>
    </w:p>
    <w:p w14:paraId="15FD398A" w14:textId="77777777" w:rsidR="00DF5262" w:rsidRDefault="00DF5262"/>
    <w:sectPr w:rsidR="00DF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00"/>
    <w:rsid w:val="001E1437"/>
    <w:rsid w:val="00AF4773"/>
    <w:rsid w:val="00D65B00"/>
    <w:rsid w:val="00DF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8C98"/>
  <w15:chartTrackingRefBased/>
  <w15:docId w15:val="{A26F2B3A-FE2E-4322-9499-3C31BAE4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Kearse</dc:creator>
  <cp:keywords/>
  <dc:description/>
  <cp:lastModifiedBy>Renee Kearse</cp:lastModifiedBy>
  <cp:revision>1</cp:revision>
  <dcterms:created xsi:type="dcterms:W3CDTF">2023-09-21T00:25:00Z</dcterms:created>
  <dcterms:modified xsi:type="dcterms:W3CDTF">2023-09-21T00:29:00Z</dcterms:modified>
</cp:coreProperties>
</file>