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BDCD" w14:textId="77777777" w:rsidR="0031660D" w:rsidRPr="0031660D" w:rsidRDefault="0031660D" w:rsidP="0031660D">
      <w:pPr>
        <w:jc w:val="center"/>
        <w:rPr>
          <w:sz w:val="28"/>
          <w:szCs w:val="28"/>
        </w:rPr>
      </w:pPr>
      <w:r w:rsidRPr="0031660D">
        <w:rPr>
          <w:sz w:val="28"/>
          <w:szCs w:val="28"/>
        </w:rPr>
        <w:t>Covenant School of Nursing</w:t>
      </w:r>
    </w:p>
    <w:p w14:paraId="309224C2" w14:textId="77777777" w:rsidR="0031660D" w:rsidRPr="002B257A" w:rsidRDefault="0031660D" w:rsidP="0031660D">
      <w:pPr>
        <w:jc w:val="center"/>
        <w:rPr>
          <w:sz w:val="24"/>
          <w:szCs w:val="24"/>
        </w:rPr>
      </w:pPr>
      <w:r w:rsidRPr="002B257A">
        <w:rPr>
          <w:sz w:val="24"/>
          <w:szCs w:val="24"/>
        </w:rPr>
        <w:t>Disciplinary Action Summary Assignment</w:t>
      </w:r>
    </w:p>
    <w:p w14:paraId="719904A9" w14:textId="77777777" w:rsidR="002B257A" w:rsidRPr="0031660D" w:rsidRDefault="002B257A" w:rsidP="0031660D">
      <w:pPr>
        <w:jc w:val="center"/>
        <w:rPr>
          <w:sz w:val="28"/>
          <w:szCs w:val="28"/>
        </w:rPr>
      </w:pPr>
      <w:r w:rsidRPr="002B257A">
        <w:rPr>
          <w:sz w:val="24"/>
          <w:szCs w:val="24"/>
        </w:rPr>
        <w:t>Instructional Module 2</w:t>
      </w:r>
    </w:p>
    <w:p w14:paraId="1654AD99" w14:textId="41A05D44" w:rsidR="0031660D" w:rsidRDefault="0031660D" w:rsidP="00445632"/>
    <w:p w14:paraId="49949721" w14:textId="47570490" w:rsidR="002B257A" w:rsidRDefault="002B257A" w:rsidP="00445632">
      <w:r>
        <w:t xml:space="preserve">Student Name: </w:t>
      </w:r>
      <w:r w:rsidR="007200D8">
        <w:t>Jordan Mage</w:t>
      </w:r>
      <w:r w:rsidR="00DC054A">
        <w:t>e</w:t>
      </w:r>
      <w:r w:rsidR="00DC054A">
        <w:tab/>
      </w:r>
      <w:r w:rsidR="00DC054A">
        <w:tab/>
      </w:r>
      <w:r w:rsidR="00916B2A">
        <w:t xml:space="preserve">     </w:t>
      </w:r>
      <w:r w:rsidR="0031660D">
        <w:t>Date:</w:t>
      </w:r>
      <w:r w:rsidR="007200D8">
        <w:t xml:space="preserve"> 11/03/23</w:t>
      </w:r>
      <w:r w:rsidR="00DC054A">
        <w:tab/>
      </w:r>
      <w:r w:rsidR="00DC054A">
        <w:tab/>
      </w:r>
      <w:r w:rsidR="00916B2A">
        <w:t xml:space="preserve">        </w:t>
      </w:r>
      <w:r w:rsidR="00441F29">
        <w:t>DAS Assignment # __</w:t>
      </w:r>
      <w:r w:rsidR="007200D8" w:rsidRPr="007200D8">
        <w:rPr>
          <w:u w:val="single"/>
        </w:rPr>
        <w:t>2</w:t>
      </w:r>
      <w:r w:rsidR="00441F29">
        <w:t>__ (1-4)</w:t>
      </w:r>
    </w:p>
    <w:p w14:paraId="6476B0F1" w14:textId="77777777" w:rsidR="00445632" w:rsidRDefault="00445632" w:rsidP="00445632"/>
    <w:p w14:paraId="386EF33B" w14:textId="4E0595F7" w:rsidR="00445632" w:rsidRDefault="00445632" w:rsidP="00445632">
      <w:r>
        <w:t>Name of</w:t>
      </w:r>
      <w:r w:rsidR="005C0854">
        <w:t xml:space="preserve"> the</w:t>
      </w:r>
      <w:r>
        <w:t xml:space="preserve"> defendant:</w:t>
      </w:r>
      <w:r w:rsidR="00E745DE">
        <w:t xml:space="preserve"> </w:t>
      </w:r>
      <w:r w:rsidR="00440C19">
        <w:t>Monica Lorenzo Fagan</w:t>
      </w:r>
      <w:r w:rsidR="00DF2B33">
        <w:tab/>
      </w:r>
      <w:r w:rsidR="00DF2B33">
        <w:tab/>
      </w:r>
      <w:r w:rsidR="00CB6B2D">
        <w:t xml:space="preserve"> </w:t>
      </w:r>
      <w:r w:rsidR="006A3335">
        <w:t xml:space="preserve">  </w:t>
      </w:r>
      <w:r w:rsidR="00CB6B2D">
        <w:t xml:space="preserve">    </w:t>
      </w:r>
      <w:r>
        <w:t xml:space="preserve">License number of </w:t>
      </w:r>
      <w:r w:rsidR="005C0854">
        <w:t xml:space="preserve">the </w:t>
      </w:r>
      <w:r>
        <w:t>defendant:</w:t>
      </w:r>
      <w:r w:rsidR="00E745DE">
        <w:t xml:space="preserve"> </w:t>
      </w:r>
      <w:r w:rsidR="00440C19">
        <w:t>722086</w:t>
      </w:r>
    </w:p>
    <w:p w14:paraId="1375E492" w14:textId="77777777" w:rsidR="002B257A" w:rsidRDefault="002B257A" w:rsidP="00445632"/>
    <w:p w14:paraId="2CCE691E" w14:textId="59B426E2" w:rsidR="008143CF" w:rsidRDefault="00445632" w:rsidP="00445632">
      <w:r>
        <w:t>Date</w:t>
      </w:r>
      <w:r w:rsidR="00441F29">
        <w:t xml:space="preserve"> action</w:t>
      </w:r>
      <w:r>
        <w:t xml:space="preserve"> </w:t>
      </w:r>
      <w:r w:rsidR="005C0854">
        <w:t xml:space="preserve">was </w:t>
      </w:r>
      <w:r w:rsidR="00DF2B33">
        <w:t xml:space="preserve">taken </w:t>
      </w:r>
      <w:r>
        <w:t xml:space="preserve">against the license: </w:t>
      </w:r>
      <w:r w:rsidR="00FA77F1">
        <w:t>January 21, 2016</w:t>
      </w:r>
    </w:p>
    <w:p w14:paraId="05A36098" w14:textId="4956A23E" w:rsidR="00445632" w:rsidRDefault="00E745DE" w:rsidP="00445632">
      <w:r>
        <w:t>Type of a</w:t>
      </w:r>
      <w:r w:rsidR="00445632">
        <w:t xml:space="preserve">ction </w:t>
      </w:r>
      <w:r w:rsidR="00DF2B33">
        <w:t xml:space="preserve">taken </w:t>
      </w:r>
      <w:r w:rsidR="00445632">
        <w:t xml:space="preserve">against the license: </w:t>
      </w:r>
      <w:r w:rsidR="00FA77F1">
        <w:t>Warning with Stipulations</w:t>
      </w:r>
    </w:p>
    <w:p w14:paraId="67BD5FA3" w14:textId="77777777" w:rsidR="00445632" w:rsidRDefault="00445632" w:rsidP="00445632"/>
    <w:p w14:paraId="670AE7CC" w14:textId="318994C8" w:rsidR="00445632" w:rsidRDefault="00394EDB" w:rsidP="00445632">
      <w:pPr>
        <w:rPr>
          <w:i/>
        </w:rPr>
      </w:pPr>
      <w:r>
        <w:rPr>
          <w:i/>
        </w:rPr>
        <w:t>Use the space below to</w:t>
      </w:r>
      <w:r w:rsidR="00445632" w:rsidRPr="0031660D">
        <w:rPr>
          <w:i/>
        </w:rPr>
        <w:t xml:space="preserve"> describe the events </w:t>
      </w:r>
      <w:r w:rsidR="008143CF">
        <w:rPr>
          <w:i/>
        </w:rPr>
        <w:t>which</w:t>
      </w:r>
      <w:r w:rsidR="00445632" w:rsidRPr="0031660D">
        <w:rPr>
          <w:i/>
        </w:rPr>
        <w:t xml:space="preserve"> led to </w:t>
      </w:r>
      <w:r w:rsidR="00050321">
        <w:rPr>
          <w:i/>
        </w:rPr>
        <w:t xml:space="preserve">the </w:t>
      </w:r>
      <w:r w:rsidR="00445632" w:rsidRPr="0031660D">
        <w:rPr>
          <w:i/>
        </w:rPr>
        <w:t>action</w:t>
      </w:r>
      <w:r w:rsidR="00050321">
        <w:rPr>
          <w:i/>
        </w:rPr>
        <w:t>(s)</w:t>
      </w:r>
      <w:r w:rsidR="00445632" w:rsidRPr="0031660D">
        <w:rPr>
          <w:i/>
        </w:rPr>
        <w:t xml:space="preserve"> </w:t>
      </w:r>
      <w:r w:rsidR="008143CF">
        <w:rPr>
          <w:i/>
        </w:rPr>
        <w:t xml:space="preserve">taken </w:t>
      </w:r>
      <w:r w:rsidR="00445632" w:rsidRPr="0031660D">
        <w:rPr>
          <w:i/>
        </w:rPr>
        <w:t>against the license</w:t>
      </w:r>
      <w:r w:rsidR="00E745DE" w:rsidRPr="0031660D">
        <w:rPr>
          <w:i/>
        </w:rPr>
        <w:t>. I</w:t>
      </w:r>
      <w:r w:rsidR="00445632" w:rsidRPr="0031660D">
        <w:rPr>
          <w:i/>
        </w:rPr>
        <w:t>f multiple charges were</w:t>
      </w:r>
      <w:r w:rsidR="00E745DE" w:rsidRPr="0031660D">
        <w:rPr>
          <w:i/>
        </w:rPr>
        <w:t xml:space="preserve"> in play, be sure and cite them, </w:t>
      </w:r>
      <w:proofErr w:type="gramStart"/>
      <w:r w:rsidR="00E745DE" w:rsidRPr="0031660D">
        <w:rPr>
          <w:i/>
        </w:rPr>
        <w:t>e.g.</w:t>
      </w:r>
      <w:proofErr w:type="gramEnd"/>
      <w:r w:rsidR="00E745DE" w:rsidRPr="0031660D">
        <w:rPr>
          <w:i/>
        </w:rPr>
        <w:t xml:space="preserve"> drug diversion, HIPAA violation, abandonment, forfeit</w:t>
      </w:r>
      <w:r w:rsidR="002B257A">
        <w:rPr>
          <w:i/>
        </w:rPr>
        <w:t>ure</w:t>
      </w:r>
      <w:r w:rsidR="00E745DE" w:rsidRPr="0031660D">
        <w:rPr>
          <w:i/>
        </w:rPr>
        <w:t xml:space="preserve"> on student loans, etc.</w:t>
      </w:r>
    </w:p>
    <w:p w14:paraId="5503E0D0" w14:textId="10B16C08" w:rsidR="008A6AF4" w:rsidRPr="008A6AF4" w:rsidRDefault="000B2EB7" w:rsidP="00445632">
      <w:pPr>
        <w:rPr>
          <w:iCs/>
        </w:rPr>
      </w:pPr>
      <w:r>
        <w:rPr>
          <w:iCs/>
        </w:rPr>
        <w:t>In this inciden</w:t>
      </w:r>
      <w:r w:rsidR="00067533">
        <w:rPr>
          <w:iCs/>
        </w:rPr>
        <w:t>t</w:t>
      </w:r>
      <w:r>
        <w:rPr>
          <w:iCs/>
        </w:rPr>
        <w:t xml:space="preserve">, on or around March 5, 2015, </w:t>
      </w:r>
      <w:r w:rsidR="006E3F78">
        <w:rPr>
          <w:iCs/>
        </w:rPr>
        <w:t xml:space="preserve">Monica Fagan </w:t>
      </w:r>
      <w:r w:rsidR="00626FEA">
        <w:rPr>
          <w:iCs/>
        </w:rPr>
        <w:t>failed to access a</w:t>
      </w:r>
      <w:r w:rsidR="002D3986">
        <w:rPr>
          <w:iCs/>
        </w:rPr>
        <w:t xml:space="preserve"> patient’s</w:t>
      </w:r>
      <w:r w:rsidR="00626FEA">
        <w:rPr>
          <w:iCs/>
        </w:rPr>
        <w:t xml:space="preserve"> port-a-</w:t>
      </w:r>
      <w:proofErr w:type="spellStart"/>
      <w:r w:rsidR="00626FEA">
        <w:rPr>
          <w:iCs/>
        </w:rPr>
        <w:t>cath</w:t>
      </w:r>
      <w:proofErr w:type="spellEnd"/>
      <w:r w:rsidR="00626FEA">
        <w:rPr>
          <w:iCs/>
        </w:rPr>
        <w:t xml:space="preserve"> </w:t>
      </w:r>
      <w:r w:rsidR="002D3986">
        <w:rPr>
          <w:iCs/>
        </w:rPr>
        <w:t>in the correct manner</w:t>
      </w:r>
      <w:r w:rsidR="00626FEA">
        <w:rPr>
          <w:iCs/>
        </w:rPr>
        <w:t xml:space="preserve">, which </w:t>
      </w:r>
      <w:r w:rsidR="00581CD9">
        <w:rPr>
          <w:iCs/>
        </w:rPr>
        <w:t>lead to her causing patient harm.</w:t>
      </w:r>
      <w:r w:rsidR="00BE67DB">
        <w:rPr>
          <w:iCs/>
        </w:rPr>
        <w:t xml:space="preserve"> </w:t>
      </w:r>
      <w:r w:rsidR="007D41DE">
        <w:rPr>
          <w:iCs/>
        </w:rPr>
        <w:t xml:space="preserve">At the time, Ms. Fagan was employed at </w:t>
      </w:r>
      <w:r w:rsidR="003C25FE">
        <w:rPr>
          <w:iCs/>
        </w:rPr>
        <w:t xml:space="preserve">Tomball Regional Hospital in Tomball, Texas. </w:t>
      </w:r>
      <w:r w:rsidR="00BE67DB">
        <w:rPr>
          <w:iCs/>
        </w:rPr>
        <w:t xml:space="preserve">The patient </w:t>
      </w:r>
      <w:r w:rsidR="00CF2AB5">
        <w:rPr>
          <w:iCs/>
        </w:rPr>
        <w:t>she was caring for</w:t>
      </w:r>
      <w:r w:rsidR="00BE67DB">
        <w:rPr>
          <w:iCs/>
        </w:rPr>
        <w:t xml:space="preserve"> need</w:t>
      </w:r>
      <w:r w:rsidR="004F0021">
        <w:rPr>
          <w:iCs/>
        </w:rPr>
        <w:t>ed</w:t>
      </w:r>
      <w:r w:rsidR="00BE67DB">
        <w:rPr>
          <w:iCs/>
        </w:rPr>
        <w:t xml:space="preserve"> an intravenous iron infusion</w:t>
      </w:r>
      <w:r w:rsidR="00450C82">
        <w:rPr>
          <w:iCs/>
        </w:rPr>
        <w:t xml:space="preserve">. Ms. Fagan </w:t>
      </w:r>
      <w:r w:rsidR="0097501D">
        <w:rPr>
          <w:iCs/>
        </w:rPr>
        <w:t xml:space="preserve">did not assess for blood return first, but instead went ahead and flushed the </w:t>
      </w:r>
      <w:r w:rsidR="00C77F32">
        <w:rPr>
          <w:iCs/>
        </w:rPr>
        <w:t>port-a-</w:t>
      </w:r>
      <w:proofErr w:type="spellStart"/>
      <w:r w:rsidR="00C77F32">
        <w:rPr>
          <w:iCs/>
        </w:rPr>
        <w:t>cath</w:t>
      </w:r>
      <w:proofErr w:type="spellEnd"/>
      <w:r w:rsidR="00C77F32">
        <w:rPr>
          <w:iCs/>
        </w:rPr>
        <w:t xml:space="preserve"> with sterile saline.</w:t>
      </w:r>
      <w:r w:rsidR="00421B4A">
        <w:rPr>
          <w:iCs/>
        </w:rPr>
        <w:t xml:space="preserve"> Because of her improper access </w:t>
      </w:r>
      <w:proofErr w:type="gramStart"/>
      <w:r w:rsidR="00421B4A">
        <w:rPr>
          <w:iCs/>
        </w:rPr>
        <w:t>of</w:t>
      </w:r>
      <w:proofErr w:type="gramEnd"/>
      <w:r w:rsidR="00421B4A">
        <w:rPr>
          <w:iCs/>
        </w:rPr>
        <w:t xml:space="preserve"> the port-a-</w:t>
      </w:r>
      <w:proofErr w:type="spellStart"/>
      <w:r w:rsidR="00421B4A">
        <w:rPr>
          <w:iCs/>
        </w:rPr>
        <w:t>cath</w:t>
      </w:r>
      <w:proofErr w:type="spellEnd"/>
      <w:r w:rsidR="00421B4A">
        <w:rPr>
          <w:iCs/>
        </w:rPr>
        <w:t>, Pa</w:t>
      </w:r>
      <w:r w:rsidR="00090119">
        <w:rPr>
          <w:iCs/>
        </w:rPr>
        <w:t xml:space="preserve">tient Number 10877 </w:t>
      </w:r>
      <w:r w:rsidR="00A70D16">
        <w:rPr>
          <w:iCs/>
        </w:rPr>
        <w:t xml:space="preserve">acquired </w:t>
      </w:r>
      <w:r w:rsidR="00F43519">
        <w:rPr>
          <w:iCs/>
        </w:rPr>
        <w:t xml:space="preserve">shortness of breath, pain in her </w:t>
      </w:r>
      <w:r w:rsidR="008F46ED">
        <w:rPr>
          <w:iCs/>
        </w:rPr>
        <w:t xml:space="preserve">right arm, and pain in her right breast. These signs lead the </w:t>
      </w:r>
      <w:r w:rsidR="00F469DF">
        <w:rPr>
          <w:iCs/>
        </w:rPr>
        <w:t xml:space="preserve">healthcare team to order a chest x-ray, which concluded that the patient had acquired </w:t>
      </w:r>
      <w:r w:rsidR="00F23C0D">
        <w:rPr>
          <w:iCs/>
        </w:rPr>
        <w:t xml:space="preserve">a right pneumothorax. Because of </w:t>
      </w:r>
      <w:r w:rsidR="00FA7911">
        <w:rPr>
          <w:iCs/>
        </w:rPr>
        <w:t>Ms. Fagan’s failings, this patient ended up having to extend her stay</w:t>
      </w:r>
      <w:r w:rsidR="002C3E30">
        <w:rPr>
          <w:iCs/>
        </w:rPr>
        <w:t xml:space="preserve"> in the hospital</w:t>
      </w:r>
      <w:r w:rsidR="00346D57">
        <w:rPr>
          <w:iCs/>
        </w:rPr>
        <w:t xml:space="preserve"> because of the harm that was caused.</w:t>
      </w:r>
    </w:p>
    <w:p w14:paraId="286B796B" w14:textId="77777777" w:rsidR="00445632" w:rsidRDefault="00445632" w:rsidP="00BE2F90"/>
    <w:p w14:paraId="36ECE5C7" w14:textId="058FFBA3" w:rsidR="00050321" w:rsidRDefault="00394EDB" w:rsidP="00445632">
      <w:pPr>
        <w:rPr>
          <w:i/>
        </w:rPr>
      </w:pPr>
      <w:r>
        <w:rPr>
          <w:i/>
        </w:rPr>
        <w:t>Use the space below to p</w:t>
      </w:r>
      <w:r w:rsidR="00445632" w:rsidRPr="0031660D">
        <w:rPr>
          <w:i/>
        </w:rPr>
        <w:t xml:space="preserve">rovide </w:t>
      </w:r>
      <w:r w:rsidR="002B257A">
        <w:rPr>
          <w:i/>
        </w:rPr>
        <w:t xml:space="preserve">a description of measures you think </w:t>
      </w:r>
      <w:r w:rsidR="00E75829">
        <w:rPr>
          <w:i/>
        </w:rPr>
        <w:t>c</w:t>
      </w:r>
      <w:r>
        <w:rPr>
          <w:i/>
        </w:rPr>
        <w:t xml:space="preserve">ould have </w:t>
      </w:r>
      <w:r w:rsidR="00731278">
        <w:rPr>
          <w:i/>
        </w:rPr>
        <w:t>pre</w:t>
      </w:r>
      <w:r>
        <w:rPr>
          <w:i/>
        </w:rPr>
        <w:t xml:space="preserve">vented </w:t>
      </w:r>
      <w:r w:rsidR="002B257A">
        <w:rPr>
          <w:i/>
        </w:rPr>
        <w:t xml:space="preserve">any </w:t>
      </w:r>
      <w:r w:rsidR="00445632" w:rsidRPr="0031660D">
        <w:rPr>
          <w:i/>
        </w:rPr>
        <w:t>action</w:t>
      </w:r>
      <w:r>
        <w:rPr>
          <w:i/>
        </w:rPr>
        <w:t xml:space="preserve"> being taken</w:t>
      </w:r>
      <w:r w:rsidR="00445632" w:rsidRPr="0031660D">
        <w:rPr>
          <w:i/>
        </w:rPr>
        <w:t xml:space="preserve"> against the license and/or </w:t>
      </w:r>
      <w:r>
        <w:rPr>
          <w:i/>
        </w:rPr>
        <w:t xml:space="preserve">would have prevented </w:t>
      </w:r>
      <w:r w:rsidR="00445632" w:rsidRPr="0031660D">
        <w:rPr>
          <w:i/>
        </w:rPr>
        <w:t xml:space="preserve">harm to the </w:t>
      </w:r>
      <w:proofErr w:type="gramStart"/>
      <w:r w:rsidR="00445632" w:rsidRPr="0031660D">
        <w:rPr>
          <w:i/>
        </w:rPr>
        <w:t>patient</w:t>
      </w:r>
      <w:r>
        <w:rPr>
          <w:i/>
        </w:rPr>
        <w:t>, if</w:t>
      </w:r>
      <w:proofErr w:type="gramEnd"/>
      <w:r>
        <w:rPr>
          <w:i/>
        </w:rPr>
        <w:t xml:space="preserve"> harm occurred</w:t>
      </w:r>
      <w:r w:rsidR="00445632" w:rsidRPr="0031660D">
        <w:rPr>
          <w:i/>
        </w:rPr>
        <w:t>.</w:t>
      </w:r>
      <w:r w:rsidR="00935790">
        <w:rPr>
          <w:i/>
        </w:rPr>
        <w:t xml:space="preserve"> </w:t>
      </w:r>
    </w:p>
    <w:p w14:paraId="13DA0072" w14:textId="452B442D" w:rsidR="00474D00" w:rsidRPr="00474D00" w:rsidRDefault="00474D00" w:rsidP="00445632">
      <w:pPr>
        <w:rPr>
          <w:iCs/>
        </w:rPr>
      </w:pPr>
      <w:r>
        <w:rPr>
          <w:iCs/>
        </w:rPr>
        <w:t>I</w:t>
      </w:r>
      <w:r w:rsidR="00AA5EAA">
        <w:rPr>
          <w:iCs/>
        </w:rPr>
        <w:t>n</w:t>
      </w:r>
      <w:r w:rsidR="002F10FF">
        <w:rPr>
          <w:iCs/>
        </w:rPr>
        <w:t xml:space="preserve"> order for </w:t>
      </w:r>
      <w:r w:rsidR="00AD3A94">
        <w:rPr>
          <w:iCs/>
        </w:rPr>
        <w:t xml:space="preserve">the action taken against the license to have been prevented, </w:t>
      </w:r>
      <w:r w:rsidR="00C272F0">
        <w:rPr>
          <w:iCs/>
        </w:rPr>
        <w:t>Ms. Fagan would have needed to correctly access the port-a-</w:t>
      </w:r>
      <w:proofErr w:type="spellStart"/>
      <w:r w:rsidR="00C272F0">
        <w:rPr>
          <w:iCs/>
        </w:rPr>
        <w:t>cath</w:t>
      </w:r>
      <w:proofErr w:type="spellEnd"/>
      <w:r w:rsidR="0016085B">
        <w:rPr>
          <w:iCs/>
        </w:rPr>
        <w:t>, as that is her job as a nurse.</w:t>
      </w:r>
      <w:r w:rsidR="00757C8B">
        <w:rPr>
          <w:iCs/>
        </w:rPr>
        <w:t xml:space="preserve"> She should have first assess</w:t>
      </w:r>
      <w:r w:rsidR="009D1BF4">
        <w:rPr>
          <w:iCs/>
        </w:rPr>
        <w:t>ed</w:t>
      </w:r>
      <w:r w:rsidR="00757C8B">
        <w:rPr>
          <w:iCs/>
        </w:rPr>
        <w:t xml:space="preserve"> for blood return, and then if she did obtain it, she could proceed with the sterile saline. If she did not get </w:t>
      </w:r>
      <w:proofErr w:type="gramStart"/>
      <w:r w:rsidR="00757C8B">
        <w:rPr>
          <w:iCs/>
        </w:rPr>
        <w:t>a blood</w:t>
      </w:r>
      <w:proofErr w:type="gramEnd"/>
      <w:r w:rsidR="00757C8B">
        <w:rPr>
          <w:iCs/>
        </w:rPr>
        <w:t xml:space="preserve"> return, she would not proceed with the sterile saline</w:t>
      </w:r>
      <w:r w:rsidR="006B5D45">
        <w:rPr>
          <w:iCs/>
        </w:rPr>
        <w:t xml:space="preserve">, as that would possibly </w:t>
      </w:r>
      <w:r w:rsidR="008B22B7">
        <w:rPr>
          <w:iCs/>
        </w:rPr>
        <w:t>indicate</w:t>
      </w:r>
      <w:r w:rsidR="006B5D45">
        <w:rPr>
          <w:iCs/>
        </w:rPr>
        <w:t xml:space="preserve"> that the port-a-</w:t>
      </w:r>
      <w:proofErr w:type="spellStart"/>
      <w:r w:rsidR="006B5D45">
        <w:rPr>
          <w:iCs/>
        </w:rPr>
        <w:t>cath</w:t>
      </w:r>
      <w:proofErr w:type="spellEnd"/>
      <w:r w:rsidR="006B5D45">
        <w:rPr>
          <w:iCs/>
        </w:rPr>
        <w:t xml:space="preserve"> </w:t>
      </w:r>
      <w:r w:rsidR="009D1BF4">
        <w:rPr>
          <w:iCs/>
        </w:rPr>
        <w:t xml:space="preserve">had been </w:t>
      </w:r>
      <w:r w:rsidR="00511299">
        <w:rPr>
          <w:iCs/>
        </w:rPr>
        <w:t>displaced.</w:t>
      </w:r>
      <w:r w:rsidR="00F31041">
        <w:rPr>
          <w:iCs/>
        </w:rPr>
        <w:t xml:space="preserve"> </w:t>
      </w:r>
      <w:r w:rsidR="002C6DFD">
        <w:rPr>
          <w:iCs/>
        </w:rPr>
        <w:t xml:space="preserve">Accessing the </w:t>
      </w:r>
      <w:r w:rsidR="009430B1">
        <w:rPr>
          <w:iCs/>
        </w:rPr>
        <w:t>port-a-</w:t>
      </w:r>
      <w:proofErr w:type="spellStart"/>
      <w:r w:rsidR="009430B1">
        <w:rPr>
          <w:iCs/>
        </w:rPr>
        <w:t>cath</w:t>
      </w:r>
      <w:proofErr w:type="spellEnd"/>
      <w:r w:rsidR="009430B1">
        <w:rPr>
          <w:iCs/>
        </w:rPr>
        <w:t xml:space="preserve"> properly would likely prevent the harm that was caused to the patient</w:t>
      </w:r>
      <w:r w:rsidR="00536E28">
        <w:rPr>
          <w:iCs/>
        </w:rPr>
        <w:t xml:space="preserve"> as well</w:t>
      </w:r>
      <w:r w:rsidR="009430B1">
        <w:rPr>
          <w:iCs/>
        </w:rPr>
        <w:t>.</w:t>
      </w:r>
      <w:r w:rsidR="006D567E">
        <w:rPr>
          <w:iCs/>
        </w:rPr>
        <w:t xml:space="preserve"> The unnecessary risk that Ms. Fagan took </w:t>
      </w:r>
      <w:r w:rsidR="005754C0">
        <w:rPr>
          <w:iCs/>
        </w:rPr>
        <w:t>resulted in her patient acquiring a pneumothorax that could have been prevented.</w:t>
      </w:r>
    </w:p>
    <w:p w14:paraId="7FB548A5" w14:textId="77777777" w:rsidR="00050321" w:rsidRDefault="00050321" w:rsidP="00445632">
      <w:pPr>
        <w:rPr>
          <w:i/>
        </w:rPr>
      </w:pPr>
    </w:p>
    <w:p w14:paraId="0A1C4405" w14:textId="77777777" w:rsidR="00FF688C" w:rsidRDefault="00FF688C" w:rsidP="00445632">
      <w:pPr>
        <w:rPr>
          <w:i/>
        </w:rPr>
      </w:pPr>
    </w:p>
    <w:p w14:paraId="76F10B3F" w14:textId="77777777" w:rsidR="00FF688C" w:rsidRDefault="00FF688C" w:rsidP="00445632">
      <w:pPr>
        <w:rPr>
          <w:i/>
        </w:rPr>
      </w:pPr>
    </w:p>
    <w:p w14:paraId="50D19CF8" w14:textId="77777777" w:rsidR="00FF688C" w:rsidRDefault="00FF688C" w:rsidP="00445632">
      <w:pPr>
        <w:rPr>
          <w:i/>
        </w:rPr>
      </w:pPr>
    </w:p>
    <w:p w14:paraId="3E1DBE76" w14:textId="1849586A" w:rsidR="00445632" w:rsidRDefault="00050321" w:rsidP="00445632">
      <w:pPr>
        <w:rPr>
          <w:i/>
        </w:rPr>
      </w:pPr>
      <w:r>
        <w:rPr>
          <w:i/>
        </w:rPr>
        <w:lastRenderedPageBreak/>
        <w:t>Identify</w:t>
      </w:r>
      <w:r w:rsidR="00935790">
        <w:rPr>
          <w:i/>
        </w:rPr>
        <w:t xml:space="preserve"> which universal competencies were violate</w:t>
      </w:r>
      <w:r>
        <w:rPr>
          <w:i/>
        </w:rPr>
        <w:t>d and explain how.</w:t>
      </w:r>
    </w:p>
    <w:p w14:paraId="0236CDDF" w14:textId="28EE568C" w:rsidR="00FF688C" w:rsidRPr="00FF688C" w:rsidRDefault="00C7034A" w:rsidP="00445632">
      <w:pPr>
        <w:rPr>
          <w:iCs/>
        </w:rPr>
      </w:pPr>
      <w:r>
        <w:rPr>
          <w:iCs/>
        </w:rPr>
        <w:t>The critical thinking universal competency was violated by Ms. Fagan</w:t>
      </w:r>
      <w:r w:rsidR="00DF78FB">
        <w:rPr>
          <w:iCs/>
        </w:rPr>
        <w:t xml:space="preserve">’s </w:t>
      </w:r>
      <w:r w:rsidR="007E531C">
        <w:rPr>
          <w:iCs/>
        </w:rPr>
        <w:t>lack of decision making and prioritization of tasks.</w:t>
      </w:r>
      <w:r w:rsidR="003832EE">
        <w:rPr>
          <w:iCs/>
        </w:rPr>
        <w:t xml:space="preserve"> </w:t>
      </w:r>
      <w:r w:rsidR="004E7C75">
        <w:rPr>
          <w:iCs/>
        </w:rPr>
        <w:t>She had certainly been taught that it is vital to obtain a blood return before flushing a port-a-cath. However,</w:t>
      </w:r>
      <w:r w:rsidR="0011656D">
        <w:rPr>
          <w:iCs/>
        </w:rPr>
        <w:t xml:space="preserve"> her decision to not obtain a blood return and flush the port-a-</w:t>
      </w:r>
      <w:proofErr w:type="spellStart"/>
      <w:r w:rsidR="0011656D">
        <w:rPr>
          <w:iCs/>
        </w:rPr>
        <w:t>cath</w:t>
      </w:r>
      <w:proofErr w:type="spellEnd"/>
      <w:r w:rsidR="0011656D">
        <w:rPr>
          <w:iCs/>
        </w:rPr>
        <w:t xml:space="preserve"> without it caused her patient </w:t>
      </w:r>
      <w:r w:rsidR="00BB3C06">
        <w:rPr>
          <w:iCs/>
        </w:rPr>
        <w:t xml:space="preserve">harm. </w:t>
      </w:r>
      <w:r w:rsidR="005F2FD8">
        <w:rPr>
          <w:iCs/>
        </w:rPr>
        <w:t xml:space="preserve">The blood return should have been her priority and she </w:t>
      </w:r>
      <w:r w:rsidR="00D1173E">
        <w:rPr>
          <w:iCs/>
        </w:rPr>
        <w:t xml:space="preserve">failed </w:t>
      </w:r>
      <w:r w:rsidR="00420206">
        <w:rPr>
          <w:iCs/>
        </w:rPr>
        <w:t xml:space="preserve">in that area. </w:t>
      </w:r>
      <w:r w:rsidR="00955DE6">
        <w:rPr>
          <w:iCs/>
        </w:rPr>
        <w:t xml:space="preserve">The human caring universal competency was violated by </w:t>
      </w:r>
      <w:r w:rsidR="00D75B09">
        <w:rPr>
          <w:iCs/>
        </w:rPr>
        <w:t xml:space="preserve">Ms. Fagan failing to treat the patient with the respect she deserved. </w:t>
      </w:r>
      <w:r w:rsidR="0016530E">
        <w:rPr>
          <w:iCs/>
        </w:rPr>
        <w:t>Every patient the nurse comes in contact with deserves to have the highest level of care possible. Ms. Fagan did</w:t>
      </w:r>
      <w:r w:rsidR="00F3525F">
        <w:rPr>
          <w:iCs/>
        </w:rPr>
        <w:t xml:space="preserve"> not deliver best practice or the highest level of care. Instead, she put her patient’s health at risk by not respecting </w:t>
      </w:r>
      <w:r w:rsidR="00C54A14">
        <w:rPr>
          <w:iCs/>
        </w:rPr>
        <w:t>her as a person and doing her job</w:t>
      </w:r>
      <w:r w:rsidR="003B6B0D">
        <w:rPr>
          <w:iCs/>
        </w:rPr>
        <w:t xml:space="preserve"> properly and thoroughly.</w:t>
      </w:r>
      <w:r w:rsidR="00683D82">
        <w:rPr>
          <w:iCs/>
        </w:rPr>
        <w:t xml:space="preserve"> </w:t>
      </w:r>
      <w:r w:rsidR="00EB6143">
        <w:rPr>
          <w:iCs/>
        </w:rPr>
        <w:t xml:space="preserve">The professional </w:t>
      </w:r>
      <w:proofErr w:type="gramStart"/>
      <w:r w:rsidR="00EB6143">
        <w:rPr>
          <w:iCs/>
        </w:rPr>
        <w:t>role</w:t>
      </w:r>
      <w:proofErr w:type="gramEnd"/>
      <w:r w:rsidR="00EB6143">
        <w:rPr>
          <w:iCs/>
        </w:rPr>
        <w:t xml:space="preserve"> universal competency was violated by Ms. Fagan</w:t>
      </w:r>
      <w:r w:rsidR="00811792">
        <w:rPr>
          <w:iCs/>
        </w:rPr>
        <w:t xml:space="preserve"> not being</w:t>
      </w:r>
      <w:r w:rsidR="00A37AF5">
        <w:rPr>
          <w:iCs/>
        </w:rPr>
        <w:t xml:space="preserve"> prepared either educationally or mentally for this port-a-</w:t>
      </w:r>
      <w:proofErr w:type="spellStart"/>
      <w:r w:rsidR="00A37AF5">
        <w:rPr>
          <w:iCs/>
        </w:rPr>
        <w:t>cath</w:t>
      </w:r>
      <w:proofErr w:type="spellEnd"/>
      <w:r w:rsidR="00A37AF5">
        <w:rPr>
          <w:iCs/>
        </w:rPr>
        <w:t xml:space="preserve"> infusion. Her lack of preparedness caused her to skip a vital step in the process.</w:t>
      </w:r>
      <w:r w:rsidR="003B6B0D">
        <w:rPr>
          <w:iCs/>
        </w:rPr>
        <w:t xml:space="preserve"> </w:t>
      </w:r>
    </w:p>
    <w:p w14:paraId="16207E60" w14:textId="77777777" w:rsidR="00E37F76" w:rsidRDefault="00E37F76" w:rsidP="00445632">
      <w:pPr>
        <w:rPr>
          <w:i/>
        </w:rPr>
      </w:pPr>
    </w:p>
    <w:p w14:paraId="7BA84B1E" w14:textId="0FBAC235" w:rsidR="001860DB" w:rsidRDefault="00E37F76" w:rsidP="00445632">
      <w:pPr>
        <w:rPr>
          <w:i/>
        </w:rPr>
      </w:pPr>
      <w:r>
        <w:rPr>
          <w:i/>
        </w:rPr>
        <w:t>Use the space below to describe what action you think a prudent nurse would take as the first to person to discover the event described,</w:t>
      </w:r>
      <w:r w:rsidR="009758AF">
        <w:rPr>
          <w:i/>
        </w:rPr>
        <w:t xml:space="preserve"> in other words, </w:t>
      </w:r>
      <w:r>
        <w:rPr>
          <w:i/>
        </w:rPr>
        <w:t>you are the one who discovers the patient has been harmed by the nurse</w:t>
      </w:r>
      <w:r w:rsidR="00DF2B33">
        <w:rPr>
          <w:i/>
        </w:rPr>
        <w:t xml:space="preserve"> or you have discovered the impairment or criminal activity</w:t>
      </w:r>
      <w:r>
        <w:rPr>
          <w:i/>
        </w:rPr>
        <w:t xml:space="preserve"> cited in the disciplinary action.</w:t>
      </w:r>
    </w:p>
    <w:p w14:paraId="79B4AAEC" w14:textId="42563FF0" w:rsidR="001860DB" w:rsidRPr="001860DB" w:rsidRDefault="00044E0D" w:rsidP="00445632">
      <w:pPr>
        <w:rPr>
          <w:iCs/>
        </w:rPr>
      </w:pPr>
      <w:r>
        <w:rPr>
          <w:iCs/>
        </w:rPr>
        <w:t>If the p</w:t>
      </w:r>
      <w:r w:rsidR="00706DF8">
        <w:rPr>
          <w:iCs/>
        </w:rPr>
        <w:t xml:space="preserve">rudent nurse </w:t>
      </w:r>
      <w:r w:rsidR="00E723F1">
        <w:rPr>
          <w:iCs/>
        </w:rPr>
        <w:t>discovered th</w:t>
      </w:r>
      <w:r w:rsidR="000251C9">
        <w:rPr>
          <w:iCs/>
        </w:rPr>
        <w:t>e patient complaining of shortness of breath, pain in her right arm, and pain in her right breast, they would immediately try to figure out the problem.</w:t>
      </w:r>
      <w:r w:rsidR="00555D32">
        <w:rPr>
          <w:iCs/>
        </w:rPr>
        <w:t xml:space="preserve"> Talking to </w:t>
      </w:r>
      <w:r w:rsidR="003A1249">
        <w:rPr>
          <w:iCs/>
        </w:rPr>
        <w:t xml:space="preserve">Ms. Fagan would reveal that she did not obtain a blood return before flushing the port-a-cath. The prudent nurse would know that </w:t>
      </w:r>
      <w:r w:rsidR="008D3E47">
        <w:rPr>
          <w:iCs/>
        </w:rPr>
        <w:t>this would likely be the cause of the patient’s pain and would quickly move to get the patient a chest x-ray.</w:t>
      </w:r>
      <w:r w:rsidR="00036F18">
        <w:rPr>
          <w:iCs/>
        </w:rPr>
        <w:t xml:space="preserve"> The prudent nurse would keep a close eye on the patient, as </w:t>
      </w:r>
      <w:r w:rsidR="00AA66B0">
        <w:rPr>
          <w:iCs/>
        </w:rPr>
        <w:t xml:space="preserve">the signs of a pneumothorax are certainly concerning. Additionally, the prudent nurse would talk to Ms. Fagan about her </w:t>
      </w:r>
      <w:r w:rsidR="00670E1B">
        <w:rPr>
          <w:iCs/>
        </w:rPr>
        <w:t xml:space="preserve">decision </w:t>
      </w:r>
      <w:r w:rsidR="00D63080">
        <w:rPr>
          <w:iCs/>
        </w:rPr>
        <w:t>not to</w:t>
      </w:r>
      <w:r w:rsidR="00670E1B">
        <w:rPr>
          <w:iCs/>
        </w:rPr>
        <w:t xml:space="preserve"> obtain </w:t>
      </w:r>
      <w:proofErr w:type="gramStart"/>
      <w:r w:rsidR="00670E1B">
        <w:rPr>
          <w:iCs/>
        </w:rPr>
        <w:t>a blood</w:t>
      </w:r>
      <w:proofErr w:type="gramEnd"/>
      <w:r w:rsidR="00670E1B">
        <w:rPr>
          <w:iCs/>
        </w:rPr>
        <w:t xml:space="preserve"> return. To protect future patients from </w:t>
      </w:r>
      <w:r w:rsidR="00A5224D">
        <w:rPr>
          <w:iCs/>
        </w:rPr>
        <w:t>the mistakes of nurses, the prudent nurse would report Ms. Fagan to those in authority.</w:t>
      </w:r>
    </w:p>
    <w:p w14:paraId="58D50DD2" w14:textId="77777777" w:rsidR="00445632" w:rsidRDefault="00445632" w:rsidP="00BE2F90"/>
    <w:sectPr w:rsidR="00445632" w:rsidSect="00316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352A" w14:textId="77777777" w:rsidR="00232946" w:rsidRDefault="00232946" w:rsidP="00050321">
      <w:pPr>
        <w:spacing w:after="0" w:line="240" w:lineRule="auto"/>
      </w:pPr>
      <w:r>
        <w:separator/>
      </w:r>
    </w:p>
  </w:endnote>
  <w:endnote w:type="continuationSeparator" w:id="0">
    <w:p w14:paraId="4458F397" w14:textId="77777777" w:rsidR="00232946" w:rsidRDefault="00232946" w:rsidP="0005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3697" w14:textId="77777777" w:rsidR="00232946" w:rsidRDefault="00232946" w:rsidP="00050321">
      <w:pPr>
        <w:spacing w:after="0" w:line="240" w:lineRule="auto"/>
      </w:pPr>
      <w:r>
        <w:separator/>
      </w:r>
    </w:p>
  </w:footnote>
  <w:footnote w:type="continuationSeparator" w:id="0">
    <w:p w14:paraId="460FEA95" w14:textId="77777777" w:rsidR="00232946" w:rsidRDefault="00232946" w:rsidP="00050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32"/>
    <w:rsid w:val="00001721"/>
    <w:rsid w:val="000251C9"/>
    <w:rsid w:val="000253D2"/>
    <w:rsid w:val="00025683"/>
    <w:rsid w:val="00036F18"/>
    <w:rsid w:val="00044E0D"/>
    <w:rsid w:val="00044F6C"/>
    <w:rsid w:val="00046A83"/>
    <w:rsid w:val="00050321"/>
    <w:rsid w:val="0006412C"/>
    <w:rsid w:val="00067533"/>
    <w:rsid w:val="00090119"/>
    <w:rsid w:val="00093B3F"/>
    <w:rsid w:val="000B2EB7"/>
    <w:rsid w:val="000B63EA"/>
    <w:rsid w:val="000D64CE"/>
    <w:rsid w:val="00104D71"/>
    <w:rsid w:val="001105FB"/>
    <w:rsid w:val="0011656D"/>
    <w:rsid w:val="00120C8F"/>
    <w:rsid w:val="00121313"/>
    <w:rsid w:val="00131B63"/>
    <w:rsid w:val="0016085B"/>
    <w:rsid w:val="0016530E"/>
    <w:rsid w:val="00172B7B"/>
    <w:rsid w:val="001860DB"/>
    <w:rsid w:val="0018741F"/>
    <w:rsid w:val="001B3CC5"/>
    <w:rsid w:val="001B683B"/>
    <w:rsid w:val="00205D10"/>
    <w:rsid w:val="00232946"/>
    <w:rsid w:val="002424C7"/>
    <w:rsid w:val="0024382F"/>
    <w:rsid w:val="00243CE6"/>
    <w:rsid w:val="00267412"/>
    <w:rsid w:val="002940A7"/>
    <w:rsid w:val="002B24BB"/>
    <w:rsid w:val="002B257A"/>
    <w:rsid w:val="002B4EE4"/>
    <w:rsid w:val="002C3E30"/>
    <w:rsid w:val="002C6DFD"/>
    <w:rsid w:val="002D3986"/>
    <w:rsid w:val="002F10FF"/>
    <w:rsid w:val="0031660D"/>
    <w:rsid w:val="00322313"/>
    <w:rsid w:val="00324518"/>
    <w:rsid w:val="00324E34"/>
    <w:rsid w:val="00327B46"/>
    <w:rsid w:val="00337229"/>
    <w:rsid w:val="003467D6"/>
    <w:rsid w:val="00346D57"/>
    <w:rsid w:val="0034764E"/>
    <w:rsid w:val="003525C5"/>
    <w:rsid w:val="00377BA4"/>
    <w:rsid w:val="003832EE"/>
    <w:rsid w:val="00394EDB"/>
    <w:rsid w:val="003A1249"/>
    <w:rsid w:val="003A2046"/>
    <w:rsid w:val="003A2CD8"/>
    <w:rsid w:val="003B07E1"/>
    <w:rsid w:val="003B6B0D"/>
    <w:rsid w:val="003C25FE"/>
    <w:rsid w:val="003D2883"/>
    <w:rsid w:val="00406E64"/>
    <w:rsid w:val="00420206"/>
    <w:rsid w:val="00421B4A"/>
    <w:rsid w:val="00440C19"/>
    <w:rsid w:val="00441F29"/>
    <w:rsid w:val="00445632"/>
    <w:rsid w:val="00445B1A"/>
    <w:rsid w:val="00450C82"/>
    <w:rsid w:val="00460F8F"/>
    <w:rsid w:val="00474D00"/>
    <w:rsid w:val="00476102"/>
    <w:rsid w:val="0049505C"/>
    <w:rsid w:val="004A5484"/>
    <w:rsid w:val="004C5D05"/>
    <w:rsid w:val="004C72C2"/>
    <w:rsid w:val="004D5683"/>
    <w:rsid w:val="004E7C75"/>
    <w:rsid w:val="004F0021"/>
    <w:rsid w:val="004F7A6F"/>
    <w:rsid w:val="0050431A"/>
    <w:rsid w:val="00511299"/>
    <w:rsid w:val="00534420"/>
    <w:rsid w:val="00536E28"/>
    <w:rsid w:val="00552907"/>
    <w:rsid w:val="00555D32"/>
    <w:rsid w:val="0056265C"/>
    <w:rsid w:val="00563446"/>
    <w:rsid w:val="005754C0"/>
    <w:rsid w:val="00581CD9"/>
    <w:rsid w:val="0058717E"/>
    <w:rsid w:val="005914BE"/>
    <w:rsid w:val="00597BC3"/>
    <w:rsid w:val="005A7C0E"/>
    <w:rsid w:val="005B4A95"/>
    <w:rsid w:val="005C0854"/>
    <w:rsid w:val="005C311C"/>
    <w:rsid w:val="005C431D"/>
    <w:rsid w:val="005C4B00"/>
    <w:rsid w:val="005C7293"/>
    <w:rsid w:val="005D492C"/>
    <w:rsid w:val="005E14FC"/>
    <w:rsid w:val="005E79B6"/>
    <w:rsid w:val="005F2FD8"/>
    <w:rsid w:val="0060067A"/>
    <w:rsid w:val="00617929"/>
    <w:rsid w:val="00622F04"/>
    <w:rsid w:val="00626FEA"/>
    <w:rsid w:val="0064420A"/>
    <w:rsid w:val="00670E1B"/>
    <w:rsid w:val="00683D82"/>
    <w:rsid w:val="006916D5"/>
    <w:rsid w:val="006A3335"/>
    <w:rsid w:val="006A40E7"/>
    <w:rsid w:val="006A691A"/>
    <w:rsid w:val="006B5D45"/>
    <w:rsid w:val="006C0BA0"/>
    <w:rsid w:val="006C7411"/>
    <w:rsid w:val="006D567E"/>
    <w:rsid w:val="006D6EF8"/>
    <w:rsid w:val="006E3F78"/>
    <w:rsid w:val="00706DF8"/>
    <w:rsid w:val="007116B7"/>
    <w:rsid w:val="007200D8"/>
    <w:rsid w:val="00721961"/>
    <w:rsid w:val="00721DFF"/>
    <w:rsid w:val="00721E27"/>
    <w:rsid w:val="00724D1A"/>
    <w:rsid w:val="007261B5"/>
    <w:rsid w:val="00731278"/>
    <w:rsid w:val="007316E9"/>
    <w:rsid w:val="00742A33"/>
    <w:rsid w:val="0074332C"/>
    <w:rsid w:val="00747553"/>
    <w:rsid w:val="00757C8B"/>
    <w:rsid w:val="00760CE5"/>
    <w:rsid w:val="00771444"/>
    <w:rsid w:val="0077291F"/>
    <w:rsid w:val="0077388D"/>
    <w:rsid w:val="0078189C"/>
    <w:rsid w:val="007A333B"/>
    <w:rsid w:val="007A6935"/>
    <w:rsid w:val="007C57FF"/>
    <w:rsid w:val="007C6468"/>
    <w:rsid w:val="007D33EB"/>
    <w:rsid w:val="007D41DE"/>
    <w:rsid w:val="007E23D6"/>
    <w:rsid w:val="007E531C"/>
    <w:rsid w:val="00811792"/>
    <w:rsid w:val="008143CF"/>
    <w:rsid w:val="008143FE"/>
    <w:rsid w:val="00861066"/>
    <w:rsid w:val="008746C2"/>
    <w:rsid w:val="00887D81"/>
    <w:rsid w:val="008A6AF4"/>
    <w:rsid w:val="008B22B7"/>
    <w:rsid w:val="008D3E47"/>
    <w:rsid w:val="008D59C7"/>
    <w:rsid w:val="008E4073"/>
    <w:rsid w:val="008E5FEB"/>
    <w:rsid w:val="008F46ED"/>
    <w:rsid w:val="0090367E"/>
    <w:rsid w:val="00916B2A"/>
    <w:rsid w:val="00931461"/>
    <w:rsid w:val="009342B0"/>
    <w:rsid w:val="00934799"/>
    <w:rsid w:val="00935790"/>
    <w:rsid w:val="009419E8"/>
    <w:rsid w:val="009430B1"/>
    <w:rsid w:val="00955DE6"/>
    <w:rsid w:val="00957E2A"/>
    <w:rsid w:val="009635CD"/>
    <w:rsid w:val="00964065"/>
    <w:rsid w:val="0096668D"/>
    <w:rsid w:val="009671F3"/>
    <w:rsid w:val="0097501D"/>
    <w:rsid w:val="009758AF"/>
    <w:rsid w:val="00980BF2"/>
    <w:rsid w:val="00985420"/>
    <w:rsid w:val="009B1BF1"/>
    <w:rsid w:val="009D1BF4"/>
    <w:rsid w:val="009F2111"/>
    <w:rsid w:val="00A00012"/>
    <w:rsid w:val="00A1562F"/>
    <w:rsid w:val="00A269FE"/>
    <w:rsid w:val="00A33910"/>
    <w:rsid w:val="00A37AF5"/>
    <w:rsid w:val="00A5224D"/>
    <w:rsid w:val="00A53C89"/>
    <w:rsid w:val="00A70D16"/>
    <w:rsid w:val="00A8412E"/>
    <w:rsid w:val="00A847D4"/>
    <w:rsid w:val="00A956D7"/>
    <w:rsid w:val="00AA5EAA"/>
    <w:rsid w:val="00AA66B0"/>
    <w:rsid w:val="00AA68BF"/>
    <w:rsid w:val="00AA6BA3"/>
    <w:rsid w:val="00AA7777"/>
    <w:rsid w:val="00AA7EA2"/>
    <w:rsid w:val="00AB6F5F"/>
    <w:rsid w:val="00AD3A94"/>
    <w:rsid w:val="00AE1032"/>
    <w:rsid w:val="00B143CC"/>
    <w:rsid w:val="00B42372"/>
    <w:rsid w:val="00B547CC"/>
    <w:rsid w:val="00B71ED5"/>
    <w:rsid w:val="00B849D0"/>
    <w:rsid w:val="00B94EC7"/>
    <w:rsid w:val="00BA7CCF"/>
    <w:rsid w:val="00BB3C06"/>
    <w:rsid w:val="00BD04A3"/>
    <w:rsid w:val="00BE2F90"/>
    <w:rsid w:val="00BE67DB"/>
    <w:rsid w:val="00BE6DDA"/>
    <w:rsid w:val="00C233B3"/>
    <w:rsid w:val="00C269A7"/>
    <w:rsid w:val="00C272F0"/>
    <w:rsid w:val="00C33628"/>
    <w:rsid w:val="00C51962"/>
    <w:rsid w:val="00C52462"/>
    <w:rsid w:val="00C52FCC"/>
    <w:rsid w:val="00C54A14"/>
    <w:rsid w:val="00C7034A"/>
    <w:rsid w:val="00C75F8E"/>
    <w:rsid w:val="00C77F32"/>
    <w:rsid w:val="00C801C0"/>
    <w:rsid w:val="00C82ACF"/>
    <w:rsid w:val="00C86AF3"/>
    <w:rsid w:val="00CA1B55"/>
    <w:rsid w:val="00CB6B2D"/>
    <w:rsid w:val="00CE5C8A"/>
    <w:rsid w:val="00CF2AB5"/>
    <w:rsid w:val="00CF30FA"/>
    <w:rsid w:val="00CF4A11"/>
    <w:rsid w:val="00D0145C"/>
    <w:rsid w:val="00D1173E"/>
    <w:rsid w:val="00D14341"/>
    <w:rsid w:val="00D42AD4"/>
    <w:rsid w:val="00D63080"/>
    <w:rsid w:val="00D70C27"/>
    <w:rsid w:val="00D71C3D"/>
    <w:rsid w:val="00D75B09"/>
    <w:rsid w:val="00D96C86"/>
    <w:rsid w:val="00DA0636"/>
    <w:rsid w:val="00DA663F"/>
    <w:rsid w:val="00DB19C3"/>
    <w:rsid w:val="00DC054A"/>
    <w:rsid w:val="00DE32F5"/>
    <w:rsid w:val="00DF2B33"/>
    <w:rsid w:val="00DF2DA0"/>
    <w:rsid w:val="00DF78FB"/>
    <w:rsid w:val="00E07035"/>
    <w:rsid w:val="00E168B8"/>
    <w:rsid w:val="00E37F76"/>
    <w:rsid w:val="00E479B2"/>
    <w:rsid w:val="00E61713"/>
    <w:rsid w:val="00E723F1"/>
    <w:rsid w:val="00E745DE"/>
    <w:rsid w:val="00E74CA8"/>
    <w:rsid w:val="00E75829"/>
    <w:rsid w:val="00EB6143"/>
    <w:rsid w:val="00EC21D1"/>
    <w:rsid w:val="00EF28B1"/>
    <w:rsid w:val="00F12DA9"/>
    <w:rsid w:val="00F20FD1"/>
    <w:rsid w:val="00F23C0D"/>
    <w:rsid w:val="00F31041"/>
    <w:rsid w:val="00F3525F"/>
    <w:rsid w:val="00F40671"/>
    <w:rsid w:val="00F43519"/>
    <w:rsid w:val="00F469DF"/>
    <w:rsid w:val="00F663FE"/>
    <w:rsid w:val="00F66D9F"/>
    <w:rsid w:val="00F66EBD"/>
    <w:rsid w:val="00F935BC"/>
    <w:rsid w:val="00FA46BD"/>
    <w:rsid w:val="00FA4C21"/>
    <w:rsid w:val="00FA6112"/>
    <w:rsid w:val="00FA77F1"/>
    <w:rsid w:val="00FA7911"/>
    <w:rsid w:val="00FC74CC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F1CE5"/>
  <w15:docId w15:val="{A7163E96-F699-4527-8408-F9E8DA93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SJHS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Hilton</dc:creator>
  <cp:lastModifiedBy>Jordan Magee</cp:lastModifiedBy>
  <cp:revision>113</cp:revision>
  <dcterms:created xsi:type="dcterms:W3CDTF">2021-09-26T20:14:00Z</dcterms:created>
  <dcterms:modified xsi:type="dcterms:W3CDTF">2023-11-03T21:39:00Z</dcterms:modified>
</cp:coreProperties>
</file>