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4BDCD" w14:textId="77777777" w:rsidR="0031660D" w:rsidRPr="0031660D" w:rsidRDefault="0031660D" w:rsidP="0031660D">
      <w:pPr>
        <w:jc w:val="center"/>
        <w:rPr>
          <w:sz w:val="28"/>
          <w:szCs w:val="28"/>
        </w:rPr>
      </w:pPr>
      <w:r w:rsidRPr="0031660D">
        <w:rPr>
          <w:sz w:val="28"/>
          <w:szCs w:val="28"/>
        </w:rPr>
        <w:t>Covenant School of Nursing</w:t>
      </w:r>
    </w:p>
    <w:p w14:paraId="309224C2" w14:textId="77777777" w:rsidR="0031660D" w:rsidRPr="002B257A" w:rsidRDefault="0031660D" w:rsidP="0031660D">
      <w:pPr>
        <w:jc w:val="center"/>
        <w:rPr>
          <w:sz w:val="24"/>
          <w:szCs w:val="24"/>
        </w:rPr>
      </w:pPr>
      <w:r w:rsidRPr="002B257A">
        <w:rPr>
          <w:sz w:val="24"/>
          <w:szCs w:val="24"/>
        </w:rPr>
        <w:t>Disciplinary Action Summary Assignment</w:t>
      </w:r>
    </w:p>
    <w:p w14:paraId="719904A9" w14:textId="77777777" w:rsidR="002B257A" w:rsidRPr="0031660D" w:rsidRDefault="002B257A" w:rsidP="0031660D">
      <w:pPr>
        <w:jc w:val="center"/>
        <w:rPr>
          <w:sz w:val="28"/>
          <w:szCs w:val="28"/>
        </w:rPr>
      </w:pPr>
      <w:r w:rsidRPr="002B257A">
        <w:rPr>
          <w:sz w:val="24"/>
          <w:szCs w:val="24"/>
        </w:rPr>
        <w:t>Instructional Module 2</w:t>
      </w:r>
    </w:p>
    <w:p w14:paraId="1654AD99" w14:textId="77777777" w:rsidR="0031660D" w:rsidRDefault="0031660D" w:rsidP="00445632"/>
    <w:p w14:paraId="49949721" w14:textId="72CB2369" w:rsidR="002B257A" w:rsidRDefault="002B257A" w:rsidP="00445632">
      <w:r>
        <w:t xml:space="preserve">Student Name: </w:t>
      </w:r>
      <w:r w:rsidR="001E787C">
        <w:t>Mireya Ocegueda</w:t>
      </w:r>
      <w:r w:rsidR="00AA671A">
        <w:tab/>
        <w:t xml:space="preserve"> Date</w:t>
      </w:r>
      <w:r w:rsidR="0031660D">
        <w:t>:</w:t>
      </w:r>
      <w:r w:rsidR="0031660D">
        <w:tab/>
      </w:r>
      <w:r w:rsidR="001E787C">
        <w:t>10/</w:t>
      </w:r>
      <w:r w:rsidR="001C78E2">
        <w:t>30/23</w:t>
      </w:r>
      <w:r>
        <w:tab/>
      </w:r>
      <w:r w:rsidR="00441F29">
        <w:tab/>
        <w:t xml:space="preserve">DAS Assignment # </w:t>
      </w:r>
      <w:r w:rsidR="001C78E2">
        <w:t xml:space="preserve">2 </w:t>
      </w:r>
    </w:p>
    <w:p w14:paraId="6476B0F1" w14:textId="77777777" w:rsidR="00445632" w:rsidRDefault="00445632" w:rsidP="00445632"/>
    <w:p w14:paraId="386EF33B" w14:textId="44F8DF01" w:rsidR="00445632" w:rsidRDefault="00445632" w:rsidP="00445632">
      <w:r>
        <w:t>Name of</w:t>
      </w:r>
      <w:r w:rsidR="005C0854">
        <w:t xml:space="preserve"> the</w:t>
      </w:r>
      <w:r>
        <w:t xml:space="preserve"> defendant:</w:t>
      </w:r>
      <w:r w:rsidR="00E745DE">
        <w:t xml:space="preserve"> </w:t>
      </w:r>
      <w:r w:rsidR="001C78E2">
        <w:t>Meredith Brooke Coleman</w:t>
      </w:r>
      <w:r w:rsidR="00DF2B33">
        <w:tab/>
      </w:r>
      <w:r w:rsidR="00DF2B33">
        <w:tab/>
      </w:r>
      <w:r>
        <w:t xml:space="preserve">License number of </w:t>
      </w:r>
      <w:r w:rsidR="005C0854">
        <w:t xml:space="preserve">the </w:t>
      </w:r>
      <w:r>
        <w:t>defendant:</w:t>
      </w:r>
      <w:r w:rsidR="00E745DE">
        <w:t xml:space="preserve"> </w:t>
      </w:r>
      <w:r w:rsidR="001C78E2">
        <w:t>718538</w:t>
      </w:r>
    </w:p>
    <w:p w14:paraId="1375E492" w14:textId="77777777" w:rsidR="002B257A" w:rsidRDefault="002B257A" w:rsidP="00445632"/>
    <w:p w14:paraId="2CCE691E" w14:textId="2A1495E1" w:rsidR="008143CF" w:rsidRDefault="00445632" w:rsidP="00445632">
      <w:r>
        <w:t>Date</w:t>
      </w:r>
      <w:r w:rsidR="00441F29">
        <w:t xml:space="preserve"> action</w:t>
      </w:r>
      <w:r>
        <w:t xml:space="preserve"> </w:t>
      </w:r>
      <w:r w:rsidR="005C0854">
        <w:t xml:space="preserve">was </w:t>
      </w:r>
      <w:r w:rsidR="00DF2B33">
        <w:t xml:space="preserve">taken </w:t>
      </w:r>
      <w:r>
        <w:t xml:space="preserve">against the license: </w:t>
      </w:r>
      <w:r w:rsidR="001C78E2">
        <w:t>October 18, 2013</w:t>
      </w:r>
    </w:p>
    <w:p w14:paraId="05A36098" w14:textId="24677205" w:rsidR="00445632" w:rsidRDefault="00E745DE" w:rsidP="00445632">
      <w:r>
        <w:t>Type of a</w:t>
      </w:r>
      <w:r w:rsidR="00445632">
        <w:t xml:space="preserve">ction </w:t>
      </w:r>
      <w:r w:rsidR="00DF2B33">
        <w:t xml:space="preserve">taken </w:t>
      </w:r>
      <w:r w:rsidR="00445632">
        <w:t xml:space="preserve">against the license: </w:t>
      </w:r>
      <w:r w:rsidR="001C78E2">
        <w:t>Revoked</w:t>
      </w:r>
    </w:p>
    <w:p w14:paraId="67BD5FA3" w14:textId="77777777" w:rsidR="00445632" w:rsidRDefault="00445632" w:rsidP="00445632"/>
    <w:p w14:paraId="14D052C1" w14:textId="17036DB7" w:rsidR="0053593B" w:rsidRDefault="00394EDB" w:rsidP="00445632">
      <w:pPr>
        <w:rPr>
          <w:i/>
        </w:rPr>
      </w:pPr>
      <w:r>
        <w:rPr>
          <w:i/>
        </w:rPr>
        <w:t>Use the space below to</w:t>
      </w:r>
      <w:r w:rsidR="00445632" w:rsidRPr="0031660D">
        <w:rPr>
          <w:i/>
        </w:rPr>
        <w:t xml:space="preserve"> describe the events </w:t>
      </w:r>
      <w:r w:rsidR="008143CF">
        <w:rPr>
          <w:i/>
        </w:rPr>
        <w:t>which</w:t>
      </w:r>
      <w:r w:rsidR="00445632" w:rsidRPr="0031660D">
        <w:rPr>
          <w:i/>
        </w:rPr>
        <w:t xml:space="preserve"> led to </w:t>
      </w:r>
      <w:r w:rsidR="00050321">
        <w:rPr>
          <w:i/>
        </w:rPr>
        <w:t xml:space="preserve">the </w:t>
      </w:r>
      <w:r w:rsidR="00445632" w:rsidRPr="0031660D">
        <w:rPr>
          <w:i/>
        </w:rPr>
        <w:t>action</w:t>
      </w:r>
      <w:r w:rsidR="00050321">
        <w:rPr>
          <w:i/>
        </w:rPr>
        <w:t>(s)</w:t>
      </w:r>
      <w:r w:rsidR="00445632" w:rsidRPr="0031660D">
        <w:rPr>
          <w:i/>
        </w:rPr>
        <w:t xml:space="preserve"> </w:t>
      </w:r>
      <w:r w:rsidR="008143CF">
        <w:rPr>
          <w:i/>
        </w:rPr>
        <w:t xml:space="preserve">taken </w:t>
      </w:r>
      <w:r w:rsidR="00445632" w:rsidRPr="0031660D">
        <w:rPr>
          <w:i/>
        </w:rPr>
        <w:t>against the license</w:t>
      </w:r>
      <w:r w:rsidR="00E745DE" w:rsidRPr="0031660D">
        <w:rPr>
          <w:i/>
        </w:rPr>
        <w:t>. I</w:t>
      </w:r>
      <w:r w:rsidR="00445632" w:rsidRPr="0031660D">
        <w:rPr>
          <w:i/>
        </w:rPr>
        <w:t>f multiple charges were</w:t>
      </w:r>
      <w:r w:rsidR="00E745DE" w:rsidRPr="0031660D">
        <w:rPr>
          <w:i/>
        </w:rPr>
        <w:t xml:space="preserve"> in play, be sure and cite them, </w:t>
      </w:r>
      <w:r w:rsidR="0053593B" w:rsidRPr="0031660D">
        <w:rPr>
          <w:i/>
        </w:rPr>
        <w:t>e.g.,</w:t>
      </w:r>
      <w:r w:rsidR="00E745DE" w:rsidRPr="0031660D">
        <w:rPr>
          <w:i/>
        </w:rPr>
        <w:t xml:space="preserve"> drug diversion, HIPAA violation, abandonment, forfeit</w:t>
      </w:r>
      <w:r w:rsidR="002B257A">
        <w:rPr>
          <w:i/>
        </w:rPr>
        <w:t>ure</w:t>
      </w:r>
      <w:r w:rsidR="00E745DE" w:rsidRPr="0031660D">
        <w:rPr>
          <w:i/>
        </w:rPr>
        <w:t xml:space="preserve"> on student loans, etc.</w:t>
      </w:r>
    </w:p>
    <w:p w14:paraId="47CCB6D5" w14:textId="58C05ECD" w:rsidR="001C78E2" w:rsidRPr="001C78E2" w:rsidRDefault="00517458" w:rsidP="00445632">
      <w:pPr>
        <w:rPr>
          <w:iCs/>
        </w:rPr>
      </w:pPr>
      <w:r>
        <w:rPr>
          <w:iCs/>
        </w:rPr>
        <w:t>Meredith Brook Coleman obtained a diploma in Nursing from Methodist Hospital in Lubbock Texas on May 2</w:t>
      </w:r>
      <w:r w:rsidR="00CE7864">
        <w:rPr>
          <w:iCs/>
        </w:rPr>
        <w:t>7</w:t>
      </w:r>
      <w:r>
        <w:rPr>
          <w:iCs/>
        </w:rPr>
        <w:t xml:space="preserve">, 2005. On August of 2010, the defendant was not able to practice professional nursing due to a development of alcohol dependency. At the time of the incident, she was employed as an RN with Lubbock Heart Hospital. </w:t>
      </w:r>
      <w:r w:rsidR="001E4B25">
        <w:rPr>
          <w:iCs/>
        </w:rPr>
        <w:t xml:space="preserve">She agreed to in-patient treatment for </w:t>
      </w:r>
      <w:r w:rsidR="00CE7864">
        <w:rPr>
          <w:iCs/>
        </w:rPr>
        <w:t>alcohol and</w:t>
      </w:r>
      <w:r w:rsidR="001E4B25">
        <w:rPr>
          <w:iCs/>
        </w:rPr>
        <w:t xml:space="preserve"> stated her sobriety date as August 31, 2010. </w:t>
      </w:r>
      <w:r w:rsidR="00CE7864">
        <w:rPr>
          <w:iCs/>
        </w:rPr>
        <w:t>On December 19, 2012, she submitted a respondent’s certification agreeing to all terms and conditions of the order that was given to her. She then failed to comply with all the terms and conditions of the order and got her license revoked on October 18, 2013.</w:t>
      </w:r>
    </w:p>
    <w:p w14:paraId="286B796B" w14:textId="7994B069" w:rsidR="00445632" w:rsidRDefault="00445632" w:rsidP="00BE2F90"/>
    <w:p w14:paraId="5840AF6B" w14:textId="44967EB4" w:rsidR="0053593B" w:rsidRDefault="0053593B" w:rsidP="00BE2F90"/>
    <w:p w14:paraId="5C878945" w14:textId="77777777" w:rsidR="0053593B" w:rsidRDefault="0053593B" w:rsidP="00BE2F90"/>
    <w:p w14:paraId="36ECE5C7" w14:textId="23716747" w:rsidR="00050321" w:rsidRDefault="00394EDB" w:rsidP="00445632">
      <w:pPr>
        <w:rPr>
          <w:i/>
        </w:rPr>
      </w:pPr>
      <w:r>
        <w:rPr>
          <w:i/>
        </w:rPr>
        <w:t>Use the space below to p</w:t>
      </w:r>
      <w:r w:rsidR="00445632" w:rsidRPr="0031660D">
        <w:rPr>
          <w:i/>
        </w:rPr>
        <w:t xml:space="preserve">rovide </w:t>
      </w:r>
      <w:r w:rsidR="002B257A">
        <w:rPr>
          <w:i/>
        </w:rPr>
        <w:t xml:space="preserve">a description of measures you think </w:t>
      </w:r>
      <w:r w:rsidR="00E75829">
        <w:rPr>
          <w:i/>
        </w:rPr>
        <w:t>c</w:t>
      </w:r>
      <w:r>
        <w:rPr>
          <w:i/>
        </w:rPr>
        <w:t xml:space="preserve">ould have </w:t>
      </w:r>
      <w:r w:rsidR="00731278">
        <w:rPr>
          <w:i/>
        </w:rPr>
        <w:t>pre</w:t>
      </w:r>
      <w:r>
        <w:rPr>
          <w:i/>
        </w:rPr>
        <w:t xml:space="preserve">vented </w:t>
      </w:r>
      <w:r w:rsidR="002B257A">
        <w:rPr>
          <w:i/>
        </w:rPr>
        <w:t xml:space="preserve">any </w:t>
      </w:r>
      <w:r w:rsidR="00445632" w:rsidRPr="0031660D">
        <w:rPr>
          <w:i/>
        </w:rPr>
        <w:t>action</w:t>
      </w:r>
      <w:r>
        <w:rPr>
          <w:i/>
        </w:rPr>
        <w:t xml:space="preserve"> being taken</w:t>
      </w:r>
      <w:r w:rsidR="00445632" w:rsidRPr="0031660D">
        <w:rPr>
          <w:i/>
        </w:rPr>
        <w:t xml:space="preserve"> against the license and/or </w:t>
      </w:r>
      <w:r>
        <w:rPr>
          <w:i/>
        </w:rPr>
        <w:t xml:space="preserve">would have prevented </w:t>
      </w:r>
      <w:r w:rsidR="00445632" w:rsidRPr="0031660D">
        <w:rPr>
          <w:i/>
        </w:rPr>
        <w:t xml:space="preserve">harm to the </w:t>
      </w:r>
      <w:r w:rsidR="00AA671A" w:rsidRPr="0031660D">
        <w:rPr>
          <w:i/>
        </w:rPr>
        <w:t>patient</w:t>
      </w:r>
      <w:r w:rsidR="00AA671A">
        <w:rPr>
          <w:i/>
        </w:rPr>
        <w:t xml:space="preserve"> if</w:t>
      </w:r>
      <w:r>
        <w:rPr>
          <w:i/>
        </w:rPr>
        <w:t xml:space="preserve"> harm occurred</w:t>
      </w:r>
      <w:r w:rsidR="00445632" w:rsidRPr="0031660D">
        <w:rPr>
          <w:i/>
        </w:rPr>
        <w:t>.</w:t>
      </w:r>
      <w:r w:rsidR="00935790">
        <w:rPr>
          <w:i/>
        </w:rPr>
        <w:t xml:space="preserve"> </w:t>
      </w:r>
    </w:p>
    <w:p w14:paraId="5093DFCA" w14:textId="77777777" w:rsidR="00AA671A" w:rsidRDefault="00AA671A" w:rsidP="00445632">
      <w:pPr>
        <w:rPr>
          <w:i/>
        </w:rPr>
      </w:pPr>
    </w:p>
    <w:p w14:paraId="4AA0A8DC" w14:textId="1DCE4759" w:rsidR="00CE7864" w:rsidRDefault="00CE7864" w:rsidP="00445632">
      <w:pPr>
        <w:rPr>
          <w:iCs/>
        </w:rPr>
      </w:pPr>
      <w:r>
        <w:rPr>
          <w:iCs/>
        </w:rPr>
        <w:t>In the order that was given to her, it stated that she needed to submit random periodic screens for controlled substances such as alcohol. She was also required to attend two support group meetings every week and</w:t>
      </w:r>
      <w:r w:rsidR="00F42BD2">
        <w:rPr>
          <w:iCs/>
        </w:rPr>
        <w:t xml:space="preserve"> one of them had to be provided by alcoholics Anonymous.</w:t>
      </w:r>
      <w:r>
        <w:rPr>
          <w:iCs/>
        </w:rPr>
        <w:t xml:space="preserve"> I feel like if these</w:t>
      </w:r>
      <w:r w:rsidR="00F42BD2">
        <w:rPr>
          <w:iCs/>
        </w:rPr>
        <w:t xml:space="preserve"> things</w:t>
      </w:r>
      <w:r>
        <w:rPr>
          <w:iCs/>
        </w:rPr>
        <w:t xml:space="preserve"> were done sooner, then it could have</w:t>
      </w:r>
      <w:r w:rsidR="00F42BD2">
        <w:rPr>
          <w:iCs/>
        </w:rPr>
        <w:t xml:space="preserve"> prevented her from getting her license revoked. In my opinion, she was too far </w:t>
      </w:r>
      <w:r w:rsidR="0053593B">
        <w:rPr>
          <w:iCs/>
        </w:rPr>
        <w:t>into</w:t>
      </w:r>
      <w:r w:rsidR="00F42BD2">
        <w:rPr>
          <w:iCs/>
        </w:rPr>
        <w:t xml:space="preserve"> her alcohol dependency that it caused her not to want to use these resources to fix it and eventually she just didn’t care whether she got her license revoked or not. </w:t>
      </w:r>
    </w:p>
    <w:p w14:paraId="2697B909" w14:textId="25A26689" w:rsidR="0053593B" w:rsidRDefault="0053593B" w:rsidP="00445632">
      <w:pPr>
        <w:rPr>
          <w:iCs/>
        </w:rPr>
      </w:pPr>
    </w:p>
    <w:p w14:paraId="62446E8F" w14:textId="76524727" w:rsidR="0053593B" w:rsidRDefault="0053593B" w:rsidP="00445632">
      <w:pPr>
        <w:rPr>
          <w:iCs/>
        </w:rPr>
      </w:pPr>
    </w:p>
    <w:p w14:paraId="73667C84" w14:textId="77777777" w:rsidR="0053593B" w:rsidRPr="00CE7864" w:rsidRDefault="0053593B" w:rsidP="00445632">
      <w:pPr>
        <w:rPr>
          <w:iCs/>
        </w:rPr>
      </w:pPr>
    </w:p>
    <w:p w14:paraId="7FB548A5" w14:textId="77777777" w:rsidR="00050321" w:rsidRDefault="00050321" w:rsidP="00445632">
      <w:pPr>
        <w:rPr>
          <w:i/>
        </w:rPr>
      </w:pPr>
    </w:p>
    <w:p w14:paraId="3E1DBE76" w14:textId="4C25C47A" w:rsidR="00445632" w:rsidRDefault="00050321" w:rsidP="00445632">
      <w:pPr>
        <w:rPr>
          <w:i/>
        </w:rPr>
      </w:pPr>
      <w:r>
        <w:rPr>
          <w:i/>
        </w:rPr>
        <w:t>Identify</w:t>
      </w:r>
      <w:r w:rsidR="00935790">
        <w:rPr>
          <w:i/>
        </w:rPr>
        <w:t xml:space="preserve"> which universal competencies were violate</w:t>
      </w:r>
      <w:r>
        <w:rPr>
          <w:i/>
        </w:rPr>
        <w:t>d and explain how.</w:t>
      </w:r>
    </w:p>
    <w:p w14:paraId="5FEF5C87" w14:textId="77777777" w:rsidR="00AA671A" w:rsidRDefault="00AA671A" w:rsidP="00445632">
      <w:pPr>
        <w:rPr>
          <w:i/>
        </w:rPr>
      </w:pPr>
    </w:p>
    <w:p w14:paraId="1A2E512B" w14:textId="531E0D2A" w:rsidR="00F42BD2" w:rsidRDefault="00EA031A" w:rsidP="00445632">
      <w:pPr>
        <w:rPr>
          <w:iCs/>
        </w:rPr>
      </w:pPr>
      <w:r>
        <w:rPr>
          <w:iCs/>
        </w:rPr>
        <w:t xml:space="preserve">Safety and security- She was working while she was intoxicated, this could have potentially put her </w:t>
      </w:r>
      <w:r w:rsidR="0053593B">
        <w:rPr>
          <w:iCs/>
        </w:rPr>
        <w:t>patients</w:t>
      </w:r>
      <w:r>
        <w:rPr>
          <w:iCs/>
        </w:rPr>
        <w:t xml:space="preserve"> at risk because her ability to perform </w:t>
      </w:r>
      <w:r w:rsidR="0053593B">
        <w:rPr>
          <w:iCs/>
        </w:rPr>
        <w:t>was decreased.</w:t>
      </w:r>
    </w:p>
    <w:p w14:paraId="42EBE78A" w14:textId="56A9F9A7" w:rsidR="0053593B" w:rsidRDefault="0053593B" w:rsidP="00445632">
      <w:pPr>
        <w:rPr>
          <w:iCs/>
        </w:rPr>
      </w:pPr>
      <w:r>
        <w:rPr>
          <w:iCs/>
        </w:rPr>
        <w:t>Critical thinking- Because she was intoxicated, her ability to critically think was decreased as well.</w:t>
      </w:r>
    </w:p>
    <w:p w14:paraId="51DB507C" w14:textId="63AD2C9A" w:rsidR="0053593B" w:rsidRDefault="0053593B" w:rsidP="00445632">
      <w:pPr>
        <w:rPr>
          <w:iCs/>
        </w:rPr>
      </w:pPr>
      <w:r>
        <w:rPr>
          <w:iCs/>
        </w:rPr>
        <w:t>Professional Role- She was not able to keep a professional role because she was working while intoxicated.</w:t>
      </w:r>
    </w:p>
    <w:p w14:paraId="383BB745" w14:textId="77777777" w:rsidR="0053593B" w:rsidRDefault="0053593B" w:rsidP="00445632">
      <w:pPr>
        <w:rPr>
          <w:iCs/>
        </w:rPr>
      </w:pPr>
    </w:p>
    <w:p w14:paraId="16207E60" w14:textId="77777777" w:rsidR="00E37F76" w:rsidRDefault="00E37F76" w:rsidP="00445632">
      <w:pPr>
        <w:rPr>
          <w:i/>
        </w:rPr>
      </w:pPr>
    </w:p>
    <w:p w14:paraId="779CE39E" w14:textId="049DDEA4" w:rsidR="00E37F76" w:rsidRDefault="00E37F76" w:rsidP="00445632">
      <w:pPr>
        <w:rPr>
          <w:i/>
        </w:rPr>
      </w:pPr>
      <w:r>
        <w:rPr>
          <w:i/>
        </w:rPr>
        <w:t>Use the space below to describe what action you think a prudent nurse would take as the first to person to discover the event described,</w:t>
      </w:r>
      <w:r w:rsidR="009758AF">
        <w:rPr>
          <w:i/>
        </w:rPr>
        <w:t xml:space="preserve"> in other words, </w:t>
      </w:r>
      <w:r>
        <w:rPr>
          <w:i/>
        </w:rPr>
        <w:t>you are the one who discovers the patient has been harmed by the nurse</w:t>
      </w:r>
      <w:r w:rsidR="00DF2B33">
        <w:rPr>
          <w:i/>
        </w:rPr>
        <w:t xml:space="preserve"> or you have discovered the impairment or criminal activity</w:t>
      </w:r>
      <w:r>
        <w:rPr>
          <w:i/>
        </w:rPr>
        <w:t xml:space="preserve"> cited in the disciplinary action.</w:t>
      </w:r>
    </w:p>
    <w:p w14:paraId="3772DA19" w14:textId="77777777" w:rsidR="00AA671A" w:rsidRDefault="00AA671A" w:rsidP="00445632">
      <w:pPr>
        <w:rPr>
          <w:i/>
        </w:rPr>
      </w:pPr>
    </w:p>
    <w:p w14:paraId="3F82D70B" w14:textId="21563E39" w:rsidR="0053593B" w:rsidRPr="0053593B" w:rsidRDefault="0053593B" w:rsidP="00445632">
      <w:pPr>
        <w:rPr>
          <w:iCs/>
        </w:rPr>
      </w:pPr>
      <w:r>
        <w:rPr>
          <w:iCs/>
        </w:rPr>
        <w:t xml:space="preserve">I think that if I, as a prudent nurse, would have discovered this, my first action would be to </w:t>
      </w:r>
      <w:r w:rsidR="00AA671A">
        <w:rPr>
          <w:iCs/>
        </w:rPr>
        <w:t>inform my charge nurse about the situation. The reason why I would do this first is so that I can keep patients safe and so that I can also get the nurse the help she needs before it is too late. After this, I would file and incident report and document everything that happened, because if it wasn’t documented, it didn’t happen.</w:t>
      </w:r>
    </w:p>
    <w:p w14:paraId="58D50DD2" w14:textId="77777777" w:rsidR="00445632" w:rsidRDefault="00445632" w:rsidP="00BE2F90"/>
    <w:sectPr w:rsidR="00445632" w:rsidSect="0031660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CC91E" w14:textId="77777777" w:rsidR="00E51D36" w:rsidRDefault="00E51D36" w:rsidP="00050321">
      <w:pPr>
        <w:spacing w:after="0" w:line="240" w:lineRule="auto"/>
      </w:pPr>
      <w:r>
        <w:separator/>
      </w:r>
    </w:p>
  </w:endnote>
  <w:endnote w:type="continuationSeparator" w:id="0">
    <w:p w14:paraId="4525F6A5" w14:textId="77777777" w:rsidR="00E51D36" w:rsidRDefault="00E51D36" w:rsidP="00050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584E6" w14:textId="77777777" w:rsidR="00E51D36" w:rsidRDefault="00E51D36" w:rsidP="00050321">
      <w:pPr>
        <w:spacing w:after="0" w:line="240" w:lineRule="auto"/>
      </w:pPr>
      <w:r>
        <w:separator/>
      </w:r>
    </w:p>
  </w:footnote>
  <w:footnote w:type="continuationSeparator" w:id="0">
    <w:p w14:paraId="05B07EA4" w14:textId="77777777" w:rsidR="00E51D36" w:rsidRDefault="00E51D36" w:rsidP="000503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32"/>
    <w:rsid w:val="00001721"/>
    <w:rsid w:val="000253D2"/>
    <w:rsid w:val="00025683"/>
    <w:rsid w:val="00044F6C"/>
    <w:rsid w:val="00046A83"/>
    <w:rsid w:val="00050321"/>
    <w:rsid w:val="0006412C"/>
    <w:rsid w:val="00093B3F"/>
    <w:rsid w:val="000B63EA"/>
    <w:rsid w:val="000D64CE"/>
    <w:rsid w:val="00104D71"/>
    <w:rsid w:val="001105FB"/>
    <w:rsid w:val="00120C8F"/>
    <w:rsid w:val="00121313"/>
    <w:rsid w:val="00131B63"/>
    <w:rsid w:val="00172B7B"/>
    <w:rsid w:val="0018741F"/>
    <w:rsid w:val="001B3CC5"/>
    <w:rsid w:val="001B683B"/>
    <w:rsid w:val="001C78E2"/>
    <w:rsid w:val="001E4B25"/>
    <w:rsid w:val="001E787C"/>
    <w:rsid w:val="00205D10"/>
    <w:rsid w:val="0024382F"/>
    <w:rsid w:val="00243CE6"/>
    <w:rsid w:val="00267412"/>
    <w:rsid w:val="002940A7"/>
    <w:rsid w:val="002B24BB"/>
    <w:rsid w:val="002B257A"/>
    <w:rsid w:val="002B4EE4"/>
    <w:rsid w:val="0031660D"/>
    <w:rsid w:val="00322313"/>
    <w:rsid w:val="00324518"/>
    <w:rsid w:val="00324E34"/>
    <w:rsid w:val="00327B46"/>
    <w:rsid w:val="00337229"/>
    <w:rsid w:val="003467D6"/>
    <w:rsid w:val="0034764E"/>
    <w:rsid w:val="00377BA4"/>
    <w:rsid w:val="00394EDB"/>
    <w:rsid w:val="003A2046"/>
    <w:rsid w:val="003A2CD8"/>
    <w:rsid w:val="003B07E1"/>
    <w:rsid w:val="003D2883"/>
    <w:rsid w:val="00406E64"/>
    <w:rsid w:val="00441F29"/>
    <w:rsid w:val="00445632"/>
    <w:rsid w:val="00460F8F"/>
    <w:rsid w:val="00476102"/>
    <w:rsid w:val="0049505C"/>
    <w:rsid w:val="004A5484"/>
    <w:rsid w:val="004C5D05"/>
    <w:rsid w:val="004C72C2"/>
    <w:rsid w:val="004D5683"/>
    <w:rsid w:val="004F7A6F"/>
    <w:rsid w:val="0050431A"/>
    <w:rsid w:val="00517458"/>
    <w:rsid w:val="0053593B"/>
    <w:rsid w:val="00552907"/>
    <w:rsid w:val="0058717E"/>
    <w:rsid w:val="005914BE"/>
    <w:rsid w:val="00597BC3"/>
    <w:rsid w:val="005B4A95"/>
    <w:rsid w:val="005C0854"/>
    <w:rsid w:val="005C311C"/>
    <w:rsid w:val="005C431D"/>
    <w:rsid w:val="005C4B00"/>
    <w:rsid w:val="005D492C"/>
    <w:rsid w:val="005E14FC"/>
    <w:rsid w:val="005E79B6"/>
    <w:rsid w:val="0060067A"/>
    <w:rsid w:val="00622F04"/>
    <w:rsid w:val="0064420A"/>
    <w:rsid w:val="006A40E7"/>
    <w:rsid w:val="006A691A"/>
    <w:rsid w:val="006C0BA0"/>
    <w:rsid w:val="006C7411"/>
    <w:rsid w:val="006D6EF8"/>
    <w:rsid w:val="007116B7"/>
    <w:rsid w:val="00721961"/>
    <w:rsid w:val="00721DFF"/>
    <w:rsid w:val="00721E27"/>
    <w:rsid w:val="00724D1A"/>
    <w:rsid w:val="00731278"/>
    <w:rsid w:val="007316E9"/>
    <w:rsid w:val="00742A33"/>
    <w:rsid w:val="0074332C"/>
    <w:rsid w:val="00747553"/>
    <w:rsid w:val="00760CE5"/>
    <w:rsid w:val="00771444"/>
    <w:rsid w:val="0077388D"/>
    <w:rsid w:val="0078189C"/>
    <w:rsid w:val="007A333B"/>
    <w:rsid w:val="007C57FF"/>
    <w:rsid w:val="007C6468"/>
    <w:rsid w:val="007D33EB"/>
    <w:rsid w:val="007E23D6"/>
    <w:rsid w:val="008143CF"/>
    <w:rsid w:val="008143FE"/>
    <w:rsid w:val="00861066"/>
    <w:rsid w:val="008746C2"/>
    <w:rsid w:val="00887D81"/>
    <w:rsid w:val="008D59C7"/>
    <w:rsid w:val="008E4073"/>
    <w:rsid w:val="008E5FEB"/>
    <w:rsid w:val="0090367E"/>
    <w:rsid w:val="00931461"/>
    <w:rsid w:val="00934799"/>
    <w:rsid w:val="00935790"/>
    <w:rsid w:val="009635CD"/>
    <w:rsid w:val="00964065"/>
    <w:rsid w:val="0096668D"/>
    <w:rsid w:val="009671F3"/>
    <w:rsid w:val="009758AF"/>
    <w:rsid w:val="00980BF2"/>
    <w:rsid w:val="00985420"/>
    <w:rsid w:val="009B1BF1"/>
    <w:rsid w:val="00A00012"/>
    <w:rsid w:val="00A1562F"/>
    <w:rsid w:val="00A269FE"/>
    <w:rsid w:val="00A33910"/>
    <w:rsid w:val="00A53C89"/>
    <w:rsid w:val="00A8412E"/>
    <w:rsid w:val="00A847D4"/>
    <w:rsid w:val="00A956D7"/>
    <w:rsid w:val="00AA671A"/>
    <w:rsid w:val="00AA68BF"/>
    <w:rsid w:val="00AA6BA3"/>
    <w:rsid w:val="00AA7777"/>
    <w:rsid w:val="00AB6F5F"/>
    <w:rsid w:val="00AE1032"/>
    <w:rsid w:val="00B143CC"/>
    <w:rsid w:val="00B547CC"/>
    <w:rsid w:val="00B71ED5"/>
    <w:rsid w:val="00B849D0"/>
    <w:rsid w:val="00B94EC7"/>
    <w:rsid w:val="00BA7CCF"/>
    <w:rsid w:val="00BD04A3"/>
    <w:rsid w:val="00BE2F90"/>
    <w:rsid w:val="00BE6DDA"/>
    <w:rsid w:val="00C233B3"/>
    <w:rsid w:val="00C269A7"/>
    <w:rsid w:val="00C33628"/>
    <w:rsid w:val="00C51962"/>
    <w:rsid w:val="00C52462"/>
    <w:rsid w:val="00C52FCC"/>
    <w:rsid w:val="00C75F8E"/>
    <w:rsid w:val="00C82ACF"/>
    <w:rsid w:val="00C86AF3"/>
    <w:rsid w:val="00CA1B55"/>
    <w:rsid w:val="00CE7864"/>
    <w:rsid w:val="00CF30FA"/>
    <w:rsid w:val="00CF4A11"/>
    <w:rsid w:val="00D0145C"/>
    <w:rsid w:val="00D70C27"/>
    <w:rsid w:val="00D71C3D"/>
    <w:rsid w:val="00D96C86"/>
    <w:rsid w:val="00DA0636"/>
    <w:rsid w:val="00DA663F"/>
    <w:rsid w:val="00DE32F5"/>
    <w:rsid w:val="00DF2B33"/>
    <w:rsid w:val="00DF2DA0"/>
    <w:rsid w:val="00E07035"/>
    <w:rsid w:val="00E168B8"/>
    <w:rsid w:val="00E37F76"/>
    <w:rsid w:val="00E479B2"/>
    <w:rsid w:val="00E51D36"/>
    <w:rsid w:val="00E61713"/>
    <w:rsid w:val="00E745DE"/>
    <w:rsid w:val="00E74CA8"/>
    <w:rsid w:val="00E75829"/>
    <w:rsid w:val="00EA031A"/>
    <w:rsid w:val="00EC21D1"/>
    <w:rsid w:val="00EF28B1"/>
    <w:rsid w:val="00F12DA9"/>
    <w:rsid w:val="00F20FD1"/>
    <w:rsid w:val="00F40671"/>
    <w:rsid w:val="00F42BD2"/>
    <w:rsid w:val="00F663FE"/>
    <w:rsid w:val="00F66EBD"/>
    <w:rsid w:val="00F935BC"/>
    <w:rsid w:val="00FA46BD"/>
    <w:rsid w:val="00FA4C21"/>
    <w:rsid w:val="00FA6112"/>
    <w:rsid w:val="00FC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F1CE5"/>
  <w15:docId w15:val="{A7163E96-F699-4527-8408-F9E8DA93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SJHS</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Hilton</dc:creator>
  <cp:lastModifiedBy>Ocegueda, Mireya</cp:lastModifiedBy>
  <cp:revision>6</cp:revision>
  <dcterms:created xsi:type="dcterms:W3CDTF">2021-09-26T20:14:00Z</dcterms:created>
  <dcterms:modified xsi:type="dcterms:W3CDTF">2023-10-31T01:39:00Z</dcterms:modified>
</cp:coreProperties>
</file>