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2ECE" w14:textId="488EABD7" w:rsidR="00D657C6" w:rsidRDefault="00F5461B" w:rsidP="00571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Name: Shamari Mims </w:t>
      </w:r>
    </w:p>
    <w:p w14:paraId="0C370724" w14:textId="416DA097" w:rsidR="00F5461B" w:rsidRDefault="00F5461B" w:rsidP="00571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C7EB4">
        <w:rPr>
          <w:rFonts w:ascii="Times New Roman" w:hAnsi="Times New Roman" w:cs="Times New Roman"/>
          <w:sz w:val="24"/>
          <w:szCs w:val="24"/>
        </w:rPr>
        <w:t xml:space="preserve">AS Assignment #1 </w:t>
      </w:r>
    </w:p>
    <w:p w14:paraId="6B6498CC" w14:textId="78BBBD85" w:rsidR="00AC7EB4" w:rsidRDefault="00AC7EB4" w:rsidP="00571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10/20/2023</w:t>
      </w:r>
    </w:p>
    <w:p w14:paraId="43B48B8B" w14:textId="77777777" w:rsidR="00AC7EB4" w:rsidRDefault="00AC7EB4" w:rsidP="00571BE2">
      <w:pPr>
        <w:rPr>
          <w:rFonts w:ascii="Times New Roman" w:hAnsi="Times New Roman" w:cs="Times New Roman"/>
          <w:sz w:val="24"/>
          <w:szCs w:val="24"/>
        </w:rPr>
      </w:pPr>
    </w:p>
    <w:p w14:paraId="4837F5E1" w14:textId="0568DE69" w:rsidR="008028E0" w:rsidRDefault="00AC7EB4" w:rsidP="00571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Defendant</w:t>
      </w:r>
      <w:r w:rsidR="00E06336">
        <w:rPr>
          <w:rFonts w:ascii="Times New Roman" w:hAnsi="Times New Roman" w:cs="Times New Roman"/>
          <w:sz w:val="24"/>
          <w:szCs w:val="24"/>
        </w:rPr>
        <w:t>:</w:t>
      </w:r>
      <w:r w:rsidR="008028E0">
        <w:rPr>
          <w:rFonts w:ascii="Times New Roman" w:hAnsi="Times New Roman" w:cs="Times New Roman"/>
          <w:sz w:val="24"/>
          <w:szCs w:val="24"/>
        </w:rPr>
        <w:t xml:space="preserve"> Jacqueline M </w:t>
      </w:r>
      <w:proofErr w:type="spellStart"/>
      <w:r w:rsidR="008028E0">
        <w:rPr>
          <w:rFonts w:ascii="Times New Roman" w:hAnsi="Times New Roman" w:cs="Times New Roman"/>
          <w:sz w:val="24"/>
          <w:szCs w:val="24"/>
        </w:rPr>
        <w:t>Eggemeyer</w:t>
      </w:r>
      <w:proofErr w:type="spellEnd"/>
      <w:r w:rsidR="008028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8160A" w14:textId="77777777" w:rsidR="00E06336" w:rsidRDefault="00E06336" w:rsidP="00571BE2">
      <w:pPr>
        <w:rPr>
          <w:rFonts w:ascii="Times New Roman" w:hAnsi="Times New Roman" w:cs="Times New Roman"/>
          <w:sz w:val="24"/>
          <w:szCs w:val="24"/>
        </w:rPr>
      </w:pPr>
    </w:p>
    <w:p w14:paraId="49898D98" w14:textId="5D67998F" w:rsidR="00E06336" w:rsidRDefault="00E06336" w:rsidP="00571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License # of defendant:</w:t>
      </w:r>
      <w:r w:rsidR="007D5373">
        <w:rPr>
          <w:rFonts w:ascii="Times New Roman" w:hAnsi="Times New Roman" w:cs="Times New Roman"/>
          <w:sz w:val="24"/>
          <w:szCs w:val="24"/>
        </w:rPr>
        <w:t xml:space="preserve"> 525758</w:t>
      </w:r>
    </w:p>
    <w:p w14:paraId="2C2D4904" w14:textId="5B895925" w:rsidR="00917925" w:rsidRDefault="00917925" w:rsidP="00571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action taken against the license:</w:t>
      </w:r>
      <w:r w:rsidR="00340BB1">
        <w:rPr>
          <w:rFonts w:ascii="Times New Roman" w:hAnsi="Times New Roman" w:cs="Times New Roman"/>
          <w:sz w:val="24"/>
          <w:szCs w:val="24"/>
        </w:rPr>
        <w:t xml:space="preserve"> Revoked </w:t>
      </w:r>
    </w:p>
    <w:p w14:paraId="0103DD66" w14:textId="6C8DCC30" w:rsidR="00917925" w:rsidRDefault="00917925" w:rsidP="00571BE2">
      <w:pPr>
        <w:rPr>
          <w:rFonts w:ascii="Times New Roman" w:hAnsi="Times New Roman" w:cs="Times New Roman"/>
          <w:sz w:val="24"/>
          <w:szCs w:val="24"/>
        </w:rPr>
      </w:pPr>
    </w:p>
    <w:p w14:paraId="0EDAC7F4" w14:textId="77777777" w:rsidR="007D5373" w:rsidRDefault="007D5373" w:rsidP="00571BE2">
      <w:pPr>
        <w:rPr>
          <w:rFonts w:ascii="Times New Roman" w:hAnsi="Times New Roman" w:cs="Times New Roman"/>
          <w:sz w:val="24"/>
          <w:szCs w:val="24"/>
        </w:rPr>
      </w:pPr>
    </w:p>
    <w:p w14:paraId="74026098" w14:textId="1A4094FE" w:rsidR="007D5373" w:rsidRDefault="007D5373" w:rsidP="00571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6C54E7C" w14:textId="43ED5C32" w:rsidR="00917925" w:rsidRDefault="00A13744" w:rsidP="00571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events that led up to </w:t>
      </w:r>
      <w:r w:rsidR="001036CB">
        <w:rPr>
          <w:rFonts w:ascii="Times New Roman" w:hAnsi="Times New Roman" w:cs="Times New Roman"/>
          <w:sz w:val="24"/>
          <w:szCs w:val="24"/>
        </w:rPr>
        <w:t xml:space="preserve">the defendants' </w:t>
      </w:r>
      <w:r>
        <w:rPr>
          <w:rFonts w:ascii="Times New Roman" w:hAnsi="Times New Roman" w:cs="Times New Roman"/>
          <w:sz w:val="24"/>
          <w:szCs w:val="24"/>
        </w:rPr>
        <w:t>license being revoked</w:t>
      </w:r>
      <w:r w:rsidR="004667F4">
        <w:rPr>
          <w:rFonts w:ascii="Times New Roman" w:hAnsi="Times New Roman" w:cs="Times New Roman"/>
          <w:sz w:val="24"/>
          <w:szCs w:val="24"/>
        </w:rPr>
        <w:t xml:space="preserve"> is </w:t>
      </w:r>
      <w:r w:rsidR="00124502">
        <w:rPr>
          <w:rFonts w:ascii="Times New Roman" w:hAnsi="Times New Roman" w:cs="Times New Roman"/>
          <w:sz w:val="24"/>
          <w:szCs w:val="24"/>
        </w:rPr>
        <w:t xml:space="preserve">that she did not complete required education by the State of </w:t>
      </w:r>
      <w:r w:rsidR="00FF2542">
        <w:rPr>
          <w:rFonts w:ascii="Times New Roman" w:hAnsi="Times New Roman" w:cs="Times New Roman"/>
          <w:sz w:val="24"/>
          <w:szCs w:val="24"/>
        </w:rPr>
        <w:t>Texas and did not appear in front of the committee. The</w:t>
      </w:r>
      <w:r w:rsidR="00A30D64">
        <w:rPr>
          <w:rFonts w:ascii="Times New Roman" w:hAnsi="Times New Roman" w:cs="Times New Roman"/>
          <w:sz w:val="24"/>
          <w:szCs w:val="24"/>
        </w:rPr>
        <w:t xml:space="preserve"> four</w:t>
      </w:r>
      <w:r w:rsidR="00FF2542">
        <w:rPr>
          <w:rFonts w:ascii="Times New Roman" w:hAnsi="Times New Roman" w:cs="Times New Roman"/>
          <w:sz w:val="24"/>
          <w:szCs w:val="24"/>
        </w:rPr>
        <w:t xml:space="preserve"> charge</w:t>
      </w:r>
      <w:r w:rsidR="0030353B">
        <w:rPr>
          <w:rFonts w:ascii="Times New Roman" w:hAnsi="Times New Roman" w:cs="Times New Roman"/>
          <w:sz w:val="24"/>
          <w:szCs w:val="24"/>
        </w:rPr>
        <w:t>s</w:t>
      </w:r>
      <w:r w:rsidR="00FF2542">
        <w:rPr>
          <w:rFonts w:ascii="Times New Roman" w:hAnsi="Times New Roman" w:cs="Times New Roman"/>
          <w:sz w:val="24"/>
          <w:szCs w:val="24"/>
        </w:rPr>
        <w:t xml:space="preserve"> filed against </w:t>
      </w:r>
      <w:r w:rsidR="001036CB">
        <w:rPr>
          <w:rFonts w:ascii="Times New Roman" w:hAnsi="Times New Roman" w:cs="Times New Roman"/>
          <w:sz w:val="24"/>
          <w:szCs w:val="24"/>
        </w:rPr>
        <w:t xml:space="preserve">the defendant </w:t>
      </w:r>
      <w:r w:rsidR="00D82BF1">
        <w:rPr>
          <w:rFonts w:ascii="Times New Roman" w:hAnsi="Times New Roman" w:cs="Times New Roman"/>
          <w:sz w:val="24"/>
          <w:szCs w:val="24"/>
        </w:rPr>
        <w:t xml:space="preserve">was that she did not complete a board-approved course </w:t>
      </w:r>
      <w:r w:rsidR="000B3797">
        <w:rPr>
          <w:rFonts w:ascii="Times New Roman" w:hAnsi="Times New Roman" w:cs="Times New Roman"/>
          <w:sz w:val="24"/>
          <w:szCs w:val="24"/>
        </w:rPr>
        <w:t xml:space="preserve">in the Texas </w:t>
      </w:r>
      <w:r w:rsidR="00484C64">
        <w:rPr>
          <w:rFonts w:ascii="Times New Roman" w:hAnsi="Times New Roman" w:cs="Times New Roman"/>
          <w:sz w:val="24"/>
          <w:szCs w:val="24"/>
        </w:rPr>
        <w:t xml:space="preserve">nursing </w:t>
      </w:r>
      <w:r w:rsidR="00456BCB">
        <w:rPr>
          <w:rFonts w:ascii="Times New Roman" w:hAnsi="Times New Roman" w:cs="Times New Roman"/>
          <w:sz w:val="24"/>
          <w:szCs w:val="24"/>
        </w:rPr>
        <w:t>jurisprudence and</w:t>
      </w:r>
      <w:r w:rsidR="00484C64">
        <w:rPr>
          <w:rFonts w:ascii="Times New Roman" w:hAnsi="Times New Roman" w:cs="Times New Roman"/>
          <w:sz w:val="24"/>
          <w:szCs w:val="24"/>
        </w:rPr>
        <w:t xml:space="preserve"> ethics within one year required by the state</w:t>
      </w:r>
      <w:r w:rsidR="0030353B">
        <w:rPr>
          <w:rFonts w:ascii="Times New Roman" w:hAnsi="Times New Roman" w:cs="Times New Roman"/>
          <w:sz w:val="24"/>
          <w:szCs w:val="24"/>
        </w:rPr>
        <w:t xml:space="preserve">. She </w:t>
      </w:r>
      <w:r w:rsidR="002B73C7">
        <w:rPr>
          <w:rFonts w:ascii="Times New Roman" w:hAnsi="Times New Roman" w:cs="Times New Roman"/>
          <w:sz w:val="24"/>
          <w:szCs w:val="24"/>
        </w:rPr>
        <w:t xml:space="preserve">did not complete </w:t>
      </w:r>
      <w:r w:rsidR="005C4FAC">
        <w:rPr>
          <w:rFonts w:ascii="Times New Roman" w:hAnsi="Times New Roman" w:cs="Times New Roman"/>
          <w:sz w:val="24"/>
          <w:szCs w:val="24"/>
        </w:rPr>
        <w:t xml:space="preserve">a </w:t>
      </w:r>
      <w:r w:rsidR="00DD01EE">
        <w:rPr>
          <w:rFonts w:ascii="Times New Roman" w:hAnsi="Times New Roman" w:cs="Times New Roman"/>
          <w:sz w:val="24"/>
          <w:szCs w:val="24"/>
        </w:rPr>
        <w:t>Physical</w:t>
      </w:r>
      <w:r w:rsidR="008F16D9">
        <w:rPr>
          <w:rFonts w:ascii="Times New Roman" w:hAnsi="Times New Roman" w:cs="Times New Roman"/>
          <w:sz w:val="24"/>
          <w:szCs w:val="24"/>
        </w:rPr>
        <w:t xml:space="preserve"> Assessment Course</w:t>
      </w:r>
      <w:r w:rsidR="005C4FAC">
        <w:rPr>
          <w:rFonts w:ascii="Times New Roman" w:hAnsi="Times New Roman" w:cs="Times New Roman"/>
          <w:sz w:val="24"/>
          <w:szCs w:val="24"/>
        </w:rPr>
        <w:t xml:space="preserve">, </w:t>
      </w:r>
      <w:r w:rsidR="00DD29EA">
        <w:rPr>
          <w:rFonts w:ascii="Times New Roman" w:hAnsi="Times New Roman" w:cs="Times New Roman"/>
          <w:sz w:val="24"/>
          <w:szCs w:val="24"/>
        </w:rPr>
        <w:t xml:space="preserve">Sharpening Critical Thinking Skills, and Professional Accountability </w:t>
      </w:r>
      <w:r w:rsidR="00475022">
        <w:rPr>
          <w:rFonts w:ascii="Times New Roman" w:hAnsi="Times New Roman" w:cs="Times New Roman"/>
          <w:sz w:val="24"/>
          <w:szCs w:val="24"/>
        </w:rPr>
        <w:t xml:space="preserve">within one year as required by the state. </w:t>
      </w:r>
    </w:p>
    <w:p w14:paraId="7A70501E" w14:textId="77777777" w:rsidR="00DD01EE" w:rsidRDefault="00DD01EE" w:rsidP="00571BE2">
      <w:pPr>
        <w:rPr>
          <w:rFonts w:ascii="Times New Roman" w:hAnsi="Times New Roman" w:cs="Times New Roman"/>
          <w:sz w:val="24"/>
          <w:szCs w:val="24"/>
        </w:rPr>
      </w:pPr>
    </w:p>
    <w:p w14:paraId="45CF9244" w14:textId="7A4CB2F8" w:rsidR="00DD01EE" w:rsidRDefault="00DD01EE" w:rsidP="00571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6545">
        <w:rPr>
          <w:rFonts w:ascii="Times New Roman" w:hAnsi="Times New Roman" w:cs="Times New Roman"/>
          <w:sz w:val="24"/>
          <w:szCs w:val="24"/>
        </w:rPr>
        <w:t xml:space="preserve">The defendant </w:t>
      </w:r>
      <w:r w:rsidR="00A95DD5">
        <w:rPr>
          <w:rFonts w:ascii="Times New Roman" w:hAnsi="Times New Roman" w:cs="Times New Roman"/>
          <w:sz w:val="24"/>
          <w:szCs w:val="24"/>
        </w:rPr>
        <w:t xml:space="preserve">would have been able to keep her license and able to work in the State of Texas if she had done the education required by the state. </w:t>
      </w:r>
      <w:r w:rsidR="00AD3906">
        <w:rPr>
          <w:rFonts w:ascii="Times New Roman" w:hAnsi="Times New Roman" w:cs="Times New Roman"/>
          <w:sz w:val="24"/>
          <w:szCs w:val="24"/>
        </w:rPr>
        <w:t xml:space="preserve">Also, doing hourly rounding on her patients </w:t>
      </w:r>
      <w:r w:rsidR="000E768B">
        <w:rPr>
          <w:rFonts w:ascii="Times New Roman" w:hAnsi="Times New Roman" w:cs="Times New Roman"/>
          <w:sz w:val="24"/>
          <w:szCs w:val="24"/>
        </w:rPr>
        <w:t xml:space="preserve">instead of depending on the mother of the child to </w:t>
      </w:r>
      <w:r w:rsidR="00952852">
        <w:rPr>
          <w:rFonts w:ascii="Times New Roman" w:hAnsi="Times New Roman" w:cs="Times New Roman"/>
          <w:sz w:val="24"/>
          <w:szCs w:val="24"/>
        </w:rPr>
        <w:t xml:space="preserve">remind her. </w:t>
      </w:r>
      <w:r w:rsidR="006742EA">
        <w:rPr>
          <w:rFonts w:ascii="Times New Roman" w:hAnsi="Times New Roman" w:cs="Times New Roman"/>
          <w:sz w:val="24"/>
          <w:szCs w:val="24"/>
        </w:rPr>
        <w:t xml:space="preserve">This </w:t>
      </w:r>
      <w:r w:rsidR="000753E2">
        <w:rPr>
          <w:rFonts w:ascii="Times New Roman" w:hAnsi="Times New Roman" w:cs="Times New Roman"/>
          <w:sz w:val="24"/>
          <w:szCs w:val="24"/>
        </w:rPr>
        <w:t xml:space="preserve">document does not state any harm was done to the </w:t>
      </w:r>
      <w:r w:rsidR="009D75FC">
        <w:rPr>
          <w:rFonts w:ascii="Times New Roman" w:hAnsi="Times New Roman" w:cs="Times New Roman"/>
          <w:sz w:val="24"/>
          <w:szCs w:val="24"/>
        </w:rPr>
        <w:t>infants,</w:t>
      </w:r>
      <w:r w:rsidR="000753E2">
        <w:rPr>
          <w:rFonts w:ascii="Times New Roman" w:hAnsi="Times New Roman" w:cs="Times New Roman"/>
          <w:sz w:val="24"/>
          <w:szCs w:val="24"/>
        </w:rPr>
        <w:t xml:space="preserve"> but multiple blood glucose levels were forgotten or </w:t>
      </w:r>
      <w:r w:rsidR="002F1991">
        <w:rPr>
          <w:rFonts w:ascii="Times New Roman" w:hAnsi="Times New Roman" w:cs="Times New Roman"/>
          <w:sz w:val="24"/>
          <w:szCs w:val="24"/>
        </w:rPr>
        <w:t xml:space="preserve">just </w:t>
      </w:r>
      <w:r w:rsidR="000753E2">
        <w:rPr>
          <w:rFonts w:ascii="Times New Roman" w:hAnsi="Times New Roman" w:cs="Times New Roman"/>
          <w:sz w:val="24"/>
          <w:szCs w:val="24"/>
        </w:rPr>
        <w:t xml:space="preserve">not </w:t>
      </w:r>
      <w:r w:rsidR="002F1991">
        <w:rPr>
          <w:rFonts w:ascii="Times New Roman" w:hAnsi="Times New Roman" w:cs="Times New Roman"/>
          <w:sz w:val="24"/>
          <w:szCs w:val="24"/>
        </w:rPr>
        <w:t>completed</w:t>
      </w:r>
      <w:r w:rsidR="009D75FC">
        <w:rPr>
          <w:rFonts w:ascii="Times New Roman" w:hAnsi="Times New Roman" w:cs="Times New Roman"/>
          <w:sz w:val="24"/>
          <w:szCs w:val="24"/>
        </w:rPr>
        <w:t>,</w:t>
      </w:r>
      <w:r w:rsidR="000753E2">
        <w:rPr>
          <w:rFonts w:ascii="Times New Roman" w:hAnsi="Times New Roman" w:cs="Times New Roman"/>
          <w:sz w:val="24"/>
          <w:szCs w:val="24"/>
        </w:rPr>
        <w:t xml:space="preserve"> and it should have been done when the orders were out in, especially if they were still standing orders. </w:t>
      </w:r>
      <w:r w:rsidR="001709E6">
        <w:rPr>
          <w:rFonts w:ascii="Times New Roman" w:hAnsi="Times New Roman" w:cs="Times New Roman"/>
          <w:sz w:val="24"/>
          <w:szCs w:val="24"/>
        </w:rPr>
        <w:t xml:space="preserve">The defendant should have checked the levels and performed necessary tasks before marking task complete. </w:t>
      </w:r>
    </w:p>
    <w:p w14:paraId="6199C014" w14:textId="77777777" w:rsidR="0046532D" w:rsidRDefault="0046532D" w:rsidP="00571BE2">
      <w:pPr>
        <w:rPr>
          <w:rFonts w:ascii="Times New Roman" w:hAnsi="Times New Roman" w:cs="Times New Roman"/>
          <w:sz w:val="24"/>
          <w:szCs w:val="24"/>
        </w:rPr>
      </w:pPr>
    </w:p>
    <w:p w14:paraId="32DBC04E" w14:textId="31A39B7F" w:rsidR="0046532D" w:rsidRDefault="0046532D" w:rsidP="00571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universal competencies that </w:t>
      </w:r>
      <w:r w:rsidR="0036368A">
        <w:rPr>
          <w:rFonts w:ascii="Times New Roman" w:hAnsi="Times New Roman" w:cs="Times New Roman"/>
          <w:sz w:val="24"/>
          <w:szCs w:val="24"/>
        </w:rPr>
        <w:t xml:space="preserve">were violated in my opinion would be that she did critically think </w:t>
      </w:r>
      <w:r w:rsidR="00796E53">
        <w:rPr>
          <w:rFonts w:ascii="Times New Roman" w:hAnsi="Times New Roman" w:cs="Times New Roman"/>
          <w:sz w:val="24"/>
          <w:szCs w:val="24"/>
        </w:rPr>
        <w:t xml:space="preserve">when she asked the mother of the infant to call to let her know when she </w:t>
      </w:r>
      <w:r w:rsidR="00403EF1">
        <w:rPr>
          <w:rFonts w:ascii="Times New Roman" w:hAnsi="Times New Roman" w:cs="Times New Roman"/>
          <w:sz w:val="24"/>
          <w:szCs w:val="24"/>
        </w:rPr>
        <w:t xml:space="preserve">completed the feeding for her to come back and check the sugar level. </w:t>
      </w:r>
      <w:r w:rsidR="00763D0A">
        <w:rPr>
          <w:rFonts w:ascii="Times New Roman" w:hAnsi="Times New Roman" w:cs="Times New Roman"/>
          <w:sz w:val="24"/>
          <w:szCs w:val="24"/>
        </w:rPr>
        <w:t>To my knowledge, blood glucose levels should be check prior to eatin</w:t>
      </w:r>
      <w:r w:rsidR="00D71737">
        <w:rPr>
          <w:rFonts w:ascii="Times New Roman" w:hAnsi="Times New Roman" w:cs="Times New Roman"/>
          <w:sz w:val="24"/>
          <w:szCs w:val="24"/>
        </w:rPr>
        <w:t>g</w:t>
      </w:r>
      <w:r w:rsidR="00A078D1">
        <w:rPr>
          <w:rFonts w:ascii="Times New Roman" w:hAnsi="Times New Roman" w:cs="Times New Roman"/>
          <w:sz w:val="24"/>
          <w:szCs w:val="24"/>
        </w:rPr>
        <w:t xml:space="preserve">. Also, documentation </w:t>
      </w:r>
      <w:r w:rsidR="00417DAE">
        <w:rPr>
          <w:rFonts w:ascii="Times New Roman" w:hAnsi="Times New Roman" w:cs="Times New Roman"/>
          <w:sz w:val="24"/>
          <w:szCs w:val="24"/>
        </w:rPr>
        <w:t xml:space="preserve">was done incorrectly because she marked a task complete with no recollection of anything being done. </w:t>
      </w:r>
      <w:r w:rsidR="00BC1A21">
        <w:rPr>
          <w:rFonts w:ascii="Times New Roman" w:hAnsi="Times New Roman" w:cs="Times New Roman"/>
          <w:sz w:val="24"/>
          <w:szCs w:val="24"/>
        </w:rPr>
        <w:t xml:space="preserve">Communication was not given to the mother </w:t>
      </w:r>
      <w:r w:rsidR="00831571">
        <w:rPr>
          <w:rFonts w:ascii="Times New Roman" w:hAnsi="Times New Roman" w:cs="Times New Roman"/>
          <w:sz w:val="24"/>
          <w:szCs w:val="24"/>
        </w:rPr>
        <w:t xml:space="preserve">or knowing for herself of the possible </w:t>
      </w:r>
      <w:r w:rsidR="007E3BA1">
        <w:rPr>
          <w:rFonts w:ascii="Times New Roman" w:hAnsi="Times New Roman" w:cs="Times New Roman"/>
          <w:sz w:val="24"/>
          <w:szCs w:val="24"/>
        </w:rPr>
        <w:t xml:space="preserve">side effects of low or high blood sugar levels could cause. </w:t>
      </w:r>
    </w:p>
    <w:p w14:paraId="452B9A48" w14:textId="77777777" w:rsidR="00987C82" w:rsidRDefault="00987C82" w:rsidP="00571BE2">
      <w:pPr>
        <w:rPr>
          <w:rFonts w:ascii="Times New Roman" w:hAnsi="Times New Roman" w:cs="Times New Roman"/>
          <w:sz w:val="24"/>
          <w:szCs w:val="24"/>
        </w:rPr>
      </w:pPr>
    </w:p>
    <w:p w14:paraId="58EC6033" w14:textId="4AFAD38C" w:rsidR="00987C82" w:rsidRPr="00890A09" w:rsidRDefault="00987C82" w:rsidP="00571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a prudent nurse, the action that I would have taken was to </w:t>
      </w:r>
      <w:r w:rsidR="00C77562">
        <w:rPr>
          <w:rFonts w:ascii="Times New Roman" w:hAnsi="Times New Roman" w:cs="Times New Roman"/>
          <w:sz w:val="24"/>
          <w:szCs w:val="24"/>
        </w:rPr>
        <w:t xml:space="preserve">round on my patients. Knowing that the mother </w:t>
      </w:r>
      <w:r w:rsidR="00F375B0">
        <w:rPr>
          <w:rFonts w:ascii="Times New Roman" w:hAnsi="Times New Roman" w:cs="Times New Roman"/>
          <w:sz w:val="24"/>
          <w:szCs w:val="24"/>
        </w:rPr>
        <w:t xml:space="preserve">had gestational diabetes, and orders have been placed, protocol would have been </w:t>
      </w:r>
      <w:r w:rsidR="00F72AC1">
        <w:rPr>
          <w:rFonts w:ascii="Times New Roman" w:hAnsi="Times New Roman" w:cs="Times New Roman"/>
          <w:sz w:val="24"/>
          <w:szCs w:val="24"/>
        </w:rPr>
        <w:t xml:space="preserve">followed. Patient teaching would have been provided and proper documentation would have been done after all tasks were completed. </w:t>
      </w:r>
      <w:r w:rsidR="00E919E9">
        <w:rPr>
          <w:rFonts w:ascii="Times New Roman" w:hAnsi="Times New Roman" w:cs="Times New Roman"/>
          <w:sz w:val="24"/>
          <w:szCs w:val="24"/>
        </w:rPr>
        <w:t>From my knowledge, I would have checked by patients blood sugar before the mom fed the infant</w:t>
      </w:r>
      <w:r w:rsidR="00905C1D">
        <w:rPr>
          <w:rFonts w:ascii="Times New Roman" w:hAnsi="Times New Roman" w:cs="Times New Roman"/>
          <w:sz w:val="24"/>
          <w:szCs w:val="24"/>
        </w:rPr>
        <w:t xml:space="preserve">, while educating the mother the importance of it all. </w:t>
      </w:r>
    </w:p>
    <w:sectPr w:rsidR="00987C82" w:rsidRPr="00890A0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5B2C" w14:textId="77777777" w:rsidR="007C2001" w:rsidRDefault="007C2001" w:rsidP="007C2001">
      <w:r>
        <w:separator/>
      </w:r>
    </w:p>
  </w:endnote>
  <w:endnote w:type="continuationSeparator" w:id="0">
    <w:p w14:paraId="7A2F8AD1" w14:textId="77777777" w:rsidR="007C2001" w:rsidRDefault="007C2001" w:rsidP="007C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917C4" w14:textId="77777777" w:rsidR="007C2001" w:rsidRDefault="007C2001" w:rsidP="007C2001">
      <w:r>
        <w:separator/>
      </w:r>
    </w:p>
  </w:footnote>
  <w:footnote w:type="continuationSeparator" w:id="0">
    <w:p w14:paraId="094E00F6" w14:textId="77777777" w:rsidR="007C2001" w:rsidRDefault="007C2001" w:rsidP="007C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05C1" w14:textId="7066A7E9" w:rsidR="007C2001" w:rsidRDefault="004D2BDD" w:rsidP="00B86E20">
    <w:pPr>
      <w:pStyle w:val="Header"/>
      <w:ind w:left="144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Covenant School of Nursing</w:t>
    </w:r>
  </w:p>
  <w:p w14:paraId="4A7ACFBA" w14:textId="2D4491A7" w:rsidR="004D2BDD" w:rsidRDefault="00152532" w:rsidP="00B86E20">
    <w:pPr>
      <w:pStyle w:val="Header"/>
      <w:ind w:left="144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Disciplinary Action Summary Assignment</w:t>
    </w:r>
  </w:p>
  <w:p w14:paraId="6C5A7948" w14:textId="3A947ED2" w:rsidR="00152532" w:rsidRPr="007C2001" w:rsidRDefault="00152532" w:rsidP="00B86E20">
    <w:pPr>
      <w:pStyle w:val="Header"/>
      <w:ind w:left="144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Instruc</w:t>
    </w:r>
    <w:r w:rsidR="00FE19BA">
      <w:rPr>
        <w:rFonts w:ascii="Times New Roman" w:hAnsi="Times New Roman" w:cs="Times New Roman"/>
        <w:sz w:val="24"/>
        <w:szCs w:val="24"/>
      </w:rPr>
      <w:t>tional Module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C6"/>
    <w:rsid w:val="000753E2"/>
    <w:rsid w:val="000B3797"/>
    <w:rsid w:val="000D3075"/>
    <w:rsid w:val="000E768B"/>
    <w:rsid w:val="001036CB"/>
    <w:rsid w:val="00124502"/>
    <w:rsid w:val="00152532"/>
    <w:rsid w:val="001709E6"/>
    <w:rsid w:val="002547B6"/>
    <w:rsid w:val="002A589F"/>
    <w:rsid w:val="002B73C7"/>
    <w:rsid w:val="002F1991"/>
    <w:rsid w:val="0030353B"/>
    <w:rsid w:val="00305499"/>
    <w:rsid w:val="00340BB1"/>
    <w:rsid w:val="0036368A"/>
    <w:rsid w:val="003657AE"/>
    <w:rsid w:val="00403EF1"/>
    <w:rsid w:val="00417DAE"/>
    <w:rsid w:val="00456545"/>
    <w:rsid w:val="00456BCB"/>
    <w:rsid w:val="0046532D"/>
    <w:rsid w:val="004667F4"/>
    <w:rsid w:val="00475022"/>
    <w:rsid w:val="00484C64"/>
    <w:rsid w:val="004D2BDD"/>
    <w:rsid w:val="00520A26"/>
    <w:rsid w:val="00571BE2"/>
    <w:rsid w:val="005C4FAC"/>
    <w:rsid w:val="006742EA"/>
    <w:rsid w:val="00763D0A"/>
    <w:rsid w:val="00773C38"/>
    <w:rsid w:val="00796E53"/>
    <w:rsid w:val="007C2001"/>
    <w:rsid w:val="007D5373"/>
    <w:rsid w:val="007E3BA1"/>
    <w:rsid w:val="008028E0"/>
    <w:rsid w:val="00831571"/>
    <w:rsid w:val="00831D20"/>
    <w:rsid w:val="00845B60"/>
    <w:rsid w:val="00890A09"/>
    <w:rsid w:val="008C010C"/>
    <w:rsid w:val="008E4E3E"/>
    <w:rsid w:val="008F16D9"/>
    <w:rsid w:val="00905C1D"/>
    <w:rsid w:val="00917925"/>
    <w:rsid w:val="00952852"/>
    <w:rsid w:val="00987C82"/>
    <w:rsid w:val="009D75FC"/>
    <w:rsid w:val="00A078D1"/>
    <w:rsid w:val="00A13744"/>
    <w:rsid w:val="00A30D64"/>
    <w:rsid w:val="00A95DD5"/>
    <w:rsid w:val="00AC7EB4"/>
    <w:rsid w:val="00AD3906"/>
    <w:rsid w:val="00B86E20"/>
    <w:rsid w:val="00B9382B"/>
    <w:rsid w:val="00BC1A21"/>
    <w:rsid w:val="00C561D0"/>
    <w:rsid w:val="00C77562"/>
    <w:rsid w:val="00CF0736"/>
    <w:rsid w:val="00D42255"/>
    <w:rsid w:val="00D462AE"/>
    <w:rsid w:val="00D657C6"/>
    <w:rsid w:val="00D71737"/>
    <w:rsid w:val="00D82BF1"/>
    <w:rsid w:val="00DD01EE"/>
    <w:rsid w:val="00DD29EA"/>
    <w:rsid w:val="00E06336"/>
    <w:rsid w:val="00E64A18"/>
    <w:rsid w:val="00E919E9"/>
    <w:rsid w:val="00F3130A"/>
    <w:rsid w:val="00F375B0"/>
    <w:rsid w:val="00F5461B"/>
    <w:rsid w:val="00F72AC1"/>
    <w:rsid w:val="00F9078F"/>
    <w:rsid w:val="00F90C08"/>
    <w:rsid w:val="00FD26B3"/>
    <w:rsid w:val="00FE19BA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D38E84"/>
  <w15:chartTrackingRefBased/>
  <w15:docId w15:val="{991C427F-ADD9-7D4D-A8F3-0FED7FD7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C200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00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200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C2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001"/>
  </w:style>
  <w:style w:type="paragraph" w:styleId="Footer">
    <w:name w:val="footer"/>
    <w:basedOn w:val="Normal"/>
    <w:link w:val="FooterChar"/>
    <w:uiPriority w:val="99"/>
    <w:unhideWhenUsed/>
    <w:rsid w:val="007C2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Mims, Shamari L (5378)</dc:creator>
  <cp:keywords/>
  <dc:description/>
  <cp:lastModifiedBy>Mims, Shamari L (5378)</cp:lastModifiedBy>
  <cp:revision>2</cp:revision>
  <dcterms:created xsi:type="dcterms:W3CDTF">2023-10-21T01:23:00Z</dcterms:created>
  <dcterms:modified xsi:type="dcterms:W3CDTF">2023-10-21T01:23:00Z</dcterms:modified>
</cp:coreProperties>
</file>