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A799" w14:textId="77777777" w:rsidR="00720FFE" w:rsidRPr="006C2EEC" w:rsidRDefault="00720FFE" w:rsidP="00720FFE">
      <w:pPr>
        <w:pStyle w:val="BodyText"/>
        <w:spacing w:before="75"/>
        <w:ind w:left="0" w:firstLine="0"/>
        <w:rPr>
          <w:i/>
          <w:sz w:val="18"/>
          <w:szCs w:val="18"/>
        </w:rPr>
      </w:pPr>
      <w:r>
        <w:rPr>
          <w:rFonts w:cs="Arial Narrow"/>
        </w:rPr>
        <w:tab/>
      </w: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720FFE" w14:paraId="55210BBA" w14:textId="77777777" w:rsidTr="00B849D9">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A6874F9"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45C3D84"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F03F5AA" w14:textId="24FAA02C" w:rsidR="00720FFE" w:rsidRDefault="00720FFE" w:rsidP="0055179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My nurse and I needed to take a blood sample from a patient. After we took the sample, we were to administer a medication. We were to obtain two more samples, one at 30 minutes, and one at 60 minutes after the medication was administered. My nurse asked me to help her watch the time, so we would be on time to take these blood samples. While we were waiting for the 30 minutes to pass, we were going to give another patient his morning medications. Shortly after entering his room, we realized that his ileostomy bag had fallen off and had spilled all over the patient and onto his bed. My nurse asked me to go and get clean linens while she started cleaning him up. While we were in the middle of cleaning the patient, we realized it was time to get this blood sample. The nurse tried to call for help but all of the other nurses were busy with their patients. The nurse decided that cleaning this patient was the priority and the sample ended up being late.</w:t>
            </w:r>
          </w:p>
          <w:p w14:paraId="15F45C1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5A7DB652"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3C84B12"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55F4BEDD"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94B0F82"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F9EC54B"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4903AAA2"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CB5E145"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588FD46E"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0D55AED"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40DFD35"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17B79C32"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9EFD7A4"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0130B89A"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45268F89"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35D5F52"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601ECF50"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19041A17"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4D6998A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671236A0"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40C690E9"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1CB20CFE"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5A937A6"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7C8D12A"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6E0D2DD1"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0AA3AAFB"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43E322FE"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BC252D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68F224BA"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C77ED2E"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0FD2CFFC"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581BAF5"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CEE1C9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55CCF4E0"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2DB0B9E"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185988DD"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DE43F4E"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85D75F0"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48279E4"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0C8AE37E"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47460D13"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6570637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3A5F7EC"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124EB15"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05B5001"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7A192C39"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32C27C45" w14:textId="77777777" w:rsidR="00720FFE" w:rsidRDefault="00720FFE" w:rsidP="00B849D9">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A263CC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7F5A236"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44910155"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Caring for the patient was an important theory in deciding whether or not to leave the patient who was dirty. I know it was going to be an issue that we could not take those labs at the needed time, but I was reassured we had made the correct decision when the patient had thanked us for helping clean him up. My nurse had asked me what I would have done in that situation if it was me by myself. That was when I realized that we had just made an ethical decision within our patient care.</w:t>
            </w:r>
          </w:p>
          <w:p w14:paraId="055CD341" w14:textId="0D1C954F" w:rsidR="00551795" w:rsidRPr="00551795" w:rsidRDefault="00551795" w:rsidP="00551795"/>
        </w:tc>
      </w:tr>
      <w:tr w:rsidR="00720FFE" w14:paraId="68C81C2E" w14:textId="77777777" w:rsidTr="00B849D9">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FCBB15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46031F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969FA98"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 felt like we would be able to come back to the patient at the correct time to take his blood sample. I did not expect something that would take 45 minutes happen that would keep us from obtaining the patient’s sample. Whenever the nurse and I realized we had missed the time I felt anxious, and worried that the Dr. would be upset that we did not get the sample in time.</w:t>
            </w:r>
          </w:p>
        </w:tc>
        <w:tc>
          <w:tcPr>
            <w:tcW w:w="5509" w:type="dxa"/>
            <w:tcBorders>
              <w:top w:val="single" w:sz="6" w:space="0" w:color="000000"/>
              <w:left w:val="single" w:sz="6" w:space="0" w:color="000000"/>
              <w:bottom w:val="single" w:sz="6" w:space="0" w:color="000000"/>
              <w:right w:val="single" w:sz="6" w:space="0" w:color="000000"/>
            </w:tcBorders>
          </w:tcPr>
          <w:p w14:paraId="61BF6AAA"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76BE69C"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517AA2E5"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If I had more experience with ileostomy’s, I feel like I could have taken over cleaning the patient to let the nurse obtain the sample. If there was a nurse or an aid that was currently not busy, we could have gotten them to help us with one of the tasks. I learned that sometimes you have to choose what the more important task is and caring for the patient is more important than obtaining a lab.</w:t>
            </w:r>
          </w:p>
        </w:tc>
      </w:tr>
      <w:tr w:rsidR="00720FFE" w14:paraId="11D1C84E" w14:textId="77777777" w:rsidTr="00B849D9">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EE0D9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8D385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6B8636A"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It was difficult to understand that the other nurses we tried to call for help were too busy to help us. I feel like I did well </w:t>
            </w:r>
            <w:proofErr w:type="gramStart"/>
            <w:r>
              <w:rPr>
                <w:rFonts w:ascii="Arial Narrow" w:eastAsia="Arial Narrow" w:hAnsi="Arial Narrow" w:cs="Arial Narrow"/>
                <w:sz w:val="20"/>
                <w:szCs w:val="20"/>
              </w:rPr>
              <w:t>reminding</w:t>
            </w:r>
            <w:proofErr w:type="gramEnd"/>
            <w:r>
              <w:rPr>
                <w:rFonts w:ascii="Arial Narrow" w:eastAsia="Arial Narrow" w:hAnsi="Arial Narrow" w:cs="Arial Narrow"/>
                <w:sz w:val="20"/>
                <w:szCs w:val="20"/>
              </w:rPr>
              <w:t xml:space="preserve"> my nurse that it was time to get that sample without making the patient who we were cleaning feel like he was a hindrance. My nurse did well in deciding to stay and clean the patient instead to leave and obtain the sample.</w:t>
            </w:r>
          </w:p>
        </w:tc>
        <w:tc>
          <w:tcPr>
            <w:tcW w:w="5509" w:type="dxa"/>
            <w:tcBorders>
              <w:top w:val="single" w:sz="6" w:space="0" w:color="000000"/>
              <w:left w:val="single" w:sz="6" w:space="0" w:color="000000"/>
              <w:bottom w:val="single" w:sz="6" w:space="0" w:color="000000"/>
              <w:right w:val="single" w:sz="6" w:space="0" w:color="000000"/>
            </w:tcBorders>
          </w:tcPr>
          <w:p w14:paraId="0ACA974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19193F81"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78A5F5C0"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that my nurse did well handling this situation, and she did well </w:t>
            </w:r>
            <w:proofErr w:type="gramStart"/>
            <w:r>
              <w:rPr>
                <w:rFonts w:ascii="Arial Narrow" w:eastAsia="Arial Narrow" w:hAnsi="Arial Narrow" w:cs="Arial Narrow"/>
                <w:sz w:val="20"/>
                <w:szCs w:val="20"/>
              </w:rPr>
              <w:t>using</w:t>
            </w:r>
            <w:proofErr w:type="gramEnd"/>
            <w:r>
              <w:rPr>
                <w:rFonts w:ascii="Arial Narrow" w:eastAsia="Arial Narrow" w:hAnsi="Arial Narrow" w:cs="Arial Narrow"/>
                <w:sz w:val="20"/>
                <w:szCs w:val="20"/>
              </w:rPr>
              <w:t xml:space="preserve"> this to teach me about nursing. In the future, whenever I have anything that needs to be done at specific times, I will make sure my other patients are doing well and not in need of immediate assistance. These lessons can also be applied to many things including choosing what patient I need to see first.</w:t>
            </w:r>
          </w:p>
        </w:tc>
      </w:tr>
    </w:tbl>
    <w:p w14:paraId="376C0941" w14:textId="77777777" w:rsidR="00720FFE" w:rsidRPr="00720FFE" w:rsidRDefault="00720FFE" w:rsidP="00720FFE"/>
    <w:sectPr w:rsidR="00720FFE" w:rsidRPr="00720FFE" w:rsidSect="00720F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FE"/>
    <w:rsid w:val="002A1592"/>
    <w:rsid w:val="00551795"/>
    <w:rsid w:val="00720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A361"/>
  <w15:chartTrackingRefBased/>
  <w15:docId w15:val="{517BBDC5-F5E4-E44F-87AA-EC69AE16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20FFE"/>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20FFE"/>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720FFE"/>
    <w:rPr>
      <w:rFonts w:ascii="Arial Narrow" w:eastAsia="Arial Narrow" w:hAnsi="Arial Narrow"/>
      <w:sz w:val="20"/>
      <w:szCs w:val="20"/>
    </w:rPr>
  </w:style>
  <w:style w:type="paragraph" w:customStyle="1" w:styleId="TableParagraph">
    <w:name w:val="Table Paragraph"/>
    <w:basedOn w:val="Normal"/>
    <w:uiPriority w:val="1"/>
    <w:qFormat/>
    <w:rsid w:val="00720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Sinklier, Christian (7675)</dc:creator>
  <cp:keywords/>
  <dc:description/>
  <cp:lastModifiedBy>Sinklier, Christian (7675)</cp:lastModifiedBy>
  <cp:revision>2</cp:revision>
  <dcterms:created xsi:type="dcterms:W3CDTF">2021-05-06T06:06:00Z</dcterms:created>
  <dcterms:modified xsi:type="dcterms:W3CDTF">2021-05-06T06:10:00Z</dcterms:modified>
</cp:coreProperties>
</file>