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41341" w14:textId="77777777" w:rsidR="005B0223" w:rsidRDefault="005B0223">
      <w:pPr>
        <w:spacing w:line="253" w:lineRule="auto"/>
        <w:rPr>
          <w:rFonts w:ascii="Arial Narrow" w:eastAsia="Arial Narrow" w:hAnsi="Arial Narrow" w:cs="Arial Narrow"/>
          <w:sz w:val="20"/>
          <w:szCs w:val="20"/>
        </w:rPr>
      </w:pPr>
    </w:p>
    <w:p w14:paraId="5083949A" w14:textId="77777777" w:rsidR="00587F01" w:rsidRDefault="00587F01">
      <w:pPr>
        <w:spacing w:line="253" w:lineRule="auto"/>
        <w:rPr>
          <w:rFonts w:ascii="Arial Narrow" w:eastAsia="Arial Narrow" w:hAnsi="Arial Narrow" w:cs="Arial Narrow"/>
          <w:sz w:val="20"/>
          <w:szCs w:val="20"/>
        </w:rPr>
      </w:pPr>
    </w:p>
    <w:p w14:paraId="158BAB97" w14:textId="77777777" w:rsidR="00587F01" w:rsidRDefault="00587F01">
      <w:pPr>
        <w:spacing w:line="253" w:lineRule="auto"/>
        <w:rPr>
          <w:rFonts w:ascii="Arial Narrow" w:eastAsia="Arial Narrow" w:hAnsi="Arial Narrow" w:cs="Arial Narrow"/>
          <w:sz w:val="20"/>
          <w:szCs w:val="20"/>
        </w:rPr>
      </w:pPr>
    </w:p>
    <w:p w14:paraId="520498EA" w14:textId="77777777" w:rsidR="00587F01" w:rsidRDefault="00587F01">
      <w:pPr>
        <w:spacing w:line="253" w:lineRule="auto"/>
        <w:rPr>
          <w:rFonts w:ascii="Arial Narrow" w:eastAsia="Arial Narrow" w:hAnsi="Arial Narrow" w:cs="Arial Narrow"/>
          <w:sz w:val="20"/>
          <w:szCs w:val="20"/>
        </w:rPr>
      </w:pPr>
    </w:p>
    <w:p w14:paraId="48E2BEFD" w14:textId="77777777" w:rsidR="00587F01" w:rsidRDefault="00587F01">
      <w:pPr>
        <w:spacing w:line="253" w:lineRule="auto"/>
        <w:rPr>
          <w:rFonts w:ascii="Arial Narrow" w:eastAsia="Arial Narrow" w:hAnsi="Arial Narrow" w:cs="Arial Narrow"/>
          <w:sz w:val="20"/>
          <w:szCs w:val="20"/>
        </w:rPr>
      </w:pPr>
    </w:p>
    <w:p w14:paraId="67F65B20" w14:textId="77777777" w:rsidR="00587F01" w:rsidRDefault="00587F01">
      <w:pPr>
        <w:spacing w:line="253" w:lineRule="auto"/>
        <w:rPr>
          <w:rFonts w:ascii="Arial Narrow" w:eastAsia="Arial Narrow" w:hAnsi="Arial Narrow" w:cs="Arial Narrow"/>
          <w:sz w:val="20"/>
          <w:szCs w:val="20"/>
        </w:rPr>
      </w:pPr>
    </w:p>
    <w:p w14:paraId="7AE34E60" w14:textId="77777777" w:rsidR="00587F01" w:rsidRDefault="00587F01">
      <w:pPr>
        <w:spacing w:line="253" w:lineRule="auto"/>
        <w:rPr>
          <w:rFonts w:ascii="Arial Narrow" w:eastAsia="Arial Narrow" w:hAnsi="Arial Narrow" w:cs="Arial Narrow"/>
          <w:sz w:val="20"/>
          <w:szCs w:val="20"/>
        </w:rPr>
      </w:pPr>
    </w:p>
    <w:p w14:paraId="022518A4" w14:textId="77777777" w:rsidR="00587F01" w:rsidRDefault="00587F01">
      <w:pPr>
        <w:spacing w:line="253" w:lineRule="auto"/>
        <w:rPr>
          <w:rFonts w:ascii="Arial Narrow" w:eastAsia="Arial Narrow" w:hAnsi="Arial Narrow" w:cs="Arial Narrow"/>
          <w:sz w:val="20"/>
          <w:szCs w:val="20"/>
        </w:rPr>
      </w:pPr>
    </w:p>
    <w:p w14:paraId="77EAA58E" w14:textId="77777777" w:rsidR="00587F01" w:rsidRDefault="00587F01">
      <w:pPr>
        <w:spacing w:line="253" w:lineRule="auto"/>
        <w:rPr>
          <w:rFonts w:ascii="Arial Narrow" w:eastAsia="Arial Narrow" w:hAnsi="Arial Narrow" w:cs="Arial Narrow"/>
          <w:sz w:val="20"/>
          <w:szCs w:val="20"/>
        </w:rPr>
      </w:pPr>
    </w:p>
    <w:p w14:paraId="077DF9DE" w14:textId="77777777" w:rsidR="00587F01" w:rsidRDefault="00587F01">
      <w:pPr>
        <w:spacing w:line="253" w:lineRule="auto"/>
        <w:rPr>
          <w:rFonts w:ascii="Arial Narrow" w:eastAsia="Arial Narrow" w:hAnsi="Arial Narrow" w:cs="Arial Narrow"/>
          <w:sz w:val="20"/>
          <w:szCs w:val="20"/>
        </w:rPr>
      </w:pPr>
    </w:p>
    <w:p w14:paraId="74B7544C" w14:textId="77777777" w:rsidR="00587F01" w:rsidRDefault="00587F01">
      <w:pPr>
        <w:spacing w:line="253" w:lineRule="auto"/>
        <w:rPr>
          <w:rFonts w:ascii="Arial Narrow" w:eastAsia="Arial Narrow" w:hAnsi="Arial Narrow" w:cs="Arial Narrow"/>
          <w:sz w:val="20"/>
          <w:szCs w:val="20"/>
        </w:rPr>
      </w:pPr>
    </w:p>
    <w:p w14:paraId="3A2AAE42" w14:textId="77777777" w:rsidR="00587F01" w:rsidRDefault="00587F01">
      <w:pPr>
        <w:spacing w:line="253" w:lineRule="auto"/>
        <w:rPr>
          <w:rFonts w:ascii="Arial Narrow" w:eastAsia="Arial Narrow" w:hAnsi="Arial Narrow" w:cs="Arial Narrow"/>
          <w:sz w:val="20"/>
          <w:szCs w:val="20"/>
        </w:rPr>
      </w:pPr>
    </w:p>
    <w:p w14:paraId="5319433A" w14:textId="77777777" w:rsidR="00587F01" w:rsidRDefault="00587F01">
      <w:pPr>
        <w:spacing w:line="253" w:lineRule="auto"/>
        <w:rPr>
          <w:rFonts w:ascii="Arial Narrow" w:eastAsia="Arial Narrow" w:hAnsi="Arial Narrow" w:cs="Arial Narrow"/>
          <w:sz w:val="20"/>
          <w:szCs w:val="20"/>
        </w:rPr>
      </w:pPr>
    </w:p>
    <w:p w14:paraId="0605223E" w14:textId="77777777" w:rsidR="00587F01" w:rsidRDefault="00587F01">
      <w:pPr>
        <w:spacing w:line="253" w:lineRule="auto"/>
        <w:rPr>
          <w:rFonts w:ascii="Arial Narrow" w:eastAsia="Arial Narrow" w:hAnsi="Arial Narrow" w:cs="Arial Narrow"/>
          <w:sz w:val="20"/>
          <w:szCs w:val="20"/>
        </w:rPr>
      </w:pPr>
    </w:p>
    <w:p w14:paraId="1A2D0F2A" w14:textId="77777777" w:rsidR="00587F01" w:rsidRDefault="00587F01">
      <w:pPr>
        <w:spacing w:line="253" w:lineRule="auto"/>
        <w:rPr>
          <w:rFonts w:ascii="Arial Narrow" w:eastAsia="Arial Narrow" w:hAnsi="Arial Narrow" w:cs="Arial Narrow"/>
          <w:sz w:val="20"/>
          <w:szCs w:val="20"/>
        </w:rPr>
      </w:pPr>
    </w:p>
    <w:p w14:paraId="45062D2B" w14:textId="77777777" w:rsidR="00587F01" w:rsidRDefault="00587F01">
      <w:pPr>
        <w:spacing w:line="253" w:lineRule="auto"/>
        <w:rPr>
          <w:rFonts w:ascii="Arial Narrow" w:eastAsia="Arial Narrow" w:hAnsi="Arial Narrow" w:cs="Arial Narrow"/>
          <w:sz w:val="20"/>
          <w:szCs w:val="20"/>
        </w:rPr>
      </w:pPr>
    </w:p>
    <w:p w14:paraId="214400D4" w14:textId="77777777" w:rsidR="00587F01" w:rsidRDefault="00587F01">
      <w:pPr>
        <w:spacing w:line="253" w:lineRule="auto"/>
        <w:rPr>
          <w:rFonts w:ascii="Arial Narrow" w:eastAsia="Arial Narrow" w:hAnsi="Arial Narrow" w:cs="Arial Narrow"/>
          <w:sz w:val="20"/>
          <w:szCs w:val="20"/>
        </w:rPr>
      </w:pPr>
    </w:p>
    <w:p w14:paraId="65B6132F" w14:textId="0FDA427C" w:rsidR="00587F01" w:rsidRDefault="00587F01">
      <w:pPr>
        <w:spacing w:line="253" w:lineRule="auto"/>
        <w:rPr>
          <w:rFonts w:ascii="Arial Narrow" w:eastAsia="Arial Narrow" w:hAnsi="Arial Narrow" w:cs="Arial Narrow"/>
          <w:sz w:val="20"/>
          <w:szCs w:val="20"/>
        </w:rPr>
        <w:sectPr w:rsidR="00587F01">
          <w:headerReference w:type="default" r:id="rId7"/>
          <w:footerReference w:type="default" r:id="rId8"/>
          <w:type w:val="continuous"/>
          <w:pgSz w:w="12240" w:h="15840"/>
          <w:pgMar w:top="1060" w:right="640" w:bottom="860" w:left="620" w:header="793" w:footer="660" w:gutter="0"/>
          <w:cols w:space="720"/>
        </w:sectPr>
      </w:pPr>
      <w:r>
        <w:rPr>
          <w:rFonts w:ascii="Arial Narrow" w:eastAsia="Arial Narrow" w:hAnsi="Arial Narrow" w:cs="Arial Narrow"/>
          <w:sz w:val="20"/>
          <w:szCs w:val="20"/>
        </w:rPr>
        <w:t>I CAN’T DELETE THIS PAGE NO MATTER HOW I TRY.  MY REFLECTION IS ON PAGE 2, ITS NOT BLANK</w:t>
      </w:r>
    </w:p>
    <w:p w14:paraId="150AD2E2" w14:textId="63D275F1" w:rsidR="005B0223" w:rsidRDefault="005B0223">
      <w:pPr>
        <w:spacing w:line="200" w:lineRule="exact"/>
        <w:rPr>
          <w:sz w:val="20"/>
          <w:szCs w:val="20"/>
        </w:rPr>
      </w:pPr>
    </w:p>
    <w:p w14:paraId="5B48F5A7" w14:textId="77777777" w:rsidR="005B0223" w:rsidRDefault="005B0223">
      <w:pPr>
        <w:spacing w:line="200" w:lineRule="exact"/>
        <w:rPr>
          <w:sz w:val="20"/>
          <w:szCs w:val="20"/>
        </w:rPr>
      </w:pPr>
    </w:p>
    <w:p w14:paraId="1904E16F" w14:textId="77777777" w:rsidR="005B0223" w:rsidRDefault="005B0223">
      <w:pPr>
        <w:spacing w:before="13" w:line="220" w:lineRule="exact"/>
      </w:pPr>
    </w:p>
    <w:p w14:paraId="6B492A07"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061EEF1D"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70DE2C0D"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64CE2F0" w14:textId="77777777" w:rsidR="006C2EEC" w:rsidRDefault="006C2EEC">
            <w:pPr>
              <w:pStyle w:val="TableParagraph"/>
              <w:spacing w:line="219" w:lineRule="exact"/>
              <w:ind w:left="104"/>
              <w:rPr>
                <w:rFonts w:ascii="Arial Narrow" w:eastAsia="Arial Narrow" w:hAnsi="Arial Narrow" w:cs="Arial Narrow"/>
                <w:sz w:val="20"/>
                <w:szCs w:val="20"/>
              </w:rPr>
            </w:pPr>
          </w:p>
          <w:p w14:paraId="1C74CF53" w14:textId="4CF37C7B" w:rsidR="0047277E" w:rsidRDefault="0002533A" w:rsidP="00680DAB">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In clinical this week, I encountered a patient who refused to communicate with any staff. He ignored the doctors and played on his phone, and any time my nurse or myself would ask him questions he would either grunt or completely ignore us. He refused his blood draw for labs the previous shift as well. He refused his food and would only drink apple juice. He did not have a hearing or speech impairment and his LOC was alert, oriented, and he did speak English on the rare occasion that he would communicate.</w:t>
            </w:r>
          </w:p>
          <w:p w14:paraId="484257AD" w14:textId="77777777" w:rsidR="0047277E" w:rsidRDefault="0047277E">
            <w:pPr>
              <w:pStyle w:val="TableParagraph"/>
              <w:spacing w:line="219" w:lineRule="exact"/>
              <w:ind w:left="104"/>
              <w:rPr>
                <w:rFonts w:ascii="Arial Narrow" w:eastAsia="Arial Narrow" w:hAnsi="Arial Narrow" w:cs="Arial Narrow"/>
                <w:sz w:val="20"/>
                <w:szCs w:val="20"/>
              </w:rPr>
            </w:pPr>
          </w:p>
          <w:p w14:paraId="342A6E5A" w14:textId="77777777" w:rsidR="0047277E" w:rsidRDefault="0047277E">
            <w:pPr>
              <w:pStyle w:val="TableParagraph"/>
              <w:spacing w:line="219" w:lineRule="exact"/>
              <w:ind w:left="104"/>
              <w:rPr>
                <w:rFonts w:ascii="Arial Narrow" w:eastAsia="Arial Narrow" w:hAnsi="Arial Narrow" w:cs="Arial Narrow"/>
                <w:sz w:val="20"/>
                <w:szCs w:val="20"/>
              </w:rPr>
            </w:pPr>
          </w:p>
          <w:p w14:paraId="5AD838C1" w14:textId="77777777" w:rsidR="0047277E" w:rsidRDefault="0047277E">
            <w:pPr>
              <w:pStyle w:val="TableParagraph"/>
              <w:spacing w:line="219" w:lineRule="exact"/>
              <w:ind w:left="104"/>
              <w:rPr>
                <w:rFonts w:ascii="Arial Narrow" w:eastAsia="Arial Narrow" w:hAnsi="Arial Narrow" w:cs="Arial Narrow"/>
                <w:sz w:val="20"/>
                <w:szCs w:val="20"/>
              </w:rPr>
            </w:pPr>
          </w:p>
          <w:p w14:paraId="34061796" w14:textId="77777777" w:rsidR="0047277E" w:rsidRDefault="0047277E">
            <w:pPr>
              <w:pStyle w:val="TableParagraph"/>
              <w:spacing w:line="219" w:lineRule="exact"/>
              <w:ind w:left="104"/>
              <w:rPr>
                <w:rFonts w:ascii="Arial Narrow" w:eastAsia="Arial Narrow" w:hAnsi="Arial Narrow" w:cs="Arial Narrow"/>
                <w:sz w:val="20"/>
                <w:szCs w:val="20"/>
              </w:rPr>
            </w:pPr>
          </w:p>
          <w:p w14:paraId="68C3964E" w14:textId="77777777" w:rsidR="006C2EEC" w:rsidRDefault="006C2EEC">
            <w:pPr>
              <w:pStyle w:val="TableParagraph"/>
              <w:spacing w:line="219" w:lineRule="exact"/>
              <w:ind w:left="104"/>
              <w:rPr>
                <w:rFonts w:ascii="Arial Narrow" w:eastAsia="Arial Narrow" w:hAnsi="Arial Narrow" w:cs="Arial Narrow"/>
                <w:sz w:val="20"/>
                <w:szCs w:val="20"/>
              </w:rPr>
            </w:pPr>
          </w:p>
          <w:p w14:paraId="326A0CBF" w14:textId="77777777" w:rsidR="006C2EEC" w:rsidRDefault="006C2EEC">
            <w:pPr>
              <w:pStyle w:val="TableParagraph"/>
              <w:spacing w:line="219" w:lineRule="exact"/>
              <w:ind w:left="104"/>
              <w:rPr>
                <w:rFonts w:ascii="Arial Narrow" w:eastAsia="Arial Narrow" w:hAnsi="Arial Narrow" w:cs="Arial Narrow"/>
                <w:sz w:val="20"/>
                <w:szCs w:val="20"/>
              </w:rPr>
            </w:pPr>
          </w:p>
          <w:p w14:paraId="2977D022" w14:textId="77777777" w:rsidR="006C2EEC" w:rsidRDefault="006C2EEC">
            <w:pPr>
              <w:pStyle w:val="TableParagraph"/>
              <w:spacing w:line="219" w:lineRule="exact"/>
              <w:ind w:left="104"/>
              <w:rPr>
                <w:rFonts w:ascii="Arial Narrow" w:eastAsia="Arial Narrow" w:hAnsi="Arial Narrow" w:cs="Arial Narrow"/>
                <w:sz w:val="20"/>
                <w:szCs w:val="20"/>
              </w:rPr>
            </w:pPr>
          </w:p>
          <w:p w14:paraId="74786C89" w14:textId="77777777" w:rsidR="006C2EEC" w:rsidRDefault="006C2EEC">
            <w:pPr>
              <w:pStyle w:val="TableParagraph"/>
              <w:spacing w:line="219" w:lineRule="exact"/>
              <w:ind w:left="104"/>
              <w:rPr>
                <w:rFonts w:ascii="Arial Narrow" w:eastAsia="Arial Narrow" w:hAnsi="Arial Narrow" w:cs="Arial Narrow"/>
                <w:sz w:val="20"/>
                <w:szCs w:val="20"/>
              </w:rPr>
            </w:pPr>
          </w:p>
          <w:p w14:paraId="4AE8A8D9" w14:textId="77777777" w:rsidR="006C2EEC" w:rsidRDefault="006C2EEC">
            <w:pPr>
              <w:pStyle w:val="TableParagraph"/>
              <w:spacing w:line="219" w:lineRule="exact"/>
              <w:ind w:left="104"/>
              <w:rPr>
                <w:rFonts w:ascii="Arial Narrow" w:eastAsia="Arial Narrow" w:hAnsi="Arial Narrow" w:cs="Arial Narrow"/>
                <w:sz w:val="20"/>
                <w:szCs w:val="20"/>
              </w:rPr>
            </w:pPr>
          </w:p>
          <w:p w14:paraId="5AA26805" w14:textId="77777777" w:rsidR="006C2EEC" w:rsidRDefault="006C2EEC">
            <w:pPr>
              <w:pStyle w:val="TableParagraph"/>
              <w:spacing w:line="219" w:lineRule="exact"/>
              <w:ind w:left="104"/>
              <w:rPr>
                <w:rFonts w:ascii="Arial Narrow" w:eastAsia="Arial Narrow" w:hAnsi="Arial Narrow" w:cs="Arial Narrow"/>
                <w:sz w:val="20"/>
                <w:szCs w:val="20"/>
              </w:rPr>
            </w:pPr>
          </w:p>
          <w:p w14:paraId="237D63D5" w14:textId="77777777" w:rsidR="006C2EEC" w:rsidRDefault="006C2EEC">
            <w:pPr>
              <w:pStyle w:val="TableParagraph"/>
              <w:spacing w:line="219" w:lineRule="exact"/>
              <w:ind w:left="104"/>
              <w:rPr>
                <w:rFonts w:ascii="Arial Narrow" w:eastAsia="Arial Narrow" w:hAnsi="Arial Narrow" w:cs="Arial Narrow"/>
                <w:sz w:val="20"/>
                <w:szCs w:val="20"/>
              </w:rPr>
            </w:pPr>
          </w:p>
          <w:p w14:paraId="1C6B97F5" w14:textId="77777777" w:rsidR="006C2EEC" w:rsidRDefault="006C2EEC">
            <w:pPr>
              <w:pStyle w:val="TableParagraph"/>
              <w:spacing w:line="219" w:lineRule="exact"/>
              <w:ind w:left="104"/>
              <w:rPr>
                <w:rFonts w:ascii="Arial Narrow" w:eastAsia="Arial Narrow" w:hAnsi="Arial Narrow" w:cs="Arial Narrow"/>
                <w:sz w:val="20"/>
                <w:szCs w:val="20"/>
              </w:rPr>
            </w:pPr>
          </w:p>
          <w:p w14:paraId="66B1409B" w14:textId="77777777" w:rsidR="006C2EEC" w:rsidRDefault="006C2EEC">
            <w:pPr>
              <w:pStyle w:val="TableParagraph"/>
              <w:spacing w:line="219" w:lineRule="exact"/>
              <w:ind w:left="104"/>
              <w:rPr>
                <w:rFonts w:ascii="Arial Narrow" w:eastAsia="Arial Narrow" w:hAnsi="Arial Narrow" w:cs="Arial Narrow"/>
                <w:sz w:val="20"/>
                <w:szCs w:val="20"/>
              </w:rPr>
            </w:pPr>
          </w:p>
          <w:p w14:paraId="390879C3" w14:textId="77777777" w:rsidR="006C2EEC" w:rsidRDefault="006C2EEC">
            <w:pPr>
              <w:pStyle w:val="TableParagraph"/>
              <w:spacing w:line="219" w:lineRule="exact"/>
              <w:ind w:left="104"/>
              <w:rPr>
                <w:rFonts w:ascii="Arial Narrow" w:eastAsia="Arial Narrow" w:hAnsi="Arial Narrow" w:cs="Arial Narrow"/>
                <w:sz w:val="20"/>
                <w:szCs w:val="20"/>
              </w:rPr>
            </w:pPr>
          </w:p>
          <w:p w14:paraId="1534068F" w14:textId="77777777" w:rsidR="006C2EEC" w:rsidRDefault="006C2EEC">
            <w:pPr>
              <w:pStyle w:val="TableParagraph"/>
              <w:spacing w:line="219" w:lineRule="exact"/>
              <w:ind w:left="104"/>
              <w:rPr>
                <w:rFonts w:ascii="Arial Narrow" w:eastAsia="Arial Narrow" w:hAnsi="Arial Narrow" w:cs="Arial Narrow"/>
                <w:sz w:val="20"/>
                <w:szCs w:val="20"/>
              </w:rPr>
            </w:pPr>
          </w:p>
          <w:p w14:paraId="07EC51D4" w14:textId="77777777" w:rsidR="006C2EEC" w:rsidRDefault="006C2EEC">
            <w:pPr>
              <w:pStyle w:val="TableParagraph"/>
              <w:spacing w:line="219" w:lineRule="exact"/>
              <w:ind w:left="104"/>
              <w:rPr>
                <w:rFonts w:ascii="Arial Narrow" w:eastAsia="Arial Narrow" w:hAnsi="Arial Narrow" w:cs="Arial Narrow"/>
                <w:sz w:val="20"/>
                <w:szCs w:val="20"/>
              </w:rPr>
            </w:pPr>
          </w:p>
          <w:p w14:paraId="100BD622" w14:textId="77777777" w:rsidR="006C2EEC" w:rsidRDefault="006C2EEC">
            <w:pPr>
              <w:pStyle w:val="TableParagraph"/>
              <w:spacing w:line="219" w:lineRule="exact"/>
              <w:ind w:left="104"/>
              <w:rPr>
                <w:rFonts w:ascii="Arial Narrow" w:eastAsia="Arial Narrow" w:hAnsi="Arial Narrow" w:cs="Arial Narrow"/>
                <w:sz w:val="20"/>
                <w:szCs w:val="20"/>
              </w:rPr>
            </w:pPr>
          </w:p>
          <w:p w14:paraId="31229EF5" w14:textId="77777777" w:rsidR="006C2EEC" w:rsidRDefault="006C2EEC">
            <w:pPr>
              <w:pStyle w:val="TableParagraph"/>
              <w:spacing w:line="219" w:lineRule="exact"/>
              <w:ind w:left="104"/>
              <w:rPr>
                <w:rFonts w:ascii="Arial Narrow" w:eastAsia="Arial Narrow" w:hAnsi="Arial Narrow" w:cs="Arial Narrow"/>
                <w:sz w:val="20"/>
                <w:szCs w:val="20"/>
              </w:rPr>
            </w:pPr>
          </w:p>
          <w:p w14:paraId="1838F738" w14:textId="77777777" w:rsidR="006C2EEC" w:rsidRDefault="006C2EEC">
            <w:pPr>
              <w:pStyle w:val="TableParagraph"/>
              <w:spacing w:line="219" w:lineRule="exact"/>
              <w:ind w:left="104"/>
              <w:rPr>
                <w:rFonts w:ascii="Arial Narrow" w:eastAsia="Arial Narrow" w:hAnsi="Arial Narrow" w:cs="Arial Narrow"/>
                <w:sz w:val="20"/>
                <w:szCs w:val="20"/>
              </w:rPr>
            </w:pPr>
          </w:p>
          <w:p w14:paraId="5C70ED7E" w14:textId="77777777" w:rsidR="006C2EEC" w:rsidRDefault="006C2EEC">
            <w:pPr>
              <w:pStyle w:val="TableParagraph"/>
              <w:spacing w:line="219" w:lineRule="exact"/>
              <w:ind w:left="104"/>
              <w:rPr>
                <w:rFonts w:ascii="Arial Narrow" w:eastAsia="Arial Narrow" w:hAnsi="Arial Narrow" w:cs="Arial Narrow"/>
                <w:sz w:val="20"/>
                <w:szCs w:val="20"/>
              </w:rPr>
            </w:pPr>
          </w:p>
          <w:p w14:paraId="7353E5EB" w14:textId="77777777" w:rsidR="006C2EEC" w:rsidRDefault="006C2EEC">
            <w:pPr>
              <w:pStyle w:val="TableParagraph"/>
              <w:spacing w:line="219" w:lineRule="exact"/>
              <w:ind w:left="104"/>
              <w:rPr>
                <w:rFonts w:ascii="Arial Narrow" w:eastAsia="Arial Narrow" w:hAnsi="Arial Narrow" w:cs="Arial Narrow"/>
                <w:sz w:val="20"/>
                <w:szCs w:val="20"/>
              </w:rPr>
            </w:pPr>
          </w:p>
          <w:p w14:paraId="74A85ED4" w14:textId="77777777" w:rsidR="006C2EEC" w:rsidRDefault="006C2EEC">
            <w:pPr>
              <w:pStyle w:val="TableParagraph"/>
              <w:spacing w:line="219" w:lineRule="exact"/>
              <w:ind w:left="104"/>
              <w:rPr>
                <w:rFonts w:ascii="Arial Narrow" w:eastAsia="Arial Narrow" w:hAnsi="Arial Narrow" w:cs="Arial Narrow"/>
                <w:sz w:val="20"/>
                <w:szCs w:val="20"/>
              </w:rPr>
            </w:pPr>
          </w:p>
          <w:p w14:paraId="7A4AF1F5" w14:textId="77777777" w:rsidR="006C2EEC" w:rsidRDefault="006C2EEC">
            <w:pPr>
              <w:pStyle w:val="TableParagraph"/>
              <w:spacing w:line="219" w:lineRule="exact"/>
              <w:ind w:left="104"/>
              <w:rPr>
                <w:rFonts w:ascii="Arial Narrow" w:eastAsia="Arial Narrow" w:hAnsi="Arial Narrow" w:cs="Arial Narrow"/>
                <w:sz w:val="20"/>
                <w:szCs w:val="20"/>
              </w:rPr>
            </w:pPr>
          </w:p>
          <w:p w14:paraId="28314974" w14:textId="77777777" w:rsidR="006C2EEC" w:rsidRDefault="006C2EEC">
            <w:pPr>
              <w:pStyle w:val="TableParagraph"/>
              <w:spacing w:line="219" w:lineRule="exact"/>
              <w:ind w:left="104"/>
              <w:rPr>
                <w:rFonts w:ascii="Arial Narrow" w:eastAsia="Arial Narrow" w:hAnsi="Arial Narrow" w:cs="Arial Narrow"/>
                <w:sz w:val="20"/>
                <w:szCs w:val="20"/>
              </w:rPr>
            </w:pPr>
          </w:p>
          <w:p w14:paraId="05DBADF4" w14:textId="77777777" w:rsidR="006C2EEC" w:rsidRDefault="006C2EEC">
            <w:pPr>
              <w:pStyle w:val="TableParagraph"/>
              <w:spacing w:line="219" w:lineRule="exact"/>
              <w:ind w:left="104"/>
              <w:rPr>
                <w:rFonts w:ascii="Arial Narrow" w:eastAsia="Arial Narrow" w:hAnsi="Arial Narrow" w:cs="Arial Narrow"/>
                <w:sz w:val="20"/>
                <w:szCs w:val="20"/>
              </w:rPr>
            </w:pPr>
          </w:p>
          <w:p w14:paraId="57AD0FB4" w14:textId="77777777" w:rsidR="006C2EEC" w:rsidRDefault="006C2EEC">
            <w:pPr>
              <w:pStyle w:val="TableParagraph"/>
              <w:spacing w:line="219" w:lineRule="exact"/>
              <w:ind w:left="104"/>
              <w:rPr>
                <w:rFonts w:ascii="Arial Narrow" w:eastAsia="Arial Narrow" w:hAnsi="Arial Narrow" w:cs="Arial Narrow"/>
                <w:sz w:val="20"/>
                <w:szCs w:val="20"/>
              </w:rPr>
            </w:pPr>
          </w:p>
          <w:p w14:paraId="254050B9" w14:textId="77777777" w:rsidR="006C2EEC" w:rsidRDefault="006C2EEC">
            <w:pPr>
              <w:pStyle w:val="TableParagraph"/>
              <w:spacing w:line="219" w:lineRule="exact"/>
              <w:ind w:left="104"/>
              <w:rPr>
                <w:rFonts w:ascii="Arial Narrow" w:eastAsia="Arial Narrow" w:hAnsi="Arial Narrow" w:cs="Arial Narrow"/>
                <w:sz w:val="20"/>
                <w:szCs w:val="20"/>
              </w:rPr>
            </w:pPr>
          </w:p>
          <w:p w14:paraId="2F658500" w14:textId="77777777" w:rsidR="006C2EEC" w:rsidRDefault="006C2EEC">
            <w:pPr>
              <w:pStyle w:val="TableParagraph"/>
              <w:spacing w:line="219" w:lineRule="exact"/>
              <w:ind w:left="104"/>
              <w:rPr>
                <w:rFonts w:ascii="Arial Narrow" w:eastAsia="Arial Narrow" w:hAnsi="Arial Narrow" w:cs="Arial Narrow"/>
                <w:sz w:val="20"/>
                <w:szCs w:val="20"/>
              </w:rPr>
            </w:pPr>
          </w:p>
          <w:p w14:paraId="64AC28E4" w14:textId="77777777" w:rsidR="006C2EEC" w:rsidRDefault="006C2EEC">
            <w:pPr>
              <w:pStyle w:val="TableParagraph"/>
              <w:spacing w:line="219" w:lineRule="exact"/>
              <w:ind w:left="104"/>
              <w:rPr>
                <w:rFonts w:ascii="Arial Narrow" w:eastAsia="Arial Narrow" w:hAnsi="Arial Narrow" w:cs="Arial Narrow"/>
                <w:sz w:val="20"/>
                <w:szCs w:val="20"/>
              </w:rPr>
            </w:pPr>
          </w:p>
          <w:p w14:paraId="3BA98F24" w14:textId="77777777" w:rsidR="006C2EEC" w:rsidRDefault="006C2EEC">
            <w:pPr>
              <w:pStyle w:val="TableParagraph"/>
              <w:spacing w:line="219" w:lineRule="exact"/>
              <w:ind w:left="104"/>
              <w:rPr>
                <w:rFonts w:ascii="Arial Narrow" w:eastAsia="Arial Narrow" w:hAnsi="Arial Narrow" w:cs="Arial Narrow"/>
                <w:sz w:val="20"/>
                <w:szCs w:val="20"/>
              </w:rPr>
            </w:pPr>
          </w:p>
          <w:p w14:paraId="72E52986" w14:textId="77777777" w:rsidR="006C2EEC" w:rsidRDefault="006C2EEC">
            <w:pPr>
              <w:pStyle w:val="TableParagraph"/>
              <w:spacing w:line="219" w:lineRule="exact"/>
              <w:ind w:left="104"/>
              <w:rPr>
                <w:rFonts w:ascii="Arial Narrow" w:eastAsia="Arial Narrow" w:hAnsi="Arial Narrow" w:cs="Arial Narrow"/>
                <w:sz w:val="20"/>
                <w:szCs w:val="20"/>
              </w:rPr>
            </w:pPr>
          </w:p>
          <w:p w14:paraId="5C76E487" w14:textId="77777777" w:rsidR="006C2EEC" w:rsidRDefault="006C2EEC">
            <w:pPr>
              <w:pStyle w:val="TableParagraph"/>
              <w:spacing w:line="219" w:lineRule="exact"/>
              <w:ind w:left="104"/>
              <w:rPr>
                <w:rFonts w:ascii="Arial Narrow" w:eastAsia="Arial Narrow" w:hAnsi="Arial Narrow" w:cs="Arial Narrow"/>
                <w:sz w:val="20"/>
                <w:szCs w:val="20"/>
              </w:rPr>
            </w:pPr>
          </w:p>
          <w:p w14:paraId="5829E9C8" w14:textId="77777777" w:rsidR="006C2EEC" w:rsidRDefault="006C2EEC">
            <w:pPr>
              <w:pStyle w:val="TableParagraph"/>
              <w:spacing w:line="219" w:lineRule="exact"/>
              <w:ind w:left="104"/>
              <w:rPr>
                <w:rFonts w:ascii="Arial Narrow" w:eastAsia="Arial Narrow" w:hAnsi="Arial Narrow" w:cs="Arial Narrow"/>
                <w:sz w:val="20"/>
                <w:szCs w:val="20"/>
              </w:rPr>
            </w:pPr>
          </w:p>
          <w:p w14:paraId="5AFA7638" w14:textId="77777777" w:rsidR="006C2EEC" w:rsidRDefault="006C2EEC">
            <w:pPr>
              <w:pStyle w:val="TableParagraph"/>
              <w:spacing w:line="219" w:lineRule="exact"/>
              <w:ind w:left="104"/>
              <w:rPr>
                <w:rFonts w:ascii="Arial Narrow" w:eastAsia="Arial Narrow" w:hAnsi="Arial Narrow" w:cs="Arial Narrow"/>
                <w:sz w:val="20"/>
                <w:szCs w:val="20"/>
              </w:rPr>
            </w:pPr>
          </w:p>
          <w:p w14:paraId="55963702" w14:textId="77777777" w:rsidR="006C2EEC" w:rsidRDefault="006C2EEC">
            <w:pPr>
              <w:pStyle w:val="TableParagraph"/>
              <w:spacing w:line="219" w:lineRule="exact"/>
              <w:ind w:left="104"/>
              <w:rPr>
                <w:rFonts w:ascii="Arial Narrow" w:eastAsia="Arial Narrow" w:hAnsi="Arial Narrow" w:cs="Arial Narrow"/>
                <w:sz w:val="20"/>
                <w:szCs w:val="20"/>
              </w:rPr>
            </w:pPr>
          </w:p>
          <w:p w14:paraId="7EC91A72" w14:textId="77777777" w:rsidR="006C2EEC" w:rsidRDefault="006C2EEC">
            <w:pPr>
              <w:pStyle w:val="TableParagraph"/>
              <w:spacing w:line="219" w:lineRule="exact"/>
              <w:ind w:left="104"/>
              <w:rPr>
                <w:rFonts w:ascii="Arial Narrow" w:eastAsia="Arial Narrow" w:hAnsi="Arial Narrow" w:cs="Arial Narrow"/>
                <w:sz w:val="20"/>
                <w:szCs w:val="20"/>
              </w:rPr>
            </w:pPr>
          </w:p>
          <w:p w14:paraId="040875A3" w14:textId="77777777" w:rsidR="006C2EEC" w:rsidRDefault="006C2EEC">
            <w:pPr>
              <w:pStyle w:val="TableParagraph"/>
              <w:spacing w:line="219" w:lineRule="exact"/>
              <w:ind w:left="104"/>
              <w:rPr>
                <w:rFonts w:ascii="Arial Narrow" w:eastAsia="Arial Narrow" w:hAnsi="Arial Narrow" w:cs="Arial Narrow"/>
                <w:sz w:val="20"/>
                <w:szCs w:val="20"/>
              </w:rPr>
            </w:pPr>
          </w:p>
          <w:p w14:paraId="5395A92F" w14:textId="77777777" w:rsidR="006C2EEC" w:rsidRDefault="006C2EEC">
            <w:pPr>
              <w:pStyle w:val="TableParagraph"/>
              <w:spacing w:line="219" w:lineRule="exact"/>
              <w:ind w:left="104"/>
              <w:rPr>
                <w:rFonts w:ascii="Arial Narrow" w:eastAsia="Arial Narrow" w:hAnsi="Arial Narrow" w:cs="Arial Narrow"/>
                <w:sz w:val="20"/>
                <w:szCs w:val="20"/>
              </w:rPr>
            </w:pPr>
          </w:p>
          <w:p w14:paraId="2F88480B" w14:textId="77777777" w:rsidR="006C2EEC" w:rsidRDefault="006C2EEC">
            <w:pPr>
              <w:pStyle w:val="TableParagraph"/>
              <w:spacing w:line="219" w:lineRule="exact"/>
              <w:ind w:left="104"/>
              <w:rPr>
                <w:rFonts w:ascii="Arial Narrow" w:eastAsia="Arial Narrow" w:hAnsi="Arial Narrow" w:cs="Arial Narrow"/>
                <w:sz w:val="20"/>
                <w:szCs w:val="20"/>
              </w:rPr>
            </w:pPr>
          </w:p>
          <w:p w14:paraId="1A408AEA" w14:textId="77777777" w:rsidR="006C2EEC" w:rsidRDefault="006C2EEC">
            <w:pPr>
              <w:pStyle w:val="TableParagraph"/>
              <w:spacing w:line="219" w:lineRule="exact"/>
              <w:ind w:left="104"/>
              <w:rPr>
                <w:rFonts w:ascii="Arial Narrow" w:eastAsia="Arial Narrow" w:hAnsi="Arial Narrow" w:cs="Arial Narrow"/>
                <w:sz w:val="20"/>
                <w:szCs w:val="20"/>
              </w:rPr>
            </w:pPr>
          </w:p>
          <w:p w14:paraId="391E0056" w14:textId="77777777" w:rsidR="006C2EEC" w:rsidRDefault="006C2EEC">
            <w:pPr>
              <w:pStyle w:val="TableParagraph"/>
              <w:spacing w:line="219" w:lineRule="exact"/>
              <w:ind w:left="104"/>
              <w:rPr>
                <w:rFonts w:ascii="Arial Narrow" w:eastAsia="Arial Narrow" w:hAnsi="Arial Narrow" w:cs="Arial Narrow"/>
                <w:sz w:val="20"/>
                <w:szCs w:val="20"/>
              </w:rPr>
            </w:pPr>
          </w:p>
          <w:p w14:paraId="4EFFA81A" w14:textId="77777777" w:rsidR="006C2EEC" w:rsidRDefault="006C2EEC">
            <w:pPr>
              <w:pStyle w:val="TableParagraph"/>
              <w:spacing w:line="219" w:lineRule="exact"/>
              <w:ind w:left="104"/>
              <w:rPr>
                <w:rFonts w:ascii="Arial Narrow" w:eastAsia="Arial Narrow" w:hAnsi="Arial Narrow" w:cs="Arial Narrow"/>
                <w:sz w:val="20"/>
                <w:szCs w:val="20"/>
              </w:rPr>
            </w:pPr>
          </w:p>
          <w:p w14:paraId="40E0C483" w14:textId="77777777" w:rsidR="006C2EEC" w:rsidRDefault="006C2EEC">
            <w:pPr>
              <w:pStyle w:val="TableParagraph"/>
              <w:spacing w:line="219" w:lineRule="exact"/>
              <w:ind w:left="104"/>
              <w:rPr>
                <w:rFonts w:ascii="Arial Narrow" w:eastAsia="Arial Narrow" w:hAnsi="Arial Narrow" w:cs="Arial Narrow"/>
                <w:sz w:val="20"/>
                <w:szCs w:val="20"/>
              </w:rPr>
            </w:pPr>
          </w:p>
          <w:p w14:paraId="09DFB1FB" w14:textId="77777777" w:rsidR="006C2EEC" w:rsidRDefault="006C2EEC">
            <w:pPr>
              <w:pStyle w:val="TableParagraph"/>
              <w:spacing w:line="219" w:lineRule="exact"/>
              <w:ind w:left="104"/>
              <w:rPr>
                <w:rFonts w:ascii="Arial Narrow" w:eastAsia="Arial Narrow" w:hAnsi="Arial Narrow" w:cs="Arial Narrow"/>
                <w:sz w:val="20"/>
                <w:szCs w:val="20"/>
              </w:rPr>
            </w:pPr>
          </w:p>
          <w:p w14:paraId="65BB9C3C" w14:textId="77777777" w:rsidR="006C2EEC" w:rsidRDefault="006C2EEC">
            <w:pPr>
              <w:pStyle w:val="TableParagraph"/>
              <w:spacing w:line="219" w:lineRule="exact"/>
              <w:ind w:left="104"/>
              <w:rPr>
                <w:rFonts w:ascii="Arial Narrow" w:eastAsia="Arial Narrow" w:hAnsi="Arial Narrow" w:cs="Arial Narrow"/>
                <w:sz w:val="20"/>
                <w:szCs w:val="20"/>
              </w:rPr>
            </w:pPr>
          </w:p>
          <w:p w14:paraId="69659085" w14:textId="77777777" w:rsidR="006C2EEC" w:rsidRDefault="006C2EEC">
            <w:pPr>
              <w:pStyle w:val="TableParagraph"/>
              <w:spacing w:line="219" w:lineRule="exact"/>
              <w:ind w:left="104"/>
              <w:rPr>
                <w:rFonts w:ascii="Arial Narrow" w:eastAsia="Arial Narrow" w:hAnsi="Arial Narrow" w:cs="Arial Narrow"/>
                <w:sz w:val="20"/>
                <w:szCs w:val="20"/>
              </w:rPr>
            </w:pPr>
          </w:p>
          <w:p w14:paraId="78663FA4" w14:textId="77777777" w:rsidR="006C2EEC" w:rsidRDefault="006C2EEC">
            <w:pPr>
              <w:pStyle w:val="TableParagraph"/>
              <w:spacing w:line="219" w:lineRule="exact"/>
              <w:ind w:left="104"/>
              <w:rPr>
                <w:rFonts w:ascii="Arial Narrow" w:eastAsia="Arial Narrow" w:hAnsi="Arial Narrow" w:cs="Arial Narrow"/>
                <w:sz w:val="20"/>
                <w:szCs w:val="20"/>
              </w:rPr>
            </w:pPr>
          </w:p>
          <w:p w14:paraId="05A4640D"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4440D4F0" w14:textId="0635C30C"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7885E40" w14:textId="5B6DD8F3" w:rsidR="00530DBB" w:rsidRDefault="0002533A" w:rsidP="00530DB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This situation just proves that you cannot put patients into neat little boxes of behavioral expectations.</w:t>
            </w:r>
          </w:p>
          <w:p w14:paraId="0E9F08BD" w14:textId="32362AD2" w:rsidR="004E0718" w:rsidRDefault="004E0718" w:rsidP="00925BAC">
            <w:pPr>
              <w:pStyle w:val="TableParagraph"/>
              <w:spacing w:line="219" w:lineRule="exact"/>
              <w:ind w:left="102"/>
              <w:rPr>
                <w:rFonts w:ascii="Arial Narrow" w:eastAsia="Arial Narrow" w:hAnsi="Arial Narrow" w:cs="Arial Narrow"/>
                <w:sz w:val="20"/>
                <w:szCs w:val="20"/>
              </w:rPr>
            </w:pPr>
          </w:p>
        </w:tc>
      </w:tr>
      <w:tr w:rsidR="005B0223" w14:paraId="348C4D12"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0931A9E"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6BC7E4B4" w14:textId="3F5708F9" w:rsidR="003F12B3" w:rsidRDefault="0002533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 felt very awkward whenever trying to care for the patient, and confused as to why he was behaving in the way he did. He was in his early 30s, and admitted with an abscessed tooth that had spread to his neck that had to be I&amp;D. I really was grasping to understand why he would be so rude and uncooperative no matter how nice or accommodating I tried to be.</w:t>
            </w:r>
            <w:r w:rsidR="00680DAB">
              <w:rPr>
                <w:rFonts w:ascii="Arial Narrow" w:eastAsia="Arial Narrow" w:hAnsi="Arial Narrow" w:cs="Arial Narrow"/>
                <w:sz w:val="20"/>
                <w:szCs w:val="20"/>
              </w:rPr>
              <w:t xml:space="preserve"> </w:t>
            </w:r>
          </w:p>
        </w:tc>
        <w:tc>
          <w:tcPr>
            <w:tcW w:w="5509" w:type="dxa"/>
            <w:tcBorders>
              <w:top w:val="single" w:sz="6" w:space="0" w:color="000000"/>
              <w:left w:val="single" w:sz="6" w:space="0" w:color="000000"/>
              <w:bottom w:val="single" w:sz="6" w:space="0" w:color="000000"/>
              <w:right w:val="single" w:sz="6" w:space="0" w:color="000000"/>
            </w:tcBorders>
          </w:tcPr>
          <w:p w14:paraId="7762B4CA"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E9DBDEE" w14:textId="3A51B181" w:rsidR="0002533A" w:rsidRDefault="00530DBB" w:rsidP="0002533A">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w:t>
            </w:r>
            <w:r w:rsidR="001E2A97">
              <w:rPr>
                <w:rFonts w:ascii="Arial Narrow" w:eastAsia="Arial Narrow" w:hAnsi="Arial Narrow" w:cs="Arial Narrow"/>
                <w:sz w:val="20"/>
                <w:szCs w:val="20"/>
              </w:rPr>
              <w:t>t was very much an eye opener. I know that it is going to take many months and years of experience under my belt to be able to</w:t>
            </w:r>
            <w:r w:rsidR="0002533A">
              <w:rPr>
                <w:rFonts w:ascii="Arial Narrow" w:eastAsia="Arial Narrow" w:hAnsi="Arial Narrow" w:cs="Arial Narrow"/>
                <w:sz w:val="20"/>
                <w:szCs w:val="20"/>
              </w:rPr>
              <w:t xml:space="preserve"> not take a patient’s reaction to what I consider to be competent and compassionate care personally. </w:t>
            </w:r>
          </w:p>
        </w:tc>
      </w:tr>
      <w:tr w:rsidR="005B0223" w14:paraId="377085F8"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8B6CA2F"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5757DE4" w14:textId="13B18B80" w:rsidR="003F12B3" w:rsidRDefault="000E57B0">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Overall, I think that we did what we could to coax the patient to communicate with us. We utilized the grunts and pointing he did to meet his requests and care needs.</w:t>
            </w:r>
          </w:p>
        </w:tc>
        <w:tc>
          <w:tcPr>
            <w:tcW w:w="5509" w:type="dxa"/>
            <w:tcBorders>
              <w:top w:val="single" w:sz="6" w:space="0" w:color="000000"/>
              <w:left w:val="single" w:sz="6" w:space="0" w:color="000000"/>
              <w:bottom w:val="single" w:sz="6" w:space="0" w:color="000000"/>
              <w:right w:val="single" w:sz="6" w:space="0" w:color="000000"/>
            </w:tcBorders>
          </w:tcPr>
          <w:p w14:paraId="44EE6DC6"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076B38D9" w14:textId="7A02E2FA" w:rsidR="00925BAC" w:rsidRDefault="0002533A">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feel like my nurse and myself handled the patient care </w:t>
            </w:r>
            <w:r w:rsidR="000E57B0">
              <w:rPr>
                <w:rFonts w:ascii="Arial Narrow" w:eastAsia="Arial Narrow" w:hAnsi="Arial Narrow" w:cs="Arial Narrow"/>
                <w:sz w:val="20"/>
                <w:szCs w:val="20"/>
              </w:rPr>
              <w:t xml:space="preserve">in a professional manner. Even though he was refusing to facilitate us in his care, the level of care we gave was not swayed by his behavior, and we gave him the same attention as we gave all our patients. </w:t>
            </w:r>
          </w:p>
        </w:tc>
      </w:tr>
    </w:tbl>
    <w:p w14:paraId="72D04A37"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01B8C" w14:textId="77777777" w:rsidR="00754349" w:rsidRDefault="00754349">
      <w:r>
        <w:separator/>
      </w:r>
    </w:p>
  </w:endnote>
  <w:endnote w:type="continuationSeparator" w:id="0">
    <w:p w14:paraId="4DDE8DFD" w14:textId="77777777" w:rsidR="00754349" w:rsidRDefault="0075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81E40"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392632D5" wp14:editId="0978E57B">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4ED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632D5"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1ED4ED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6CE96" w14:textId="77777777" w:rsidR="00754349" w:rsidRDefault="00754349">
      <w:r>
        <w:separator/>
      </w:r>
    </w:p>
  </w:footnote>
  <w:footnote w:type="continuationSeparator" w:id="0">
    <w:p w14:paraId="5870AB61" w14:textId="77777777" w:rsidR="00754349" w:rsidRDefault="00754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9548"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66301D58" wp14:editId="5EE2AD7B">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859D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301D58"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7E0859D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2533A"/>
    <w:rsid w:val="000B2DF5"/>
    <w:rsid w:val="000B38F6"/>
    <w:rsid w:val="000E57B0"/>
    <w:rsid w:val="001E2A97"/>
    <w:rsid w:val="001F32DD"/>
    <w:rsid w:val="0024035C"/>
    <w:rsid w:val="003A2CFC"/>
    <w:rsid w:val="003F12B3"/>
    <w:rsid w:val="004428A8"/>
    <w:rsid w:val="004637EB"/>
    <w:rsid w:val="0047277E"/>
    <w:rsid w:val="004E0718"/>
    <w:rsid w:val="00530DBB"/>
    <w:rsid w:val="00572EB2"/>
    <w:rsid w:val="00587F01"/>
    <w:rsid w:val="005B0223"/>
    <w:rsid w:val="006722C1"/>
    <w:rsid w:val="00680DAB"/>
    <w:rsid w:val="006C2EEC"/>
    <w:rsid w:val="00754349"/>
    <w:rsid w:val="00925BAC"/>
    <w:rsid w:val="009B31FF"/>
    <w:rsid w:val="00B45AC3"/>
    <w:rsid w:val="00BD32AB"/>
    <w:rsid w:val="00C21C73"/>
    <w:rsid w:val="00D85B89"/>
    <w:rsid w:val="00EA60E8"/>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91C5D"/>
  <w15:docId w15:val="{FCCE61B7-CEB5-4242-8CA1-5B4EDA0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Autumn Ford</cp:lastModifiedBy>
  <cp:revision>2</cp:revision>
  <dcterms:created xsi:type="dcterms:W3CDTF">2021-06-02T21:16:00Z</dcterms:created>
  <dcterms:modified xsi:type="dcterms:W3CDTF">2021-06-02T21:16:00Z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