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8F5D66">
        <w:rPr>
          <w:rFonts w:cs="Arial"/>
          <w:highlight w:val="yellow"/>
        </w:rPr>
        <w:t>This</w:t>
      </w:r>
      <w:r w:rsidR="002616D5" w:rsidRPr="008F5D66">
        <w:rPr>
          <w:highlight w:val="yellow"/>
        </w:rPr>
        <w:t xml:space="preserve"> is for your learning for exams and clinical.  For the HESI Skills listed utilize the LMS HESI calendar &amp; HESI Across the Module sheet.</w:t>
      </w:r>
      <w:r w:rsidR="002616D5">
        <w:t xml:space="preserve">  Study guide answers will be released on LMS before Muddy Waters #2. </w:t>
      </w:r>
    </w:p>
    <w:p w14:paraId="7D3AE844" w14:textId="3F9AC0E8" w:rsidR="00CF34F7" w:rsidRDefault="002616D5" w:rsidP="00CA59E6">
      <w:pPr>
        <w:pBdr>
          <w:bottom w:val="single" w:sz="12" w:space="1" w:color="auto"/>
        </w:pBdr>
      </w:pPr>
      <w:r w:rsidRPr="008F5D66">
        <w:rPr>
          <w:highlight w:val="yellow"/>
        </w:rPr>
        <w:t xml:space="preserve">For questions contact </w:t>
      </w:r>
      <w:r w:rsidR="002F013D" w:rsidRPr="008F5D66">
        <w:rPr>
          <w:highlight w:val="yellow"/>
        </w:rPr>
        <w:t>Ms. Kilpatrick</w:t>
      </w:r>
      <w:r w:rsidR="002F013D">
        <w:t xml:space="preserve"> </w:t>
      </w:r>
    </w:p>
    <w:p w14:paraId="2EE75521" w14:textId="7BB9AC73" w:rsidR="00EE6CF3" w:rsidRDefault="00EE6CF3" w:rsidP="00CA59E6">
      <w:pPr>
        <w:pBdr>
          <w:bottom w:val="single" w:sz="12" w:space="1" w:color="auto"/>
        </w:pBdr>
      </w:pPr>
    </w:p>
    <w:p w14:paraId="1D19B356" w14:textId="592ED001" w:rsidR="00EE6CF3" w:rsidRDefault="00EE6CF3" w:rsidP="00CA59E6">
      <w:pPr>
        <w:pBdr>
          <w:bottom w:val="single" w:sz="12" w:space="1" w:color="auto"/>
        </w:pBdr>
      </w:pPr>
      <w:r w:rsidRPr="00D91E9D">
        <w:rPr>
          <w:highlight w:val="cyan"/>
        </w:rPr>
        <w:t>I</w:t>
      </w:r>
      <w:r w:rsidRPr="0042093B">
        <w:rPr>
          <w:highlight w:val="yellow"/>
        </w:rPr>
        <w:t xml:space="preserve">nstructions: </w:t>
      </w:r>
      <w:r w:rsidRPr="0042093B">
        <w:rPr>
          <w:highlight w:val="yellow"/>
        </w:rPr>
        <w:t xml:space="preserve">Complete the arterial line quiz and place in Ms. Kilpatrick's </w:t>
      </w:r>
      <w:proofErr w:type="spellStart"/>
      <w:r w:rsidRPr="0042093B">
        <w:rPr>
          <w:highlight w:val="yellow"/>
        </w:rPr>
        <w:t>dropbox</w:t>
      </w:r>
      <w:proofErr w:type="spellEnd"/>
      <w:r w:rsidRPr="0042093B">
        <w:rPr>
          <w:highlight w:val="yellow"/>
        </w:rPr>
        <w:t xml:space="preserve"> by noon on the day of Lab 1. Be prepared to discuss the information during the following Muddy Waters.</w:t>
      </w:r>
    </w:p>
    <w:p w14:paraId="0DBD3153" w14:textId="77777777" w:rsidR="002616D5" w:rsidRPr="002616D5" w:rsidRDefault="002616D5" w:rsidP="00CA59E6"/>
    <w:p w14:paraId="6076C2D0" w14:textId="4F39F362" w:rsidR="00CA59E6" w:rsidRPr="00D91E9D" w:rsidRDefault="00CA59E6" w:rsidP="00CA59E6">
      <w:pPr>
        <w:rPr>
          <w:rFonts w:cs="Arial"/>
          <w:b/>
          <w:bCs/>
          <w:highlight w:val="yellow"/>
        </w:rPr>
      </w:pPr>
      <w:r w:rsidRPr="00D91E9D">
        <w:rPr>
          <w:rFonts w:cs="Arial"/>
          <w:b/>
          <w:bCs/>
          <w:highlight w:val="yellow"/>
        </w:rPr>
        <w:t>HESI Skills: Critical Care Collection</w:t>
      </w:r>
    </w:p>
    <w:p w14:paraId="471C8CAA" w14:textId="59F3AF1F" w:rsidR="00CA59E6" w:rsidRPr="00D91E9D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  <w:highlight w:val="yellow"/>
        </w:rPr>
      </w:pPr>
      <w:r w:rsidRPr="00D91E9D">
        <w:rPr>
          <w:rFonts w:ascii="Arial" w:hAnsi="Arial" w:cs="Arial"/>
          <w:highlight w:val="yellow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8F5D66" w:rsidRDefault="00CA59E6" w:rsidP="00CA59E6">
      <w:pPr>
        <w:rPr>
          <w:rFonts w:cs="Arial"/>
          <w:b/>
          <w:bCs/>
          <w:highlight w:val="yellow"/>
        </w:rPr>
      </w:pPr>
      <w:r w:rsidRPr="008F5D66">
        <w:rPr>
          <w:rFonts w:cs="Arial"/>
          <w:b/>
          <w:bCs/>
          <w:highlight w:val="yellow"/>
        </w:rPr>
        <w:t>HESI Skills Respiratory Collection</w:t>
      </w:r>
    </w:p>
    <w:p w14:paraId="04CBD665" w14:textId="77777777" w:rsidR="00CA59E6" w:rsidRPr="008F5D66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  <w:highlight w:val="yellow"/>
        </w:rPr>
      </w:pPr>
      <w:r w:rsidRPr="008F5D66">
        <w:rPr>
          <w:rFonts w:ascii="Arial" w:hAnsi="Arial" w:cs="Arial"/>
          <w:highlight w:val="yellow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DE4A79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47373A">
          <w:rPr>
            <w:rStyle w:val="Hyperlink"/>
            <w:rFonts w:ascii="Arial" w:hAnsi="Arial" w:cs="Arial"/>
            <w:b w:val="0"/>
            <w:bCs w:val="0"/>
            <w:sz w:val="22"/>
            <w:szCs w:val="22"/>
            <w:highlight w:val="yellow"/>
          </w:rPr>
          <w:t>https://youtu.be/cw-NL</w:t>
        </w:r>
        <w:r w:rsidR="003E6F97" w:rsidRPr="0047373A">
          <w:rPr>
            <w:rStyle w:val="Hyperlink"/>
            <w:rFonts w:ascii="Arial" w:hAnsi="Arial" w:cs="Arial"/>
            <w:b w:val="0"/>
            <w:bCs w:val="0"/>
            <w:sz w:val="22"/>
            <w:szCs w:val="22"/>
            <w:highlight w:val="yellow"/>
          </w:rPr>
          <w:t>U</w:t>
        </w:r>
        <w:r w:rsidR="003E6F97" w:rsidRPr="0047373A">
          <w:rPr>
            <w:rStyle w:val="Hyperlink"/>
            <w:rFonts w:ascii="Arial" w:hAnsi="Arial" w:cs="Arial"/>
            <w:b w:val="0"/>
            <w:bCs w:val="0"/>
            <w:sz w:val="22"/>
            <w:szCs w:val="22"/>
            <w:highlight w:val="yellow"/>
          </w:rPr>
          <w:t>mHTv4</w:t>
        </w:r>
      </w:hyperlink>
      <w:r w:rsidR="003E6F97" w:rsidRPr="0047373A">
        <w:rPr>
          <w:rFonts w:ascii="Arial" w:hAnsi="Arial" w:cs="Arial"/>
          <w:sz w:val="22"/>
          <w:szCs w:val="22"/>
          <w:highlight w:val="yellow"/>
        </w:rPr>
        <w:t xml:space="preserve">  </w:t>
      </w:r>
      <w:r w:rsidR="003E6F97" w:rsidRPr="0047373A">
        <w:rPr>
          <w:rFonts w:ascii="Arial" w:hAnsi="Arial" w:cs="Arial"/>
          <w:b w:val="0"/>
          <w:bCs w:val="0"/>
          <w:i/>
          <w:iCs/>
          <w:sz w:val="22"/>
          <w:szCs w:val="22"/>
          <w:highlight w:val="yellow"/>
        </w:rPr>
        <w:t>Arterial Line Removal Nursing Lecture</w:t>
      </w:r>
      <w:r w:rsidR="003E6F97" w:rsidRPr="0047373A">
        <w:rPr>
          <w:rFonts w:ascii="Arial" w:hAnsi="Arial" w:cs="Arial"/>
          <w:b w:val="0"/>
          <w:bCs w:val="0"/>
          <w:sz w:val="22"/>
          <w:szCs w:val="22"/>
          <w:highlight w:val="yellow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DE4A79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42093B">
          <w:rPr>
            <w:rStyle w:val="Hyperlink"/>
            <w:rFonts w:ascii="Arial" w:hAnsi="Arial" w:cs="Arial"/>
            <w:b w:val="0"/>
            <w:bCs w:val="0"/>
            <w:sz w:val="22"/>
            <w:szCs w:val="22"/>
            <w:highlight w:val="yellow"/>
          </w:rPr>
          <w:t>https://www.youtube.com/watch?v=9YzmimDY15s</w:t>
        </w:r>
      </w:hyperlink>
      <w:r w:rsidR="00DD300A" w:rsidRPr="0042093B">
        <w:rPr>
          <w:rFonts w:ascii="Arial" w:hAnsi="Arial" w:cs="Arial"/>
          <w:b w:val="0"/>
          <w:bCs w:val="0"/>
          <w:sz w:val="22"/>
          <w:szCs w:val="22"/>
          <w:highlight w:val="yellow"/>
        </w:rPr>
        <w:t xml:space="preserve">  Safe Set System from </w:t>
      </w:r>
      <w:proofErr w:type="spellStart"/>
      <w:r w:rsidR="00DD300A" w:rsidRPr="0042093B">
        <w:rPr>
          <w:rFonts w:ascii="Arial" w:hAnsi="Arial" w:cs="Arial"/>
          <w:b w:val="0"/>
          <w:bCs w:val="0"/>
          <w:sz w:val="22"/>
          <w:szCs w:val="22"/>
          <w:highlight w:val="yellow"/>
        </w:rPr>
        <w:t>ICUmed</w:t>
      </w:r>
      <w:proofErr w:type="spellEnd"/>
      <w:r w:rsidR="00DD300A" w:rsidRPr="0042093B">
        <w:rPr>
          <w:rFonts w:ascii="Arial" w:hAnsi="Arial" w:cs="Arial"/>
          <w:b w:val="0"/>
          <w:bCs w:val="0"/>
          <w:sz w:val="22"/>
          <w:szCs w:val="22"/>
          <w:highlight w:val="yellow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DE4A79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DE4A79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DE4A79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628036C6" w14:textId="500D15F8" w:rsidR="00FE030C" w:rsidRDefault="00FE030C" w:rsidP="00D81EE9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2110B2B9" w14:textId="77777777" w:rsidR="00D81EE9" w:rsidRPr="00D81EE9" w:rsidRDefault="00D81EE9" w:rsidP="00D81EE9">
      <w:pPr>
        <w:rPr>
          <w:rFonts w:cs="Arial"/>
          <w:b/>
          <w:bCs/>
        </w:rPr>
      </w:pPr>
    </w:p>
    <w:p w14:paraId="6BC22D95" w14:textId="3A86249D" w:rsidR="00FE030C" w:rsidRDefault="00F76C09" w:rsidP="00716B55">
      <w:pPr>
        <w:jc w:val="center"/>
        <w:rPr>
          <w:rFonts w:cs="Arial"/>
        </w:rPr>
      </w:pPr>
      <w:r w:rsidRPr="00F76C09">
        <w:rPr>
          <w:rFonts w:cs="Arial"/>
        </w:rPr>
        <w:t>300mmHg</w:t>
      </w:r>
    </w:p>
    <w:p w14:paraId="47376C1C" w14:textId="77777777" w:rsidR="00716B55" w:rsidRPr="00920282" w:rsidRDefault="00716B55" w:rsidP="00716B55">
      <w:pPr>
        <w:jc w:val="center"/>
        <w:rPr>
          <w:rFonts w:cs="Arial"/>
        </w:rPr>
      </w:pPr>
    </w:p>
    <w:p w14:paraId="3CAE434D" w14:textId="5183D7A4" w:rsidR="00FE030C" w:rsidRDefault="00DE7718" w:rsidP="00D81EE9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49F48DE3" w14:textId="77777777" w:rsidR="00D81EE9" w:rsidRPr="00D81EE9" w:rsidRDefault="00D81EE9" w:rsidP="00D81EE9">
      <w:pPr>
        <w:rPr>
          <w:rFonts w:cs="Arial"/>
          <w:b/>
          <w:bCs/>
        </w:rPr>
      </w:pPr>
    </w:p>
    <w:p w14:paraId="4517EBFE" w14:textId="1FDB5B44" w:rsidR="000A45AE" w:rsidRPr="00340EE4" w:rsidRDefault="00340EE4" w:rsidP="00340EE4">
      <w:pPr>
        <w:jc w:val="center"/>
        <w:rPr>
          <w:rFonts w:cs="Arial"/>
        </w:rPr>
      </w:pPr>
      <w:r w:rsidRPr="00340EE4">
        <w:rPr>
          <w:rFonts w:cs="Arial"/>
        </w:rPr>
        <w:t xml:space="preserve">Obtain serial blood gas, continuous </w:t>
      </w:r>
      <w:r>
        <w:rPr>
          <w:rFonts w:cs="Arial"/>
        </w:rPr>
        <w:t>b</w:t>
      </w:r>
      <w:r w:rsidRPr="00340EE4">
        <w:rPr>
          <w:rFonts w:cs="Arial"/>
        </w:rPr>
        <w:t>l</w:t>
      </w:r>
      <w:r>
        <w:rPr>
          <w:rFonts w:cs="Arial"/>
        </w:rPr>
        <w:t>o</w:t>
      </w:r>
      <w:r w:rsidRPr="00340EE4">
        <w:rPr>
          <w:rFonts w:cs="Arial"/>
        </w:rPr>
        <w:t>od pressure monitoring</w:t>
      </w: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3CD71434" w14:textId="2771B3A0" w:rsidR="00F76C09" w:rsidRPr="00D81EE9" w:rsidRDefault="00FE030C" w:rsidP="00D81EE9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neurovascular and peripheral vascular assessments should be performed </w:t>
      </w:r>
      <w:r w:rsidRPr="00D81EE9">
        <w:rPr>
          <w:rFonts w:cs="Arial"/>
          <w:b/>
          <w:bCs/>
        </w:rPr>
        <w:t>on a patient with an arterial line.</w:t>
      </w:r>
    </w:p>
    <w:p w14:paraId="5004BA98" w14:textId="77777777" w:rsidR="00D81EE9" w:rsidRPr="00D81EE9" w:rsidRDefault="00D81EE9" w:rsidP="00D81EE9">
      <w:pPr>
        <w:rPr>
          <w:rFonts w:cs="Arial"/>
          <w:b/>
          <w:bCs/>
        </w:rPr>
      </w:pPr>
    </w:p>
    <w:p w14:paraId="6430A204" w14:textId="3D49034A" w:rsidR="00920282" w:rsidRPr="00F76C09" w:rsidRDefault="0047373A" w:rsidP="00F76C09">
      <w:pPr>
        <w:jc w:val="center"/>
      </w:pPr>
      <w:r w:rsidRPr="00F76C09">
        <w:rPr>
          <w:rFonts w:cs="Arial"/>
        </w:rPr>
        <w:t xml:space="preserve">The nurse should assess for edema, </w:t>
      </w:r>
      <w:r w:rsidR="00F76C09" w:rsidRPr="00F76C09">
        <w:rPr>
          <w:rFonts w:cs="Arial"/>
        </w:rPr>
        <w:t>pul</w:t>
      </w:r>
      <w:r w:rsidR="00F76C09">
        <w:rPr>
          <w:rFonts w:cs="Arial"/>
        </w:rPr>
        <w:t>s</w:t>
      </w:r>
      <w:r w:rsidR="00F76C09" w:rsidRPr="00F76C09">
        <w:rPr>
          <w:rFonts w:cs="Arial"/>
        </w:rPr>
        <w:t>e quality,</w:t>
      </w:r>
      <w:r w:rsidR="00F76C09">
        <w:rPr>
          <w:rFonts w:cs="Arial"/>
        </w:rPr>
        <w:t xml:space="preserve"> </w:t>
      </w:r>
      <w:r w:rsidRPr="00F76C09">
        <w:rPr>
          <w:rFonts w:cs="Arial"/>
        </w:rPr>
        <w:t>numbness, tingling</w:t>
      </w:r>
      <w:r w:rsidR="00F76C09" w:rsidRPr="00F76C09">
        <w:rPr>
          <w:rFonts w:cs="Arial"/>
        </w:rPr>
        <w:t xml:space="preserve">, </w:t>
      </w:r>
      <w:r w:rsidR="00F76C09" w:rsidRPr="00F76C09">
        <w:t>t</w:t>
      </w:r>
      <w:r w:rsidR="00F76C09" w:rsidRPr="00F76C09">
        <w:t>emperature</w:t>
      </w:r>
      <w:r w:rsidR="00F76C09" w:rsidRPr="00F76C09">
        <w:t>,</w:t>
      </w:r>
      <w:r w:rsidR="00F76C09">
        <w:t xml:space="preserve"> </w:t>
      </w:r>
      <w:r w:rsidR="00F76C09" w:rsidRPr="00F76C09">
        <w:t>color/pallor, Tenderness at site</w:t>
      </w: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6BC03B1C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48A88653" w14:textId="77777777" w:rsidR="00D81EE9" w:rsidRPr="00D81EE9" w:rsidRDefault="00D81EE9" w:rsidP="00D81EE9">
      <w:pPr>
        <w:rPr>
          <w:rFonts w:cs="Arial"/>
          <w:b/>
          <w:bCs/>
        </w:rPr>
      </w:pPr>
    </w:p>
    <w:p w14:paraId="0DB07826" w14:textId="35100194" w:rsidR="002F013D" w:rsidRPr="00340EE4" w:rsidRDefault="0047373A" w:rsidP="00340EE4">
      <w:pPr>
        <w:jc w:val="center"/>
        <w:rPr>
          <w:rFonts w:cs="Arial"/>
        </w:rPr>
      </w:pPr>
      <w:r w:rsidRPr="00F76C09">
        <w:rPr>
          <w:rFonts w:cs="Arial"/>
        </w:rPr>
        <w:t>No medications should be given through the arterial line</w:t>
      </w: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055F44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32C2A068" w14:textId="77777777" w:rsidR="00340EE4" w:rsidRDefault="00340EE4" w:rsidP="00340EE4">
      <w:pPr>
        <w:pStyle w:val="ListParagraph"/>
        <w:spacing w:after="160" w:line="259" w:lineRule="auto"/>
        <w:rPr>
          <w:rFonts w:ascii="Arial" w:hAnsi="Arial" w:cs="Arial"/>
          <w:b/>
          <w:bCs/>
        </w:rPr>
      </w:pPr>
    </w:p>
    <w:p w14:paraId="6434368D" w14:textId="0303F6DD" w:rsidR="00340EE4" w:rsidRPr="0030684E" w:rsidRDefault="00340EE4" w:rsidP="00231D95">
      <w:pPr>
        <w:ind w:left="360"/>
        <w:jc w:val="center"/>
      </w:pPr>
      <w:proofErr w:type="spellStart"/>
      <w:r w:rsidRPr="0030684E">
        <w:t>Phlebostatic</w:t>
      </w:r>
      <w:proofErr w:type="spellEnd"/>
      <w:r w:rsidRPr="0030684E">
        <w:t xml:space="preserve"> axis </w:t>
      </w:r>
      <w:r>
        <w:t xml:space="preserve">is the point where the imaginary vertical line of the </w:t>
      </w:r>
      <w:r w:rsidRPr="0030684E">
        <w:t>4</w:t>
      </w:r>
      <w:r w:rsidRPr="00340EE4">
        <w:rPr>
          <w:vertAlign w:val="superscript"/>
        </w:rPr>
        <w:t>th</w:t>
      </w:r>
      <w:r w:rsidRPr="0030684E">
        <w:t xml:space="preserve"> </w:t>
      </w:r>
      <w:r>
        <w:t>intercostal space</w:t>
      </w:r>
      <w:r w:rsidRPr="0030684E">
        <w:t xml:space="preserve"> &amp; </w:t>
      </w:r>
      <w:r>
        <w:t>a</w:t>
      </w:r>
      <w:r w:rsidR="00014DF0">
        <w:t>n imaginary</w:t>
      </w:r>
      <w:r>
        <w:t xml:space="preserve"> horizonal line intersects</w:t>
      </w:r>
      <w:r w:rsidRPr="0030684E">
        <w:t xml:space="preserve">. </w:t>
      </w:r>
      <w:r>
        <w:t xml:space="preserve">The transducer should be </w:t>
      </w:r>
      <w:r w:rsidR="00231D95">
        <w:t>equally levelled</w:t>
      </w:r>
      <w:r>
        <w:t xml:space="preserve"> </w:t>
      </w:r>
      <w:r w:rsidR="00231D95">
        <w:t xml:space="preserve">with the </w:t>
      </w:r>
      <w:proofErr w:type="spellStart"/>
      <w:r w:rsidR="00231D95">
        <w:t>phlebostatic</w:t>
      </w:r>
      <w:proofErr w:type="spellEnd"/>
      <w:r w:rsidR="00231D95">
        <w:t xml:space="preserve"> axis. If not, an overdamped waveform may occur. </w:t>
      </w:r>
      <w:r w:rsidR="00231D95" w:rsidRPr="00231D95">
        <w:t>raising or lowering the bed can change the position of the transduce</w:t>
      </w:r>
      <w:r w:rsidR="00231D95">
        <w:t>r.</w:t>
      </w: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20847208" w14:textId="7C781203" w:rsidR="00FE030C" w:rsidRPr="00920282" w:rsidRDefault="00716B55" w:rsidP="00AC3370">
      <w:pPr>
        <w:jc w:val="center"/>
        <w:rPr>
          <w:rFonts w:cs="Arial"/>
        </w:rPr>
      </w:pPr>
      <w:r>
        <w:rPr>
          <w:rFonts w:cs="Arial"/>
        </w:rPr>
        <w:t xml:space="preserve">Length, tip of catheter, site assessment, </w:t>
      </w:r>
      <w:r w:rsidR="0047373A" w:rsidRPr="00F76C09">
        <w:rPr>
          <w:rFonts w:cs="Arial"/>
        </w:rPr>
        <w:t>Coloration, amount of blood on the dressing</w:t>
      </w:r>
      <w:r>
        <w:rPr>
          <w:rFonts w:cs="Arial"/>
        </w:rPr>
        <w:t>, place pressure on site for 5 minutes</w:t>
      </w:r>
    </w:p>
    <w:sectPr w:rsidR="00FE030C" w:rsidRPr="00920282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8D7AB4" w14:textId="77777777" w:rsidR="00DE4A79" w:rsidRDefault="00DE4A79" w:rsidP="00983F7A">
      <w:pPr>
        <w:spacing w:after="0" w:line="240" w:lineRule="auto"/>
      </w:pPr>
      <w:r>
        <w:separator/>
      </w:r>
    </w:p>
  </w:endnote>
  <w:endnote w:type="continuationSeparator" w:id="0">
    <w:p w14:paraId="734FC7C5" w14:textId="77777777" w:rsidR="00DE4A79" w:rsidRDefault="00DE4A79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z+M29wIAAHYHAAAOAAAAZHJzL2Uyb0RvYy54bWy8VW1v2yAQ/j5p/wHxfXWcOm9WnapKXzSp&#13;&#10;26q123diYxsNAwMSJ/v1O8BO3KyatE5qIiHwvXD3PHfcxeWu4WhLtWFSZDg+G2FERS4LJqoMf3u6&#13;&#10;/TDHyFgiCsKloBneU4Mvl+/fXbQqpWNZS15QjcCJMGmrMlxbq9IoMnlNG2LOpKIChKXUDbFw1FVU&#13;&#10;aNKC94ZH49FoGrVSF0rLnBoDX6+DEC+9/7Kkuf1SloZaxDMMsVm/ar+u3RotL0haaaJqlndhkFdE&#13;&#10;0RAm4NKDq2tiCdpo9oerhuVaGlnas1w2kSxLllOfA2QTj06yudNyo3wuVdpW6gATQHuC06vd5p+3&#13;&#10;DxqxArjDSJAGKPK3othB06oqBY07rR7Vgw75wfZe5j8MiKNTuTtXQRmt20+yAHdkY6WHZlfqxrmA&#13;&#10;pNHOM7A/MEB3FuXwMTmfzufAUw6iWTxdxJPAUF4Djc4qniXnGIE0TqaLRS+86czBONjG8dgLI5KG&#13;&#10;a32oXWguL6g2cwTU/B+gjzVR1PNkHFwdoOMe0CtAwKug2Syg6tVWIkCa70QHKRJyVRNRUa/9tFcA&#13;&#10;n+cBoh+YuIMBPl6GGJWcqe/OcAD2OI6BXwfb5HzugyBpj3kHd5KEq3rESKq0sXdUNshtMmysJqyq&#13;&#10;7UoKAX0ldbiBbO+NdcVwNHAXC3nLOPftxQVqM7yYjCc+JCM5K5zQqRldrVdcoy2BBp3dur+DCJw9&#13;&#10;U4NGEIV3VlNS3HR7SxgPe9DnwhdkgCZQvJbF/kE7dx3hb8Q8VGhopa+AE/DJKZrNB8z3zWRCJx1o&#13;&#10;v9Jati5BqMdnvAeDv/M+YPulJunZPrSI2wSk+8Y84VtD8J6wN2G4YRYGAWdNhucj93PBkfRf6La7&#13;&#10;9Q6MHEyBeaRlePBhQMGmlvoXRi089lDMPzdEU4z4RwFgL+IkcdPBH5LJbAwHPZSshxIicnCV4dxq&#13;&#10;jMJhZcNM2SjtWqTvPiFd75fM98cxrmFB+ocJHndf890gctNjePb6x3G5/A0AAP//AwBQSwMEFAAG&#13;&#10;AAgAAAAhAIStj1XfAAAACQEAAA8AAABkcnMvZG93bnJldi54bWxMj09rwkAQxe+FfodlCr3VTSwV&#13;&#10;G7MRsX9OUqgWxNuYjEkwOxuyaxK/fae9tJcHw5t5837pcrSN6qnztWMD8SQCRZy7oubSwNfu7WEO&#13;&#10;ygfkAhvHZOBKHpbZ7U2KSeEG/qR+G0olIewTNFCF0CZa+7wii37iWmLxTq6zGGTsSl10OEi4bfQ0&#13;&#10;imbaYs3yocKW1hXl5+3FGngfcFg9xq/95nxaXw+7p4/9JiZj7u/Gl4XIagEq0Bj+LuCHQfpDJsWO&#13;&#10;7sKFV40BoQm/Kt5sLihH2Ymnz6CzVP8nyL4BAAD//wMAUEsBAi0AFAAGAAgAAAAhALaDOJL+AAAA&#13;&#10;4QEAABMAAAAAAAAAAAAAAAAAAAAAAFtDb250ZW50X1R5cGVzXS54bWxQSwECLQAUAAYACAAAACEA&#13;&#10;OP0h/9YAAACUAQAACwAAAAAAAAAAAAAAAAAvAQAAX3JlbHMvLnJlbHNQSwECLQAUAAYACAAAACEA&#13;&#10;aM/jNvcCAAB2BwAADgAAAAAAAAAAAAAAAAAuAgAAZHJzL2Uyb0RvYy54bWxQSwECLQAUAAYACAAA&#13;&#10;ACEAhK2PVd8AAAAJAQAADwAAAAAAAAAAAAAAAABRBQAAZHJzL2Rvd25yZXYueG1sUEsFBgAAAAAE&#13;&#10;AAQA8wAAAF0GAAAAAA==&#13;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sd/RxwAAAN8AAAAPAAAAZHJzL2Rvd25yZXYueG1sRI9Ba8JA&#13;&#10;FITvBf/D8oTemk0FtSSuUhQhlyJJ2p4f2dckbfZtyK4x7a93BaGXgWGYb5jNbjKdGGlwrWUFz1EM&#13;&#10;griyuuVawXt5fHoB4Tyyxs4yKfglB7vt7GGDibYXzmksfC0ChF2CChrv+0RKVzVk0EW2Jw7Zlx0M&#13;&#10;+mCHWuoBLwFuOrmI45U02HJYaLCnfUPVT3E2CpbZ2ny7rMz/vCzfPsfu1J8/pFKP8+mQBnlNQXia&#13;&#10;/H/jjsi0ggXc/oQvILdXAAAA//8DAFBLAQItABQABgAIAAAAIQDb4fbL7gAAAIUBAAATAAAAAAAA&#13;&#10;AAAAAAAAAAAAAABbQ29udGVudF9UeXBlc10ueG1sUEsBAi0AFAAGAAgAAAAhAFr0LFu/AAAAFQEA&#13;&#10;AAsAAAAAAAAAAAAAAAAAHwEAAF9yZWxzLy5yZWxzUEsBAi0AFAAGAAgAAAAhAC2x39HHAAAA3wAA&#13;&#10;AA8AAAAAAAAAAAAAAAAABwIAAGRycy9kb3ducmV2LnhtbFBLBQYAAAAAAwADALcAAAD7AgAAAAA=&#13;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ynHayAAAAN8AAAAPAAAAZHJzL2Rvd25yZXYueG1sRI9BS8NA&#13;&#10;FITvBf/D8gRvZqOCaJpNkVRB8FKr2Pb2yD6zMdm3Ibsm6b93hUIvA8Mw3zD5aradGGnwjWMFN0kK&#13;&#10;grhyuuFawefHy/UDCB+QNXaOScGRPKyKi0WOmXYTv9O4DbWIEPYZKjAh9JmUvjJk0SeuJ47Ztxss&#13;&#10;hmiHWuoBpwi3nbxN03tpseG4YLCn0lDVbn+tgtasf57f2mO556+x3G3C9HjYbZS6upzXyyhPSxCB&#13;&#10;5nBunBCvWsEd/P+JX0AWfwAAAP//AwBQSwECLQAUAAYACAAAACEA2+H2y+4AAACFAQAAEwAAAAAA&#13;&#10;AAAAAAAAAAAAAAAAW0NvbnRlbnRfVHlwZXNdLnhtbFBLAQItABQABgAIAAAAIQBa9CxbvwAAABUB&#13;&#10;AAALAAAAAAAAAAAAAAAAAB8BAABfcmVscy8ucmVsc1BLAQItABQABgAIAAAAIQDAynHayAAAAN8A&#13;&#10;AAAPAAAAAAAAAAAAAAAAAAcCAABkcnMvZG93bnJldi54bWxQSwUGAAAAAAMAAwC3AAAA/AIAAAAA&#13;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483EE" w14:textId="77777777" w:rsidR="00DE4A79" w:rsidRDefault="00DE4A79" w:rsidP="00983F7A">
      <w:pPr>
        <w:spacing w:after="0" w:line="240" w:lineRule="auto"/>
      </w:pPr>
      <w:r>
        <w:separator/>
      </w:r>
    </w:p>
  </w:footnote>
  <w:footnote w:type="continuationSeparator" w:id="0">
    <w:p w14:paraId="00212156" w14:textId="77777777" w:rsidR="00DE4A79" w:rsidRDefault="00DE4A79" w:rsidP="00983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B93E7" w14:textId="47EC6FFD" w:rsidR="009832EC" w:rsidRDefault="00C63F8D" w:rsidP="009832EC">
    <w:pPr>
      <w:pStyle w:val="Header"/>
      <w:jc w:val="right"/>
    </w:pPr>
    <w:r>
      <w:t>Daniella Toledo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14DF0"/>
    <w:rsid w:val="00034CD1"/>
    <w:rsid w:val="000672E8"/>
    <w:rsid w:val="000A45AE"/>
    <w:rsid w:val="000E5E9B"/>
    <w:rsid w:val="001A1DFC"/>
    <w:rsid w:val="00231D95"/>
    <w:rsid w:val="002616D5"/>
    <w:rsid w:val="00277814"/>
    <w:rsid w:val="002F013D"/>
    <w:rsid w:val="00340EE4"/>
    <w:rsid w:val="003E6F97"/>
    <w:rsid w:val="0042093B"/>
    <w:rsid w:val="0043065B"/>
    <w:rsid w:val="00430CE3"/>
    <w:rsid w:val="00442411"/>
    <w:rsid w:val="0047373A"/>
    <w:rsid w:val="004F4177"/>
    <w:rsid w:val="005B2A1F"/>
    <w:rsid w:val="005E362F"/>
    <w:rsid w:val="00620C1A"/>
    <w:rsid w:val="006D1CA6"/>
    <w:rsid w:val="00716B55"/>
    <w:rsid w:val="00771FAE"/>
    <w:rsid w:val="007C0E86"/>
    <w:rsid w:val="00873644"/>
    <w:rsid w:val="008F5D66"/>
    <w:rsid w:val="009012D6"/>
    <w:rsid w:val="00920282"/>
    <w:rsid w:val="00943061"/>
    <w:rsid w:val="009614EA"/>
    <w:rsid w:val="009832EC"/>
    <w:rsid w:val="00983F7A"/>
    <w:rsid w:val="00993145"/>
    <w:rsid w:val="009E11B8"/>
    <w:rsid w:val="009E65F6"/>
    <w:rsid w:val="00A84822"/>
    <w:rsid w:val="00AC3370"/>
    <w:rsid w:val="00B54D63"/>
    <w:rsid w:val="00C47C0A"/>
    <w:rsid w:val="00C63F8D"/>
    <w:rsid w:val="00CA131B"/>
    <w:rsid w:val="00CA59E6"/>
    <w:rsid w:val="00CB3898"/>
    <w:rsid w:val="00CF34F7"/>
    <w:rsid w:val="00D252DC"/>
    <w:rsid w:val="00D81EE9"/>
    <w:rsid w:val="00D91E9D"/>
    <w:rsid w:val="00DD300A"/>
    <w:rsid w:val="00DE4A79"/>
    <w:rsid w:val="00DE7718"/>
    <w:rsid w:val="00E212BE"/>
    <w:rsid w:val="00EB12CB"/>
    <w:rsid w:val="00EE6CF3"/>
    <w:rsid w:val="00F76C09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  <w:style w:type="paragraph" w:styleId="BalloonText">
    <w:name w:val="Balloon Text"/>
    <w:basedOn w:val="Normal"/>
    <w:link w:val="BalloonTextChar"/>
    <w:uiPriority w:val="99"/>
    <w:semiHidden/>
    <w:unhideWhenUsed/>
    <w:rsid w:val="009832E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2EC"/>
    <w:rPr>
      <w:rFonts w:ascii="Times New Roman" w:hAnsi="Times New Roman" w:cs="Times New Roman"/>
      <w:sz w:val="18"/>
      <w:szCs w:val="18"/>
    </w:rPr>
  </w:style>
  <w:style w:type="character" w:customStyle="1" w:styleId="hvr">
    <w:name w:val="hvr"/>
    <w:basedOn w:val="DefaultParagraphFont"/>
    <w:rsid w:val="00340EE4"/>
  </w:style>
  <w:style w:type="character" w:customStyle="1" w:styleId="apple-converted-space">
    <w:name w:val="apple-converted-space"/>
    <w:basedOn w:val="DefaultParagraphFont"/>
    <w:rsid w:val="00340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Daniella Toledo</cp:lastModifiedBy>
  <cp:revision>3</cp:revision>
  <dcterms:created xsi:type="dcterms:W3CDTF">2020-09-29T17:08:00Z</dcterms:created>
  <dcterms:modified xsi:type="dcterms:W3CDTF">2020-09-29T17:10:00Z</dcterms:modified>
</cp:coreProperties>
</file>