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CE9CE" w14:textId="77777777" w:rsidR="00A07190" w:rsidRPr="00E823D8" w:rsidRDefault="00A07190" w:rsidP="00A07190">
      <w:pPr>
        <w:rPr>
          <w:rFonts w:ascii="Calibri" w:hAnsi="Calibri"/>
          <w:b/>
          <w:bCs/>
          <w:sz w:val="20"/>
          <w:szCs w:val="20"/>
          <w:u w:val="single"/>
        </w:rPr>
      </w:pPr>
      <w:bookmarkStart w:id="0" w:name="_GoBack"/>
      <w:bookmarkEnd w:id="0"/>
      <w:r w:rsidRPr="00E823D8">
        <w:rPr>
          <w:rFonts w:ascii="Calibri" w:hAnsi="Calibri"/>
          <w:b/>
          <w:bCs/>
          <w:sz w:val="20"/>
          <w:szCs w:val="20"/>
          <w:u w:val="single"/>
        </w:rPr>
        <w:t>Required content objectives:</w:t>
      </w:r>
    </w:p>
    <w:p w14:paraId="53727966" w14:textId="77777777" w:rsidR="00A07190" w:rsidRDefault="00A2756E" w:rsidP="00A07190">
      <w:pPr>
        <w:pStyle w:val="ListParagraph"/>
        <w:numPr>
          <w:ilvl w:val="0"/>
          <w:numId w:val="2"/>
        </w:numPr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Differentiate between colostomy, ileostomy, and ileal conduit including anatomy and expected effluent</w:t>
      </w:r>
      <w:r w:rsidR="004E593A">
        <w:rPr>
          <w:rFonts w:ascii="Calibri" w:hAnsi="Calibri"/>
          <w:bCs/>
          <w:sz w:val="20"/>
          <w:szCs w:val="20"/>
        </w:rPr>
        <w:t>.</w:t>
      </w:r>
    </w:p>
    <w:p w14:paraId="69A817AB" w14:textId="5BD737EC" w:rsidR="004E593A" w:rsidRDefault="00A2756E" w:rsidP="004E593A">
      <w:pPr>
        <w:pStyle w:val="ListParagraph"/>
        <w:numPr>
          <w:ilvl w:val="0"/>
          <w:numId w:val="2"/>
        </w:numPr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Describe the healthy stoma and parameters to include in </w:t>
      </w:r>
      <w:r w:rsidR="00A25DB2">
        <w:rPr>
          <w:rFonts w:ascii="Calibri" w:hAnsi="Calibri"/>
          <w:bCs/>
          <w:sz w:val="20"/>
          <w:szCs w:val="20"/>
        </w:rPr>
        <w:t xml:space="preserve">the </w:t>
      </w:r>
      <w:r>
        <w:rPr>
          <w:rFonts w:ascii="Calibri" w:hAnsi="Calibri"/>
          <w:bCs/>
          <w:sz w:val="20"/>
          <w:szCs w:val="20"/>
        </w:rPr>
        <w:t>ostomy assessment</w:t>
      </w:r>
      <w:r w:rsidR="004E593A">
        <w:rPr>
          <w:rFonts w:ascii="Calibri" w:hAnsi="Calibri"/>
          <w:bCs/>
          <w:sz w:val="20"/>
          <w:szCs w:val="20"/>
        </w:rPr>
        <w:t>.</w:t>
      </w:r>
    </w:p>
    <w:p w14:paraId="70A0DE40" w14:textId="77777777" w:rsidR="004E593A" w:rsidRPr="004E593A" w:rsidRDefault="00A2756E" w:rsidP="004E593A">
      <w:pPr>
        <w:pStyle w:val="ListParagraph"/>
        <w:numPr>
          <w:ilvl w:val="0"/>
          <w:numId w:val="2"/>
        </w:numPr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List the steps of a basic pouch change procedure, including pouch preparation, application, and pouch emptying</w:t>
      </w:r>
      <w:r w:rsidR="004E593A">
        <w:rPr>
          <w:rFonts w:ascii="Calibri" w:hAnsi="Calibri"/>
          <w:bCs/>
          <w:sz w:val="20"/>
          <w:szCs w:val="20"/>
        </w:rPr>
        <w:t xml:space="preserve">. </w:t>
      </w:r>
    </w:p>
    <w:p w14:paraId="667B2300" w14:textId="238A3B2D" w:rsidR="00A07190" w:rsidRDefault="00A2756E" w:rsidP="00A07190">
      <w:pPr>
        <w:pStyle w:val="ListParagraph"/>
        <w:numPr>
          <w:ilvl w:val="0"/>
          <w:numId w:val="2"/>
        </w:numPr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Discuss activities </w:t>
      </w:r>
      <w:r w:rsidR="00A25DB2">
        <w:rPr>
          <w:rFonts w:ascii="Calibri" w:hAnsi="Calibri"/>
          <w:bCs/>
          <w:sz w:val="20"/>
          <w:szCs w:val="20"/>
        </w:rPr>
        <w:t xml:space="preserve">of </w:t>
      </w:r>
      <w:r>
        <w:rPr>
          <w:rFonts w:ascii="Calibri" w:hAnsi="Calibri"/>
          <w:bCs/>
          <w:sz w:val="20"/>
          <w:szCs w:val="20"/>
        </w:rPr>
        <w:t>daily living for the person with an ostomy, including dietary guidelines, clothing considerations, bathing, and work/recreational activities</w:t>
      </w:r>
      <w:r w:rsidR="004E593A">
        <w:rPr>
          <w:rFonts w:ascii="Calibri" w:hAnsi="Calibri"/>
          <w:bCs/>
          <w:sz w:val="20"/>
          <w:szCs w:val="20"/>
        </w:rPr>
        <w:t>.</w:t>
      </w:r>
    </w:p>
    <w:p w14:paraId="1CFAAA9E" w14:textId="77777777" w:rsidR="00A07190" w:rsidRDefault="00A2756E" w:rsidP="00A07190">
      <w:pPr>
        <w:pStyle w:val="ListParagraph"/>
        <w:numPr>
          <w:ilvl w:val="0"/>
          <w:numId w:val="2"/>
        </w:numPr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Describe signs/symptoms of dehydration in the person with an ileostomy, including management options</w:t>
      </w:r>
      <w:r w:rsidR="00F51701">
        <w:rPr>
          <w:rFonts w:ascii="Calibri" w:hAnsi="Calibri"/>
          <w:bCs/>
          <w:sz w:val="20"/>
          <w:szCs w:val="20"/>
        </w:rPr>
        <w:t>.</w:t>
      </w:r>
      <w:r w:rsidR="004E593A">
        <w:rPr>
          <w:rFonts w:ascii="Calibri" w:hAnsi="Calibri"/>
          <w:bCs/>
          <w:sz w:val="20"/>
          <w:szCs w:val="20"/>
        </w:rPr>
        <w:t xml:space="preserve">  </w:t>
      </w:r>
    </w:p>
    <w:p w14:paraId="57702D4A" w14:textId="1A648A01" w:rsidR="00A07190" w:rsidRPr="00B036D9" w:rsidRDefault="00A2756E" w:rsidP="00A2756E">
      <w:pPr>
        <w:pStyle w:val="ListParagraph"/>
        <w:numPr>
          <w:ilvl w:val="0"/>
          <w:numId w:val="2"/>
        </w:numPr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Identify irritant dermatitis and </w:t>
      </w:r>
      <w:r w:rsidRPr="00A2756E">
        <w:rPr>
          <w:rFonts w:ascii="Calibri" w:hAnsi="Calibri"/>
          <w:bCs/>
          <w:sz w:val="20"/>
          <w:szCs w:val="20"/>
        </w:rPr>
        <w:t>pseudo verrucous</w:t>
      </w:r>
      <w:r>
        <w:rPr>
          <w:rFonts w:ascii="Calibri" w:hAnsi="Calibri"/>
          <w:bCs/>
          <w:sz w:val="20"/>
          <w:szCs w:val="20"/>
        </w:rPr>
        <w:t xml:space="preserve"> lesions, nursing management options, and when to refer </w:t>
      </w:r>
      <w:r w:rsidR="00A25DB2">
        <w:rPr>
          <w:rFonts w:ascii="Calibri" w:hAnsi="Calibri"/>
          <w:bCs/>
          <w:sz w:val="20"/>
          <w:szCs w:val="20"/>
        </w:rPr>
        <w:t xml:space="preserve">a </w:t>
      </w:r>
      <w:r>
        <w:rPr>
          <w:rFonts w:ascii="Calibri" w:hAnsi="Calibri"/>
          <w:bCs/>
          <w:sz w:val="20"/>
          <w:szCs w:val="20"/>
        </w:rPr>
        <w:t xml:space="preserve">patient with </w:t>
      </w:r>
      <w:r w:rsidR="00A25DB2">
        <w:rPr>
          <w:rFonts w:ascii="Calibri" w:hAnsi="Calibri"/>
          <w:bCs/>
          <w:sz w:val="20"/>
          <w:szCs w:val="20"/>
        </w:rPr>
        <w:t xml:space="preserve">an </w:t>
      </w:r>
      <w:r>
        <w:rPr>
          <w:rFonts w:ascii="Calibri" w:hAnsi="Calibri"/>
          <w:bCs/>
          <w:sz w:val="20"/>
          <w:szCs w:val="20"/>
        </w:rPr>
        <w:t xml:space="preserve">ostomy to </w:t>
      </w:r>
      <w:r w:rsidR="00A25DB2">
        <w:rPr>
          <w:rFonts w:ascii="Calibri" w:hAnsi="Calibri"/>
          <w:bCs/>
          <w:sz w:val="20"/>
          <w:szCs w:val="20"/>
        </w:rPr>
        <w:t xml:space="preserve">a </w:t>
      </w:r>
      <w:r>
        <w:rPr>
          <w:rFonts w:ascii="Calibri" w:hAnsi="Calibri"/>
          <w:bCs/>
          <w:sz w:val="20"/>
          <w:szCs w:val="20"/>
        </w:rPr>
        <w:t>WOC nurse</w:t>
      </w:r>
      <w:r w:rsidR="00F51701">
        <w:rPr>
          <w:rFonts w:ascii="Calibri" w:hAnsi="Calibri"/>
          <w:bCs/>
          <w:sz w:val="20"/>
          <w:szCs w:val="20"/>
        </w:rPr>
        <w:t xml:space="preserve">. </w:t>
      </w:r>
    </w:p>
    <w:p w14:paraId="05864B13" w14:textId="77777777" w:rsidR="00E823D8" w:rsidRDefault="00E823D8" w:rsidP="00E823D8">
      <w:pPr>
        <w:rPr>
          <w:rFonts w:ascii="Calibri" w:hAnsi="Calibri"/>
          <w:b/>
          <w:bCs/>
          <w:sz w:val="20"/>
          <w:szCs w:val="20"/>
        </w:rPr>
      </w:pPr>
    </w:p>
    <w:p w14:paraId="0BFACD8E" w14:textId="05B2D14C" w:rsidR="00E823D8" w:rsidRPr="003E66B7" w:rsidRDefault="00E823D8" w:rsidP="00E823D8">
      <w:pPr>
        <w:rPr>
          <w:rFonts w:ascii="Calibri" w:hAnsi="Calibri"/>
          <w:b/>
          <w:bCs/>
          <w:sz w:val="18"/>
          <w:szCs w:val="18"/>
        </w:rPr>
      </w:pPr>
      <w:r w:rsidRPr="003E66B7">
        <w:rPr>
          <w:rFonts w:ascii="Calibri" w:hAnsi="Calibri"/>
          <w:b/>
          <w:bCs/>
          <w:sz w:val="18"/>
          <w:szCs w:val="18"/>
        </w:rPr>
        <w:t xml:space="preserve">Grading criteria: </w:t>
      </w:r>
    </w:p>
    <w:tbl>
      <w:tblPr>
        <w:tblW w:w="5085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90"/>
        <w:gridCol w:w="2590"/>
        <w:gridCol w:w="2590"/>
        <w:gridCol w:w="2590"/>
        <w:gridCol w:w="2810"/>
      </w:tblGrid>
      <w:tr w:rsidR="00E823D8" w:rsidRPr="003E66B7" w14:paraId="626C35F7" w14:textId="77777777" w:rsidTr="009B1FBA">
        <w:trPr>
          <w:tblHeader/>
          <w:tblCellSpacing w:w="0" w:type="dxa"/>
          <w:jc w:val="center"/>
        </w:trPr>
        <w:tc>
          <w:tcPr>
            <w:tcW w:w="983" w:type="pct"/>
            <w:shd w:val="clear" w:color="auto" w:fill="EFE7D8"/>
            <w:vAlign w:val="center"/>
          </w:tcPr>
          <w:p w14:paraId="2FAC7629" w14:textId="77777777" w:rsidR="00E823D8" w:rsidRPr="003E66B7" w:rsidRDefault="00E823D8" w:rsidP="009B1FB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E66B7">
              <w:rPr>
                <w:rFonts w:ascii="Calibri" w:hAnsi="Calibri"/>
                <w:b/>
                <w:bCs/>
                <w:sz w:val="18"/>
                <w:szCs w:val="18"/>
              </w:rPr>
              <w:t>Criteria</w:t>
            </w:r>
          </w:p>
        </w:tc>
        <w:tc>
          <w:tcPr>
            <w:tcW w:w="983" w:type="pct"/>
            <w:shd w:val="clear" w:color="auto" w:fill="EFE7D8"/>
            <w:vAlign w:val="center"/>
          </w:tcPr>
          <w:p w14:paraId="063DD7DE" w14:textId="77777777" w:rsidR="00E823D8" w:rsidRPr="003E66B7" w:rsidRDefault="00831943" w:rsidP="009B1FB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E66B7">
              <w:rPr>
                <w:rFonts w:ascii="Calibri" w:hAnsi="Calibri"/>
                <w:b/>
                <w:bCs/>
                <w:sz w:val="18"/>
                <w:szCs w:val="18"/>
              </w:rPr>
              <w:t xml:space="preserve">Under </w:t>
            </w:r>
            <w:r w:rsidR="00E823D8" w:rsidRPr="003E66B7">
              <w:rPr>
                <w:rFonts w:ascii="Calibri" w:hAnsi="Calibri"/>
                <w:b/>
                <w:bCs/>
                <w:sz w:val="18"/>
                <w:szCs w:val="18"/>
              </w:rPr>
              <w:t>performance</w:t>
            </w:r>
          </w:p>
          <w:p w14:paraId="0D8F1261" w14:textId="77777777" w:rsidR="00E823D8" w:rsidRPr="003E66B7" w:rsidRDefault="00831943" w:rsidP="009D4AC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E66B7">
              <w:rPr>
                <w:rFonts w:ascii="Calibri" w:hAnsi="Calibri"/>
                <w:b/>
                <w:bCs/>
                <w:sz w:val="18"/>
                <w:szCs w:val="18"/>
              </w:rPr>
              <w:t>&lt;</w:t>
            </w:r>
            <w:r w:rsidR="009D4ACF" w:rsidRPr="003E66B7">
              <w:rPr>
                <w:rFonts w:ascii="Calibri" w:hAnsi="Calibri"/>
                <w:b/>
                <w:bCs/>
                <w:sz w:val="18"/>
                <w:szCs w:val="18"/>
              </w:rPr>
              <w:t xml:space="preserve">3 </w:t>
            </w:r>
            <w:r w:rsidR="00481F87" w:rsidRPr="003E66B7">
              <w:rPr>
                <w:rFonts w:ascii="Calibri" w:hAnsi="Calibri"/>
                <w:b/>
                <w:bCs/>
                <w:sz w:val="18"/>
                <w:szCs w:val="18"/>
              </w:rPr>
              <w:t>points</w:t>
            </w:r>
            <w:r w:rsidR="009D4ACF" w:rsidRPr="003E66B7">
              <w:rPr>
                <w:rFonts w:ascii="Calibri" w:hAnsi="Calibri"/>
                <w:b/>
                <w:bCs/>
                <w:sz w:val="18"/>
                <w:szCs w:val="18"/>
              </w:rPr>
              <w:t xml:space="preserve"> per criteria</w:t>
            </w:r>
          </w:p>
        </w:tc>
        <w:tc>
          <w:tcPr>
            <w:tcW w:w="983" w:type="pct"/>
            <w:shd w:val="clear" w:color="auto" w:fill="EFE7D8"/>
            <w:vAlign w:val="center"/>
          </w:tcPr>
          <w:p w14:paraId="44C0C597" w14:textId="77777777" w:rsidR="00E823D8" w:rsidRPr="003E66B7" w:rsidRDefault="00E823D8" w:rsidP="009B1FB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E66B7">
              <w:rPr>
                <w:rFonts w:ascii="Calibri" w:hAnsi="Calibri"/>
                <w:b/>
                <w:bCs/>
                <w:sz w:val="18"/>
                <w:szCs w:val="18"/>
              </w:rPr>
              <w:t>Basic</w:t>
            </w:r>
          </w:p>
          <w:p w14:paraId="32690E18" w14:textId="77777777" w:rsidR="00E823D8" w:rsidRPr="003E66B7" w:rsidRDefault="00481F87" w:rsidP="00481F8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E66B7">
              <w:rPr>
                <w:rFonts w:ascii="Calibri" w:hAnsi="Calibri"/>
                <w:b/>
                <w:bCs/>
                <w:sz w:val="18"/>
                <w:szCs w:val="18"/>
              </w:rPr>
              <w:t>3 – 3.9 points per criteria</w:t>
            </w:r>
          </w:p>
        </w:tc>
        <w:tc>
          <w:tcPr>
            <w:tcW w:w="983" w:type="pct"/>
            <w:shd w:val="clear" w:color="auto" w:fill="EFE7D8"/>
            <w:vAlign w:val="center"/>
          </w:tcPr>
          <w:p w14:paraId="034E7934" w14:textId="77777777" w:rsidR="00E823D8" w:rsidRPr="003E66B7" w:rsidRDefault="00E823D8" w:rsidP="009B1FB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E66B7">
              <w:rPr>
                <w:rFonts w:ascii="Calibri" w:hAnsi="Calibri"/>
                <w:b/>
                <w:bCs/>
                <w:sz w:val="18"/>
                <w:szCs w:val="18"/>
              </w:rPr>
              <w:t>Proficient</w:t>
            </w:r>
          </w:p>
          <w:p w14:paraId="748C6221" w14:textId="77777777" w:rsidR="00E823D8" w:rsidRPr="003E66B7" w:rsidRDefault="00481F87" w:rsidP="0083194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E66B7">
              <w:rPr>
                <w:rFonts w:ascii="Calibri" w:hAnsi="Calibri"/>
                <w:b/>
                <w:bCs/>
                <w:sz w:val="18"/>
                <w:szCs w:val="18"/>
              </w:rPr>
              <w:t>4.0 – 4.4 points per criteria</w:t>
            </w:r>
          </w:p>
        </w:tc>
        <w:tc>
          <w:tcPr>
            <w:tcW w:w="1067" w:type="pct"/>
            <w:shd w:val="clear" w:color="auto" w:fill="EFE7D8"/>
            <w:vAlign w:val="center"/>
          </w:tcPr>
          <w:p w14:paraId="489D8C91" w14:textId="77777777" w:rsidR="00E823D8" w:rsidRPr="003E66B7" w:rsidRDefault="00E823D8" w:rsidP="009B1FB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E66B7">
              <w:rPr>
                <w:rFonts w:ascii="Calibri" w:hAnsi="Calibri"/>
                <w:b/>
                <w:bCs/>
                <w:sz w:val="18"/>
                <w:szCs w:val="18"/>
              </w:rPr>
              <w:t>Distinguished</w:t>
            </w:r>
          </w:p>
          <w:p w14:paraId="5F267BE7" w14:textId="77777777" w:rsidR="00E823D8" w:rsidRPr="003E66B7" w:rsidRDefault="00481F87" w:rsidP="00481F8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E66B7">
              <w:rPr>
                <w:rFonts w:ascii="Calibri" w:hAnsi="Calibri"/>
                <w:b/>
                <w:bCs/>
                <w:sz w:val="18"/>
                <w:szCs w:val="18"/>
              </w:rPr>
              <w:t>4.5 – 5 points per criteria</w:t>
            </w:r>
          </w:p>
        </w:tc>
      </w:tr>
      <w:tr w:rsidR="00E823D8" w:rsidRPr="003E66B7" w14:paraId="7C1ED08B" w14:textId="77777777" w:rsidTr="009B1FBA">
        <w:trPr>
          <w:tblCellSpacing w:w="0" w:type="dxa"/>
          <w:jc w:val="center"/>
        </w:trPr>
        <w:tc>
          <w:tcPr>
            <w:tcW w:w="983" w:type="pct"/>
            <w:vAlign w:val="center"/>
          </w:tcPr>
          <w:p w14:paraId="6C5F37E5" w14:textId="77777777" w:rsidR="00E823D8" w:rsidRPr="003E66B7" w:rsidRDefault="00E823D8" w:rsidP="009B1FBA">
            <w:pPr>
              <w:rPr>
                <w:rFonts w:ascii="Calibri" w:hAnsi="Calibri"/>
                <w:sz w:val="18"/>
                <w:szCs w:val="18"/>
              </w:rPr>
            </w:pPr>
            <w:r w:rsidRPr="003E66B7">
              <w:rPr>
                <w:rFonts w:ascii="Calibri" w:hAnsi="Calibri"/>
                <w:b/>
                <w:bCs/>
                <w:sz w:val="18"/>
                <w:szCs w:val="18"/>
              </w:rPr>
              <w:t>Required content objectives</w:t>
            </w:r>
          </w:p>
        </w:tc>
        <w:tc>
          <w:tcPr>
            <w:tcW w:w="983" w:type="pct"/>
          </w:tcPr>
          <w:p w14:paraId="1BF02D00" w14:textId="77777777" w:rsidR="00E823D8" w:rsidRPr="00A25DB2" w:rsidRDefault="00E823D8" w:rsidP="003913FD">
            <w:pPr>
              <w:rPr>
                <w:rFonts w:ascii="Calibri" w:hAnsi="Calibri"/>
                <w:sz w:val="18"/>
                <w:szCs w:val="18"/>
              </w:rPr>
            </w:pPr>
            <w:r w:rsidRPr="00A25DB2">
              <w:rPr>
                <w:rFonts w:ascii="Calibri" w:hAnsi="Calibri"/>
                <w:sz w:val="18"/>
                <w:szCs w:val="18"/>
              </w:rPr>
              <w:t xml:space="preserve">Content objectives </w:t>
            </w:r>
            <w:r w:rsidR="003913FD" w:rsidRPr="00A25DB2">
              <w:rPr>
                <w:rFonts w:ascii="Calibri" w:hAnsi="Calibri"/>
                <w:sz w:val="18"/>
                <w:szCs w:val="18"/>
              </w:rPr>
              <w:t xml:space="preserve">are missing or </w:t>
            </w:r>
            <w:r w:rsidRPr="00A25DB2">
              <w:rPr>
                <w:rFonts w:ascii="Calibri" w:hAnsi="Calibri"/>
                <w:sz w:val="18"/>
                <w:szCs w:val="18"/>
              </w:rPr>
              <w:t>sparsely covered.</w:t>
            </w:r>
            <w:r w:rsidR="00643315" w:rsidRPr="00A25DB2">
              <w:rPr>
                <w:rFonts w:ascii="Calibri" w:hAnsi="Calibri"/>
                <w:sz w:val="18"/>
                <w:szCs w:val="18"/>
              </w:rPr>
              <w:t xml:space="preserve"> </w:t>
            </w:r>
            <w:r w:rsidR="00AC097D" w:rsidRPr="00A25DB2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983" w:type="pct"/>
          </w:tcPr>
          <w:p w14:paraId="67FB268C" w14:textId="77777777" w:rsidR="00E823D8" w:rsidRPr="00A25DB2" w:rsidRDefault="003913FD" w:rsidP="00643315">
            <w:pPr>
              <w:rPr>
                <w:rFonts w:ascii="Calibri" w:hAnsi="Calibri"/>
                <w:sz w:val="18"/>
                <w:szCs w:val="18"/>
              </w:rPr>
            </w:pPr>
            <w:r w:rsidRPr="00A25DB2">
              <w:rPr>
                <w:rFonts w:ascii="Calibri" w:hAnsi="Calibri"/>
                <w:sz w:val="18"/>
                <w:szCs w:val="18"/>
              </w:rPr>
              <w:t>C</w:t>
            </w:r>
            <w:r w:rsidR="00E823D8" w:rsidRPr="00A25DB2">
              <w:rPr>
                <w:rFonts w:ascii="Calibri" w:hAnsi="Calibri"/>
                <w:sz w:val="18"/>
                <w:szCs w:val="18"/>
              </w:rPr>
              <w:t>ontent objectives</w:t>
            </w:r>
            <w:r w:rsidRPr="00A25DB2">
              <w:rPr>
                <w:rFonts w:ascii="Calibri" w:hAnsi="Calibri"/>
                <w:sz w:val="18"/>
                <w:szCs w:val="18"/>
              </w:rPr>
              <w:t xml:space="preserve"> are not consistently</w:t>
            </w:r>
            <w:r w:rsidR="00E823D8" w:rsidRPr="00A25DB2">
              <w:rPr>
                <w:rFonts w:ascii="Calibri" w:hAnsi="Calibri"/>
                <w:sz w:val="18"/>
                <w:szCs w:val="18"/>
              </w:rPr>
              <w:t xml:space="preserve"> addressed. Demonstrates minimal understanding of content.</w:t>
            </w:r>
            <w:r w:rsidR="00AC097D" w:rsidRPr="00A25DB2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983" w:type="pct"/>
          </w:tcPr>
          <w:p w14:paraId="2902C8FD" w14:textId="77777777" w:rsidR="00E823D8" w:rsidRPr="00A25DB2" w:rsidRDefault="00E823D8" w:rsidP="00643315">
            <w:pPr>
              <w:rPr>
                <w:rFonts w:ascii="Calibri" w:hAnsi="Calibri"/>
                <w:sz w:val="18"/>
                <w:szCs w:val="18"/>
              </w:rPr>
            </w:pPr>
            <w:r w:rsidRPr="00A25DB2">
              <w:rPr>
                <w:rFonts w:ascii="Calibri" w:hAnsi="Calibri"/>
                <w:sz w:val="18"/>
                <w:szCs w:val="18"/>
              </w:rPr>
              <w:t>Content objectives</w:t>
            </w:r>
            <w:r w:rsidR="003913FD" w:rsidRPr="00A25DB2">
              <w:rPr>
                <w:rFonts w:ascii="Calibri" w:hAnsi="Calibri"/>
                <w:sz w:val="18"/>
                <w:szCs w:val="18"/>
              </w:rPr>
              <w:t xml:space="preserve"> consistently addressed. Demonstrates </w:t>
            </w:r>
            <w:r w:rsidRPr="00A25DB2">
              <w:rPr>
                <w:rFonts w:ascii="Calibri" w:hAnsi="Calibri"/>
                <w:sz w:val="18"/>
                <w:szCs w:val="18"/>
              </w:rPr>
              <w:t xml:space="preserve">understanding of content. </w:t>
            </w:r>
          </w:p>
        </w:tc>
        <w:tc>
          <w:tcPr>
            <w:tcW w:w="1067" w:type="pct"/>
          </w:tcPr>
          <w:p w14:paraId="6AE55C9D" w14:textId="77777777" w:rsidR="00E823D8" w:rsidRPr="00A25DB2" w:rsidRDefault="00E823D8" w:rsidP="00643315">
            <w:pPr>
              <w:rPr>
                <w:rFonts w:ascii="Calibri" w:hAnsi="Calibri"/>
                <w:sz w:val="18"/>
                <w:szCs w:val="18"/>
              </w:rPr>
            </w:pPr>
            <w:r w:rsidRPr="00A25DB2">
              <w:rPr>
                <w:rFonts w:ascii="Calibri" w:hAnsi="Calibri"/>
                <w:sz w:val="18"/>
                <w:szCs w:val="18"/>
              </w:rPr>
              <w:t xml:space="preserve">Content objectives </w:t>
            </w:r>
            <w:r w:rsidR="003913FD" w:rsidRPr="00A25DB2">
              <w:rPr>
                <w:rFonts w:ascii="Calibri" w:hAnsi="Calibri"/>
                <w:sz w:val="18"/>
                <w:szCs w:val="18"/>
              </w:rPr>
              <w:t>consistently addressed</w:t>
            </w:r>
            <w:r w:rsidRPr="00A25DB2">
              <w:rPr>
                <w:rFonts w:ascii="Calibri" w:hAnsi="Calibri"/>
                <w:sz w:val="18"/>
                <w:szCs w:val="18"/>
              </w:rPr>
              <w:t>. Demo</w:t>
            </w:r>
            <w:r w:rsidR="003913FD" w:rsidRPr="00A25DB2">
              <w:rPr>
                <w:rFonts w:ascii="Calibri" w:hAnsi="Calibri"/>
                <w:sz w:val="18"/>
                <w:szCs w:val="18"/>
              </w:rPr>
              <w:t xml:space="preserve">nstrates </w:t>
            </w:r>
            <w:r w:rsidRPr="00A25DB2">
              <w:rPr>
                <w:rFonts w:ascii="Calibri" w:hAnsi="Calibri"/>
                <w:sz w:val="18"/>
                <w:szCs w:val="18"/>
              </w:rPr>
              <w:t xml:space="preserve">mastery of content. </w:t>
            </w:r>
          </w:p>
        </w:tc>
      </w:tr>
      <w:tr w:rsidR="00E823D8" w:rsidRPr="003E66B7" w14:paraId="001677EC" w14:textId="77777777" w:rsidTr="009B1FBA">
        <w:trPr>
          <w:tblCellSpacing w:w="0" w:type="dxa"/>
          <w:jc w:val="center"/>
        </w:trPr>
        <w:tc>
          <w:tcPr>
            <w:tcW w:w="983" w:type="pct"/>
            <w:vAlign w:val="center"/>
          </w:tcPr>
          <w:p w14:paraId="453358B6" w14:textId="0C20E3CF" w:rsidR="00E823D8" w:rsidRPr="003E66B7" w:rsidRDefault="0024608C" w:rsidP="003913F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E66B7">
              <w:rPr>
                <w:rFonts w:ascii="Calibri" w:hAnsi="Calibri"/>
                <w:b/>
                <w:bCs/>
                <w:sz w:val="18"/>
                <w:szCs w:val="18"/>
              </w:rPr>
              <w:t>Slide</w:t>
            </w:r>
            <w:r w:rsidR="00E823D8" w:rsidRPr="003E66B7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="003913FD" w:rsidRPr="003E66B7">
              <w:rPr>
                <w:rFonts w:ascii="Calibri" w:hAnsi="Calibri"/>
                <w:b/>
                <w:bCs/>
                <w:sz w:val="18"/>
                <w:szCs w:val="18"/>
              </w:rPr>
              <w:t>Design</w:t>
            </w:r>
          </w:p>
        </w:tc>
        <w:tc>
          <w:tcPr>
            <w:tcW w:w="983" w:type="pct"/>
          </w:tcPr>
          <w:p w14:paraId="5DDF0D77" w14:textId="77777777" w:rsidR="00E823D8" w:rsidRPr="00A25DB2" w:rsidRDefault="00E823D8" w:rsidP="009B1FBA">
            <w:pPr>
              <w:rPr>
                <w:rFonts w:ascii="Calibri" w:hAnsi="Calibri"/>
                <w:sz w:val="18"/>
                <w:szCs w:val="18"/>
              </w:rPr>
            </w:pPr>
            <w:r w:rsidRPr="00A25DB2">
              <w:rPr>
                <w:rFonts w:ascii="Calibri" w:hAnsi="Calibri"/>
                <w:sz w:val="18"/>
                <w:szCs w:val="18"/>
              </w:rPr>
              <w:t xml:space="preserve">Very little or poor use of </w:t>
            </w:r>
            <w:r w:rsidR="0024608C" w:rsidRPr="00A25DB2">
              <w:rPr>
                <w:rFonts w:ascii="Calibri" w:hAnsi="Calibri"/>
                <w:sz w:val="18"/>
                <w:szCs w:val="18"/>
              </w:rPr>
              <w:t>slide</w:t>
            </w:r>
            <w:r w:rsidRPr="00A25DB2">
              <w:rPr>
                <w:rFonts w:ascii="Calibri" w:hAnsi="Calibri"/>
                <w:sz w:val="18"/>
                <w:szCs w:val="18"/>
              </w:rPr>
              <w:t xml:space="preserve"> </w:t>
            </w:r>
            <w:r w:rsidR="00137F8C" w:rsidRPr="00A25DB2">
              <w:rPr>
                <w:rFonts w:ascii="Calibri" w:hAnsi="Calibri"/>
                <w:sz w:val="18"/>
                <w:szCs w:val="18"/>
              </w:rPr>
              <w:t xml:space="preserve">design. </w:t>
            </w:r>
          </w:p>
          <w:p w14:paraId="511475C8" w14:textId="77777777" w:rsidR="00E823D8" w:rsidRPr="00A25DB2" w:rsidRDefault="00E823D8" w:rsidP="009B1FB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83" w:type="pct"/>
          </w:tcPr>
          <w:p w14:paraId="18F7548C" w14:textId="77777777" w:rsidR="00E823D8" w:rsidRPr="00A25DB2" w:rsidRDefault="0024608C" w:rsidP="003913FD">
            <w:pPr>
              <w:rPr>
                <w:rFonts w:ascii="Calibri" w:hAnsi="Calibri"/>
                <w:sz w:val="18"/>
                <w:szCs w:val="18"/>
              </w:rPr>
            </w:pPr>
            <w:r w:rsidRPr="00A25DB2">
              <w:rPr>
                <w:rFonts w:ascii="Calibri" w:hAnsi="Calibri"/>
                <w:sz w:val="18"/>
                <w:szCs w:val="18"/>
              </w:rPr>
              <w:t>Slide</w:t>
            </w:r>
            <w:r w:rsidR="003913FD" w:rsidRPr="00A25DB2">
              <w:rPr>
                <w:rFonts w:ascii="Calibri" w:hAnsi="Calibri"/>
                <w:sz w:val="18"/>
                <w:szCs w:val="18"/>
              </w:rPr>
              <w:t xml:space="preserve"> de</w:t>
            </w:r>
            <w:r w:rsidR="00E823D8" w:rsidRPr="00A25DB2">
              <w:rPr>
                <w:rFonts w:ascii="Calibri" w:hAnsi="Calibri"/>
                <w:sz w:val="18"/>
                <w:szCs w:val="18"/>
              </w:rPr>
              <w:t>s</w:t>
            </w:r>
            <w:r w:rsidR="003913FD" w:rsidRPr="00A25DB2">
              <w:rPr>
                <w:rFonts w:ascii="Calibri" w:hAnsi="Calibri"/>
                <w:sz w:val="18"/>
                <w:szCs w:val="18"/>
              </w:rPr>
              <w:t>ign is</w:t>
            </w:r>
            <w:r w:rsidR="00E823D8" w:rsidRPr="00A25DB2">
              <w:rPr>
                <w:rFonts w:ascii="Calibri" w:hAnsi="Calibri"/>
                <w:sz w:val="18"/>
                <w:szCs w:val="18"/>
              </w:rPr>
              <w:t xml:space="preserve"> adequate</w:t>
            </w:r>
            <w:r w:rsidR="003913FD" w:rsidRPr="00A25DB2">
              <w:rPr>
                <w:rFonts w:ascii="Calibri" w:hAnsi="Calibri"/>
                <w:sz w:val="18"/>
                <w:szCs w:val="18"/>
              </w:rPr>
              <w:t>. Does not</w:t>
            </w:r>
            <w:r w:rsidR="00E823D8" w:rsidRPr="00A25DB2">
              <w:rPr>
                <w:rFonts w:ascii="Calibri" w:hAnsi="Calibri"/>
                <w:sz w:val="18"/>
                <w:szCs w:val="18"/>
              </w:rPr>
              <w:t xml:space="preserve"> inspire engagement with the material.</w:t>
            </w:r>
          </w:p>
        </w:tc>
        <w:tc>
          <w:tcPr>
            <w:tcW w:w="983" w:type="pct"/>
          </w:tcPr>
          <w:p w14:paraId="63733EFF" w14:textId="77777777" w:rsidR="00E823D8" w:rsidRPr="00A25DB2" w:rsidRDefault="0024608C" w:rsidP="007D0141">
            <w:pPr>
              <w:rPr>
                <w:rFonts w:ascii="Calibri" w:hAnsi="Calibri"/>
                <w:sz w:val="18"/>
                <w:szCs w:val="18"/>
              </w:rPr>
            </w:pPr>
            <w:r w:rsidRPr="00A25DB2">
              <w:rPr>
                <w:rFonts w:ascii="Calibri" w:hAnsi="Calibri"/>
                <w:sz w:val="18"/>
                <w:szCs w:val="18"/>
              </w:rPr>
              <w:t>Slide</w:t>
            </w:r>
            <w:r w:rsidR="003913FD" w:rsidRPr="00A25DB2">
              <w:rPr>
                <w:rFonts w:ascii="Calibri" w:hAnsi="Calibri"/>
                <w:sz w:val="18"/>
                <w:szCs w:val="18"/>
              </w:rPr>
              <w:t xml:space="preserve"> design </w:t>
            </w:r>
            <w:r w:rsidR="007D0141" w:rsidRPr="00A25DB2">
              <w:rPr>
                <w:rFonts w:ascii="Calibri" w:hAnsi="Calibri"/>
                <w:sz w:val="18"/>
                <w:szCs w:val="18"/>
              </w:rPr>
              <w:t>is effective; supports understanding of topic.</w:t>
            </w:r>
          </w:p>
        </w:tc>
        <w:tc>
          <w:tcPr>
            <w:tcW w:w="1067" w:type="pct"/>
          </w:tcPr>
          <w:p w14:paraId="5744A90F" w14:textId="77777777" w:rsidR="00E823D8" w:rsidRPr="00A25DB2" w:rsidRDefault="0024608C" w:rsidP="007D0141">
            <w:pPr>
              <w:rPr>
                <w:rFonts w:ascii="Calibri" w:hAnsi="Calibri"/>
                <w:sz w:val="18"/>
                <w:szCs w:val="18"/>
              </w:rPr>
            </w:pPr>
            <w:r w:rsidRPr="00A25DB2">
              <w:rPr>
                <w:rFonts w:ascii="Calibri" w:hAnsi="Calibri"/>
                <w:sz w:val="18"/>
                <w:szCs w:val="18"/>
              </w:rPr>
              <w:t xml:space="preserve">Slide design </w:t>
            </w:r>
            <w:r w:rsidR="007D0141" w:rsidRPr="00A25DB2">
              <w:rPr>
                <w:rFonts w:ascii="Calibri" w:hAnsi="Calibri"/>
                <w:sz w:val="18"/>
                <w:szCs w:val="18"/>
              </w:rPr>
              <w:t>engaging;</w:t>
            </w:r>
            <w:r w:rsidRPr="00A25DB2">
              <w:rPr>
                <w:rFonts w:ascii="Calibri" w:hAnsi="Calibri"/>
                <w:sz w:val="18"/>
                <w:szCs w:val="18"/>
              </w:rPr>
              <w:t xml:space="preserve"> </w:t>
            </w:r>
            <w:r w:rsidR="007D0141" w:rsidRPr="00A25DB2">
              <w:rPr>
                <w:rFonts w:ascii="Calibri" w:hAnsi="Calibri"/>
                <w:sz w:val="18"/>
                <w:szCs w:val="18"/>
              </w:rPr>
              <w:t>supports comprehension of topic.</w:t>
            </w:r>
          </w:p>
        </w:tc>
      </w:tr>
      <w:tr w:rsidR="00E823D8" w:rsidRPr="003E66B7" w14:paraId="0A0955BB" w14:textId="77777777" w:rsidTr="009B1FBA">
        <w:trPr>
          <w:tblCellSpacing w:w="0" w:type="dxa"/>
          <w:jc w:val="center"/>
        </w:trPr>
        <w:tc>
          <w:tcPr>
            <w:tcW w:w="983" w:type="pct"/>
            <w:vAlign w:val="center"/>
          </w:tcPr>
          <w:p w14:paraId="7903598B" w14:textId="77777777" w:rsidR="00E823D8" w:rsidRPr="003E66B7" w:rsidRDefault="00E823D8" w:rsidP="009B1FBA">
            <w:pPr>
              <w:rPr>
                <w:rFonts w:ascii="Calibri" w:hAnsi="Calibri"/>
                <w:sz w:val="18"/>
                <w:szCs w:val="18"/>
              </w:rPr>
            </w:pPr>
            <w:r w:rsidRPr="003E66B7">
              <w:rPr>
                <w:rFonts w:ascii="Calibri" w:hAnsi="Calibri"/>
                <w:b/>
                <w:bCs/>
                <w:sz w:val="18"/>
                <w:szCs w:val="18"/>
              </w:rPr>
              <w:t>Academic writing standards</w:t>
            </w:r>
          </w:p>
        </w:tc>
        <w:tc>
          <w:tcPr>
            <w:tcW w:w="983" w:type="pct"/>
          </w:tcPr>
          <w:p w14:paraId="108F2E46" w14:textId="44CD2E22" w:rsidR="00481F87" w:rsidRPr="00A25DB2" w:rsidRDefault="00760472" w:rsidP="003E66B7">
            <w:pPr>
              <w:rPr>
                <w:rFonts w:asciiTheme="minorHAnsi" w:hAnsiTheme="minorHAnsi"/>
                <w:sz w:val="18"/>
                <w:szCs w:val="18"/>
              </w:rPr>
            </w:pPr>
            <w:r w:rsidRPr="00A25DB2">
              <w:rPr>
                <w:rFonts w:asciiTheme="minorHAnsi" w:hAnsiTheme="minorHAnsi"/>
                <w:sz w:val="18"/>
                <w:szCs w:val="18"/>
              </w:rPr>
              <w:t>Writing lacks scholarly tone &amp; focus. S</w:t>
            </w:r>
            <w:r w:rsidR="00761A15" w:rsidRPr="00A25DB2">
              <w:rPr>
                <w:rFonts w:asciiTheme="minorHAnsi" w:hAnsiTheme="minorHAnsi"/>
                <w:sz w:val="18"/>
                <w:szCs w:val="18"/>
              </w:rPr>
              <w:t>parse content in speaker’s notes</w:t>
            </w:r>
            <w:r w:rsidRPr="00A25DB2">
              <w:rPr>
                <w:rFonts w:asciiTheme="minorHAnsi" w:hAnsiTheme="minorHAnsi"/>
                <w:sz w:val="18"/>
                <w:szCs w:val="18"/>
              </w:rPr>
              <w:t>. M</w:t>
            </w:r>
            <w:r w:rsidR="00761A15" w:rsidRPr="00A25DB2">
              <w:rPr>
                <w:rFonts w:asciiTheme="minorHAnsi" w:hAnsiTheme="minorHAnsi"/>
                <w:sz w:val="18"/>
                <w:szCs w:val="18"/>
              </w:rPr>
              <w:t>ultiple grammatical</w:t>
            </w:r>
            <w:r w:rsidRPr="00A25DB2">
              <w:rPr>
                <w:rFonts w:asciiTheme="minorHAnsi" w:hAnsiTheme="minorHAnsi"/>
                <w:sz w:val="18"/>
                <w:szCs w:val="18"/>
              </w:rPr>
              <w:t>,</w:t>
            </w:r>
            <w:r w:rsidR="00761A15" w:rsidRPr="00A25DB2">
              <w:rPr>
                <w:rFonts w:asciiTheme="minorHAnsi" w:hAnsiTheme="minorHAnsi"/>
                <w:sz w:val="18"/>
                <w:szCs w:val="18"/>
              </w:rPr>
              <w:t xml:space="preserve"> spelling</w:t>
            </w:r>
            <w:r w:rsidRPr="00A25DB2">
              <w:rPr>
                <w:rFonts w:asciiTheme="minorHAnsi" w:hAnsiTheme="minorHAnsi"/>
                <w:sz w:val="18"/>
                <w:szCs w:val="18"/>
              </w:rPr>
              <w:t>, &amp; factual</w:t>
            </w:r>
            <w:r w:rsidR="00761A15" w:rsidRPr="00A25DB2">
              <w:rPr>
                <w:rFonts w:asciiTheme="minorHAnsi" w:hAnsiTheme="minorHAnsi"/>
                <w:sz w:val="18"/>
                <w:szCs w:val="18"/>
              </w:rPr>
              <w:t xml:space="preserve"> errors</w:t>
            </w:r>
            <w:r w:rsidRPr="00A25DB2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="008A0801" w:rsidRPr="00A25DB2">
              <w:rPr>
                <w:rFonts w:asciiTheme="minorHAnsi" w:hAnsiTheme="minorHAnsi"/>
                <w:sz w:val="18"/>
                <w:szCs w:val="18"/>
              </w:rPr>
              <w:t>Reliance on bullet points</w:t>
            </w:r>
            <w:r w:rsidR="00A05867" w:rsidRPr="00A25DB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52F6B" w:rsidRPr="00A25DB2">
              <w:rPr>
                <w:rFonts w:asciiTheme="minorHAnsi" w:hAnsiTheme="minorHAnsi"/>
                <w:sz w:val="18"/>
                <w:szCs w:val="18"/>
              </w:rPr>
              <w:t>rather than effective writing</w:t>
            </w:r>
            <w:r w:rsidR="00A05867" w:rsidRPr="00A25DB2">
              <w:rPr>
                <w:rFonts w:asciiTheme="minorHAnsi" w:hAnsiTheme="minorHAnsi"/>
                <w:sz w:val="18"/>
                <w:szCs w:val="18"/>
              </w:rPr>
              <w:t xml:space="preserve"> in speaker notes</w:t>
            </w:r>
            <w:r w:rsidR="00481F87" w:rsidRPr="00A25DB2">
              <w:rPr>
                <w:rFonts w:asciiTheme="minorHAnsi" w:hAnsiTheme="minorHAnsi"/>
                <w:sz w:val="18"/>
                <w:szCs w:val="18"/>
              </w:rPr>
              <w:t>.</w:t>
            </w:r>
            <w:r w:rsidR="003E66B7" w:rsidRPr="00A25DB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85294" w:rsidRPr="00A25DB2">
              <w:rPr>
                <w:rFonts w:asciiTheme="minorHAnsi" w:hAnsiTheme="minorHAnsi"/>
                <w:sz w:val="18"/>
                <w:szCs w:val="18"/>
              </w:rPr>
              <w:t xml:space="preserve">4 or more direct quotes per project. </w:t>
            </w:r>
            <w:r w:rsidR="00C11B14" w:rsidRPr="0064007B">
              <w:rPr>
                <w:rFonts w:ascii="Calibri" w:hAnsi="Calibri"/>
                <w:sz w:val="18"/>
                <w:szCs w:val="18"/>
              </w:rPr>
              <w:t>Speaker notes on each slide are less than 150 words.</w:t>
            </w:r>
          </w:p>
        </w:tc>
        <w:tc>
          <w:tcPr>
            <w:tcW w:w="983" w:type="pct"/>
          </w:tcPr>
          <w:p w14:paraId="5FEEEF98" w14:textId="5467D97D" w:rsidR="00481F87" w:rsidRPr="00A25DB2" w:rsidRDefault="008A0801" w:rsidP="00B85294">
            <w:pPr>
              <w:rPr>
                <w:rFonts w:ascii="Calibri" w:hAnsi="Calibri"/>
                <w:sz w:val="18"/>
                <w:szCs w:val="18"/>
              </w:rPr>
            </w:pPr>
            <w:r w:rsidRPr="00A25DB2">
              <w:rPr>
                <w:rFonts w:ascii="Calibri" w:hAnsi="Calibri"/>
                <w:sz w:val="18"/>
                <w:szCs w:val="18"/>
              </w:rPr>
              <w:t>Writing is unclear and/or disorganized. Inconsistent scholarly tone. Inadequate depth of content in speaker’s notes. Grammatical and spelling errors.</w:t>
            </w:r>
            <w:r w:rsidR="003E66B7" w:rsidRPr="00A25DB2">
              <w:rPr>
                <w:rFonts w:ascii="Calibri" w:hAnsi="Calibri"/>
                <w:sz w:val="18"/>
                <w:szCs w:val="18"/>
              </w:rPr>
              <w:t xml:space="preserve"> </w:t>
            </w:r>
            <w:r w:rsidR="00B85294" w:rsidRPr="00A25DB2">
              <w:rPr>
                <w:rFonts w:ascii="Calibri" w:hAnsi="Calibri"/>
                <w:sz w:val="18"/>
                <w:szCs w:val="18"/>
              </w:rPr>
              <w:t>No more than 3 direct quote of less than 40 words per project.</w:t>
            </w:r>
            <w:r w:rsidR="008E2FDC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E2FDC" w:rsidRPr="00617C69">
              <w:rPr>
                <w:rFonts w:ascii="Calibri" w:hAnsi="Calibri"/>
                <w:sz w:val="18"/>
                <w:szCs w:val="18"/>
              </w:rPr>
              <w:t>Speaker notes on each slide are less than 150 words.</w:t>
            </w:r>
          </w:p>
        </w:tc>
        <w:tc>
          <w:tcPr>
            <w:tcW w:w="983" w:type="pct"/>
          </w:tcPr>
          <w:p w14:paraId="6C6A94F3" w14:textId="2B1DE15A" w:rsidR="00481F87" w:rsidRPr="00A25DB2" w:rsidRDefault="002B523E" w:rsidP="00B85294">
            <w:pPr>
              <w:rPr>
                <w:rFonts w:ascii="Calibri" w:hAnsi="Calibri"/>
                <w:sz w:val="18"/>
                <w:szCs w:val="18"/>
              </w:rPr>
            </w:pPr>
            <w:r w:rsidRPr="00A25DB2">
              <w:rPr>
                <w:rFonts w:ascii="Calibri" w:hAnsi="Calibri"/>
                <w:sz w:val="18"/>
                <w:szCs w:val="18"/>
              </w:rPr>
              <w:t>Writing demonstrates general exploration</w:t>
            </w:r>
            <w:r w:rsidR="00760472" w:rsidRPr="00A25DB2">
              <w:rPr>
                <w:rFonts w:ascii="Calibri" w:hAnsi="Calibri"/>
                <w:sz w:val="18"/>
                <w:szCs w:val="18"/>
              </w:rPr>
              <w:t xml:space="preserve"> of</w:t>
            </w:r>
            <w:r w:rsidRPr="00A25DB2">
              <w:rPr>
                <w:rFonts w:ascii="Calibri" w:hAnsi="Calibri"/>
                <w:sz w:val="18"/>
                <w:szCs w:val="18"/>
              </w:rPr>
              <w:t xml:space="preserve"> content. </w:t>
            </w:r>
            <w:r w:rsidR="004E696A" w:rsidRPr="00A25DB2">
              <w:rPr>
                <w:rFonts w:ascii="Calibri" w:hAnsi="Calibri"/>
                <w:sz w:val="18"/>
                <w:szCs w:val="18"/>
              </w:rPr>
              <w:t>Speaker notes p</w:t>
            </w:r>
            <w:r w:rsidRPr="00A25DB2">
              <w:rPr>
                <w:rFonts w:ascii="Calibri" w:hAnsi="Calibri"/>
                <w:sz w:val="18"/>
                <w:szCs w:val="18"/>
              </w:rPr>
              <w:t xml:space="preserve">aragraphs </w:t>
            </w:r>
            <w:r w:rsidR="004E696A" w:rsidRPr="00A25DB2">
              <w:rPr>
                <w:rFonts w:ascii="Calibri" w:hAnsi="Calibri"/>
                <w:sz w:val="18"/>
                <w:szCs w:val="18"/>
              </w:rPr>
              <w:t xml:space="preserve">are </w:t>
            </w:r>
            <w:r w:rsidRPr="00A25DB2">
              <w:rPr>
                <w:rFonts w:ascii="Calibri" w:hAnsi="Calibri"/>
                <w:sz w:val="18"/>
                <w:szCs w:val="18"/>
              </w:rPr>
              <w:t>clearly written using scholarly tone. Few gram</w:t>
            </w:r>
            <w:r w:rsidR="00760472" w:rsidRPr="00A25DB2">
              <w:rPr>
                <w:rFonts w:ascii="Calibri" w:hAnsi="Calibri"/>
                <w:sz w:val="18"/>
                <w:szCs w:val="18"/>
              </w:rPr>
              <w:t>matical and/or spelling errors.</w:t>
            </w:r>
            <w:r w:rsidR="003E66B7" w:rsidRPr="00A25DB2">
              <w:rPr>
                <w:rFonts w:ascii="Calibri" w:hAnsi="Calibri"/>
                <w:sz w:val="18"/>
                <w:szCs w:val="18"/>
              </w:rPr>
              <w:t xml:space="preserve"> </w:t>
            </w:r>
            <w:r w:rsidR="00B85294" w:rsidRPr="00A25DB2">
              <w:rPr>
                <w:rFonts w:ascii="Calibri" w:hAnsi="Calibri"/>
                <w:sz w:val="18"/>
                <w:szCs w:val="18"/>
              </w:rPr>
              <w:t xml:space="preserve">No more than 2 direct quote of less than 40 words per project. </w:t>
            </w:r>
            <w:r w:rsidR="008E2FDC" w:rsidRPr="00617C69">
              <w:rPr>
                <w:rFonts w:ascii="Calibri" w:hAnsi="Calibri"/>
                <w:sz w:val="18"/>
                <w:szCs w:val="18"/>
              </w:rPr>
              <w:t>Speaker notes on each slide 150-350 words.</w:t>
            </w:r>
          </w:p>
        </w:tc>
        <w:tc>
          <w:tcPr>
            <w:tcW w:w="1067" w:type="pct"/>
          </w:tcPr>
          <w:p w14:paraId="4FE11C59" w14:textId="40EA436A" w:rsidR="00481F87" w:rsidRPr="00A25DB2" w:rsidRDefault="002B523E" w:rsidP="00B85294">
            <w:pPr>
              <w:spacing w:after="160" w:line="259" w:lineRule="auto"/>
              <w:rPr>
                <w:rFonts w:ascii="Calibri" w:eastAsiaTheme="minorHAnsi" w:hAnsi="Calibri" w:cstheme="minorBidi"/>
                <w:sz w:val="18"/>
                <w:szCs w:val="18"/>
              </w:rPr>
            </w:pPr>
            <w:r w:rsidRPr="00A25DB2">
              <w:rPr>
                <w:rFonts w:ascii="Calibri" w:eastAsiaTheme="minorHAnsi" w:hAnsi="Calibri" w:cstheme="minorBidi"/>
                <w:sz w:val="18"/>
                <w:szCs w:val="18"/>
              </w:rPr>
              <w:t>Writing demonstrates comprehensive exploration</w:t>
            </w:r>
            <w:r w:rsidR="00760472" w:rsidRPr="00A25DB2">
              <w:rPr>
                <w:rFonts w:ascii="Calibri" w:eastAsiaTheme="minorHAnsi" w:hAnsi="Calibri" w:cstheme="minorBidi"/>
                <w:sz w:val="18"/>
                <w:szCs w:val="18"/>
              </w:rPr>
              <w:t xml:space="preserve"> of</w:t>
            </w:r>
            <w:r w:rsidR="004E696A" w:rsidRPr="00A25DB2">
              <w:rPr>
                <w:rFonts w:ascii="Calibri" w:eastAsiaTheme="minorHAnsi" w:hAnsi="Calibri" w:cstheme="minorBidi"/>
                <w:sz w:val="18"/>
                <w:szCs w:val="18"/>
              </w:rPr>
              <w:t xml:space="preserve"> content. Speaker notes p</w:t>
            </w:r>
            <w:r w:rsidRPr="00A25DB2">
              <w:rPr>
                <w:rFonts w:ascii="Calibri" w:eastAsiaTheme="minorHAnsi" w:hAnsi="Calibri" w:cstheme="minorBidi"/>
                <w:sz w:val="18"/>
                <w:szCs w:val="18"/>
              </w:rPr>
              <w:t xml:space="preserve">aragraphs </w:t>
            </w:r>
            <w:r w:rsidR="004E696A" w:rsidRPr="00A25DB2">
              <w:rPr>
                <w:rFonts w:ascii="Calibri" w:eastAsiaTheme="minorHAnsi" w:hAnsi="Calibri" w:cstheme="minorBidi"/>
                <w:sz w:val="18"/>
                <w:szCs w:val="18"/>
              </w:rPr>
              <w:t xml:space="preserve">are </w:t>
            </w:r>
            <w:r w:rsidRPr="00A25DB2">
              <w:rPr>
                <w:rFonts w:ascii="Calibri" w:eastAsiaTheme="minorHAnsi" w:hAnsi="Calibri" w:cstheme="minorBidi"/>
                <w:sz w:val="18"/>
                <w:szCs w:val="18"/>
              </w:rPr>
              <w:t xml:space="preserve">clearly written using scholarly tone. Rare grammatical and/or spelling errors. </w:t>
            </w:r>
            <w:r w:rsidR="00B85294" w:rsidRPr="00A25DB2">
              <w:rPr>
                <w:rFonts w:ascii="Calibri" w:hAnsi="Calibri"/>
                <w:sz w:val="18"/>
                <w:szCs w:val="18"/>
              </w:rPr>
              <w:t>No more than 1 direct quote of</w:t>
            </w:r>
            <w:r w:rsidR="003E66B7" w:rsidRPr="00A25DB2">
              <w:rPr>
                <w:rFonts w:ascii="Calibri" w:hAnsi="Calibri"/>
                <w:sz w:val="18"/>
                <w:szCs w:val="18"/>
              </w:rPr>
              <w:t xml:space="preserve"> less </w:t>
            </w:r>
            <w:r w:rsidR="00B85294" w:rsidRPr="00A25DB2">
              <w:rPr>
                <w:rFonts w:ascii="Calibri" w:hAnsi="Calibri"/>
                <w:sz w:val="18"/>
                <w:szCs w:val="18"/>
              </w:rPr>
              <w:t xml:space="preserve">than 40 words per project. </w:t>
            </w:r>
            <w:r w:rsidR="008E2FDC" w:rsidRPr="00617C69">
              <w:rPr>
                <w:rFonts w:ascii="Calibri" w:hAnsi="Calibri"/>
                <w:sz w:val="18"/>
                <w:szCs w:val="18"/>
              </w:rPr>
              <w:t>Speaker notes on each slide 150-350 words.</w:t>
            </w:r>
          </w:p>
        </w:tc>
      </w:tr>
      <w:tr w:rsidR="00E823D8" w:rsidRPr="003E66B7" w14:paraId="5B843B42" w14:textId="77777777" w:rsidTr="009B1FBA">
        <w:trPr>
          <w:tblCellSpacing w:w="0" w:type="dxa"/>
          <w:jc w:val="center"/>
        </w:trPr>
        <w:tc>
          <w:tcPr>
            <w:tcW w:w="983" w:type="pct"/>
            <w:vAlign w:val="center"/>
          </w:tcPr>
          <w:p w14:paraId="232AA0C8" w14:textId="77777777" w:rsidR="00E823D8" w:rsidRPr="003E66B7" w:rsidRDefault="00E823D8" w:rsidP="009B1FB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E66B7">
              <w:rPr>
                <w:rFonts w:ascii="Calibri" w:hAnsi="Calibri"/>
                <w:b/>
                <w:bCs/>
                <w:sz w:val="18"/>
                <w:szCs w:val="18"/>
              </w:rPr>
              <w:t xml:space="preserve">APA formatting </w:t>
            </w:r>
          </w:p>
        </w:tc>
        <w:tc>
          <w:tcPr>
            <w:tcW w:w="983" w:type="pct"/>
          </w:tcPr>
          <w:p w14:paraId="3566D4D3" w14:textId="77777777" w:rsidR="00E823D8" w:rsidRPr="00A25DB2" w:rsidRDefault="00E823D8" w:rsidP="009B1FBA">
            <w:pPr>
              <w:rPr>
                <w:rFonts w:ascii="Calibri" w:hAnsi="Calibri"/>
                <w:sz w:val="18"/>
                <w:szCs w:val="18"/>
              </w:rPr>
            </w:pPr>
            <w:r w:rsidRPr="00A25DB2">
              <w:rPr>
                <w:rFonts w:ascii="Calibri" w:hAnsi="Calibri"/>
                <w:sz w:val="18"/>
                <w:szCs w:val="18"/>
              </w:rPr>
              <w:t>References and citations</w:t>
            </w:r>
            <w:r w:rsidR="00760472" w:rsidRPr="00A25DB2">
              <w:rPr>
                <w:rFonts w:ascii="Calibri" w:hAnsi="Calibri"/>
                <w:sz w:val="18"/>
                <w:szCs w:val="18"/>
              </w:rPr>
              <w:t xml:space="preserve"> have multiple errors or</w:t>
            </w:r>
            <w:r w:rsidRPr="00A25DB2">
              <w:rPr>
                <w:rFonts w:ascii="Calibri" w:hAnsi="Calibri"/>
                <w:sz w:val="18"/>
                <w:szCs w:val="18"/>
              </w:rPr>
              <w:t xml:space="preserve"> are missing.</w:t>
            </w:r>
          </w:p>
        </w:tc>
        <w:tc>
          <w:tcPr>
            <w:tcW w:w="983" w:type="pct"/>
          </w:tcPr>
          <w:p w14:paraId="44FF7706" w14:textId="77777777" w:rsidR="00E823D8" w:rsidRPr="00A25DB2" w:rsidRDefault="00760472" w:rsidP="00760472">
            <w:pPr>
              <w:rPr>
                <w:rFonts w:ascii="Calibri" w:hAnsi="Calibri"/>
                <w:sz w:val="18"/>
                <w:szCs w:val="18"/>
              </w:rPr>
            </w:pPr>
            <w:r w:rsidRPr="00A25DB2">
              <w:rPr>
                <w:rFonts w:ascii="Calibri" w:hAnsi="Calibri"/>
                <w:sz w:val="18"/>
                <w:szCs w:val="18"/>
              </w:rPr>
              <w:t>References and citations have errors.</w:t>
            </w:r>
          </w:p>
        </w:tc>
        <w:tc>
          <w:tcPr>
            <w:tcW w:w="983" w:type="pct"/>
          </w:tcPr>
          <w:p w14:paraId="1785E8E4" w14:textId="77777777" w:rsidR="00E823D8" w:rsidRPr="00A25DB2" w:rsidRDefault="00760472" w:rsidP="00760472">
            <w:pPr>
              <w:rPr>
                <w:rFonts w:ascii="Calibri" w:hAnsi="Calibri"/>
                <w:sz w:val="18"/>
                <w:szCs w:val="18"/>
              </w:rPr>
            </w:pPr>
            <w:r w:rsidRPr="00A25DB2">
              <w:rPr>
                <w:rFonts w:ascii="Calibri" w:hAnsi="Calibri"/>
                <w:sz w:val="18"/>
                <w:szCs w:val="18"/>
              </w:rPr>
              <w:t>References and citations have few errors.</w:t>
            </w:r>
          </w:p>
        </w:tc>
        <w:tc>
          <w:tcPr>
            <w:tcW w:w="1067" w:type="pct"/>
          </w:tcPr>
          <w:p w14:paraId="07441FCA" w14:textId="77777777" w:rsidR="00E823D8" w:rsidRPr="00A25DB2" w:rsidRDefault="00760472" w:rsidP="00760472">
            <w:pPr>
              <w:rPr>
                <w:rFonts w:ascii="Calibri" w:hAnsi="Calibri"/>
                <w:sz w:val="18"/>
                <w:szCs w:val="18"/>
              </w:rPr>
            </w:pPr>
            <w:r w:rsidRPr="00A25DB2">
              <w:rPr>
                <w:rFonts w:ascii="Calibri" w:hAnsi="Calibri"/>
                <w:sz w:val="18"/>
                <w:szCs w:val="18"/>
              </w:rPr>
              <w:t>References and citations have rare errors.</w:t>
            </w:r>
          </w:p>
        </w:tc>
      </w:tr>
    </w:tbl>
    <w:p w14:paraId="5B64740C" w14:textId="77777777" w:rsidR="00A25DB2" w:rsidRPr="0064007B" w:rsidRDefault="00A25DB2" w:rsidP="00A25DB2">
      <w:pPr>
        <w:pStyle w:val="ListParagraph"/>
        <w:ind w:left="90"/>
        <w:rPr>
          <w:rFonts w:asciiTheme="minorHAnsi" w:hAnsiTheme="minorHAnsi"/>
          <w:b/>
          <w:sz w:val="18"/>
          <w:szCs w:val="18"/>
        </w:rPr>
      </w:pPr>
      <w:r w:rsidRPr="0064007B">
        <w:rPr>
          <w:rFonts w:asciiTheme="minorHAnsi" w:hAnsiTheme="minorHAnsi"/>
          <w:b/>
          <w:sz w:val="18"/>
          <w:szCs w:val="18"/>
        </w:rPr>
        <w:t>Include a title, introduction, summary, &amp; reference slide. Have 8-10 slides of content, each with 3-5 bullet points and a visual (e.g., photo, icon, graphic). Each 8-10 content slide should have speaker notes of 150-350 words describing what is on that slide. Be sure to address each objective listed above.</w:t>
      </w:r>
    </w:p>
    <w:p w14:paraId="37C4D54A" w14:textId="77777777" w:rsidR="00A25DB2" w:rsidRPr="0064007B" w:rsidRDefault="00A25DB2" w:rsidP="00A25DB2">
      <w:pPr>
        <w:pStyle w:val="ListParagraph"/>
        <w:ind w:left="90"/>
        <w:rPr>
          <w:rFonts w:asciiTheme="minorHAnsi" w:hAnsiTheme="minorHAnsi"/>
          <w:b/>
          <w:sz w:val="18"/>
          <w:szCs w:val="18"/>
        </w:rPr>
      </w:pPr>
      <w:r w:rsidRPr="0064007B">
        <w:rPr>
          <w:rFonts w:asciiTheme="minorHAnsi" w:hAnsiTheme="minorHAnsi"/>
          <w:b/>
          <w:sz w:val="18"/>
          <w:szCs w:val="18"/>
        </w:rPr>
        <w:t xml:space="preserve">For help with setting up a PowerPoint, see the course resources folder under APA help.  </w:t>
      </w:r>
    </w:p>
    <w:p w14:paraId="7AE239A0" w14:textId="77777777" w:rsidR="003E66B7" w:rsidRDefault="003E66B7">
      <w:pPr>
        <w:rPr>
          <w:rFonts w:asciiTheme="minorHAnsi" w:hAnsiTheme="minorHAnsi"/>
          <w:sz w:val="18"/>
          <w:szCs w:val="18"/>
        </w:rPr>
      </w:pPr>
    </w:p>
    <w:p w14:paraId="53C9A97B" w14:textId="77777777" w:rsidR="009C01CB" w:rsidRPr="003E66B7" w:rsidRDefault="00B036D9">
      <w:pPr>
        <w:rPr>
          <w:rFonts w:asciiTheme="minorHAnsi" w:hAnsiTheme="minorHAnsi"/>
          <w:sz w:val="18"/>
          <w:szCs w:val="18"/>
        </w:rPr>
      </w:pPr>
      <w:r w:rsidRPr="003E66B7">
        <w:rPr>
          <w:rFonts w:asciiTheme="minorHAnsi" w:hAnsiTheme="minorHAnsi"/>
          <w:sz w:val="18"/>
          <w:szCs w:val="18"/>
        </w:rPr>
        <w:t>Total points awarded: ________________</w:t>
      </w:r>
    </w:p>
    <w:sectPr w:rsidR="009C01CB" w:rsidRPr="003E66B7" w:rsidSect="00E823D8">
      <w:headerReference w:type="default" r:id="rId7"/>
      <w:footerReference w:type="even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11E50" w14:textId="77777777" w:rsidR="00417A9A" w:rsidRDefault="00417A9A" w:rsidP="00E823D8">
      <w:r>
        <w:separator/>
      </w:r>
    </w:p>
  </w:endnote>
  <w:endnote w:type="continuationSeparator" w:id="0">
    <w:p w14:paraId="4AC6A7F0" w14:textId="77777777" w:rsidR="00417A9A" w:rsidRDefault="00417A9A" w:rsidP="00E8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41A95" w14:textId="77777777" w:rsidR="00365CCF" w:rsidRDefault="00365CCF" w:rsidP="00365CC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52752" w14:textId="0AE237FA" w:rsidR="00365CCF" w:rsidRPr="00365CCF" w:rsidRDefault="00365CCF" w:rsidP="00365CCF">
    <w:pPr>
      <w:pStyle w:val="ListParagraph"/>
      <w:spacing w:after="160" w:line="259" w:lineRule="auto"/>
      <w:jc w:val="center"/>
      <w:rPr>
        <w:rFonts w:asciiTheme="minorHAnsi" w:hAnsiTheme="minorHAnsi"/>
        <w:color w:val="FF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AD639" w14:textId="77777777" w:rsidR="00417A9A" w:rsidRDefault="00417A9A" w:rsidP="00E823D8">
      <w:r>
        <w:separator/>
      </w:r>
    </w:p>
  </w:footnote>
  <w:footnote w:type="continuationSeparator" w:id="0">
    <w:p w14:paraId="2051EFB3" w14:textId="77777777" w:rsidR="00417A9A" w:rsidRDefault="00417A9A" w:rsidP="00E82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0E6F1" w14:textId="77777777" w:rsidR="00E823D8" w:rsidRDefault="0012199E" w:rsidP="00E823D8">
    <w:pPr>
      <w:jc w:val="center"/>
      <w:rPr>
        <w:rFonts w:ascii="Calibri" w:hAnsi="Calibri"/>
        <w:b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EEDCAF8" wp14:editId="53904710">
          <wp:simplePos x="0" y="0"/>
          <wp:positionH relativeFrom="column">
            <wp:posOffset>3629025</wp:posOffset>
          </wp:positionH>
          <wp:positionV relativeFrom="paragraph">
            <wp:posOffset>-276225</wp:posOffset>
          </wp:positionV>
          <wp:extent cx="726440" cy="218440"/>
          <wp:effectExtent l="0" t="0" r="0" b="0"/>
          <wp:wrapTight wrapText="bothSides">
            <wp:wrapPolygon edited="0">
              <wp:start x="0" y="0"/>
              <wp:lineTo x="0" y="18837"/>
              <wp:lineTo x="20958" y="18837"/>
              <wp:lineTo x="20958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" cy="218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0731">
      <w:rPr>
        <w:rFonts w:ascii="Calibri" w:hAnsi="Calibri"/>
        <w:b/>
        <w:sz w:val="20"/>
        <w:szCs w:val="20"/>
        <w:u w:val="single"/>
      </w:rPr>
      <w:t xml:space="preserve">Basic </w:t>
    </w:r>
    <w:r w:rsidR="00A2756E">
      <w:rPr>
        <w:rFonts w:ascii="Calibri" w:hAnsi="Calibri"/>
        <w:b/>
        <w:sz w:val="20"/>
        <w:szCs w:val="20"/>
        <w:u w:val="single"/>
      </w:rPr>
      <w:t xml:space="preserve">Ostomy </w:t>
    </w:r>
    <w:r w:rsidR="00880731">
      <w:rPr>
        <w:rFonts w:ascii="Calibri" w:hAnsi="Calibri"/>
        <w:b/>
        <w:sz w:val="20"/>
        <w:szCs w:val="20"/>
        <w:u w:val="single"/>
      </w:rPr>
      <w:t>Care</w:t>
    </w:r>
    <w:r w:rsidR="00A07190">
      <w:rPr>
        <w:rFonts w:ascii="Calibri" w:hAnsi="Calibri"/>
        <w:b/>
        <w:sz w:val="20"/>
        <w:szCs w:val="20"/>
        <w:u w:val="single"/>
      </w:rPr>
      <w:t xml:space="preserve"> Education </w:t>
    </w:r>
    <w:r w:rsidR="006F40E4">
      <w:rPr>
        <w:rFonts w:ascii="Calibri" w:hAnsi="Calibri"/>
        <w:b/>
        <w:sz w:val="20"/>
        <w:szCs w:val="20"/>
        <w:u w:val="single"/>
      </w:rPr>
      <w:t>Presentation</w:t>
    </w:r>
    <w:r w:rsidR="00E42BA8">
      <w:rPr>
        <w:rFonts w:ascii="Calibri" w:hAnsi="Calibri"/>
        <w:b/>
        <w:sz w:val="20"/>
        <w:szCs w:val="20"/>
        <w:u w:val="single"/>
      </w:rPr>
      <w:t xml:space="preserve"> for the Staff Nurse</w:t>
    </w:r>
    <w:r w:rsidR="006F40E4">
      <w:rPr>
        <w:rFonts w:ascii="Calibri" w:hAnsi="Calibri"/>
        <w:b/>
        <w:sz w:val="20"/>
        <w:szCs w:val="20"/>
        <w:u w:val="single"/>
      </w:rPr>
      <w:t xml:space="preserve"> (</w:t>
    </w:r>
    <w:r w:rsidR="00E823D8" w:rsidRPr="00B036D9">
      <w:rPr>
        <w:rFonts w:ascii="Calibri" w:hAnsi="Calibri"/>
        <w:b/>
        <w:sz w:val="20"/>
        <w:szCs w:val="20"/>
        <w:u w:val="single"/>
      </w:rPr>
      <w:t>2</w:t>
    </w:r>
    <w:r w:rsidR="00831943">
      <w:rPr>
        <w:rFonts w:ascii="Calibri" w:hAnsi="Calibri"/>
        <w:b/>
        <w:sz w:val="20"/>
        <w:szCs w:val="20"/>
        <w:u w:val="single"/>
      </w:rPr>
      <w:t>0</w:t>
    </w:r>
    <w:r w:rsidR="00E823D8" w:rsidRPr="00B036D9">
      <w:rPr>
        <w:rFonts w:ascii="Calibri" w:hAnsi="Calibri"/>
        <w:b/>
        <w:sz w:val="20"/>
        <w:szCs w:val="20"/>
        <w:u w:val="single"/>
      </w:rPr>
      <w:t xml:space="preserve"> points)</w:t>
    </w:r>
  </w:p>
  <w:p w14:paraId="7E387BCC" w14:textId="77777777" w:rsidR="00B036D9" w:rsidRPr="00B036D9" w:rsidRDefault="00B036D9" w:rsidP="00E823D8">
    <w:pPr>
      <w:jc w:val="center"/>
      <w:rPr>
        <w:rFonts w:ascii="Calibri" w:hAnsi="Calibri"/>
        <w:b/>
        <w:sz w:val="20"/>
        <w:szCs w:val="20"/>
        <w:u w:val="single"/>
      </w:rPr>
    </w:pPr>
  </w:p>
  <w:p w14:paraId="57F22F8D" w14:textId="586B267C" w:rsidR="004E0521" w:rsidRPr="004E0521" w:rsidRDefault="00A07190" w:rsidP="004E0521">
    <w:pPr>
      <w:rPr>
        <w:rFonts w:asciiTheme="minorHAnsi" w:hAnsiTheme="minorHAnsi" w:cstheme="minorHAnsi"/>
        <w:sz w:val="20"/>
        <w:szCs w:val="20"/>
      </w:rPr>
    </w:pPr>
    <w:r w:rsidRPr="004E0521">
      <w:rPr>
        <w:rFonts w:asciiTheme="minorHAnsi" w:hAnsiTheme="minorHAnsi" w:cstheme="minorHAnsi"/>
        <w:bCs/>
        <w:sz w:val="20"/>
        <w:szCs w:val="20"/>
      </w:rPr>
      <w:t xml:space="preserve">Develop a </w:t>
    </w:r>
    <w:r w:rsidR="00A25DB2">
      <w:rPr>
        <w:rFonts w:asciiTheme="minorHAnsi" w:hAnsiTheme="minorHAnsi" w:cstheme="minorHAnsi"/>
        <w:bCs/>
        <w:sz w:val="20"/>
        <w:szCs w:val="20"/>
      </w:rPr>
      <w:t>PowerPoint</w:t>
    </w:r>
    <w:r w:rsidRPr="004E0521">
      <w:rPr>
        <w:rFonts w:asciiTheme="minorHAnsi" w:hAnsiTheme="minorHAnsi" w:cstheme="minorHAnsi"/>
        <w:bCs/>
        <w:sz w:val="20"/>
        <w:szCs w:val="20"/>
      </w:rPr>
      <w:t xml:space="preserve"> presentation with speaker</w:t>
    </w:r>
    <w:r w:rsidR="006A3610" w:rsidRPr="004E0521">
      <w:rPr>
        <w:rFonts w:asciiTheme="minorHAnsi" w:hAnsiTheme="minorHAnsi" w:cstheme="minorHAnsi"/>
        <w:bCs/>
        <w:sz w:val="20"/>
        <w:szCs w:val="20"/>
      </w:rPr>
      <w:t xml:space="preserve"> notes that can be used to teach</w:t>
    </w:r>
    <w:r w:rsidR="00727AA9" w:rsidRPr="004E0521">
      <w:rPr>
        <w:rFonts w:asciiTheme="minorHAnsi" w:hAnsiTheme="minorHAnsi" w:cstheme="minorHAnsi"/>
        <w:bCs/>
        <w:sz w:val="20"/>
        <w:szCs w:val="20"/>
      </w:rPr>
      <w:t xml:space="preserve"> components of</w:t>
    </w:r>
    <w:r w:rsidR="006A3610" w:rsidRPr="004E0521">
      <w:rPr>
        <w:rFonts w:asciiTheme="minorHAnsi" w:hAnsiTheme="minorHAnsi" w:cstheme="minorHAnsi"/>
        <w:bCs/>
        <w:sz w:val="20"/>
        <w:szCs w:val="20"/>
      </w:rPr>
      <w:t xml:space="preserve"> basic</w:t>
    </w:r>
    <w:r w:rsidR="00727AA9" w:rsidRPr="004E0521">
      <w:rPr>
        <w:rFonts w:asciiTheme="minorHAnsi" w:hAnsiTheme="minorHAnsi" w:cstheme="minorHAnsi"/>
        <w:bCs/>
        <w:sz w:val="20"/>
        <w:szCs w:val="20"/>
      </w:rPr>
      <w:t xml:space="preserve"> </w:t>
    </w:r>
    <w:r w:rsidR="00A2756E" w:rsidRPr="004E0521">
      <w:rPr>
        <w:rFonts w:asciiTheme="minorHAnsi" w:hAnsiTheme="minorHAnsi" w:cstheme="minorHAnsi"/>
        <w:bCs/>
        <w:sz w:val="20"/>
        <w:szCs w:val="20"/>
      </w:rPr>
      <w:t>ostomy</w:t>
    </w:r>
    <w:r w:rsidR="006A3610" w:rsidRPr="004E0521">
      <w:rPr>
        <w:rFonts w:asciiTheme="minorHAnsi" w:hAnsiTheme="minorHAnsi" w:cstheme="minorHAnsi"/>
        <w:bCs/>
        <w:sz w:val="20"/>
        <w:szCs w:val="20"/>
      </w:rPr>
      <w:t xml:space="preserve"> care</w:t>
    </w:r>
    <w:r w:rsidR="00E42BA8" w:rsidRPr="004E0521">
      <w:rPr>
        <w:rFonts w:asciiTheme="minorHAnsi" w:hAnsiTheme="minorHAnsi" w:cstheme="minorHAnsi"/>
        <w:bCs/>
        <w:sz w:val="20"/>
        <w:szCs w:val="20"/>
      </w:rPr>
      <w:t xml:space="preserve"> to staff nurses</w:t>
    </w:r>
    <w:r w:rsidRPr="004E0521">
      <w:rPr>
        <w:rFonts w:asciiTheme="minorHAnsi" w:hAnsiTheme="minorHAnsi" w:cstheme="minorHAnsi"/>
        <w:bCs/>
        <w:sz w:val="20"/>
        <w:szCs w:val="20"/>
      </w:rPr>
      <w:t xml:space="preserve">. Include appropriate clip art or photos. </w:t>
    </w:r>
    <w:r w:rsidR="004E0521" w:rsidRPr="004E0521">
      <w:rPr>
        <w:rFonts w:asciiTheme="minorHAnsi" w:hAnsiTheme="minorHAnsi" w:cstheme="minorHAnsi"/>
        <w:sz w:val="20"/>
        <w:szCs w:val="20"/>
      </w:rPr>
      <w:t xml:space="preserve">See the course syllabus for specific requirements on references for all assignments. </w:t>
    </w:r>
  </w:p>
  <w:p w14:paraId="01172A8A" w14:textId="77777777" w:rsidR="004E0521" w:rsidRDefault="004E0521" w:rsidP="004E0521"/>
  <w:p w14:paraId="70C79C56" w14:textId="77777777" w:rsidR="00E823D8" w:rsidRPr="00B036D9" w:rsidRDefault="00E823D8" w:rsidP="00A07190">
    <w:pPr>
      <w:jc w:val="center"/>
      <w:rPr>
        <w:rFonts w:ascii="Calibri" w:hAnsi="Calibri"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97D6B"/>
    <w:multiLevelType w:val="hybridMultilevel"/>
    <w:tmpl w:val="6F8842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F3371F"/>
    <w:multiLevelType w:val="hybridMultilevel"/>
    <w:tmpl w:val="C47C5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67241"/>
    <w:multiLevelType w:val="hybridMultilevel"/>
    <w:tmpl w:val="DE5E6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D8"/>
    <w:rsid w:val="000F496D"/>
    <w:rsid w:val="0012199E"/>
    <w:rsid w:val="00137F8C"/>
    <w:rsid w:val="0024608C"/>
    <w:rsid w:val="002B523E"/>
    <w:rsid w:val="002E4602"/>
    <w:rsid w:val="00312CA2"/>
    <w:rsid w:val="00365CCF"/>
    <w:rsid w:val="003913FD"/>
    <w:rsid w:val="003D4727"/>
    <w:rsid w:val="003E66B7"/>
    <w:rsid w:val="00417705"/>
    <w:rsid w:val="00417A9A"/>
    <w:rsid w:val="00481F87"/>
    <w:rsid w:val="004E0521"/>
    <w:rsid w:val="004E593A"/>
    <w:rsid w:val="004E696A"/>
    <w:rsid w:val="0064007B"/>
    <w:rsid w:val="00643315"/>
    <w:rsid w:val="006923AB"/>
    <w:rsid w:val="006A3610"/>
    <w:rsid w:val="006C1718"/>
    <w:rsid w:val="006E2C31"/>
    <w:rsid w:val="006F40E4"/>
    <w:rsid w:val="00727AA9"/>
    <w:rsid w:val="00760472"/>
    <w:rsid w:val="00761A15"/>
    <w:rsid w:val="007A4F0B"/>
    <w:rsid w:val="007C3F69"/>
    <w:rsid w:val="007D0141"/>
    <w:rsid w:val="00831943"/>
    <w:rsid w:val="00880731"/>
    <w:rsid w:val="008A0801"/>
    <w:rsid w:val="008E2CE4"/>
    <w:rsid w:val="008E2FDC"/>
    <w:rsid w:val="009C01CB"/>
    <w:rsid w:val="009D4ACF"/>
    <w:rsid w:val="00A05867"/>
    <w:rsid w:val="00A07190"/>
    <w:rsid w:val="00A25DB2"/>
    <w:rsid w:val="00A2756E"/>
    <w:rsid w:val="00A52845"/>
    <w:rsid w:val="00AC097D"/>
    <w:rsid w:val="00B036D9"/>
    <w:rsid w:val="00B85294"/>
    <w:rsid w:val="00C11B14"/>
    <w:rsid w:val="00CD1600"/>
    <w:rsid w:val="00D33F1C"/>
    <w:rsid w:val="00D973DC"/>
    <w:rsid w:val="00E42BA8"/>
    <w:rsid w:val="00E52F6B"/>
    <w:rsid w:val="00E823D8"/>
    <w:rsid w:val="00F30C79"/>
    <w:rsid w:val="00F51701"/>
    <w:rsid w:val="00FE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C749D93"/>
  <w15:chartTrackingRefBased/>
  <w15:docId w15:val="{42D3A84E-E9C6-410F-801B-973D99A0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3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3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23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3D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2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1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6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Clinic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Stricker, Linda</dc:creator>
  <cp:keywords/>
  <dc:description/>
  <cp:lastModifiedBy>Jaszarowski, Kelly</cp:lastModifiedBy>
  <cp:revision>2</cp:revision>
  <cp:lastPrinted>2016-12-09T17:08:00Z</cp:lastPrinted>
  <dcterms:created xsi:type="dcterms:W3CDTF">2023-04-11T16:10:00Z</dcterms:created>
  <dcterms:modified xsi:type="dcterms:W3CDTF">2023-04-11T16:10:00Z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7f845f186aee9d5babab40b89e713f5d4b9e276c00fa07171d59052fd8648c31</vt:lpwstr>
  </property>
</Properties>
</file>