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0800"/>
      </w:tblGrid>
      <w:tr w:rsidR="005F2928" w14:paraId="4C741749" w14:textId="77777777" w:rsidTr="00B43C31">
        <w:tc>
          <w:tcPr>
            <w:tcW w:w="5000" w:type="pct"/>
            <w:shd w:val="clear" w:color="auto" w:fill="auto"/>
          </w:tcPr>
          <w:p w14:paraId="79CD1A3A" w14:textId="77777777" w:rsidR="005F2928" w:rsidRDefault="000B3CBE" w:rsidP="0041298F">
            <w:pPr>
              <w:pStyle w:val="Picture"/>
            </w:pPr>
            <w:bookmarkStart w:id="0" w:name="_GoBack"/>
            <w:bookmarkEnd w:id="0"/>
            <w:r>
              <w:rPr>
                <w:noProof/>
              </w:rPr>
              <w:drawing>
                <wp:inline distT="0" distB="0" distL="0" distR="0" wp14:anchorId="6B7129FC" wp14:editId="6F648D66">
                  <wp:extent cx="5486400" cy="426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t="11250" b="32500"/>
                          <a:stretch>
                            <a:fillRect/>
                          </a:stretch>
                        </pic:blipFill>
                        <pic:spPr bwMode="auto">
                          <a:xfrm>
                            <a:off x="0" y="0"/>
                            <a:ext cx="5486400" cy="426720"/>
                          </a:xfrm>
                          <a:prstGeom prst="rect">
                            <a:avLst/>
                          </a:prstGeom>
                          <a:noFill/>
                          <a:ln>
                            <a:noFill/>
                          </a:ln>
                        </pic:spPr>
                      </pic:pic>
                    </a:graphicData>
                  </a:graphic>
                </wp:inline>
              </w:drawing>
            </w:r>
          </w:p>
        </w:tc>
      </w:tr>
    </w:tbl>
    <w:p w14:paraId="1CAE1ADF" w14:textId="77777777" w:rsidR="002C5E76" w:rsidRPr="0041298F" w:rsidRDefault="000B3CBE" w:rsidP="002C5E76">
      <w:pPr>
        <w:pStyle w:val="ASAHeading"/>
      </w:pPr>
      <w:r>
        <w:rPr>
          <w:noProof/>
        </w:rPr>
        <w:drawing>
          <wp:inline distT="0" distB="0" distL="0" distR="0" wp14:anchorId="7F916EC6" wp14:editId="0953915A">
            <wp:extent cx="228600" cy="198120"/>
            <wp:effectExtent l="0" t="0" r="0" b="0"/>
            <wp:docPr id="4" name="Picture 4" descr="MCj029507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50710000[1]"/>
                    <pic:cNvPicPr>
                      <a:picLocks noChangeAspect="1" noChangeArrowheads="1"/>
                    </pic:cNvPicPr>
                  </pic:nvPicPr>
                  <pic:blipFill>
                    <a:blip r:embed="rId8" cstate="print">
                      <a:lum contrast="-8000"/>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002C5E76" w:rsidRPr="002C5E76">
        <w:t xml:space="preserve"> </w:t>
      </w:r>
      <w:r w:rsidR="002C5E76">
        <w:t>Activity</w:t>
      </w:r>
      <w:r w:rsidR="002C5E76" w:rsidRPr="0041298F">
        <w:t xml:space="preserve"> </w:t>
      </w:r>
      <w:r w:rsidR="000C1A86">
        <w:t>7.2.1 Black + Black = Red</w:t>
      </w:r>
    </w:p>
    <w:p w14:paraId="5E499E33" w14:textId="77777777" w:rsidR="002C5E76" w:rsidRDefault="002C5E76" w:rsidP="002C5E76"/>
    <w:p w14:paraId="4946E56A" w14:textId="77777777" w:rsidR="002C5E76" w:rsidRDefault="002C5E76" w:rsidP="002C5E76">
      <w:pPr>
        <w:pStyle w:val="ActivitySection"/>
      </w:pPr>
      <w:r>
        <w:t>Purpose</w:t>
      </w:r>
    </w:p>
    <w:p w14:paraId="3FDBFA03" w14:textId="5E676718" w:rsidR="000C1A86" w:rsidRDefault="000802C4" w:rsidP="000C1A86">
      <w:pPr>
        <w:pStyle w:val="ActivityBody"/>
      </w:pPr>
      <w:r>
        <w:t xml:space="preserve">As you learned in </w:t>
      </w:r>
      <w:r w:rsidRPr="003770D4">
        <w:rPr>
          <w:rStyle w:val="Italic"/>
        </w:rPr>
        <w:t>Lesson 7.1 A Ne</w:t>
      </w:r>
      <w:r w:rsidR="003770D4" w:rsidRPr="003770D4">
        <w:rPr>
          <w:rStyle w:val="Italic"/>
        </w:rPr>
        <w:t>w Pair of Genes</w:t>
      </w:r>
      <w:r w:rsidR="003770D4">
        <w:t>, offspring inherit genes from the</w:t>
      </w:r>
      <w:r w:rsidR="00384D25">
        <w:t>ir</w:t>
      </w:r>
      <w:r w:rsidR="003770D4">
        <w:t xml:space="preserve"> parents. Black or red coat color, polled or horned, and even wing type in insects are derived from genes </w:t>
      </w:r>
      <w:r w:rsidR="003654DA">
        <w:t xml:space="preserve">contributed </w:t>
      </w:r>
      <w:r w:rsidR="003770D4">
        <w:t>by each parent. How do those genes determine specific phenotypes? Imagine, y</w:t>
      </w:r>
      <w:r w:rsidR="000C1A86">
        <w:t xml:space="preserve">ou went out to visit an Angus farm last </w:t>
      </w:r>
      <w:r w:rsidR="00076903">
        <w:t xml:space="preserve">night and the farmer was perplexed. </w:t>
      </w:r>
      <w:r w:rsidR="000C1A86">
        <w:t>His polled black bull and polled black cow had a horned red calf. He says he has been usi</w:t>
      </w:r>
      <w:r w:rsidR="003770D4">
        <w:t>ng that bull for years and the cow has always birthed</w:t>
      </w:r>
      <w:r w:rsidR="000C1A86">
        <w:t xml:space="preserve"> polled black calves. </w:t>
      </w:r>
      <w:r w:rsidR="003770D4">
        <w:t>How could this happen and could it happen again?</w:t>
      </w:r>
    </w:p>
    <w:p w14:paraId="75130B25" w14:textId="77777777" w:rsidR="000C1A86" w:rsidRDefault="000C1A86" w:rsidP="000C1A86"/>
    <w:p w14:paraId="769F8446" w14:textId="7CD50EFD" w:rsidR="00384D25" w:rsidRDefault="0031029A" w:rsidP="00384D25">
      <w:pPr>
        <w:pStyle w:val="ActivityBody"/>
      </w:pPr>
      <w:r>
        <w:t>Phenotypes or the qualitative traits observed in the animals are dependent on dominant, recessive, and codominant genes. A dominant gene will express itself over a r</w:t>
      </w:r>
      <w:r w:rsidR="006A4134">
        <w:t>ecessive gene. To observe a</w:t>
      </w:r>
      <w:r>
        <w:t xml:space="preserve"> recessive trait </w:t>
      </w:r>
      <w:r w:rsidR="006A4134">
        <w:t>the genotype must be</w:t>
      </w:r>
      <w:r>
        <w:t xml:space="preserve"> homozygous. </w:t>
      </w:r>
      <w:r w:rsidR="006A4134">
        <w:t>Codominance occurs when both traits are ob</w:t>
      </w:r>
      <w:r w:rsidR="007805A6">
        <w:t>servable.</w:t>
      </w:r>
    </w:p>
    <w:p w14:paraId="60A258C1" w14:textId="77777777" w:rsidR="00384D25" w:rsidRPr="00640C74" w:rsidRDefault="00384D25" w:rsidP="000C1A86"/>
    <w:p w14:paraId="4F33D089" w14:textId="77777777" w:rsidR="002C5E76" w:rsidRDefault="000C1A86" w:rsidP="000C1A86">
      <w:pPr>
        <w:pStyle w:val="ActivityBody"/>
      </w:pPr>
      <w:r>
        <w:t xml:space="preserve">The </w:t>
      </w:r>
      <w:smartTag w:uri="urn:schemas-microsoft-com:office:smarttags" w:element="Street">
        <w:r>
          <w:t>Punnett Square</w:t>
        </w:r>
      </w:smartTag>
      <w:r>
        <w:t xml:space="preserve"> method may be used to predict the probability of the occurrence of qualitative traits. Some qualitative traits are of importance to beef producers because of market premiums and management practices. Many producers strive to breed slaughter cattle with black coloring for advantages when marketing their cattle. </w:t>
      </w:r>
      <w:r w:rsidR="003770D4">
        <w:t>How can you use the Punnett Square to determine the possibility of qualitative traits in calves?</w:t>
      </w:r>
    </w:p>
    <w:p w14:paraId="11D3EB3E" w14:textId="77777777" w:rsidR="003B0686" w:rsidRPr="00210996" w:rsidRDefault="003B0686" w:rsidP="002C5E76"/>
    <w:p w14:paraId="09F46A57" w14:textId="77777777" w:rsidR="002C5E76" w:rsidRDefault="002C5E76" w:rsidP="002C5E76">
      <w:pPr>
        <w:pStyle w:val="ActivitySection"/>
      </w:pPr>
      <w:r>
        <w:t>Materials</w:t>
      </w:r>
    </w:p>
    <w:tbl>
      <w:tblPr>
        <w:tblW w:w="0" w:type="auto"/>
        <w:tblLook w:val="01E0" w:firstRow="1" w:lastRow="1" w:firstColumn="1" w:lastColumn="1" w:noHBand="0" w:noVBand="0"/>
      </w:tblPr>
      <w:tblGrid>
        <w:gridCol w:w="10800"/>
      </w:tblGrid>
      <w:tr w:rsidR="003654DA" w14:paraId="4E1506E1" w14:textId="77777777" w:rsidTr="00186DEF">
        <w:tc>
          <w:tcPr>
            <w:tcW w:w="10800" w:type="dxa"/>
          </w:tcPr>
          <w:p w14:paraId="00A043A8" w14:textId="77777777" w:rsidR="003654DA" w:rsidRDefault="003654DA" w:rsidP="00BE7183">
            <w:pPr>
              <w:pStyle w:val="ActivityBodyBold"/>
            </w:pPr>
            <w:r>
              <w:t>Per student:</w:t>
            </w:r>
          </w:p>
          <w:p w14:paraId="1F50326A" w14:textId="77777777" w:rsidR="003654DA" w:rsidRDefault="003654DA" w:rsidP="000C1A86">
            <w:pPr>
              <w:pStyle w:val="Activitybullet"/>
            </w:pPr>
            <w:r w:rsidRPr="00F503FA">
              <w:t>Pencil</w:t>
            </w:r>
          </w:p>
          <w:p w14:paraId="62AAD0B1" w14:textId="77777777" w:rsidR="003654DA" w:rsidRDefault="003654DA" w:rsidP="006A6638">
            <w:pPr>
              <w:pStyle w:val="Activitybullet"/>
            </w:pPr>
            <w:r w:rsidRPr="000C1A86">
              <w:rPr>
                <w:rStyle w:val="Italic"/>
              </w:rPr>
              <w:t>Agriscience Notebook</w:t>
            </w:r>
          </w:p>
        </w:tc>
      </w:tr>
    </w:tbl>
    <w:p w14:paraId="17B5CF8A" w14:textId="77777777" w:rsidR="002C5E76" w:rsidRDefault="002C5E76" w:rsidP="002C5E76"/>
    <w:p w14:paraId="34E7A6E4" w14:textId="77777777" w:rsidR="002C5E76" w:rsidRDefault="002C5E76" w:rsidP="005342F1">
      <w:pPr>
        <w:pStyle w:val="ActivitySection"/>
      </w:pPr>
      <w:r>
        <w:t>Procedure</w:t>
      </w:r>
    </w:p>
    <w:p w14:paraId="35FA56CA" w14:textId="77777777" w:rsidR="000C1A86" w:rsidRDefault="000C1A86" w:rsidP="000C1A86">
      <w:pPr>
        <w:pStyle w:val="ActivityBody"/>
      </w:pPr>
      <w:r>
        <w:t xml:space="preserve">In this activity, you will use the </w:t>
      </w:r>
      <w:smartTag w:uri="urn:schemas-microsoft-com:office:smarttags" w:element="Street">
        <w:r>
          <w:t>Punnett Square</w:t>
        </w:r>
      </w:smartTag>
      <w:r>
        <w:t xml:space="preserve"> method to predict the probability of offspring having the qualities you desire.</w:t>
      </w:r>
    </w:p>
    <w:p w14:paraId="5FE054AE" w14:textId="77777777" w:rsidR="000C1A86" w:rsidRPr="00640C74" w:rsidRDefault="000C1A86" w:rsidP="000C1A86"/>
    <w:p w14:paraId="3C1D741F" w14:textId="77777777" w:rsidR="000C1A86" w:rsidRDefault="000C1A86" w:rsidP="000C1A86">
      <w:pPr>
        <w:pStyle w:val="ActivityBodyBold"/>
      </w:pPr>
      <w:r>
        <w:t xml:space="preserve">Part One – </w:t>
      </w:r>
      <w:r w:rsidR="00076903">
        <w:t>Heterozygous Cross</w:t>
      </w:r>
    </w:p>
    <w:p w14:paraId="50FCAC17" w14:textId="77777777" w:rsidR="000C1A86" w:rsidRDefault="003770D4" w:rsidP="000C1A86">
      <w:pPr>
        <w:pStyle w:val="ActivityBody"/>
      </w:pPr>
      <w:r>
        <w:t>T</w:t>
      </w:r>
      <w:r w:rsidR="000C1A86">
        <w:t>he bull and cow in questio</w:t>
      </w:r>
      <w:r>
        <w:t>n are both heterozygous for</w:t>
      </w:r>
      <w:r w:rsidR="000C1A86">
        <w:t xml:space="preserve"> coat color and horned traits.</w:t>
      </w:r>
      <w:r w:rsidR="006C3D3B">
        <w:t xml:space="preserve"> Determine the probability of traits in the offspring using a Punnett Square.</w:t>
      </w:r>
    </w:p>
    <w:p w14:paraId="0862DE9A" w14:textId="77777777" w:rsidR="000C1A86" w:rsidRPr="00A22E0C" w:rsidRDefault="000C1A86" w:rsidP="000C1A86"/>
    <w:p w14:paraId="5402712B" w14:textId="77777777" w:rsidR="000C1A86" w:rsidRDefault="000C1A86" w:rsidP="000C1A86">
      <w:pPr>
        <w:pStyle w:val="ActivityNumbers"/>
      </w:pPr>
      <w:r>
        <w:t>Review the genetic codes for coat color and polled or horned in Angus cattle.</w:t>
      </w:r>
    </w:p>
    <w:tbl>
      <w:tblPr>
        <w:tblW w:w="0" w:type="auto"/>
        <w:tblInd w:w="828" w:type="dxa"/>
        <w:tblLook w:val="01E0" w:firstRow="1" w:lastRow="1" w:firstColumn="1" w:lastColumn="1" w:noHBand="0" w:noVBand="0"/>
      </w:tblPr>
      <w:tblGrid>
        <w:gridCol w:w="4050"/>
        <w:gridCol w:w="450"/>
        <w:gridCol w:w="4140"/>
      </w:tblGrid>
      <w:tr w:rsidR="000C1A86" w:rsidRPr="001B7363" w14:paraId="7F430830" w14:textId="77777777" w:rsidTr="006A4134">
        <w:tc>
          <w:tcPr>
            <w:tcW w:w="4050" w:type="dxa"/>
            <w:shd w:val="clear" w:color="auto" w:fill="FFFFFF" w:themeFill="background1"/>
            <w:vAlign w:val="center"/>
          </w:tcPr>
          <w:p w14:paraId="7CBC5370" w14:textId="77777777" w:rsidR="000C1A86" w:rsidRPr="009D03DC" w:rsidRDefault="000C1A86" w:rsidP="00FC564F">
            <w:pPr>
              <w:pStyle w:val="RubricTitles"/>
            </w:pPr>
            <w:r w:rsidRPr="009D03DC">
              <w:t>Coat Color Gene</w:t>
            </w:r>
          </w:p>
        </w:tc>
        <w:tc>
          <w:tcPr>
            <w:tcW w:w="450" w:type="dxa"/>
            <w:shd w:val="clear" w:color="auto" w:fill="FFFFFF" w:themeFill="background1"/>
          </w:tcPr>
          <w:p w14:paraId="5FD9E134" w14:textId="77777777" w:rsidR="000C1A86" w:rsidRPr="009D03DC" w:rsidRDefault="000C1A86" w:rsidP="00FC564F"/>
        </w:tc>
        <w:tc>
          <w:tcPr>
            <w:tcW w:w="4140" w:type="dxa"/>
            <w:shd w:val="clear" w:color="auto" w:fill="FFFFFF" w:themeFill="background1"/>
            <w:vAlign w:val="center"/>
          </w:tcPr>
          <w:p w14:paraId="44A168EC" w14:textId="77777777" w:rsidR="000C1A86" w:rsidRPr="009D03DC" w:rsidRDefault="000C1A86" w:rsidP="00FC564F">
            <w:pPr>
              <w:pStyle w:val="RubricTitles"/>
            </w:pPr>
            <w:r w:rsidRPr="009D03DC">
              <w:t>Horned or Polled Gene</w:t>
            </w:r>
          </w:p>
        </w:tc>
      </w:tr>
      <w:tr w:rsidR="000C1A86" w:rsidRPr="001B7363" w14:paraId="67424408" w14:textId="77777777" w:rsidTr="006A6638">
        <w:tc>
          <w:tcPr>
            <w:tcW w:w="4050" w:type="dxa"/>
            <w:shd w:val="clear" w:color="auto" w:fill="auto"/>
          </w:tcPr>
          <w:p w14:paraId="499E0D34" w14:textId="77777777" w:rsidR="000C1A86" w:rsidRPr="001B7363" w:rsidRDefault="000C1A86" w:rsidP="00FC564F">
            <w:r>
              <w:t>B</w:t>
            </w:r>
            <w:r w:rsidRPr="001B7363">
              <w:t xml:space="preserve"> = Black</w:t>
            </w:r>
          </w:p>
        </w:tc>
        <w:tc>
          <w:tcPr>
            <w:tcW w:w="450" w:type="dxa"/>
            <w:shd w:val="clear" w:color="auto" w:fill="auto"/>
          </w:tcPr>
          <w:p w14:paraId="4F6D4FCB" w14:textId="77777777" w:rsidR="000C1A86" w:rsidRPr="009D03DC" w:rsidRDefault="000C1A86" w:rsidP="00FC564F"/>
        </w:tc>
        <w:tc>
          <w:tcPr>
            <w:tcW w:w="4140" w:type="dxa"/>
            <w:shd w:val="clear" w:color="auto" w:fill="auto"/>
          </w:tcPr>
          <w:p w14:paraId="2F9AF8A9" w14:textId="77777777" w:rsidR="000C1A86" w:rsidRPr="001B7363" w:rsidRDefault="000C1A86" w:rsidP="00FC564F">
            <w:r>
              <w:t>P</w:t>
            </w:r>
            <w:r w:rsidR="006A4134">
              <w:t xml:space="preserve"> </w:t>
            </w:r>
            <w:r w:rsidRPr="001B7363">
              <w:t>=</w:t>
            </w:r>
            <w:r w:rsidR="006A4134">
              <w:t xml:space="preserve"> </w:t>
            </w:r>
            <w:r w:rsidRPr="001B7363">
              <w:t>Polled</w:t>
            </w:r>
          </w:p>
        </w:tc>
      </w:tr>
      <w:tr w:rsidR="000C1A86" w:rsidRPr="001B7363" w14:paraId="12BF62A7" w14:textId="77777777" w:rsidTr="006A6638">
        <w:tc>
          <w:tcPr>
            <w:tcW w:w="4050" w:type="dxa"/>
            <w:shd w:val="clear" w:color="auto" w:fill="auto"/>
          </w:tcPr>
          <w:p w14:paraId="7438E289" w14:textId="77777777" w:rsidR="000C1A86" w:rsidRPr="001B7363" w:rsidRDefault="000C1A86" w:rsidP="00FC564F">
            <w:r>
              <w:t>b</w:t>
            </w:r>
            <w:r w:rsidRPr="001B7363">
              <w:t xml:space="preserve"> = Red</w:t>
            </w:r>
          </w:p>
        </w:tc>
        <w:tc>
          <w:tcPr>
            <w:tcW w:w="450" w:type="dxa"/>
            <w:shd w:val="clear" w:color="auto" w:fill="auto"/>
          </w:tcPr>
          <w:p w14:paraId="455796BC" w14:textId="77777777" w:rsidR="000C1A86" w:rsidRPr="009D03DC" w:rsidRDefault="000C1A86" w:rsidP="00FC564F"/>
        </w:tc>
        <w:tc>
          <w:tcPr>
            <w:tcW w:w="4140" w:type="dxa"/>
            <w:shd w:val="clear" w:color="auto" w:fill="auto"/>
          </w:tcPr>
          <w:p w14:paraId="4C3E729A" w14:textId="77777777" w:rsidR="000C1A86" w:rsidRPr="001B7363" w:rsidRDefault="006A4134" w:rsidP="00FC564F">
            <w:r>
              <w:t xml:space="preserve">P = </w:t>
            </w:r>
            <w:r w:rsidR="000C1A86" w:rsidRPr="001B7363">
              <w:t>Horned</w:t>
            </w:r>
          </w:p>
        </w:tc>
      </w:tr>
      <w:tr w:rsidR="000C1A86" w:rsidRPr="00985C28" w14:paraId="6196D54C" w14:textId="77777777" w:rsidTr="006A6638">
        <w:tc>
          <w:tcPr>
            <w:tcW w:w="4050" w:type="dxa"/>
            <w:shd w:val="clear" w:color="auto" w:fill="auto"/>
          </w:tcPr>
          <w:p w14:paraId="533858F0" w14:textId="77777777" w:rsidR="000C1A86" w:rsidRPr="001B7363" w:rsidRDefault="000C1A86" w:rsidP="00FC564F">
            <w:r w:rsidRPr="001B7363">
              <w:t>Black (</w:t>
            </w:r>
            <w:r>
              <w:t>B</w:t>
            </w:r>
            <w:r w:rsidRPr="001B7363">
              <w:t>) is dominant to red (</w:t>
            </w:r>
            <w:r>
              <w:t>b</w:t>
            </w:r>
            <w:r w:rsidRPr="001B7363">
              <w:t>)</w:t>
            </w:r>
          </w:p>
        </w:tc>
        <w:tc>
          <w:tcPr>
            <w:tcW w:w="450" w:type="dxa"/>
            <w:shd w:val="clear" w:color="auto" w:fill="auto"/>
          </w:tcPr>
          <w:p w14:paraId="33B8D8D6" w14:textId="77777777" w:rsidR="000C1A86" w:rsidRPr="009D03DC" w:rsidRDefault="000C1A86" w:rsidP="00FC564F"/>
        </w:tc>
        <w:tc>
          <w:tcPr>
            <w:tcW w:w="4140" w:type="dxa"/>
            <w:shd w:val="clear" w:color="auto" w:fill="auto"/>
          </w:tcPr>
          <w:p w14:paraId="556367ED" w14:textId="77777777" w:rsidR="000C1A86" w:rsidRPr="001B7363" w:rsidRDefault="000C1A86" w:rsidP="00FC564F">
            <w:r w:rsidRPr="001B7363">
              <w:t>Polled (</w:t>
            </w:r>
            <w:r>
              <w:t>P</w:t>
            </w:r>
            <w:r w:rsidRPr="001B7363">
              <w:t>) is dominant to horned (</w:t>
            </w:r>
            <w:r>
              <w:t>p</w:t>
            </w:r>
            <w:r w:rsidRPr="001B7363">
              <w:t>)</w:t>
            </w:r>
          </w:p>
        </w:tc>
      </w:tr>
    </w:tbl>
    <w:p w14:paraId="7281BB85" w14:textId="77777777" w:rsidR="003770D4" w:rsidRPr="003770D4" w:rsidRDefault="003770D4" w:rsidP="003770D4"/>
    <w:p w14:paraId="7603C145" w14:textId="77777777" w:rsidR="000C1A86" w:rsidRPr="009B4586" w:rsidRDefault="000C1A86" w:rsidP="000C1A86">
      <w:pPr>
        <w:pStyle w:val="ActivityNumbers"/>
      </w:pPr>
      <w:r>
        <w:t>Complete the Punnett Square</w:t>
      </w:r>
      <w:r w:rsidR="000C17B5">
        <w:t xml:space="preserve"> in Table 1 of </w:t>
      </w:r>
      <w:r w:rsidR="000C17B5" w:rsidRPr="000C17B5">
        <w:rPr>
          <w:rStyle w:val="Italic"/>
        </w:rPr>
        <w:t>Activity 7.2.1 Student Worksheet</w:t>
      </w:r>
      <w:r w:rsidR="000C17B5">
        <w:t>,</w:t>
      </w:r>
      <w:r>
        <w:t xml:space="preserve"> for a </w:t>
      </w:r>
      <w:r w:rsidR="006C3D3B">
        <w:t xml:space="preserve">heterozygous </w:t>
      </w:r>
      <w:r>
        <w:t xml:space="preserve">black polled bull (BbPp) mated to a </w:t>
      </w:r>
      <w:r w:rsidR="006C3D3B">
        <w:t xml:space="preserve">heterozygous </w:t>
      </w:r>
      <w:r>
        <w:t>black polled cow (BbPp).</w:t>
      </w:r>
    </w:p>
    <w:p w14:paraId="091A59E6" w14:textId="33140829" w:rsidR="000C1A86" w:rsidRPr="009B4586" w:rsidRDefault="000C1A86" w:rsidP="000C1A86">
      <w:pPr>
        <w:pStyle w:val="ActivityNumbers"/>
      </w:pPr>
      <w:r>
        <w:t>Using the results of your Punnett Square, determine the frequency of genotypes and the possible phenotypes of the offspring.</w:t>
      </w:r>
      <w:r w:rsidR="000C17B5">
        <w:t xml:space="preserve"> </w:t>
      </w:r>
      <w:r w:rsidR="003654DA">
        <w:t xml:space="preserve">Complete </w:t>
      </w:r>
      <w:r w:rsidR="000C17B5">
        <w:t>in the chart in Table 2.</w:t>
      </w:r>
    </w:p>
    <w:p w14:paraId="22096904" w14:textId="77777777" w:rsidR="00A92431" w:rsidRDefault="00A92431" w:rsidP="000C1A86">
      <w:pPr>
        <w:pStyle w:val="ActivityNumbers"/>
        <w:sectPr w:rsidR="00A92431" w:rsidSect="004434D0">
          <w:footerReference w:type="default" r:id="rId9"/>
          <w:headerReference w:type="first" r:id="rId10"/>
          <w:footerReference w:type="first" r:id="rId11"/>
          <w:pgSz w:w="12240" w:h="15840"/>
          <w:pgMar w:top="720" w:right="720" w:bottom="720" w:left="720" w:header="720" w:footer="720" w:gutter="0"/>
          <w:cols w:space="720"/>
          <w:titlePg/>
          <w:docGrid w:linePitch="360"/>
        </w:sectPr>
      </w:pPr>
    </w:p>
    <w:p w14:paraId="52F77A56" w14:textId="1B01759B" w:rsidR="000C1A86" w:rsidRDefault="000C1A86" w:rsidP="000C1A86">
      <w:pPr>
        <w:pStyle w:val="ActivityNumbers"/>
      </w:pPr>
      <w:r>
        <w:lastRenderedPageBreak/>
        <w:t>Determine the frequency of each phenotype occurring. Next, express the probability as a percentage</w:t>
      </w:r>
      <w:r w:rsidR="000C17B5">
        <w:t xml:space="preserve"> in Table 2 of </w:t>
      </w:r>
      <w:r w:rsidR="000C17B5" w:rsidRPr="000C17B5">
        <w:rPr>
          <w:rStyle w:val="Italic"/>
        </w:rPr>
        <w:t>Activity 7.2.1 Student Worksheet</w:t>
      </w:r>
      <w:r>
        <w:t xml:space="preserve">. To calculate the </w:t>
      </w:r>
      <w:r w:rsidR="006C3D3B">
        <w:t>percentage uses</w:t>
      </w:r>
      <w:r w:rsidR="000C17B5">
        <w:t xml:space="preserve"> the following formula.</w:t>
      </w:r>
    </w:p>
    <w:p w14:paraId="7B1D0E67" w14:textId="77777777" w:rsidR="000C1A86" w:rsidRPr="00E628F5" w:rsidRDefault="000C1A86" w:rsidP="000C1A86"/>
    <w:p w14:paraId="24BE8B77" w14:textId="77777777" w:rsidR="000C1A86" w:rsidRDefault="00B46EB0" w:rsidP="006C3D3B">
      <w:pPr>
        <w:pStyle w:val="PictureCentered"/>
      </w:pPr>
      <m:oMathPara>
        <m:oMath>
          <m:f>
            <m:fPr>
              <m:ctrlPr>
                <w:rPr>
                  <w:rFonts w:ascii="Cambria Math" w:hAnsi="Cambria Math"/>
                  <w:i/>
                </w:rPr>
              </m:ctrlPr>
            </m:fPr>
            <m:num>
              <m:r>
                <w:rPr>
                  <w:rFonts w:ascii="Cambria Math" w:hAnsi="Cambria Math"/>
                </w:rPr>
                <m:t>Number of phenotype</m:t>
              </m:r>
            </m:num>
            <m:den>
              <m:r>
                <w:rPr>
                  <w:rFonts w:ascii="Cambria Math" w:hAnsi="Cambria Math"/>
                </w:rPr>
                <m:t>16</m:t>
              </m:r>
            </m:den>
          </m:f>
          <m:r>
            <w:rPr>
              <w:rFonts w:ascii="Cambria Math" w:hAnsi="Cambria Math"/>
            </w:rPr>
            <m:t>×100</m:t>
          </m:r>
        </m:oMath>
      </m:oMathPara>
    </w:p>
    <w:p w14:paraId="3CF92C6C" w14:textId="77777777" w:rsidR="000C1A86" w:rsidRDefault="000C1A86" w:rsidP="000C1A86"/>
    <w:p w14:paraId="3E29FD0E" w14:textId="77777777" w:rsidR="000C1A86" w:rsidRDefault="00076903" w:rsidP="000C1A86">
      <w:pPr>
        <w:pStyle w:val="ActivityBodyBold"/>
      </w:pPr>
      <w:r>
        <w:t>Part Two – Homozygous and Heterozygous Cross</w:t>
      </w:r>
    </w:p>
    <w:p w14:paraId="6BDDE969" w14:textId="77777777" w:rsidR="000C1A86" w:rsidRDefault="006C3D3B" w:rsidP="000C1A86">
      <w:pPr>
        <w:pStyle w:val="ActivityBody"/>
      </w:pPr>
      <w:r>
        <w:t>Using a Punnett Square, determine what percentage of offspring could be red or horned when you cross the red horned calf with a bull heterozygous for both traits.</w:t>
      </w:r>
    </w:p>
    <w:p w14:paraId="3B504D7E" w14:textId="77777777" w:rsidR="000C1A86" w:rsidRPr="0003382B" w:rsidRDefault="000C1A86" w:rsidP="000C1A86"/>
    <w:p w14:paraId="12B9A76E" w14:textId="77777777" w:rsidR="000C1A86" w:rsidRDefault="000C1A86" w:rsidP="000C1A86">
      <w:pPr>
        <w:pStyle w:val="ActivityNumbers"/>
        <w:numPr>
          <w:ilvl w:val="0"/>
          <w:numId w:val="9"/>
        </w:numPr>
      </w:pPr>
      <w:r>
        <w:t xml:space="preserve"> What are t</w:t>
      </w:r>
      <w:r w:rsidR="006C3D3B">
        <w:t>he genotypes of the heifer and</w:t>
      </w:r>
      <w:r>
        <w:t xml:space="preserve"> bull?</w:t>
      </w:r>
    </w:p>
    <w:p w14:paraId="7758D377" w14:textId="77777777" w:rsidR="000C1A86" w:rsidRDefault="000C1A86" w:rsidP="000C1A86">
      <w:pPr>
        <w:pStyle w:val="Activitybullet"/>
      </w:pPr>
      <w:r>
        <w:t>Horned red heifer: _______</w:t>
      </w:r>
    </w:p>
    <w:p w14:paraId="25B57863" w14:textId="77777777" w:rsidR="000C1A86" w:rsidRDefault="000C1A86" w:rsidP="000C1A86">
      <w:pPr>
        <w:pStyle w:val="Activitybullet"/>
      </w:pPr>
      <w:r>
        <w:t>Polled black bull: _______</w:t>
      </w:r>
    </w:p>
    <w:p w14:paraId="3DD8470E" w14:textId="77777777" w:rsidR="000C1A86" w:rsidRPr="009B4586" w:rsidRDefault="000C1A86" w:rsidP="000C1A86">
      <w:pPr>
        <w:pStyle w:val="ActivityNumbers"/>
        <w:numPr>
          <w:ilvl w:val="0"/>
          <w:numId w:val="9"/>
        </w:numPr>
      </w:pPr>
      <w:r>
        <w:t>Complete</w:t>
      </w:r>
      <w:r w:rsidR="00C90488">
        <w:t xml:space="preserve"> the Punnett Square for this</w:t>
      </w:r>
      <w:r>
        <w:t xml:space="preserve"> mating</w:t>
      </w:r>
      <w:r w:rsidR="000C17B5">
        <w:t xml:space="preserve"> in Table 3 of </w:t>
      </w:r>
      <w:r w:rsidR="000C17B5" w:rsidRPr="000C17B5">
        <w:rPr>
          <w:rStyle w:val="Italic"/>
        </w:rPr>
        <w:t>Activity 7.2.1 Student Worksheet</w:t>
      </w:r>
      <w:r>
        <w:t>.</w:t>
      </w:r>
    </w:p>
    <w:p w14:paraId="2D2ABCCD" w14:textId="77777777" w:rsidR="000C1A86" w:rsidRPr="009B4586" w:rsidRDefault="000C1A86" w:rsidP="000C1A86">
      <w:pPr>
        <w:pStyle w:val="ActivityNumbers"/>
      </w:pPr>
      <w:r>
        <w:t xml:space="preserve">Using the results of your </w:t>
      </w:r>
      <w:smartTag w:uri="urn:schemas-microsoft-com:office:smarttags" w:element="Street">
        <w:r>
          <w:t>Punnett Square</w:t>
        </w:r>
      </w:smartTag>
      <w:r>
        <w:t xml:space="preserve"> determine the frequency of genotypes and the possible phenotypes of the offspring.</w:t>
      </w:r>
      <w:r w:rsidR="00076903">
        <w:t xml:space="preserve"> Record your findings in Table 4.</w:t>
      </w:r>
    </w:p>
    <w:p w14:paraId="5B99E0B5" w14:textId="77777777" w:rsidR="000C1A86" w:rsidRPr="007C7744" w:rsidRDefault="000C1A86" w:rsidP="000C1A86">
      <w:pPr>
        <w:pStyle w:val="ActivityNumbers"/>
      </w:pPr>
      <w:r>
        <w:t>Determine the frequency of each phenotype occurring. Next, express the probability as a percentage</w:t>
      </w:r>
      <w:r w:rsidR="00076903">
        <w:t xml:space="preserve"> in Table 4.</w:t>
      </w:r>
    </w:p>
    <w:p w14:paraId="394E7099" w14:textId="77777777" w:rsidR="000C1A86" w:rsidRDefault="000C1A86" w:rsidP="000C1A86">
      <w:pPr>
        <w:pStyle w:val="ActivityNumbers"/>
      </w:pPr>
      <w:r>
        <w:t>Answer t</w:t>
      </w:r>
      <w:r w:rsidR="00076903">
        <w:t>he analysis questions under the tables.</w:t>
      </w:r>
    </w:p>
    <w:p w14:paraId="475FB93B" w14:textId="3BDBEC74" w:rsidR="000C1A86" w:rsidRPr="002A60C7" w:rsidRDefault="000C1A86" w:rsidP="000C1A86"/>
    <w:p w14:paraId="3E51ED8B" w14:textId="77777777" w:rsidR="000C1A86" w:rsidRDefault="000C1A86" w:rsidP="000C1A86">
      <w:pPr>
        <w:pStyle w:val="ActivitySection"/>
      </w:pPr>
      <w:r>
        <w:t>Conclusion</w:t>
      </w:r>
    </w:p>
    <w:p w14:paraId="6812B08E" w14:textId="77777777" w:rsidR="000C1A86" w:rsidRDefault="000C1A86" w:rsidP="000C1A86">
      <w:pPr>
        <w:pStyle w:val="ActivityNumbers"/>
        <w:numPr>
          <w:ilvl w:val="0"/>
          <w:numId w:val="14"/>
        </w:numPr>
      </w:pPr>
      <w:r>
        <w:t>How might livestock producers use the Punnett Square method when selecting animals?</w:t>
      </w:r>
    </w:p>
    <w:p w14:paraId="300C273B" w14:textId="77777777" w:rsidR="000C1A86" w:rsidRDefault="000C1A86" w:rsidP="000C1A86"/>
    <w:p w14:paraId="5D49CEA2" w14:textId="77777777" w:rsidR="000C1A86" w:rsidRPr="009B4586" w:rsidRDefault="000C1A86" w:rsidP="000C1A86"/>
    <w:p w14:paraId="738912A3" w14:textId="77777777" w:rsidR="000C1A86" w:rsidRPr="009B4586" w:rsidRDefault="000C1A86" w:rsidP="000C1A86"/>
    <w:p w14:paraId="6C9CE5BB" w14:textId="77777777" w:rsidR="000C1A86" w:rsidRPr="009B4586" w:rsidRDefault="000C1A86" w:rsidP="000C1A86"/>
    <w:p w14:paraId="5A263423" w14:textId="77777777" w:rsidR="001057DD" w:rsidRDefault="000C1A86" w:rsidP="00850E85">
      <w:pPr>
        <w:pStyle w:val="ActivityNumbers"/>
        <w:numPr>
          <w:ilvl w:val="0"/>
          <w:numId w:val="9"/>
        </w:numPr>
        <w:sectPr w:rsidR="001057DD" w:rsidSect="004434D0">
          <w:headerReference w:type="first" r:id="rId12"/>
          <w:pgSz w:w="12240" w:h="15840"/>
          <w:pgMar w:top="720" w:right="720" w:bottom="720" w:left="720" w:header="720" w:footer="720" w:gutter="0"/>
          <w:cols w:space="720"/>
          <w:titlePg/>
          <w:docGrid w:linePitch="360"/>
        </w:sectPr>
      </w:pPr>
      <w:r>
        <w:t>What are the limitations of using the Punnett Square method when predicting inheritance?</w:t>
      </w:r>
    </w:p>
    <w:p w14:paraId="06AB10A3" w14:textId="77777777" w:rsidR="00210996" w:rsidRDefault="001057DD" w:rsidP="001057DD">
      <w:pPr>
        <w:pStyle w:val="ASAHeading"/>
      </w:pPr>
      <w:r>
        <w:rPr>
          <w:noProof/>
        </w:rPr>
        <w:lastRenderedPageBreak/>
        <w:drawing>
          <wp:inline distT="0" distB="0" distL="0" distR="0" wp14:anchorId="65FBE111" wp14:editId="0AF62BEF">
            <wp:extent cx="228600" cy="198120"/>
            <wp:effectExtent l="0" t="0" r="0" b="0"/>
            <wp:docPr id="1" name="Picture 1" descr="MCj029507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50710000[1]"/>
                    <pic:cNvPicPr>
                      <a:picLocks noChangeAspect="1" noChangeArrowheads="1"/>
                    </pic:cNvPicPr>
                  </pic:nvPicPr>
                  <pic:blipFill>
                    <a:blip r:embed="rId8" cstate="print">
                      <a:lum contrast="-8000"/>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t xml:space="preserve"> Activity 7.2.1 Student Worksheet</w:t>
      </w:r>
    </w:p>
    <w:p w14:paraId="6BAA0299" w14:textId="77777777" w:rsidR="001057DD" w:rsidRDefault="001057DD" w:rsidP="001057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2070"/>
        <w:gridCol w:w="2070"/>
        <w:gridCol w:w="1890"/>
        <w:gridCol w:w="1980"/>
      </w:tblGrid>
      <w:tr w:rsidR="0067768C" w:rsidRPr="00A22E0C" w14:paraId="51C110CA" w14:textId="77777777" w:rsidTr="000B1F42">
        <w:trPr>
          <w:trHeight w:val="225"/>
        </w:trPr>
        <w:tc>
          <w:tcPr>
            <w:tcW w:w="10800" w:type="dxa"/>
            <w:gridSpan w:val="5"/>
            <w:tcBorders>
              <w:top w:val="nil"/>
              <w:left w:val="nil"/>
              <w:bottom w:val="nil"/>
              <w:right w:val="nil"/>
            </w:tcBorders>
            <w:vAlign w:val="bottom"/>
          </w:tcPr>
          <w:p w14:paraId="74328910" w14:textId="77777777" w:rsidR="0067768C" w:rsidRPr="0067768C" w:rsidRDefault="0067768C" w:rsidP="0067768C">
            <w:pPr>
              <w:rPr>
                <w:rStyle w:val="KeyTermItalic"/>
              </w:rPr>
            </w:pPr>
            <w:r w:rsidRPr="0067768C">
              <w:rPr>
                <w:rStyle w:val="KeyTerm"/>
              </w:rPr>
              <w:t>Table</w:t>
            </w:r>
            <w:r>
              <w:rPr>
                <w:rStyle w:val="KeyTerm"/>
              </w:rPr>
              <w:t xml:space="preserve"> 1. </w:t>
            </w:r>
            <w:r>
              <w:rPr>
                <w:rStyle w:val="KeyTermItalic"/>
              </w:rPr>
              <w:t>Heterozygous Cross</w:t>
            </w:r>
          </w:p>
        </w:tc>
      </w:tr>
      <w:tr w:rsidR="001057DD" w:rsidRPr="00A22E0C" w14:paraId="68CAF599" w14:textId="77777777" w:rsidTr="00D539BB">
        <w:trPr>
          <w:trHeight w:val="243"/>
        </w:trPr>
        <w:tc>
          <w:tcPr>
            <w:tcW w:w="2790" w:type="dxa"/>
            <w:vMerge w:val="restart"/>
            <w:tcBorders>
              <w:top w:val="nil"/>
              <w:left w:val="nil"/>
              <w:right w:val="nil"/>
            </w:tcBorders>
            <w:vAlign w:val="bottom"/>
          </w:tcPr>
          <w:p w14:paraId="76ADF776" w14:textId="77777777" w:rsidR="001057DD" w:rsidRPr="00A22E0C" w:rsidRDefault="001057DD" w:rsidP="00F3334E">
            <w:pPr>
              <w:pStyle w:val="RubricTitles"/>
            </w:pPr>
            <w:r w:rsidRPr="00A22E0C">
              <w:t>G</w:t>
            </w:r>
            <w:r>
              <w:t xml:space="preserve">enes From the </w:t>
            </w:r>
            <w:r w:rsidRPr="00BA6888">
              <w:t>Cow</w:t>
            </w:r>
            <w:r w:rsidRPr="00A22E0C">
              <w:t xml:space="preserve"> (BbPp)</w:t>
            </w:r>
          </w:p>
        </w:tc>
        <w:tc>
          <w:tcPr>
            <w:tcW w:w="8010" w:type="dxa"/>
            <w:gridSpan w:val="4"/>
            <w:tcBorders>
              <w:top w:val="nil"/>
              <w:left w:val="nil"/>
              <w:bottom w:val="nil"/>
              <w:right w:val="nil"/>
            </w:tcBorders>
            <w:vAlign w:val="center"/>
          </w:tcPr>
          <w:p w14:paraId="0AFB6128" w14:textId="77777777" w:rsidR="001057DD" w:rsidRPr="00A22E0C" w:rsidRDefault="001057DD" w:rsidP="00F3334E">
            <w:pPr>
              <w:pStyle w:val="RubricHeadings"/>
            </w:pPr>
            <w:r w:rsidRPr="00A22E0C">
              <w:t xml:space="preserve">Genes </w:t>
            </w:r>
            <w:r>
              <w:t>From the B</w:t>
            </w:r>
            <w:r w:rsidRPr="00A22E0C">
              <w:t>ull (BbPp)</w:t>
            </w:r>
          </w:p>
        </w:tc>
      </w:tr>
      <w:tr w:rsidR="001057DD" w:rsidRPr="00A22E0C" w14:paraId="5D020D08" w14:textId="77777777" w:rsidTr="006A6638">
        <w:trPr>
          <w:trHeight w:val="557"/>
        </w:trPr>
        <w:tc>
          <w:tcPr>
            <w:tcW w:w="2790" w:type="dxa"/>
            <w:vMerge/>
            <w:tcBorders>
              <w:left w:val="nil"/>
              <w:bottom w:val="nil"/>
              <w:right w:val="nil"/>
            </w:tcBorders>
          </w:tcPr>
          <w:p w14:paraId="4D3CE604" w14:textId="77777777" w:rsidR="001057DD" w:rsidRPr="00A22E0C" w:rsidRDefault="001057DD" w:rsidP="00F3334E"/>
        </w:tc>
        <w:tc>
          <w:tcPr>
            <w:tcW w:w="2070" w:type="dxa"/>
            <w:tcBorders>
              <w:top w:val="nil"/>
              <w:left w:val="nil"/>
              <w:bottom w:val="single" w:sz="4" w:space="0" w:color="auto"/>
              <w:right w:val="nil"/>
            </w:tcBorders>
            <w:vAlign w:val="center"/>
          </w:tcPr>
          <w:p w14:paraId="345115D3" w14:textId="77777777" w:rsidR="001057DD" w:rsidRPr="00A22E0C" w:rsidRDefault="001057DD" w:rsidP="00F3334E">
            <w:pPr>
              <w:pStyle w:val="PictureCentered"/>
            </w:pPr>
            <w:r w:rsidRPr="00A22E0C">
              <w:t>______</w:t>
            </w:r>
          </w:p>
        </w:tc>
        <w:tc>
          <w:tcPr>
            <w:tcW w:w="2070" w:type="dxa"/>
            <w:tcBorders>
              <w:top w:val="nil"/>
              <w:left w:val="nil"/>
              <w:bottom w:val="single" w:sz="4" w:space="0" w:color="auto"/>
              <w:right w:val="nil"/>
            </w:tcBorders>
            <w:vAlign w:val="center"/>
          </w:tcPr>
          <w:p w14:paraId="25BF087C" w14:textId="77777777" w:rsidR="001057DD" w:rsidRPr="00A22E0C" w:rsidRDefault="001057DD" w:rsidP="00F3334E">
            <w:pPr>
              <w:pStyle w:val="PictureCentered"/>
            </w:pPr>
            <w:r w:rsidRPr="00A22E0C">
              <w:t>______</w:t>
            </w:r>
          </w:p>
        </w:tc>
        <w:tc>
          <w:tcPr>
            <w:tcW w:w="1890" w:type="dxa"/>
            <w:tcBorders>
              <w:top w:val="nil"/>
              <w:left w:val="nil"/>
              <w:bottom w:val="single" w:sz="4" w:space="0" w:color="auto"/>
              <w:right w:val="nil"/>
            </w:tcBorders>
            <w:vAlign w:val="center"/>
          </w:tcPr>
          <w:p w14:paraId="2CB545CE" w14:textId="77777777" w:rsidR="001057DD" w:rsidRPr="00A22E0C" w:rsidRDefault="001057DD" w:rsidP="00F3334E">
            <w:pPr>
              <w:pStyle w:val="PictureCentered"/>
            </w:pPr>
            <w:r w:rsidRPr="00A22E0C">
              <w:t>_______</w:t>
            </w:r>
          </w:p>
        </w:tc>
        <w:tc>
          <w:tcPr>
            <w:tcW w:w="1980" w:type="dxa"/>
            <w:tcBorders>
              <w:top w:val="nil"/>
              <w:left w:val="nil"/>
              <w:bottom w:val="single" w:sz="4" w:space="0" w:color="auto"/>
              <w:right w:val="nil"/>
            </w:tcBorders>
            <w:vAlign w:val="center"/>
          </w:tcPr>
          <w:p w14:paraId="4143B1A0" w14:textId="77777777" w:rsidR="001057DD" w:rsidRPr="00A22E0C" w:rsidRDefault="001057DD" w:rsidP="00F3334E">
            <w:pPr>
              <w:pStyle w:val="PictureCentered"/>
            </w:pPr>
            <w:r w:rsidRPr="00A22E0C">
              <w:t>______</w:t>
            </w:r>
          </w:p>
        </w:tc>
      </w:tr>
      <w:tr w:rsidR="001057DD" w:rsidRPr="00A22E0C" w14:paraId="0C944749" w14:textId="77777777" w:rsidTr="009D6136">
        <w:trPr>
          <w:trHeight w:val="854"/>
        </w:trPr>
        <w:tc>
          <w:tcPr>
            <w:tcW w:w="2790" w:type="dxa"/>
            <w:tcBorders>
              <w:top w:val="nil"/>
              <w:left w:val="nil"/>
              <w:bottom w:val="nil"/>
              <w:right w:val="single" w:sz="4" w:space="0" w:color="auto"/>
            </w:tcBorders>
            <w:vAlign w:val="center"/>
          </w:tcPr>
          <w:p w14:paraId="32BAD7CE" w14:textId="77777777" w:rsidR="001057DD" w:rsidRPr="00A22E0C" w:rsidRDefault="001057DD" w:rsidP="00F3334E">
            <w:pPr>
              <w:pStyle w:val="Picture"/>
            </w:pPr>
            <w:r w:rsidRPr="00A22E0C">
              <w:t>______</w:t>
            </w:r>
          </w:p>
        </w:tc>
        <w:tc>
          <w:tcPr>
            <w:tcW w:w="2070" w:type="dxa"/>
            <w:tcBorders>
              <w:top w:val="single" w:sz="4" w:space="0" w:color="auto"/>
              <w:left w:val="single" w:sz="4" w:space="0" w:color="auto"/>
            </w:tcBorders>
          </w:tcPr>
          <w:p w14:paraId="44F5C2E4" w14:textId="77777777" w:rsidR="001057DD" w:rsidRPr="00A22E0C" w:rsidRDefault="001057DD" w:rsidP="00F3334E"/>
        </w:tc>
        <w:tc>
          <w:tcPr>
            <w:tcW w:w="2070" w:type="dxa"/>
            <w:tcBorders>
              <w:top w:val="single" w:sz="4" w:space="0" w:color="auto"/>
            </w:tcBorders>
          </w:tcPr>
          <w:p w14:paraId="2342827E" w14:textId="77777777" w:rsidR="001057DD" w:rsidRPr="00A22E0C" w:rsidRDefault="001057DD" w:rsidP="00F3334E"/>
        </w:tc>
        <w:tc>
          <w:tcPr>
            <w:tcW w:w="1890" w:type="dxa"/>
            <w:tcBorders>
              <w:top w:val="single" w:sz="4" w:space="0" w:color="auto"/>
            </w:tcBorders>
          </w:tcPr>
          <w:p w14:paraId="4994D132" w14:textId="77777777" w:rsidR="001057DD" w:rsidRPr="00A22E0C" w:rsidRDefault="001057DD" w:rsidP="00F3334E"/>
        </w:tc>
        <w:tc>
          <w:tcPr>
            <w:tcW w:w="1980" w:type="dxa"/>
            <w:tcBorders>
              <w:top w:val="single" w:sz="4" w:space="0" w:color="auto"/>
            </w:tcBorders>
          </w:tcPr>
          <w:p w14:paraId="6D2A588F" w14:textId="77777777" w:rsidR="001057DD" w:rsidRPr="00A22E0C" w:rsidRDefault="001057DD" w:rsidP="00F3334E"/>
        </w:tc>
      </w:tr>
      <w:tr w:rsidR="001057DD" w:rsidRPr="00A22E0C" w14:paraId="5294B566" w14:textId="77777777" w:rsidTr="009D6136">
        <w:trPr>
          <w:trHeight w:val="890"/>
        </w:trPr>
        <w:tc>
          <w:tcPr>
            <w:tcW w:w="2790" w:type="dxa"/>
            <w:tcBorders>
              <w:top w:val="nil"/>
              <w:left w:val="nil"/>
              <w:bottom w:val="nil"/>
              <w:right w:val="single" w:sz="4" w:space="0" w:color="auto"/>
            </w:tcBorders>
            <w:vAlign w:val="center"/>
          </w:tcPr>
          <w:p w14:paraId="2F7F6D33" w14:textId="77777777" w:rsidR="001057DD" w:rsidRPr="00A22E0C" w:rsidRDefault="001057DD" w:rsidP="00F3334E">
            <w:pPr>
              <w:pStyle w:val="Picture"/>
            </w:pPr>
            <w:r w:rsidRPr="00A22E0C">
              <w:t>______</w:t>
            </w:r>
          </w:p>
        </w:tc>
        <w:tc>
          <w:tcPr>
            <w:tcW w:w="2070" w:type="dxa"/>
            <w:tcBorders>
              <w:left w:val="single" w:sz="4" w:space="0" w:color="auto"/>
            </w:tcBorders>
          </w:tcPr>
          <w:p w14:paraId="468D016A" w14:textId="77777777" w:rsidR="001057DD" w:rsidRPr="00A22E0C" w:rsidRDefault="001057DD" w:rsidP="00F3334E"/>
        </w:tc>
        <w:tc>
          <w:tcPr>
            <w:tcW w:w="2070" w:type="dxa"/>
          </w:tcPr>
          <w:p w14:paraId="2A7C08B7" w14:textId="77777777" w:rsidR="001057DD" w:rsidRPr="00A22E0C" w:rsidRDefault="001057DD" w:rsidP="00F3334E"/>
        </w:tc>
        <w:tc>
          <w:tcPr>
            <w:tcW w:w="1890" w:type="dxa"/>
          </w:tcPr>
          <w:p w14:paraId="736719B6" w14:textId="77777777" w:rsidR="001057DD" w:rsidRPr="00A22E0C" w:rsidRDefault="001057DD" w:rsidP="00F3334E"/>
        </w:tc>
        <w:tc>
          <w:tcPr>
            <w:tcW w:w="1980" w:type="dxa"/>
          </w:tcPr>
          <w:p w14:paraId="55525506" w14:textId="77777777" w:rsidR="001057DD" w:rsidRPr="00A22E0C" w:rsidRDefault="001057DD" w:rsidP="00F3334E"/>
        </w:tc>
      </w:tr>
      <w:tr w:rsidR="001057DD" w:rsidRPr="00A22E0C" w14:paraId="68CFFBE5" w14:textId="77777777" w:rsidTr="009D6136">
        <w:trPr>
          <w:trHeight w:val="890"/>
        </w:trPr>
        <w:tc>
          <w:tcPr>
            <w:tcW w:w="2790" w:type="dxa"/>
            <w:tcBorders>
              <w:top w:val="nil"/>
              <w:left w:val="nil"/>
              <w:bottom w:val="nil"/>
              <w:right w:val="single" w:sz="4" w:space="0" w:color="auto"/>
            </w:tcBorders>
            <w:vAlign w:val="center"/>
          </w:tcPr>
          <w:p w14:paraId="2DFFEB50" w14:textId="77777777" w:rsidR="001057DD" w:rsidRPr="00A22E0C" w:rsidRDefault="001057DD" w:rsidP="00F3334E">
            <w:pPr>
              <w:pStyle w:val="Picture"/>
            </w:pPr>
            <w:r w:rsidRPr="00A22E0C">
              <w:t>______</w:t>
            </w:r>
          </w:p>
        </w:tc>
        <w:tc>
          <w:tcPr>
            <w:tcW w:w="2070" w:type="dxa"/>
            <w:tcBorders>
              <w:left w:val="single" w:sz="4" w:space="0" w:color="auto"/>
            </w:tcBorders>
          </w:tcPr>
          <w:p w14:paraId="4DF32D0F" w14:textId="77777777" w:rsidR="001057DD" w:rsidRPr="00A22E0C" w:rsidRDefault="001057DD" w:rsidP="00F3334E"/>
        </w:tc>
        <w:tc>
          <w:tcPr>
            <w:tcW w:w="2070" w:type="dxa"/>
          </w:tcPr>
          <w:p w14:paraId="05147FDB" w14:textId="77777777" w:rsidR="001057DD" w:rsidRPr="00A22E0C" w:rsidRDefault="001057DD" w:rsidP="00F3334E"/>
        </w:tc>
        <w:tc>
          <w:tcPr>
            <w:tcW w:w="1890" w:type="dxa"/>
          </w:tcPr>
          <w:p w14:paraId="7E799B25" w14:textId="77777777" w:rsidR="001057DD" w:rsidRPr="00A22E0C" w:rsidRDefault="001057DD" w:rsidP="00F3334E"/>
        </w:tc>
        <w:tc>
          <w:tcPr>
            <w:tcW w:w="1980" w:type="dxa"/>
          </w:tcPr>
          <w:p w14:paraId="1A41C930" w14:textId="77777777" w:rsidR="001057DD" w:rsidRPr="00A22E0C" w:rsidRDefault="001057DD" w:rsidP="00F3334E"/>
        </w:tc>
      </w:tr>
      <w:tr w:rsidR="001057DD" w:rsidRPr="00A22E0C" w14:paraId="3835252B" w14:textId="77777777" w:rsidTr="009D6136">
        <w:trPr>
          <w:trHeight w:val="890"/>
        </w:trPr>
        <w:tc>
          <w:tcPr>
            <w:tcW w:w="2790" w:type="dxa"/>
            <w:tcBorders>
              <w:top w:val="nil"/>
              <w:left w:val="nil"/>
              <w:bottom w:val="nil"/>
              <w:right w:val="single" w:sz="4" w:space="0" w:color="auto"/>
            </w:tcBorders>
            <w:vAlign w:val="center"/>
          </w:tcPr>
          <w:p w14:paraId="0DFF68A5" w14:textId="77777777" w:rsidR="001057DD" w:rsidRPr="00A22E0C" w:rsidRDefault="001057DD" w:rsidP="00F3334E">
            <w:pPr>
              <w:pStyle w:val="Picture"/>
            </w:pPr>
            <w:r w:rsidRPr="00A22E0C">
              <w:t>______</w:t>
            </w:r>
          </w:p>
        </w:tc>
        <w:tc>
          <w:tcPr>
            <w:tcW w:w="2070" w:type="dxa"/>
            <w:tcBorders>
              <w:left w:val="single" w:sz="4" w:space="0" w:color="auto"/>
            </w:tcBorders>
          </w:tcPr>
          <w:p w14:paraId="1A5E3D5D" w14:textId="77777777" w:rsidR="001057DD" w:rsidRPr="00A22E0C" w:rsidRDefault="001057DD" w:rsidP="00F3334E"/>
        </w:tc>
        <w:tc>
          <w:tcPr>
            <w:tcW w:w="2070" w:type="dxa"/>
          </w:tcPr>
          <w:p w14:paraId="2C64CDD6" w14:textId="77777777" w:rsidR="001057DD" w:rsidRPr="00A22E0C" w:rsidRDefault="001057DD" w:rsidP="00F3334E"/>
        </w:tc>
        <w:tc>
          <w:tcPr>
            <w:tcW w:w="1890" w:type="dxa"/>
          </w:tcPr>
          <w:p w14:paraId="3239554C" w14:textId="77777777" w:rsidR="001057DD" w:rsidRPr="00A22E0C" w:rsidRDefault="001057DD" w:rsidP="00F3334E"/>
        </w:tc>
        <w:tc>
          <w:tcPr>
            <w:tcW w:w="1980" w:type="dxa"/>
          </w:tcPr>
          <w:p w14:paraId="5C8A142F" w14:textId="77777777" w:rsidR="001057DD" w:rsidRPr="00A22E0C" w:rsidRDefault="001057DD" w:rsidP="00F3334E"/>
        </w:tc>
      </w:tr>
    </w:tbl>
    <w:p w14:paraId="69DFB125" w14:textId="77777777" w:rsidR="001057DD" w:rsidRDefault="001057DD" w:rsidP="001057DD"/>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869"/>
        <w:gridCol w:w="4411"/>
      </w:tblGrid>
      <w:tr w:rsidR="009257FA" w14:paraId="03242E09" w14:textId="77777777" w:rsidTr="00D539BB">
        <w:trPr>
          <w:trHeight w:val="243"/>
        </w:trPr>
        <w:tc>
          <w:tcPr>
            <w:tcW w:w="10800" w:type="dxa"/>
            <w:gridSpan w:val="3"/>
            <w:tcBorders>
              <w:top w:val="nil"/>
              <w:left w:val="nil"/>
              <w:bottom w:val="single" w:sz="4" w:space="0" w:color="auto"/>
              <w:right w:val="nil"/>
            </w:tcBorders>
            <w:shd w:val="clear" w:color="auto" w:fill="FFFFFF" w:themeFill="background1"/>
            <w:vAlign w:val="center"/>
          </w:tcPr>
          <w:p w14:paraId="459BC011" w14:textId="77777777" w:rsidR="009257FA" w:rsidRPr="009257FA" w:rsidRDefault="009257FA" w:rsidP="009257FA">
            <w:pPr>
              <w:rPr>
                <w:rStyle w:val="KeyTermItalic"/>
              </w:rPr>
            </w:pPr>
            <w:r>
              <w:rPr>
                <w:rStyle w:val="KeyTerm"/>
              </w:rPr>
              <w:t xml:space="preserve">Table 2. </w:t>
            </w:r>
            <w:r>
              <w:rPr>
                <w:rStyle w:val="KeyTermItalic"/>
              </w:rPr>
              <w:t>Findings</w:t>
            </w:r>
          </w:p>
        </w:tc>
      </w:tr>
      <w:tr w:rsidR="009257FA" w14:paraId="274F70BF" w14:textId="77777777" w:rsidTr="00D539BB">
        <w:trPr>
          <w:trHeight w:val="251"/>
        </w:trPr>
        <w:tc>
          <w:tcPr>
            <w:tcW w:w="2520" w:type="dxa"/>
            <w:tcBorders>
              <w:top w:val="single" w:sz="4" w:space="0" w:color="auto"/>
            </w:tcBorders>
            <w:shd w:val="clear" w:color="auto" w:fill="FFFFFF" w:themeFill="background1"/>
            <w:vAlign w:val="center"/>
          </w:tcPr>
          <w:p w14:paraId="1E06CB4A" w14:textId="77777777" w:rsidR="009257FA" w:rsidRDefault="009257FA" w:rsidP="00F3334E">
            <w:pPr>
              <w:pStyle w:val="RubricHeadings"/>
            </w:pPr>
            <w:r>
              <w:t>Genotype</w:t>
            </w:r>
          </w:p>
        </w:tc>
        <w:tc>
          <w:tcPr>
            <w:tcW w:w="3869" w:type="dxa"/>
            <w:tcBorders>
              <w:top w:val="single" w:sz="4" w:space="0" w:color="auto"/>
            </w:tcBorders>
            <w:shd w:val="clear" w:color="auto" w:fill="FFFFFF" w:themeFill="background1"/>
            <w:vAlign w:val="center"/>
          </w:tcPr>
          <w:p w14:paraId="05B19C52" w14:textId="77777777" w:rsidR="009257FA" w:rsidRDefault="009257FA" w:rsidP="00F3334E">
            <w:pPr>
              <w:pStyle w:val="RubricHeadings"/>
            </w:pPr>
            <w:r>
              <w:t>Frequency</w:t>
            </w:r>
          </w:p>
        </w:tc>
        <w:tc>
          <w:tcPr>
            <w:tcW w:w="4411" w:type="dxa"/>
            <w:tcBorders>
              <w:top w:val="single" w:sz="4" w:space="0" w:color="auto"/>
            </w:tcBorders>
            <w:shd w:val="clear" w:color="auto" w:fill="FFFFFF" w:themeFill="background1"/>
            <w:vAlign w:val="center"/>
          </w:tcPr>
          <w:p w14:paraId="09C6B662" w14:textId="77777777" w:rsidR="009257FA" w:rsidRDefault="009257FA" w:rsidP="00F3334E">
            <w:pPr>
              <w:pStyle w:val="RubricHeadings"/>
            </w:pPr>
            <w:r>
              <w:t>Phenotype</w:t>
            </w:r>
          </w:p>
        </w:tc>
      </w:tr>
      <w:tr w:rsidR="009257FA" w14:paraId="1CB45596" w14:textId="77777777" w:rsidTr="00D539BB">
        <w:trPr>
          <w:trHeight w:val="251"/>
        </w:trPr>
        <w:tc>
          <w:tcPr>
            <w:tcW w:w="2520" w:type="dxa"/>
            <w:vAlign w:val="center"/>
          </w:tcPr>
          <w:p w14:paraId="2DA50A22" w14:textId="77777777" w:rsidR="009257FA" w:rsidRPr="009D03DC" w:rsidRDefault="009257FA" w:rsidP="00F3334E">
            <w:pPr>
              <w:pStyle w:val="RubricHeadings"/>
            </w:pPr>
            <w:r w:rsidRPr="009D03DC">
              <w:t>BBPP</w:t>
            </w:r>
          </w:p>
        </w:tc>
        <w:tc>
          <w:tcPr>
            <w:tcW w:w="3869" w:type="dxa"/>
          </w:tcPr>
          <w:p w14:paraId="2F827D6A" w14:textId="77777777" w:rsidR="009257FA" w:rsidRPr="009D03DC" w:rsidRDefault="009257FA" w:rsidP="00F3334E"/>
        </w:tc>
        <w:tc>
          <w:tcPr>
            <w:tcW w:w="4411" w:type="dxa"/>
          </w:tcPr>
          <w:p w14:paraId="3C1214CA" w14:textId="77777777" w:rsidR="009257FA" w:rsidRPr="009D03DC" w:rsidRDefault="009257FA" w:rsidP="00F3334E"/>
        </w:tc>
      </w:tr>
      <w:tr w:rsidR="009257FA" w14:paraId="48CC2213" w14:textId="77777777" w:rsidTr="00D539BB">
        <w:trPr>
          <w:trHeight w:val="269"/>
        </w:trPr>
        <w:tc>
          <w:tcPr>
            <w:tcW w:w="2520" w:type="dxa"/>
            <w:vAlign w:val="center"/>
          </w:tcPr>
          <w:p w14:paraId="4D442AEA" w14:textId="77777777" w:rsidR="009257FA" w:rsidRPr="009D03DC" w:rsidRDefault="009257FA" w:rsidP="00F3334E">
            <w:pPr>
              <w:pStyle w:val="RubricHeadings"/>
            </w:pPr>
            <w:r w:rsidRPr="009D03DC">
              <w:t>BBPp</w:t>
            </w:r>
          </w:p>
        </w:tc>
        <w:tc>
          <w:tcPr>
            <w:tcW w:w="3869" w:type="dxa"/>
          </w:tcPr>
          <w:p w14:paraId="4B2F4187" w14:textId="77777777" w:rsidR="009257FA" w:rsidRPr="009D03DC" w:rsidRDefault="009257FA" w:rsidP="00F3334E"/>
        </w:tc>
        <w:tc>
          <w:tcPr>
            <w:tcW w:w="4411" w:type="dxa"/>
          </w:tcPr>
          <w:p w14:paraId="6EF1AECF" w14:textId="77777777" w:rsidR="009257FA" w:rsidRPr="009D03DC" w:rsidRDefault="009257FA" w:rsidP="00F3334E"/>
        </w:tc>
      </w:tr>
      <w:tr w:rsidR="009257FA" w14:paraId="46473446" w14:textId="77777777" w:rsidTr="00D539BB">
        <w:trPr>
          <w:trHeight w:val="251"/>
        </w:trPr>
        <w:tc>
          <w:tcPr>
            <w:tcW w:w="2520" w:type="dxa"/>
            <w:vAlign w:val="center"/>
          </w:tcPr>
          <w:p w14:paraId="5A441BE0" w14:textId="77777777" w:rsidR="009257FA" w:rsidRPr="009D03DC" w:rsidRDefault="009257FA" w:rsidP="00F3334E">
            <w:pPr>
              <w:pStyle w:val="RubricHeadings"/>
            </w:pPr>
            <w:r w:rsidRPr="009D03DC">
              <w:t>BBpp</w:t>
            </w:r>
          </w:p>
        </w:tc>
        <w:tc>
          <w:tcPr>
            <w:tcW w:w="3869" w:type="dxa"/>
          </w:tcPr>
          <w:p w14:paraId="01EE4C93" w14:textId="77777777" w:rsidR="009257FA" w:rsidRPr="009D03DC" w:rsidRDefault="009257FA" w:rsidP="00F3334E"/>
        </w:tc>
        <w:tc>
          <w:tcPr>
            <w:tcW w:w="4411" w:type="dxa"/>
          </w:tcPr>
          <w:p w14:paraId="2DFC61F8" w14:textId="77777777" w:rsidR="009257FA" w:rsidRPr="009D03DC" w:rsidRDefault="009257FA" w:rsidP="00F3334E"/>
        </w:tc>
      </w:tr>
      <w:tr w:rsidR="009257FA" w14:paraId="3D567BDC" w14:textId="77777777" w:rsidTr="00D539BB">
        <w:trPr>
          <w:trHeight w:val="260"/>
        </w:trPr>
        <w:tc>
          <w:tcPr>
            <w:tcW w:w="2520" w:type="dxa"/>
            <w:vAlign w:val="center"/>
          </w:tcPr>
          <w:p w14:paraId="34AD2F5B" w14:textId="77777777" w:rsidR="009257FA" w:rsidRPr="009D03DC" w:rsidRDefault="009257FA" w:rsidP="00F3334E">
            <w:pPr>
              <w:pStyle w:val="RubricHeadings"/>
            </w:pPr>
            <w:r w:rsidRPr="009D03DC">
              <w:t>BbPP</w:t>
            </w:r>
          </w:p>
        </w:tc>
        <w:tc>
          <w:tcPr>
            <w:tcW w:w="3869" w:type="dxa"/>
          </w:tcPr>
          <w:p w14:paraId="72FE8C4C" w14:textId="77777777" w:rsidR="009257FA" w:rsidRPr="009D03DC" w:rsidRDefault="009257FA" w:rsidP="00F3334E"/>
        </w:tc>
        <w:tc>
          <w:tcPr>
            <w:tcW w:w="4411" w:type="dxa"/>
          </w:tcPr>
          <w:p w14:paraId="2A594270" w14:textId="77777777" w:rsidR="009257FA" w:rsidRPr="009D03DC" w:rsidRDefault="009257FA" w:rsidP="00F3334E"/>
        </w:tc>
      </w:tr>
      <w:tr w:rsidR="009257FA" w14:paraId="3F759D08" w14:textId="77777777" w:rsidTr="00D539BB">
        <w:trPr>
          <w:trHeight w:val="161"/>
        </w:trPr>
        <w:tc>
          <w:tcPr>
            <w:tcW w:w="2520" w:type="dxa"/>
            <w:vAlign w:val="center"/>
          </w:tcPr>
          <w:p w14:paraId="39DA711A" w14:textId="77777777" w:rsidR="009257FA" w:rsidRPr="009D03DC" w:rsidRDefault="009257FA" w:rsidP="00F3334E">
            <w:pPr>
              <w:pStyle w:val="RubricHeadings"/>
            </w:pPr>
            <w:r w:rsidRPr="009D03DC">
              <w:t>BbPp</w:t>
            </w:r>
          </w:p>
        </w:tc>
        <w:tc>
          <w:tcPr>
            <w:tcW w:w="3869" w:type="dxa"/>
          </w:tcPr>
          <w:p w14:paraId="0C31C58B" w14:textId="77777777" w:rsidR="009257FA" w:rsidRPr="009D03DC" w:rsidRDefault="009257FA" w:rsidP="00F3334E"/>
        </w:tc>
        <w:tc>
          <w:tcPr>
            <w:tcW w:w="4411" w:type="dxa"/>
          </w:tcPr>
          <w:p w14:paraId="6C7429D4" w14:textId="77777777" w:rsidR="009257FA" w:rsidRPr="009D03DC" w:rsidRDefault="009257FA" w:rsidP="00F3334E"/>
        </w:tc>
      </w:tr>
      <w:tr w:rsidR="009257FA" w14:paraId="5E990DAD" w14:textId="77777777" w:rsidTr="00D539BB">
        <w:trPr>
          <w:trHeight w:val="269"/>
        </w:trPr>
        <w:tc>
          <w:tcPr>
            <w:tcW w:w="2520" w:type="dxa"/>
            <w:vAlign w:val="center"/>
          </w:tcPr>
          <w:p w14:paraId="1E160EDB" w14:textId="77777777" w:rsidR="009257FA" w:rsidRPr="009D03DC" w:rsidRDefault="009257FA" w:rsidP="00F3334E">
            <w:pPr>
              <w:pStyle w:val="RubricHeadings"/>
            </w:pPr>
            <w:r w:rsidRPr="009D03DC">
              <w:t>Bbpp</w:t>
            </w:r>
          </w:p>
        </w:tc>
        <w:tc>
          <w:tcPr>
            <w:tcW w:w="3869" w:type="dxa"/>
          </w:tcPr>
          <w:p w14:paraId="4F449DF5" w14:textId="77777777" w:rsidR="009257FA" w:rsidRPr="009D03DC" w:rsidRDefault="009257FA" w:rsidP="00F3334E"/>
        </w:tc>
        <w:tc>
          <w:tcPr>
            <w:tcW w:w="4411" w:type="dxa"/>
          </w:tcPr>
          <w:p w14:paraId="166C94E7" w14:textId="77777777" w:rsidR="009257FA" w:rsidRPr="009D03DC" w:rsidRDefault="009257FA" w:rsidP="00F3334E"/>
        </w:tc>
      </w:tr>
      <w:tr w:rsidR="009257FA" w14:paraId="1F53C227" w14:textId="77777777" w:rsidTr="00D539BB">
        <w:trPr>
          <w:trHeight w:val="251"/>
        </w:trPr>
        <w:tc>
          <w:tcPr>
            <w:tcW w:w="2520" w:type="dxa"/>
            <w:vAlign w:val="center"/>
          </w:tcPr>
          <w:p w14:paraId="30AE82AF" w14:textId="77777777" w:rsidR="009257FA" w:rsidRPr="009D03DC" w:rsidRDefault="009257FA" w:rsidP="00F3334E">
            <w:pPr>
              <w:pStyle w:val="RubricHeadings"/>
            </w:pPr>
            <w:r w:rsidRPr="009D03DC">
              <w:t>bbPP</w:t>
            </w:r>
          </w:p>
        </w:tc>
        <w:tc>
          <w:tcPr>
            <w:tcW w:w="3869" w:type="dxa"/>
          </w:tcPr>
          <w:p w14:paraId="31D84F70" w14:textId="77777777" w:rsidR="009257FA" w:rsidRPr="009D03DC" w:rsidRDefault="009257FA" w:rsidP="00F3334E"/>
        </w:tc>
        <w:tc>
          <w:tcPr>
            <w:tcW w:w="4411" w:type="dxa"/>
          </w:tcPr>
          <w:p w14:paraId="526C49B0" w14:textId="77777777" w:rsidR="009257FA" w:rsidRPr="009D03DC" w:rsidRDefault="009257FA" w:rsidP="00F3334E"/>
        </w:tc>
      </w:tr>
      <w:tr w:rsidR="009257FA" w14:paraId="7420BB82" w14:textId="77777777" w:rsidTr="00D539BB">
        <w:trPr>
          <w:trHeight w:val="260"/>
        </w:trPr>
        <w:tc>
          <w:tcPr>
            <w:tcW w:w="2520" w:type="dxa"/>
            <w:vAlign w:val="center"/>
          </w:tcPr>
          <w:p w14:paraId="6B4C0425" w14:textId="77777777" w:rsidR="009257FA" w:rsidRPr="009D03DC" w:rsidRDefault="009257FA" w:rsidP="00F3334E">
            <w:pPr>
              <w:pStyle w:val="RubricHeadings"/>
            </w:pPr>
            <w:r w:rsidRPr="009D03DC">
              <w:t>bbPp</w:t>
            </w:r>
          </w:p>
        </w:tc>
        <w:tc>
          <w:tcPr>
            <w:tcW w:w="3869" w:type="dxa"/>
          </w:tcPr>
          <w:p w14:paraId="5E47DF33" w14:textId="77777777" w:rsidR="009257FA" w:rsidRPr="009D03DC" w:rsidRDefault="009257FA" w:rsidP="00F3334E"/>
        </w:tc>
        <w:tc>
          <w:tcPr>
            <w:tcW w:w="4411" w:type="dxa"/>
          </w:tcPr>
          <w:p w14:paraId="064A86C4" w14:textId="77777777" w:rsidR="009257FA" w:rsidRPr="009D03DC" w:rsidRDefault="009257FA" w:rsidP="00F3334E"/>
        </w:tc>
      </w:tr>
      <w:tr w:rsidR="009257FA" w14:paraId="7E43FC2E" w14:textId="77777777" w:rsidTr="00D539BB">
        <w:trPr>
          <w:trHeight w:val="269"/>
        </w:trPr>
        <w:tc>
          <w:tcPr>
            <w:tcW w:w="2520" w:type="dxa"/>
            <w:vAlign w:val="center"/>
          </w:tcPr>
          <w:p w14:paraId="26C64DCF" w14:textId="77777777" w:rsidR="009257FA" w:rsidRPr="009D03DC" w:rsidRDefault="009257FA" w:rsidP="00F3334E">
            <w:pPr>
              <w:pStyle w:val="RubricHeadings"/>
            </w:pPr>
            <w:r w:rsidRPr="009D03DC">
              <w:t>bbpp</w:t>
            </w:r>
          </w:p>
        </w:tc>
        <w:tc>
          <w:tcPr>
            <w:tcW w:w="3869" w:type="dxa"/>
          </w:tcPr>
          <w:p w14:paraId="20A3C11D" w14:textId="77777777" w:rsidR="009257FA" w:rsidRPr="009D03DC" w:rsidRDefault="009257FA" w:rsidP="00F3334E"/>
        </w:tc>
        <w:tc>
          <w:tcPr>
            <w:tcW w:w="4411" w:type="dxa"/>
          </w:tcPr>
          <w:p w14:paraId="453430E1" w14:textId="77777777" w:rsidR="009257FA" w:rsidRPr="009D03DC" w:rsidRDefault="009257FA" w:rsidP="00F3334E"/>
        </w:tc>
      </w:tr>
      <w:tr w:rsidR="009257FA" w14:paraId="6E4C65BD" w14:textId="77777777" w:rsidTr="00D539BB">
        <w:trPr>
          <w:trHeight w:val="260"/>
        </w:trPr>
        <w:tc>
          <w:tcPr>
            <w:tcW w:w="2520" w:type="dxa"/>
            <w:tcBorders>
              <w:top w:val="single" w:sz="4" w:space="0" w:color="auto"/>
              <w:left w:val="single" w:sz="4" w:space="0" w:color="auto"/>
              <w:bottom w:val="nil"/>
              <w:right w:val="single" w:sz="4" w:space="0" w:color="auto"/>
            </w:tcBorders>
            <w:shd w:val="clear" w:color="auto" w:fill="FFFFFF" w:themeFill="background1"/>
            <w:vAlign w:val="center"/>
          </w:tcPr>
          <w:p w14:paraId="112E65C1" w14:textId="77777777" w:rsidR="009257FA" w:rsidRDefault="009257FA" w:rsidP="00F3334E">
            <w:pPr>
              <w:pStyle w:val="RubricHeadings"/>
            </w:pPr>
            <w:r>
              <w:t>Phenotype</w:t>
            </w:r>
          </w:p>
        </w:tc>
        <w:tc>
          <w:tcPr>
            <w:tcW w:w="3869" w:type="dxa"/>
            <w:tcBorders>
              <w:top w:val="single" w:sz="4" w:space="0" w:color="auto"/>
              <w:left w:val="single" w:sz="4" w:space="0" w:color="auto"/>
              <w:bottom w:val="single" w:sz="4" w:space="0" w:color="auto"/>
              <w:right w:val="single" w:sz="4" w:space="0" w:color="auto"/>
            </w:tcBorders>
            <w:shd w:val="clear" w:color="auto" w:fill="FFFFFF" w:themeFill="background1"/>
          </w:tcPr>
          <w:p w14:paraId="3C02461A" w14:textId="77777777" w:rsidR="009257FA" w:rsidRDefault="009257FA" w:rsidP="009257FA">
            <w:pPr>
              <w:pStyle w:val="RubricHeadings"/>
            </w:pPr>
            <w:r>
              <w:t>Probability of Phenotype</w:t>
            </w:r>
          </w:p>
        </w:tc>
        <w:tc>
          <w:tcPr>
            <w:tcW w:w="4411" w:type="dxa"/>
            <w:tcBorders>
              <w:top w:val="single" w:sz="4" w:space="0" w:color="auto"/>
              <w:left w:val="single" w:sz="4" w:space="0" w:color="auto"/>
              <w:bottom w:val="single" w:sz="4" w:space="0" w:color="auto"/>
              <w:right w:val="single" w:sz="4" w:space="0" w:color="auto"/>
            </w:tcBorders>
            <w:shd w:val="clear" w:color="auto" w:fill="FFFFFF" w:themeFill="background1"/>
          </w:tcPr>
          <w:p w14:paraId="3E4814A2" w14:textId="77777777" w:rsidR="009257FA" w:rsidRDefault="009257FA" w:rsidP="009257FA">
            <w:pPr>
              <w:pStyle w:val="RubricHeadings"/>
            </w:pPr>
            <w:r>
              <w:t>Probability As a Percentage</w:t>
            </w:r>
          </w:p>
        </w:tc>
      </w:tr>
      <w:tr w:rsidR="009257FA" w14:paraId="2464DDE6" w14:textId="77777777" w:rsidTr="009257FA">
        <w:trPr>
          <w:trHeight w:val="360"/>
        </w:trPr>
        <w:tc>
          <w:tcPr>
            <w:tcW w:w="2520" w:type="dxa"/>
            <w:tcBorders>
              <w:top w:val="nil"/>
              <w:left w:val="single" w:sz="4" w:space="0" w:color="auto"/>
              <w:bottom w:val="single" w:sz="4" w:space="0" w:color="auto"/>
              <w:right w:val="single" w:sz="4" w:space="0" w:color="auto"/>
            </w:tcBorders>
            <w:shd w:val="clear" w:color="auto" w:fill="FFFFFF" w:themeFill="background1"/>
            <w:vAlign w:val="center"/>
          </w:tcPr>
          <w:p w14:paraId="03E7EA2B" w14:textId="77777777" w:rsidR="009257FA" w:rsidRDefault="009257FA" w:rsidP="00F3334E">
            <w:pPr>
              <w:pStyle w:val="RubricHeadings"/>
            </w:pPr>
          </w:p>
        </w:tc>
        <w:tc>
          <w:tcPr>
            <w:tcW w:w="82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0F1350" w14:textId="77777777" w:rsidR="009257FA" w:rsidRDefault="00B46EB0" w:rsidP="009257FA">
            <w:pPr>
              <w:pStyle w:val="RubricHeadings"/>
            </w:pPr>
            <m:oMathPara>
              <m:oMath>
                <m:f>
                  <m:fPr>
                    <m:ctrlPr>
                      <w:rPr>
                        <w:rFonts w:ascii="Cambria Math" w:hAnsi="Cambria Math"/>
                        <w:b w:val="0"/>
                        <w:bCs w:val="0"/>
                        <w:i/>
                      </w:rPr>
                    </m:ctrlPr>
                  </m:fPr>
                  <m:num>
                    <m:r>
                      <m:rPr>
                        <m:sty m:val="bi"/>
                      </m:rPr>
                      <w:rPr>
                        <w:rFonts w:ascii="Cambria Math" w:hAnsi="Cambria Math"/>
                      </w:rPr>
                      <m:t>Number of phenotype</m:t>
                    </m:r>
                  </m:num>
                  <m:den>
                    <m:r>
                      <m:rPr>
                        <m:sty m:val="bi"/>
                      </m:rPr>
                      <w:rPr>
                        <w:rFonts w:ascii="Cambria Math" w:hAnsi="Cambria Math"/>
                      </w:rPr>
                      <m:t>16</m:t>
                    </m:r>
                  </m:den>
                </m:f>
                <m:r>
                  <m:rPr>
                    <m:sty m:val="bi"/>
                  </m:rPr>
                  <w:rPr>
                    <w:rFonts w:ascii="Cambria Math" w:hAnsi="Cambria Math"/>
                  </w:rPr>
                  <m:t>×100</m:t>
                </m:r>
              </m:oMath>
            </m:oMathPara>
          </w:p>
        </w:tc>
      </w:tr>
      <w:tr w:rsidR="009257FA" w14:paraId="4C3B2454" w14:textId="77777777" w:rsidTr="00D539BB">
        <w:trPr>
          <w:trHeight w:val="278"/>
        </w:trPr>
        <w:tc>
          <w:tcPr>
            <w:tcW w:w="2520" w:type="dxa"/>
            <w:tcBorders>
              <w:top w:val="single" w:sz="4" w:space="0" w:color="auto"/>
              <w:left w:val="single" w:sz="4" w:space="0" w:color="auto"/>
              <w:bottom w:val="single" w:sz="4" w:space="0" w:color="auto"/>
              <w:right w:val="single" w:sz="4" w:space="0" w:color="auto"/>
            </w:tcBorders>
            <w:vAlign w:val="center"/>
          </w:tcPr>
          <w:p w14:paraId="4CA18184" w14:textId="77777777" w:rsidR="009257FA" w:rsidRPr="009D03DC" w:rsidRDefault="009257FA" w:rsidP="009257FA">
            <w:pPr>
              <w:pStyle w:val="RubricHeadings"/>
            </w:pPr>
            <w:r w:rsidRPr="009D03DC">
              <w:t>Black and polled</w:t>
            </w:r>
          </w:p>
        </w:tc>
        <w:tc>
          <w:tcPr>
            <w:tcW w:w="3869" w:type="dxa"/>
            <w:tcBorders>
              <w:top w:val="single" w:sz="4" w:space="0" w:color="auto"/>
              <w:left w:val="single" w:sz="4" w:space="0" w:color="auto"/>
              <w:bottom w:val="single" w:sz="4" w:space="0" w:color="auto"/>
              <w:right w:val="single" w:sz="4" w:space="0" w:color="auto"/>
            </w:tcBorders>
          </w:tcPr>
          <w:p w14:paraId="6AF2914C" w14:textId="77777777" w:rsidR="009257FA" w:rsidRPr="009D03DC" w:rsidRDefault="009257FA" w:rsidP="00F3334E"/>
        </w:tc>
        <w:tc>
          <w:tcPr>
            <w:tcW w:w="4411" w:type="dxa"/>
            <w:tcBorders>
              <w:top w:val="single" w:sz="4" w:space="0" w:color="auto"/>
              <w:left w:val="single" w:sz="4" w:space="0" w:color="auto"/>
              <w:bottom w:val="single" w:sz="4" w:space="0" w:color="auto"/>
              <w:right w:val="single" w:sz="4" w:space="0" w:color="auto"/>
            </w:tcBorders>
          </w:tcPr>
          <w:p w14:paraId="76BD0379" w14:textId="77777777" w:rsidR="009257FA" w:rsidRPr="009D03DC" w:rsidRDefault="009257FA" w:rsidP="00F3334E"/>
        </w:tc>
      </w:tr>
      <w:tr w:rsidR="009257FA" w14:paraId="12EFE7CC" w14:textId="77777777" w:rsidTr="00D539BB">
        <w:trPr>
          <w:trHeight w:val="260"/>
        </w:trPr>
        <w:tc>
          <w:tcPr>
            <w:tcW w:w="2520" w:type="dxa"/>
            <w:tcBorders>
              <w:top w:val="single" w:sz="4" w:space="0" w:color="auto"/>
              <w:left w:val="single" w:sz="4" w:space="0" w:color="auto"/>
              <w:bottom w:val="single" w:sz="4" w:space="0" w:color="auto"/>
              <w:right w:val="single" w:sz="4" w:space="0" w:color="auto"/>
            </w:tcBorders>
            <w:vAlign w:val="center"/>
          </w:tcPr>
          <w:p w14:paraId="13ED8F99" w14:textId="77777777" w:rsidR="009257FA" w:rsidRPr="009D03DC" w:rsidRDefault="009257FA" w:rsidP="009257FA">
            <w:pPr>
              <w:pStyle w:val="RubricHeadings"/>
            </w:pPr>
            <w:r w:rsidRPr="009D03DC">
              <w:t>Black and horned</w:t>
            </w:r>
          </w:p>
        </w:tc>
        <w:tc>
          <w:tcPr>
            <w:tcW w:w="3869" w:type="dxa"/>
            <w:tcBorders>
              <w:top w:val="single" w:sz="4" w:space="0" w:color="auto"/>
              <w:left w:val="single" w:sz="4" w:space="0" w:color="auto"/>
              <w:bottom w:val="single" w:sz="4" w:space="0" w:color="auto"/>
              <w:right w:val="single" w:sz="4" w:space="0" w:color="auto"/>
            </w:tcBorders>
          </w:tcPr>
          <w:p w14:paraId="1BAA9556" w14:textId="77777777" w:rsidR="009257FA" w:rsidRPr="009D03DC" w:rsidRDefault="009257FA" w:rsidP="00F3334E"/>
        </w:tc>
        <w:tc>
          <w:tcPr>
            <w:tcW w:w="4411" w:type="dxa"/>
            <w:tcBorders>
              <w:top w:val="single" w:sz="4" w:space="0" w:color="auto"/>
              <w:left w:val="single" w:sz="4" w:space="0" w:color="auto"/>
              <w:bottom w:val="single" w:sz="4" w:space="0" w:color="auto"/>
              <w:right w:val="single" w:sz="4" w:space="0" w:color="auto"/>
            </w:tcBorders>
          </w:tcPr>
          <w:p w14:paraId="7A2FB2EB" w14:textId="77777777" w:rsidR="009257FA" w:rsidRPr="009D03DC" w:rsidRDefault="009257FA" w:rsidP="00F3334E"/>
        </w:tc>
      </w:tr>
      <w:tr w:rsidR="009257FA" w14:paraId="0A8C10BF" w14:textId="77777777" w:rsidTr="00D539BB">
        <w:trPr>
          <w:trHeight w:val="269"/>
        </w:trPr>
        <w:tc>
          <w:tcPr>
            <w:tcW w:w="2520" w:type="dxa"/>
            <w:tcBorders>
              <w:top w:val="single" w:sz="4" w:space="0" w:color="auto"/>
              <w:left w:val="single" w:sz="4" w:space="0" w:color="auto"/>
              <w:bottom w:val="single" w:sz="4" w:space="0" w:color="auto"/>
              <w:right w:val="single" w:sz="4" w:space="0" w:color="auto"/>
            </w:tcBorders>
            <w:vAlign w:val="center"/>
          </w:tcPr>
          <w:p w14:paraId="189C2B7E" w14:textId="77777777" w:rsidR="009257FA" w:rsidRPr="009D03DC" w:rsidRDefault="009257FA" w:rsidP="009257FA">
            <w:pPr>
              <w:pStyle w:val="RubricHeadings"/>
            </w:pPr>
            <w:r w:rsidRPr="009D03DC">
              <w:t>Red and polled</w:t>
            </w:r>
          </w:p>
        </w:tc>
        <w:tc>
          <w:tcPr>
            <w:tcW w:w="3869" w:type="dxa"/>
            <w:tcBorders>
              <w:top w:val="single" w:sz="4" w:space="0" w:color="auto"/>
              <w:left w:val="single" w:sz="4" w:space="0" w:color="auto"/>
              <w:bottom w:val="single" w:sz="4" w:space="0" w:color="auto"/>
              <w:right w:val="single" w:sz="4" w:space="0" w:color="auto"/>
            </w:tcBorders>
          </w:tcPr>
          <w:p w14:paraId="3A3D44F5" w14:textId="77777777" w:rsidR="009257FA" w:rsidRPr="009D03DC" w:rsidRDefault="009257FA" w:rsidP="00F3334E"/>
        </w:tc>
        <w:tc>
          <w:tcPr>
            <w:tcW w:w="4411" w:type="dxa"/>
            <w:tcBorders>
              <w:top w:val="single" w:sz="4" w:space="0" w:color="auto"/>
              <w:left w:val="single" w:sz="4" w:space="0" w:color="auto"/>
              <w:bottom w:val="single" w:sz="4" w:space="0" w:color="auto"/>
              <w:right w:val="single" w:sz="4" w:space="0" w:color="auto"/>
            </w:tcBorders>
          </w:tcPr>
          <w:p w14:paraId="5B8B5015" w14:textId="77777777" w:rsidR="009257FA" w:rsidRPr="009D03DC" w:rsidRDefault="009257FA" w:rsidP="00F3334E"/>
        </w:tc>
      </w:tr>
      <w:tr w:rsidR="009257FA" w14:paraId="729484F0" w14:textId="77777777" w:rsidTr="00D539BB">
        <w:trPr>
          <w:trHeight w:val="260"/>
        </w:trPr>
        <w:tc>
          <w:tcPr>
            <w:tcW w:w="2520" w:type="dxa"/>
            <w:tcBorders>
              <w:top w:val="single" w:sz="4" w:space="0" w:color="auto"/>
              <w:left w:val="single" w:sz="4" w:space="0" w:color="auto"/>
              <w:bottom w:val="single" w:sz="4" w:space="0" w:color="auto"/>
              <w:right w:val="single" w:sz="4" w:space="0" w:color="auto"/>
            </w:tcBorders>
            <w:vAlign w:val="center"/>
          </w:tcPr>
          <w:p w14:paraId="3A6B1E11" w14:textId="77777777" w:rsidR="009257FA" w:rsidRPr="009D03DC" w:rsidRDefault="009257FA" w:rsidP="009257FA">
            <w:pPr>
              <w:pStyle w:val="RubricHeadings"/>
            </w:pPr>
            <w:r w:rsidRPr="009D03DC">
              <w:t>Red and horned</w:t>
            </w:r>
          </w:p>
        </w:tc>
        <w:tc>
          <w:tcPr>
            <w:tcW w:w="3869" w:type="dxa"/>
            <w:tcBorders>
              <w:top w:val="single" w:sz="4" w:space="0" w:color="auto"/>
              <w:left w:val="single" w:sz="4" w:space="0" w:color="auto"/>
              <w:bottom w:val="single" w:sz="4" w:space="0" w:color="auto"/>
              <w:right w:val="single" w:sz="4" w:space="0" w:color="auto"/>
            </w:tcBorders>
          </w:tcPr>
          <w:p w14:paraId="3A6D523C" w14:textId="77777777" w:rsidR="009257FA" w:rsidRPr="009D03DC" w:rsidRDefault="009257FA" w:rsidP="00F3334E"/>
        </w:tc>
        <w:tc>
          <w:tcPr>
            <w:tcW w:w="4411" w:type="dxa"/>
            <w:tcBorders>
              <w:top w:val="single" w:sz="4" w:space="0" w:color="auto"/>
              <w:left w:val="single" w:sz="4" w:space="0" w:color="auto"/>
              <w:bottom w:val="single" w:sz="4" w:space="0" w:color="auto"/>
              <w:right w:val="single" w:sz="4" w:space="0" w:color="auto"/>
            </w:tcBorders>
          </w:tcPr>
          <w:p w14:paraId="0EF89C65" w14:textId="77777777" w:rsidR="009257FA" w:rsidRPr="009D03DC" w:rsidRDefault="009257FA" w:rsidP="00F3334E"/>
        </w:tc>
      </w:tr>
    </w:tbl>
    <w:p w14:paraId="46BCD882" w14:textId="77777777" w:rsidR="009257FA" w:rsidRPr="009257FA" w:rsidRDefault="009257FA" w:rsidP="009257FA"/>
    <w:p w14:paraId="6040D5D0" w14:textId="77777777" w:rsidR="009257FA" w:rsidRDefault="009257FA" w:rsidP="009257FA">
      <w:pPr>
        <w:pStyle w:val="Activitybullet"/>
      </w:pPr>
      <w:r>
        <w:t>What was the probability of the farmer’s bull and cow having a horned red calf?</w:t>
      </w:r>
    </w:p>
    <w:p w14:paraId="5EBE068E" w14:textId="77777777" w:rsidR="009257FA" w:rsidRPr="009B4586" w:rsidRDefault="009257FA" w:rsidP="009257FA"/>
    <w:p w14:paraId="3B0E4B88" w14:textId="77777777" w:rsidR="0067768C" w:rsidRDefault="009257FA" w:rsidP="001057DD">
      <w:pPr>
        <w:pStyle w:val="Activitybullet"/>
      </w:pPr>
      <w:r>
        <w:t>What are two changes the farmer should make to ensure he does not produce a horned red calf again?</w:t>
      </w:r>
    </w:p>
    <w:p w14:paraId="654C425F" w14:textId="77777777" w:rsidR="007805A6" w:rsidRPr="007805A6" w:rsidRDefault="007805A6" w:rsidP="007805A6"/>
    <w:p w14:paraId="75875EC9" w14:textId="399B325E" w:rsidR="007805A6" w:rsidRDefault="007805A6" w:rsidP="001057DD">
      <w:pPr>
        <w:pStyle w:val="Activitybullet"/>
      </w:pPr>
      <w:r>
        <w:t>What factors make these phenotypes qualitative?</w:t>
      </w:r>
    </w:p>
    <w:p w14:paraId="2E7460FF" w14:textId="77777777" w:rsidR="00B15001" w:rsidRDefault="00B15001" w:rsidP="00B15001"/>
    <w:p w14:paraId="6B7C616A" w14:textId="77777777" w:rsidR="00DD2810" w:rsidRDefault="00DD2810" w:rsidP="00B15001">
      <w:pPr>
        <w:rPr>
          <w:rStyle w:val="KeyTerm"/>
        </w:rPr>
        <w:sectPr w:rsidR="00DD2810" w:rsidSect="004434D0">
          <w:headerReference w:type="first" r:id="rId13"/>
          <w:pgSz w:w="12240" w:h="15840"/>
          <w:pgMar w:top="720" w:right="720" w:bottom="720" w:left="720" w:header="720" w:footer="720" w:gutter="0"/>
          <w:cols w:space="720"/>
          <w:titlePg/>
          <w:docGrid w:linePitch="360"/>
        </w:sect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800"/>
        <w:gridCol w:w="2070"/>
        <w:gridCol w:w="2070"/>
        <w:gridCol w:w="2070"/>
      </w:tblGrid>
      <w:tr w:rsidR="00B15001" w:rsidRPr="00A22E0C" w14:paraId="12D8A630" w14:textId="77777777" w:rsidTr="000B1F42">
        <w:trPr>
          <w:trHeight w:val="225"/>
        </w:trPr>
        <w:tc>
          <w:tcPr>
            <w:tcW w:w="10800" w:type="dxa"/>
            <w:gridSpan w:val="5"/>
            <w:tcBorders>
              <w:top w:val="nil"/>
              <w:left w:val="nil"/>
              <w:bottom w:val="nil"/>
              <w:right w:val="nil"/>
            </w:tcBorders>
            <w:vAlign w:val="bottom"/>
          </w:tcPr>
          <w:p w14:paraId="41B9E024" w14:textId="77AE0ED8" w:rsidR="00B15001" w:rsidRPr="00B15001" w:rsidRDefault="00B15001" w:rsidP="00B15001">
            <w:pPr>
              <w:rPr>
                <w:rStyle w:val="KeyTermItalic"/>
              </w:rPr>
            </w:pPr>
            <w:r>
              <w:rPr>
                <w:rStyle w:val="KeyTerm"/>
              </w:rPr>
              <w:lastRenderedPageBreak/>
              <w:t xml:space="preserve">Table 3. </w:t>
            </w:r>
            <w:r>
              <w:rPr>
                <w:rStyle w:val="KeyTermItalic"/>
              </w:rPr>
              <w:t>Heterozygous and Homozygous Cross</w:t>
            </w:r>
          </w:p>
        </w:tc>
      </w:tr>
      <w:tr w:rsidR="00B15001" w:rsidRPr="00A22E0C" w14:paraId="302B51DC" w14:textId="77777777" w:rsidTr="00D539BB">
        <w:trPr>
          <w:trHeight w:val="189"/>
        </w:trPr>
        <w:tc>
          <w:tcPr>
            <w:tcW w:w="2790" w:type="dxa"/>
            <w:vMerge w:val="restart"/>
            <w:tcBorders>
              <w:top w:val="nil"/>
              <w:left w:val="nil"/>
              <w:right w:val="nil"/>
            </w:tcBorders>
            <w:vAlign w:val="bottom"/>
          </w:tcPr>
          <w:p w14:paraId="1C6C4280" w14:textId="77777777" w:rsidR="00B15001" w:rsidRPr="00A22E0C" w:rsidRDefault="00B15001" w:rsidP="00F3334E">
            <w:pPr>
              <w:pStyle w:val="RubricTitles"/>
            </w:pPr>
            <w:r w:rsidRPr="00A22E0C">
              <w:t>G</w:t>
            </w:r>
            <w:r>
              <w:t xml:space="preserve">enes From the </w:t>
            </w:r>
            <w:r w:rsidRPr="00BA6888">
              <w:t>Cow</w:t>
            </w:r>
            <w:r>
              <w:t xml:space="preserve"> (_____</w:t>
            </w:r>
            <w:r w:rsidRPr="00A22E0C">
              <w:t>)</w:t>
            </w:r>
          </w:p>
        </w:tc>
        <w:tc>
          <w:tcPr>
            <w:tcW w:w="8010" w:type="dxa"/>
            <w:gridSpan w:val="4"/>
            <w:tcBorders>
              <w:top w:val="nil"/>
              <w:left w:val="nil"/>
              <w:bottom w:val="nil"/>
              <w:right w:val="nil"/>
            </w:tcBorders>
            <w:vAlign w:val="center"/>
          </w:tcPr>
          <w:p w14:paraId="003FF1C9" w14:textId="77777777" w:rsidR="00B15001" w:rsidRPr="00A22E0C" w:rsidRDefault="00B15001" w:rsidP="00F3334E">
            <w:pPr>
              <w:pStyle w:val="RubricHeadings"/>
            </w:pPr>
            <w:r w:rsidRPr="00A22E0C">
              <w:t xml:space="preserve">Genes </w:t>
            </w:r>
            <w:r>
              <w:t>From the Bull (_____</w:t>
            </w:r>
            <w:r w:rsidRPr="00A22E0C">
              <w:t>)</w:t>
            </w:r>
          </w:p>
        </w:tc>
      </w:tr>
      <w:tr w:rsidR="00B15001" w:rsidRPr="00A22E0C" w14:paraId="69F4EEC1" w14:textId="77777777" w:rsidTr="00D539BB">
        <w:trPr>
          <w:trHeight w:val="557"/>
        </w:trPr>
        <w:tc>
          <w:tcPr>
            <w:tcW w:w="2790" w:type="dxa"/>
            <w:vMerge/>
            <w:tcBorders>
              <w:left w:val="nil"/>
              <w:bottom w:val="nil"/>
              <w:right w:val="nil"/>
            </w:tcBorders>
          </w:tcPr>
          <w:p w14:paraId="08F0345A" w14:textId="77777777" w:rsidR="00B15001" w:rsidRPr="00A22E0C" w:rsidRDefault="00B15001" w:rsidP="00F3334E"/>
        </w:tc>
        <w:tc>
          <w:tcPr>
            <w:tcW w:w="1800" w:type="dxa"/>
            <w:tcBorders>
              <w:top w:val="nil"/>
              <w:left w:val="nil"/>
              <w:bottom w:val="single" w:sz="4" w:space="0" w:color="auto"/>
              <w:right w:val="nil"/>
            </w:tcBorders>
            <w:vAlign w:val="center"/>
          </w:tcPr>
          <w:p w14:paraId="021510E1" w14:textId="77777777" w:rsidR="00B15001" w:rsidRPr="00A22E0C" w:rsidRDefault="00B15001" w:rsidP="00F3334E">
            <w:pPr>
              <w:pStyle w:val="PictureCentered"/>
            </w:pPr>
            <w:r w:rsidRPr="00A22E0C">
              <w:t>______</w:t>
            </w:r>
          </w:p>
        </w:tc>
        <w:tc>
          <w:tcPr>
            <w:tcW w:w="2070" w:type="dxa"/>
            <w:tcBorders>
              <w:top w:val="nil"/>
              <w:left w:val="nil"/>
              <w:bottom w:val="single" w:sz="4" w:space="0" w:color="auto"/>
              <w:right w:val="nil"/>
            </w:tcBorders>
            <w:vAlign w:val="center"/>
          </w:tcPr>
          <w:p w14:paraId="7D353358" w14:textId="77777777" w:rsidR="00B15001" w:rsidRPr="00A22E0C" w:rsidRDefault="00B15001" w:rsidP="00F3334E">
            <w:pPr>
              <w:pStyle w:val="PictureCentered"/>
            </w:pPr>
            <w:r w:rsidRPr="00A22E0C">
              <w:t>______</w:t>
            </w:r>
          </w:p>
        </w:tc>
        <w:tc>
          <w:tcPr>
            <w:tcW w:w="2070" w:type="dxa"/>
            <w:tcBorders>
              <w:top w:val="nil"/>
              <w:left w:val="nil"/>
              <w:bottom w:val="single" w:sz="4" w:space="0" w:color="auto"/>
              <w:right w:val="nil"/>
            </w:tcBorders>
            <w:vAlign w:val="center"/>
          </w:tcPr>
          <w:p w14:paraId="7CFFAC3B" w14:textId="77777777" w:rsidR="00B15001" w:rsidRPr="00A22E0C" w:rsidRDefault="00B15001" w:rsidP="00F3334E">
            <w:pPr>
              <w:pStyle w:val="PictureCentered"/>
            </w:pPr>
            <w:r w:rsidRPr="00A22E0C">
              <w:t>_______</w:t>
            </w:r>
          </w:p>
        </w:tc>
        <w:tc>
          <w:tcPr>
            <w:tcW w:w="2070" w:type="dxa"/>
            <w:tcBorders>
              <w:top w:val="nil"/>
              <w:left w:val="nil"/>
              <w:bottom w:val="single" w:sz="4" w:space="0" w:color="auto"/>
              <w:right w:val="nil"/>
            </w:tcBorders>
            <w:vAlign w:val="center"/>
          </w:tcPr>
          <w:p w14:paraId="777F4E8A" w14:textId="77777777" w:rsidR="00B15001" w:rsidRPr="00A22E0C" w:rsidRDefault="00B15001" w:rsidP="00F3334E">
            <w:pPr>
              <w:pStyle w:val="PictureCentered"/>
            </w:pPr>
            <w:r w:rsidRPr="00A22E0C">
              <w:t>______</w:t>
            </w:r>
          </w:p>
        </w:tc>
      </w:tr>
      <w:tr w:rsidR="00B15001" w:rsidRPr="00A22E0C" w14:paraId="389B0B79" w14:textId="77777777" w:rsidTr="00B15001">
        <w:tblPrEx>
          <w:tblCellMar>
            <w:left w:w="115" w:type="dxa"/>
            <w:right w:w="115" w:type="dxa"/>
          </w:tblCellMar>
        </w:tblPrEx>
        <w:trPr>
          <w:trHeight w:val="332"/>
        </w:trPr>
        <w:tc>
          <w:tcPr>
            <w:tcW w:w="2790" w:type="dxa"/>
            <w:tcBorders>
              <w:top w:val="nil"/>
              <w:left w:val="nil"/>
              <w:bottom w:val="nil"/>
              <w:right w:val="single" w:sz="4" w:space="0" w:color="auto"/>
            </w:tcBorders>
            <w:vAlign w:val="bottom"/>
          </w:tcPr>
          <w:p w14:paraId="74784E3B" w14:textId="77777777" w:rsidR="00B15001" w:rsidRPr="00A22E0C" w:rsidRDefault="00B15001" w:rsidP="00F3334E"/>
        </w:tc>
        <w:tc>
          <w:tcPr>
            <w:tcW w:w="1800" w:type="dxa"/>
            <w:vMerge w:val="restart"/>
            <w:tcBorders>
              <w:top w:val="single" w:sz="4" w:space="0" w:color="auto"/>
              <w:left w:val="single" w:sz="4" w:space="0" w:color="auto"/>
            </w:tcBorders>
          </w:tcPr>
          <w:p w14:paraId="465E31C2" w14:textId="77777777" w:rsidR="00B15001" w:rsidRPr="00A22E0C" w:rsidRDefault="00B15001" w:rsidP="00F3334E"/>
        </w:tc>
        <w:tc>
          <w:tcPr>
            <w:tcW w:w="2070" w:type="dxa"/>
            <w:vMerge w:val="restart"/>
            <w:tcBorders>
              <w:top w:val="single" w:sz="4" w:space="0" w:color="auto"/>
            </w:tcBorders>
          </w:tcPr>
          <w:p w14:paraId="26A7B0ED" w14:textId="77777777" w:rsidR="00B15001" w:rsidRPr="00A22E0C" w:rsidRDefault="00B15001" w:rsidP="00F3334E"/>
        </w:tc>
        <w:tc>
          <w:tcPr>
            <w:tcW w:w="2070" w:type="dxa"/>
            <w:vMerge w:val="restart"/>
            <w:tcBorders>
              <w:top w:val="single" w:sz="4" w:space="0" w:color="auto"/>
            </w:tcBorders>
          </w:tcPr>
          <w:p w14:paraId="0A3B3896" w14:textId="77777777" w:rsidR="00B15001" w:rsidRPr="00A22E0C" w:rsidRDefault="00B15001" w:rsidP="00F3334E"/>
        </w:tc>
        <w:tc>
          <w:tcPr>
            <w:tcW w:w="2070" w:type="dxa"/>
            <w:vMerge w:val="restart"/>
            <w:tcBorders>
              <w:top w:val="single" w:sz="4" w:space="0" w:color="auto"/>
            </w:tcBorders>
          </w:tcPr>
          <w:p w14:paraId="1CF686B8" w14:textId="77777777" w:rsidR="00B15001" w:rsidRPr="00A22E0C" w:rsidRDefault="00B15001" w:rsidP="00F3334E"/>
        </w:tc>
      </w:tr>
      <w:tr w:rsidR="00B15001" w:rsidRPr="00A22E0C" w14:paraId="701D73FA" w14:textId="77777777" w:rsidTr="00B22F3B">
        <w:tblPrEx>
          <w:tblCellMar>
            <w:left w:w="115" w:type="dxa"/>
            <w:right w:w="115" w:type="dxa"/>
          </w:tblCellMar>
        </w:tblPrEx>
        <w:trPr>
          <w:trHeight w:val="593"/>
        </w:trPr>
        <w:tc>
          <w:tcPr>
            <w:tcW w:w="2790" w:type="dxa"/>
            <w:tcBorders>
              <w:top w:val="nil"/>
              <w:left w:val="nil"/>
              <w:bottom w:val="nil"/>
              <w:right w:val="single" w:sz="4" w:space="0" w:color="auto"/>
            </w:tcBorders>
          </w:tcPr>
          <w:p w14:paraId="2F13F780" w14:textId="77777777" w:rsidR="00B15001" w:rsidRPr="00A22E0C" w:rsidRDefault="00B15001" w:rsidP="00F3334E">
            <w:pPr>
              <w:pStyle w:val="Picture"/>
            </w:pPr>
            <w:r w:rsidRPr="00A22E0C">
              <w:t>______</w:t>
            </w:r>
          </w:p>
        </w:tc>
        <w:tc>
          <w:tcPr>
            <w:tcW w:w="1800" w:type="dxa"/>
            <w:vMerge/>
            <w:tcBorders>
              <w:left w:val="single" w:sz="4" w:space="0" w:color="auto"/>
            </w:tcBorders>
          </w:tcPr>
          <w:p w14:paraId="2C0ABB79" w14:textId="77777777" w:rsidR="00B15001" w:rsidRPr="00A22E0C" w:rsidRDefault="00B15001" w:rsidP="00F3334E"/>
        </w:tc>
        <w:tc>
          <w:tcPr>
            <w:tcW w:w="2070" w:type="dxa"/>
            <w:vMerge/>
          </w:tcPr>
          <w:p w14:paraId="32C6DFDC" w14:textId="77777777" w:rsidR="00B15001" w:rsidRPr="00A22E0C" w:rsidRDefault="00B15001" w:rsidP="00F3334E"/>
        </w:tc>
        <w:tc>
          <w:tcPr>
            <w:tcW w:w="2070" w:type="dxa"/>
            <w:vMerge/>
          </w:tcPr>
          <w:p w14:paraId="1286B8AA" w14:textId="77777777" w:rsidR="00B15001" w:rsidRPr="00A22E0C" w:rsidRDefault="00B15001" w:rsidP="00F3334E"/>
        </w:tc>
        <w:tc>
          <w:tcPr>
            <w:tcW w:w="2070" w:type="dxa"/>
            <w:vMerge/>
          </w:tcPr>
          <w:p w14:paraId="55671F02" w14:textId="77777777" w:rsidR="00B15001" w:rsidRPr="00A22E0C" w:rsidRDefault="00B15001" w:rsidP="00F3334E"/>
        </w:tc>
      </w:tr>
      <w:tr w:rsidR="00B15001" w:rsidRPr="00A22E0C" w14:paraId="43B2543F" w14:textId="77777777" w:rsidTr="00B22F3B">
        <w:tblPrEx>
          <w:tblCellMar>
            <w:left w:w="115" w:type="dxa"/>
            <w:right w:w="115" w:type="dxa"/>
          </w:tblCellMar>
        </w:tblPrEx>
        <w:trPr>
          <w:trHeight w:val="944"/>
        </w:trPr>
        <w:tc>
          <w:tcPr>
            <w:tcW w:w="2790" w:type="dxa"/>
            <w:tcBorders>
              <w:top w:val="nil"/>
              <w:left w:val="nil"/>
              <w:bottom w:val="nil"/>
              <w:right w:val="single" w:sz="4" w:space="0" w:color="auto"/>
            </w:tcBorders>
            <w:vAlign w:val="center"/>
          </w:tcPr>
          <w:p w14:paraId="34F73F5F" w14:textId="77777777" w:rsidR="00B15001" w:rsidRPr="00A22E0C" w:rsidRDefault="00B15001" w:rsidP="00F3334E">
            <w:pPr>
              <w:pStyle w:val="Picture"/>
            </w:pPr>
            <w:r w:rsidRPr="00A22E0C">
              <w:t>______</w:t>
            </w:r>
          </w:p>
        </w:tc>
        <w:tc>
          <w:tcPr>
            <w:tcW w:w="1800" w:type="dxa"/>
            <w:tcBorders>
              <w:left w:val="single" w:sz="4" w:space="0" w:color="auto"/>
            </w:tcBorders>
          </w:tcPr>
          <w:p w14:paraId="0C46FB9A" w14:textId="77777777" w:rsidR="00B15001" w:rsidRPr="00A22E0C" w:rsidRDefault="00B15001" w:rsidP="00F3334E"/>
        </w:tc>
        <w:tc>
          <w:tcPr>
            <w:tcW w:w="2070" w:type="dxa"/>
          </w:tcPr>
          <w:p w14:paraId="1A2EFF7D" w14:textId="77777777" w:rsidR="00B15001" w:rsidRPr="00A22E0C" w:rsidRDefault="00B15001" w:rsidP="00F3334E"/>
        </w:tc>
        <w:tc>
          <w:tcPr>
            <w:tcW w:w="2070" w:type="dxa"/>
          </w:tcPr>
          <w:p w14:paraId="180C2F43" w14:textId="77777777" w:rsidR="00B15001" w:rsidRPr="00A22E0C" w:rsidRDefault="00B15001" w:rsidP="00F3334E"/>
        </w:tc>
        <w:tc>
          <w:tcPr>
            <w:tcW w:w="2070" w:type="dxa"/>
          </w:tcPr>
          <w:p w14:paraId="267DD071" w14:textId="77777777" w:rsidR="00B15001" w:rsidRPr="00A22E0C" w:rsidRDefault="00B15001" w:rsidP="00F3334E"/>
        </w:tc>
      </w:tr>
      <w:tr w:rsidR="00B15001" w:rsidRPr="00A22E0C" w14:paraId="3FE46CEF" w14:textId="77777777" w:rsidTr="00B22F3B">
        <w:tblPrEx>
          <w:tblCellMar>
            <w:left w:w="115" w:type="dxa"/>
            <w:right w:w="115" w:type="dxa"/>
          </w:tblCellMar>
        </w:tblPrEx>
        <w:trPr>
          <w:trHeight w:val="890"/>
        </w:trPr>
        <w:tc>
          <w:tcPr>
            <w:tcW w:w="2790" w:type="dxa"/>
            <w:tcBorders>
              <w:top w:val="nil"/>
              <w:left w:val="nil"/>
              <w:bottom w:val="nil"/>
              <w:right w:val="single" w:sz="4" w:space="0" w:color="auto"/>
            </w:tcBorders>
            <w:vAlign w:val="center"/>
          </w:tcPr>
          <w:p w14:paraId="2B56BC85" w14:textId="77777777" w:rsidR="00B15001" w:rsidRPr="00A22E0C" w:rsidRDefault="00B15001" w:rsidP="00F3334E">
            <w:pPr>
              <w:pStyle w:val="Picture"/>
            </w:pPr>
            <w:r w:rsidRPr="00A22E0C">
              <w:t>______</w:t>
            </w:r>
          </w:p>
        </w:tc>
        <w:tc>
          <w:tcPr>
            <w:tcW w:w="1800" w:type="dxa"/>
            <w:tcBorders>
              <w:left w:val="single" w:sz="4" w:space="0" w:color="auto"/>
            </w:tcBorders>
          </w:tcPr>
          <w:p w14:paraId="398B06AB" w14:textId="77777777" w:rsidR="00B15001" w:rsidRPr="00A22E0C" w:rsidRDefault="00B15001" w:rsidP="00F3334E"/>
        </w:tc>
        <w:tc>
          <w:tcPr>
            <w:tcW w:w="2070" w:type="dxa"/>
          </w:tcPr>
          <w:p w14:paraId="258BAB7C" w14:textId="77777777" w:rsidR="00B15001" w:rsidRPr="00A22E0C" w:rsidRDefault="00B15001" w:rsidP="00F3334E"/>
        </w:tc>
        <w:tc>
          <w:tcPr>
            <w:tcW w:w="2070" w:type="dxa"/>
          </w:tcPr>
          <w:p w14:paraId="7A3E73F5" w14:textId="77777777" w:rsidR="00B15001" w:rsidRPr="00A22E0C" w:rsidRDefault="00B15001" w:rsidP="00F3334E"/>
        </w:tc>
        <w:tc>
          <w:tcPr>
            <w:tcW w:w="2070" w:type="dxa"/>
          </w:tcPr>
          <w:p w14:paraId="48F37BE2" w14:textId="77777777" w:rsidR="00B15001" w:rsidRPr="00A22E0C" w:rsidRDefault="00B15001" w:rsidP="00F3334E"/>
        </w:tc>
      </w:tr>
      <w:tr w:rsidR="00B15001" w:rsidRPr="00A22E0C" w14:paraId="7A75F222" w14:textId="77777777" w:rsidTr="00DD2810">
        <w:tblPrEx>
          <w:tblCellMar>
            <w:left w:w="115" w:type="dxa"/>
            <w:right w:w="115" w:type="dxa"/>
          </w:tblCellMar>
        </w:tblPrEx>
        <w:trPr>
          <w:trHeight w:val="944"/>
        </w:trPr>
        <w:tc>
          <w:tcPr>
            <w:tcW w:w="2790" w:type="dxa"/>
            <w:tcBorders>
              <w:top w:val="nil"/>
              <w:left w:val="nil"/>
              <w:bottom w:val="nil"/>
              <w:right w:val="single" w:sz="4" w:space="0" w:color="auto"/>
            </w:tcBorders>
            <w:vAlign w:val="center"/>
          </w:tcPr>
          <w:p w14:paraId="3933F2E1" w14:textId="77777777" w:rsidR="00B15001" w:rsidRPr="00A22E0C" w:rsidRDefault="00B15001" w:rsidP="00F3334E">
            <w:pPr>
              <w:pStyle w:val="Picture"/>
            </w:pPr>
            <w:r w:rsidRPr="00A22E0C">
              <w:t>______</w:t>
            </w:r>
          </w:p>
        </w:tc>
        <w:tc>
          <w:tcPr>
            <w:tcW w:w="1800" w:type="dxa"/>
            <w:tcBorders>
              <w:left w:val="single" w:sz="4" w:space="0" w:color="auto"/>
            </w:tcBorders>
          </w:tcPr>
          <w:p w14:paraId="18F9645A" w14:textId="77777777" w:rsidR="00B15001" w:rsidRPr="00A22E0C" w:rsidRDefault="00B15001" w:rsidP="00F3334E"/>
        </w:tc>
        <w:tc>
          <w:tcPr>
            <w:tcW w:w="2070" w:type="dxa"/>
          </w:tcPr>
          <w:p w14:paraId="328B9688" w14:textId="77777777" w:rsidR="00B15001" w:rsidRPr="00A22E0C" w:rsidRDefault="00B15001" w:rsidP="00F3334E"/>
        </w:tc>
        <w:tc>
          <w:tcPr>
            <w:tcW w:w="2070" w:type="dxa"/>
          </w:tcPr>
          <w:p w14:paraId="301A9DF9" w14:textId="77777777" w:rsidR="00B15001" w:rsidRPr="00A22E0C" w:rsidRDefault="00B15001" w:rsidP="00F3334E"/>
        </w:tc>
        <w:tc>
          <w:tcPr>
            <w:tcW w:w="2070" w:type="dxa"/>
          </w:tcPr>
          <w:p w14:paraId="082B26A3" w14:textId="77777777" w:rsidR="00B15001" w:rsidRPr="00A22E0C" w:rsidRDefault="00B15001" w:rsidP="00F3334E"/>
        </w:tc>
      </w:tr>
    </w:tbl>
    <w:p w14:paraId="19D70807" w14:textId="77777777" w:rsidR="00B15001" w:rsidRDefault="00B15001" w:rsidP="00B15001"/>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3954"/>
        <w:gridCol w:w="4411"/>
      </w:tblGrid>
      <w:tr w:rsidR="00BF6C11" w14:paraId="7C8E9662" w14:textId="77777777" w:rsidTr="00DD2810">
        <w:trPr>
          <w:trHeight w:val="189"/>
        </w:trPr>
        <w:tc>
          <w:tcPr>
            <w:tcW w:w="10800" w:type="dxa"/>
            <w:gridSpan w:val="3"/>
            <w:tcBorders>
              <w:top w:val="nil"/>
              <w:left w:val="nil"/>
              <w:bottom w:val="single" w:sz="4" w:space="0" w:color="auto"/>
              <w:right w:val="nil"/>
            </w:tcBorders>
            <w:shd w:val="clear" w:color="auto" w:fill="FFFFFF" w:themeFill="background1"/>
            <w:vAlign w:val="center"/>
          </w:tcPr>
          <w:p w14:paraId="695BA9D1" w14:textId="77777777" w:rsidR="00BF6C11" w:rsidRPr="00BF6C11" w:rsidRDefault="00BF6C11" w:rsidP="00BF6C11">
            <w:pPr>
              <w:rPr>
                <w:rStyle w:val="KeyTermItalic"/>
              </w:rPr>
            </w:pPr>
            <w:r>
              <w:rPr>
                <w:rStyle w:val="KeyTerm"/>
              </w:rPr>
              <w:t xml:space="preserve">Table 4. </w:t>
            </w:r>
            <w:r>
              <w:rPr>
                <w:rStyle w:val="KeyTermItalic"/>
              </w:rPr>
              <w:t>Findings</w:t>
            </w:r>
          </w:p>
        </w:tc>
      </w:tr>
      <w:tr w:rsidR="00BF6C11" w14:paraId="66DCDD47" w14:textId="77777777" w:rsidTr="00DD2810">
        <w:trPr>
          <w:trHeight w:val="134"/>
        </w:trPr>
        <w:tc>
          <w:tcPr>
            <w:tcW w:w="2435" w:type="dxa"/>
            <w:tcBorders>
              <w:top w:val="single" w:sz="4" w:space="0" w:color="auto"/>
            </w:tcBorders>
            <w:shd w:val="clear" w:color="auto" w:fill="FFFFFF" w:themeFill="background1"/>
            <w:vAlign w:val="center"/>
          </w:tcPr>
          <w:p w14:paraId="052C172E" w14:textId="77777777" w:rsidR="00BF6C11" w:rsidRDefault="00BF6C11" w:rsidP="00F3334E">
            <w:pPr>
              <w:pStyle w:val="RubricHeadings"/>
            </w:pPr>
            <w:r>
              <w:t>Genotype</w:t>
            </w:r>
          </w:p>
        </w:tc>
        <w:tc>
          <w:tcPr>
            <w:tcW w:w="3954" w:type="dxa"/>
            <w:tcBorders>
              <w:top w:val="single" w:sz="4" w:space="0" w:color="auto"/>
            </w:tcBorders>
            <w:shd w:val="clear" w:color="auto" w:fill="FFFFFF" w:themeFill="background1"/>
            <w:vAlign w:val="center"/>
          </w:tcPr>
          <w:p w14:paraId="0781F0A5" w14:textId="77777777" w:rsidR="00BF6C11" w:rsidRDefault="00BF6C11" w:rsidP="00F3334E">
            <w:pPr>
              <w:pStyle w:val="RubricHeadings"/>
            </w:pPr>
            <w:r>
              <w:t>Frequency</w:t>
            </w:r>
          </w:p>
        </w:tc>
        <w:tc>
          <w:tcPr>
            <w:tcW w:w="4411" w:type="dxa"/>
            <w:tcBorders>
              <w:top w:val="single" w:sz="4" w:space="0" w:color="auto"/>
            </w:tcBorders>
            <w:shd w:val="clear" w:color="auto" w:fill="FFFFFF" w:themeFill="background1"/>
            <w:vAlign w:val="center"/>
          </w:tcPr>
          <w:p w14:paraId="1EF98E82" w14:textId="77777777" w:rsidR="00BF6C11" w:rsidRDefault="00BF6C11" w:rsidP="00F3334E">
            <w:pPr>
              <w:pStyle w:val="RubricHeadings"/>
            </w:pPr>
            <w:r>
              <w:t>Phenotype</w:t>
            </w:r>
          </w:p>
        </w:tc>
      </w:tr>
      <w:tr w:rsidR="00BF6C11" w14:paraId="3C4942AF" w14:textId="77777777" w:rsidTr="00DD2810">
        <w:trPr>
          <w:trHeight w:val="107"/>
        </w:trPr>
        <w:tc>
          <w:tcPr>
            <w:tcW w:w="2435" w:type="dxa"/>
            <w:vAlign w:val="center"/>
          </w:tcPr>
          <w:p w14:paraId="4221D4A5" w14:textId="77777777" w:rsidR="00BF6C11" w:rsidRPr="009D03DC" w:rsidRDefault="00BF6C11" w:rsidP="00014C91">
            <w:pPr>
              <w:pStyle w:val="RubricTitles"/>
            </w:pPr>
            <w:r w:rsidRPr="009D03DC">
              <w:t>BBPP</w:t>
            </w:r>
          </w:p>
        </w:tc>
        <w:tc>
          <w:tcPr>
            <w:tcW w:w="3954" w:type="dxa"/>
          </w:tcPr>
          <w:p w14:paraId="26E78E57" w14:textId="77777777" w:rsidR="00BF6C11" w:rsidRPr="009D03DC" w:rsidRDefault="00BF6C11" w:rsidP="00F3334E"/>
        </w:tc>
        <w:tc>
          <w:tcPr>
            <w:tcW w:w="4411" w:type="dxa"/>
          </w:tcPr>
          <w:p w14:paraId="1C4C75A0" w14:textId="77777777" w:rsidR="00BF6C11" w:rsidRPr="009D03DC" w:rsidRDefault="00BF6C11" w:rsidP="00F3334E"/>
        </w:tc>
      </w:tr>
      <w:tr w:rsidR="00BF6C11" w14:paraId="4A74C751" w14:textId="77777777" w:rsidTr="00DD2810">
        <w:trPr>
          <w:trHeight w:val="206"/>
        </w:trPr>
        <w:tc>
          <w:tcPr>
            <w:tcW w:w="2435" w:type="dxa"/>
            <w:vAlign w:val="center"/>
          </w:tcPr>
          <w:p w14:paraId="618FF8F5" w14:textId="77777777" w:rsidR="00BF6C11" w:rsidRPr="009D03DC" w:rsidRDefault="00BF6C11" w:rsidP="00014C91">
            <w:pPr>
              <w:pStyle w:val="RubricTitles"/>
            </w:pPr>
            <w:r w:rsidRPr="009D03DC">
              <w:t>BBPp</w:t>
            </w:r>
          </w:p>
        </w:tc>
        <w:tc>
          <w:tcPr>
            <w:tcW w:w="3954" w:type="dxa"/>
          </w:tcPr>
          <w:p w14:paraId="6B4EB07C" w14:textId="77777777" w:rsidR="00BF6C11" w:rsidRPr="009D03DC" w:rsidRDefault="00BF6C11" w:rsidP="00F3334E"/>
        </w:tc>
        <w:tc>
          <w:tcPr>
            <w:tcW w:w="4411" w:type="dxa"/>
          </w:tcPr>
          <w:p w14:paraId="44D56AF3" w14:textId="77777777" w:rsidR="00BF6C11" w:rsidRPr="009D03DC" w:rsidRDefault="00BF6C11" w:rsidP="00F3334E"/>
        </w:tc>
      </w:tr>
      <w:tr w:rsidR="00BF6C11" w14:paraId="723074F6" w14:textId="77777777" w:rsidTr="00DD2810">
        <w:trPr>
          <w:trHeight w:val="215"/>
        </w:trPr>
        <w:tc>
          <w:tcPr>
            <w:tcW w:w="2435" w:type="dxa"/>
            <w:vAlign w:val="center"/>
          </w:tcPr>
          <w:p w14:paraId="7D0F3C7F" w14:textId="77777777" w:rsidR="00BF6C11" w:rsidRPr="009D03DC" w:rsidRDefault="00BF6C11" w:rsidP="00014C91">
            <w:pPr>
              <w:pStyle w:val="RubricTitles"/>
            </w:pPr>
            <w:r w:rsidRPr="009D03DC">
              <w:t>BBpp</w:t>
            </w:r>
          </w:p>
        </w:tc>
        <w:tc>
          <w:tcPr>
            <w:tcW w:w="3954" w:type="dxa"/>
          </w:tcPr>
          <w:p w14:paraId="4C90DEAE" w14:textId="77777777" w:rsidR="00BF6C11" w:rsidRPr="009D03DC" w:rsidRDefault="00BF6C11" w:rsidP="00F3334E"/>
        </w:tc>
        <w:tc>
          <w:tcPr>
            <w:tcW w:w="4411" w:type="dxa"/>
          </w:tcPr>
          <w:p w14:paraId="6CBB8D81" w14:textId="77777777" w:rsidR="00BF6C11" w:rsidRPr="009D03DC" w:rsidRDefault="00BF6C11" w:rsidP="00F3334E"/>
        </w:tc>
      </w:tr>
      <w:tr w:rsidR="00BF6C11" w14:paraId="078DB6DC" w14:textId="77777777" w:rsidTr="00DD2810">
        <w:trPr>
          <w:trHeight w:val="215"/>
        </w:trPr>
        <w:tc>
          <w:tcPr>
            <w:tcW w:w="2435" w:type="dxa"/>
            <w:vAlign w:val="center"/>
          </w:tcPr>
          <w:p w14:paraId="4803FF2C" w14:textId="77777777" w:rsidR="00BF6C11" w:rsidRPr="009D03DC" w:rsidRDefault="00BF6C11" w:rsidP="00014C91">
            <w:pPr>
              <w:pStyle w:val="RubricTitles"/>
            </w:pPr>
            <w:r w:rsidRPr="009D03DC">
              <w:t>BbPP</w:t>
            </w:r>
          </w:p>
        </w:tc>
        <w:tc>
          <w:tcPr>
            <w:tcW w:w="3954" w:type="dxa"/>
          </w:tcPr>
          <w:p w14:paraId="5C6113EC" w14:textId="77777777" w:rsidR="00BF6C11" w:rsidRPr="009D03DC" w:rsidRDefault="00BF6C11" w:rsidP="00F3334E"/>
        </w:tc>
        <w:tc>
          <w:tcPr>
            <w:tcW w:w="4411" w:type="dxa"/>
          </w:tcPr>
          <w:p w14:paraId="134635E1" w14:textId="77777777" w:rsidR="00BF6C11" w:rsidRPr="009D03DC" w:rsidRDefault="00BF6C11" w:rsidP="00F3334E"/>
        </w:tc>
      </w:tr>
      <w:tr w:rsidR="00BF6C11" w14:paraId="42DF7EFF" w14:textId="77777777" w:rsidTr="00DD2810">
        <w:trPr>
          <w:trHeight w:val="224"/>
        </w:trPr>
        <w:tc>
          <w:tcPr>
            <w:tcW w:w="2435" w:type="dxa"/>
            <w:vAlign w:val="center"/>
          </w:tcPr>
          <w:p w14:paraId="62ACB949" w14:textId="77777777" w:rsidR="00BF6C11" w:rsidRPr="009D03DC" w:rsidRDefault="00BF6C11" w:rsidP="00014C91">
            <w:pPr>
              <w:pStyle w:val="RubricTitles"/>
            </w:pPr>
            <w:r w:rsidRPr="009D03DC">
              <w:t>BbPp</w:t>
            </w:r>
          </w:p>
        </w:tc>
        <w:tc>
          <w:tcPr>
            <w:tcW w:w="3954" w:type="dxa"/>
          </w:tcPr>
          <w:p w14:paraId="174D1B89" w14:textId="77777777" w:rsidR="00BF6C11" w:rsidRPr="009D03DC" w:rsidRDefault="00BF6C11" w:rsidP="00F3334E"/>
        </w:tc>
        <w:tc>
          <w:tcPr>
            <w:tcW w:w="4411" w:type="dxa"/>
          </w:tcPr>
          <w:p w14:paraId="04260D79" w14:textId="77777777" w:rsidR="00BF6C11" w:rsidRPr="009D03DC" w:rsidRDefault="00BF6C11" w:rsidP="00F3334E"/>
        </w:tc>
      </w:tr>
      <w:tr w:rsidR="00BF6C11" w14:paraId="4318F24E" w14:textId="77777777" w:rsidTr="00DD2810">
        <w:trPr>
          <w:trHeight w:val="233"/>
        </w:trPr>
        <w:tc>
          <w:tcPr>
            <w:tcW w:w="2435" w:type="dxa"/>
            <w:vAlign w:val="center"/>
          </w:tcPr>
          <w:p w14:paraId="1317E4A4" w14:textId="77777777" w:rsidR="00BF6C11" w:rsidRPr="009D03DC" w:rsidRDefault="00BF6C11" w:rsidP="00014C91">
            <w:pPr>
              <w:pStyle w:val="RubricTitles"/>
            </w:pPr>
            <w:r w:rsidRPr="009D03DC">
              <w:t>Bbpp</w:t>
            </w:r>
          </w:p>
        </w:tc>
        <w:tc>
          <w:tcPr>
            <w:tcW w:w="3954" w:type="dxa"/>
          </w:tcPr>
          <w:p w14:paraId="16AB1F8D" w14:textId="77777777" w:rsidR="00BF6C11" w:rsidRPr="009D03DC" w:rsidRDefault="00BF6C11" w:rsidP="00F3334E"/>
        </w:tc>
        <w:tc>
          <w:tcPr>
            <w:tcW w:w="4411" w:type="dxa"/>
          </w:tcPr>
          <w:p w14:paraId="3DE63200" w14:textId="77777777" w:rsidR="00BF6C11" w:rsidRPr="009D03DC" w:rsidRDefault="00BF6C11" w:rsidP="00F3334E"/>
        </w:tc>
      </w:tr>
      <w:tr w:rsidR="00BF6C11" w14:paraId="77A715E1" w14:textId="77777777" w:rsidTr="00DD2810">
        <w:trPr>
          <w:trHeight w:val="251"/>
        </w:trPr>
        <w:tc>
          <w:tcPr>
            <w:tcW w:w="2435" w:type="dxa"/>
            <w:vAlign w:val="center"/>
          </w:tcPr>
          <w:p w14:paraId="2F147F0A" w14:textId="77777777" w:rsidR="00BF6C11" w:rsidRPr="009D03DC" w:rsidRDefault="00BF6C11" w:rsidP="00014C91">
            <w:pPr>
              <w:pStyle w:val="RubricTitles"/>
            </w:pPr>
            <w:r w:rsidRPr="009D03DC">
              <w:t>bbPP</w:t>
            </w:r>
          </w:p>
        </w:tc>
        <w:tc>
          <w:tcPr>
            <w:tcW w:w="3954" w:type="dxa"/>
          </w:tcPr>
          <w:p w14:paraId="405A8144" w14:textId="77777777" w:rsidR="00BF6C11" w:rsidRPr="009D03DC" w:rsidRDefault="00BF6C11" w:rsidP="00F3334E"/>
        </w:tc>
        <w:tc>
          <w:tcPr>
            <w:tcW w:w="4411" w:type="dxa"/>
          </w:tcPr>
          <w:p w14:paraId="6B1DF75A" w14:textId="77777777" w:rsidR="00BF6C11" w:rsidRPr="009D03DC" w:rsidRDefault="00BF6C11" w:rsidP="00F3334E"/>
        </w:tc>
      </w:tr>
      <w:tr w:rsidR="00BF6C11" w14:paraId="476B440A" w14:textId="77777777" w:rsidTr="00DD2810">
        <w:trPr>
          <w:trHeight w:val="161"/>
        </w:trPr>
        <w:tc>
          <w:tcPr>
            <w:tcW w:w="2435" w:type="dxa"/>
            <w:vAlign w:val="center"/>
          </w:tcPr>
          <w:p w14:paraId="5FFF3F04" w14:textId="77777777" w:rsidR="00BF6C11" w:rsidRPr="009D03DC" w:rsidRDefault="00BF6C11" w:rsidP="00014C91">
            <w:pPr>
              <w:pStyle w:val="RubricTitles"/>
            </w:pPr>
            <w:r w:rsidRPr="009D03DC">
              <w:t>bbPp</w:t>
            </w:r>
          </w:p>
        </w:tc>
        <w:tc>
          <w:tcPr>
            <w:tcW w:w="3954" w:type="dxa"/>
          </w:tcPr>
          <w:p w14:paraId="5E21540B" w14:textId="77777777" w:rsidR="00BF6C11" w:rsidRPr="009D03DC" w:rsidRDefault="00BF6C11" w:rsidP="00F3334E"/>
        </w:tc>
        <w:tc>
          <w:tcPr>
            <w:tcW w:w="4411" w:type="dxa"/>
          </w:tcPr>
          <w:p w14:paraId="3FA210CC" w14:textId="77777777" w:rsidR="00BF6C11" w:rsidRPr="009D03DC" w:rsidRDefault="00BF6C11" w:rsidP="00F3334E"/>
        </w:tc>
      </w:tr>
      <w:tr w:rsidR="00BF6C11" w14:paraId="1FBCC0CF" w14:textId="77777777" w:rsidTr="00DD2810">
        <w:trPr>
          <w:trHeight w:val="260"/>
        </w:trPr>
        <w:tc>
          <w:tcPr>
            <w:tcW w:w="2435" w:type="dxa"/>
            <w:vAlign w:val="center"/>
          </w:tcPr>
          <w:p w14:paraId="791E1CFB" w14:textId="77777777" w:rsidR="00BF6C11" w:rsidRPr="009D03DC" w:rsidRDefault="00BF6C11" w:rsidP="00014C91">
            <w:pPr>
              <w:pStyle w:val="RubricTitles"/>
            </w:pPr>
            <w:r w:rsidRPr="009D03DC">
              <w:t>bbpp</w:t>
            </w:r>
          </w:p>
        </w:tc>
        <w:tc>
          <w:tcPr>
            <w:tcW w:w="3954" w:type="dxa"/>
          </w:tcPr>
          <w:p w14:paraId="134AB1DD" w14:textId="77777777" w:rsidR="00BF6C11" w:rsidRPr="009D03DC" w:rsidRDefault="00BF6C11" w:rsidP="00F3334E"/>
        </w:tc>
        <w:tc>
          <w:tcPr>
            <w:tcW w:w="4411" w:type="dxa"/>
          </w:tcPr>
          <w:p w14:paraId="33961552" w14:textId="77777777" w:rsidR="00BF6C11" w:rsidRPr="009D03DC" w:rsidRDefault="00BF6C11" w:rsidP="00F3334E"/>
        </w:tc>
      </w:tr>
      <w:tr w:rsidR="00014C91" w14:paraId="2722B566" w14:textId="77777777" w:rsidTr="00DD2810">
        <w:trPr>
          <w:trHeight w:val="251"/>
        </w:trPr>
        <w:tc>
          <w:tcPr>
            <w:tcW w:w="2435" w:type="dxa"/>
            <w:tcBorders>
              <w:top w:val="single" w:sz="4" w:space="0" w:color="auto"/>
              <w:left w:val="single" w:sz="4" w:space="0" w:color="auto"/>
              <w:bottom w:val="nil"/>
              <w:right w:val="single" w:sz="4" w:space="0" w:color="auto"/>
            </w:tcBorders>
            <w:shd w:val="clear" w:color="auto" w:fill="FFFFFF" w:themeFill="background1"/>
            <w:vAlign w:val="center"/>
          </w:tcPr>
          <w:p w14:paraId="273D8CC2" w14:textId="77777777" w:rsidR="00014C91" w:rsidRDefault="00014C91" w:rsidP="00014C91">
            <w:pPr>
              <w:pStyle w:val="RubricHeadings"/>
            </w:pPr>
            <w:r>
              <w:t>Phenotype</w:t>
            </w:r>
          </w:p>
        </w:tc>
        <w:tc>
          <w:tcPr>
            <w:tcW w:w="3954" w:type="dxa"/>
            <w:tcBorders>
              <w:top w:val="single" w:sz="4" w:space="0" w:color="auto"/>
              <w:left w:val="single" w:sz="4" w:space="0" w:color="auto"/>
              <w:bottom w:val="single" w:sz="4" w:space="0" w:color="auto"/>
              <w:right w:val="single" w:sz="4" w:space="0" w:color="auto"/>
            </w:tcBorders>
            <w:shd w:val="clear" w:color="auto" w:fill="FFFFFF" w:themeFill="background1"/>
          </w:tcPr>
          <w:p w14:paraId="7F4DB3DB" w14:textId="77777777" w:rsidR="00014C91" w:rsidRDefault="00014C91" w:rsidP="00014C91">
            <w:pPr>
              <w:pStyle w:val="RubricHeadings"/>
            </w:pPr>
            <w:r>
              <w:t>Probability of Phenotype</w:t>
            </w:r>
          </w:p>
        </w:tc>
        <w:tc>
          <w:tcPr>
            <w:tcW w:w="4411" w:type="dxa"/>
            <w:tcBorders>
              <w:top w:val="single" w:sz="4" w:space="0" w:color="auto"/>
              <w:left w:val="single" w:sz="4" w:space="0" w:color="auto"/>
              <w:bottom w:val="single" w:sz="4" w:space="0" w:color="auto"/>
              <w:right w:val="single" w:sz="4" w:space="0" w:color="auto"/>
            </w:tcBorders>
            <w:shd w:val="clear" w:color="auto" w:fill="FFFFFF" w:themeFill="background1"/>
          </w:tcPr>
          <w:p w14:paraId="62F9E067" w14:textId="77777777" w:rsidR="00014C91" w:rsidRDefault="00014C91" w:rsidP="00014C91">
            <w:pPr>
              <w:pStyle w:val="RubricHeadings"/>
            </w:pPr>
            <w:r>
              <w:t>Probability As a Percentage</w:t>
            </w:r>
          </w:p>
        </w:tc>
      </w:tr>
      <w:tr w:rsidR="00014C91" w14:paraId="5DC6DAD0" w14:textId="77777777" w:rsidTr="00014C91">
        <w:trPr>
          <w:trHeight w:val="360"/>
        </w:trPr>
        <w:tc>
          <w:tcPr>
            <w:tcW w:w="2435" w:type="dxa"/>
            <w:tcBorders>
              <w:top w:val="nil"/>
              <w:left w:val="single" w:sz="4" w:space="0" w:color="auto"/>
              <w:bottom w:val="single" w:sz="4" w:space="0" w:color="auto"/>
              <w:right w:val="single" w:sz="4" w:space="0" w:color="auto"/>
            </w:tcBorders>
            <w:shd w:val="clear" w:color="auto" w:fill="FFFFFF" w:themeFill="background1"/>
            <w:vAlign w:val="center"/>
          </w:tcPr>
          <w:p w14:paraId="7995C5B2" w14:textId="77777777" w:rsidR="00014C91" w:rsidRDefault="00014C91" w:rsidP="00014C91">
            <w:pPr>
              <w:pStyle w:val="RubricHeadings"/>
            </w:pPr>
          </w:p>
        </w:tc>
        <w:tc>
          <w:tcPr>
            <w:tcW w:w="83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CE2DFC" w14:textId="77777777" w:rsidR="00014C91" w:rsidRDefault="00B46EB0" w:rsidP="00014C91">
            <w:pPr>
              <w:pStyle w:val="RubricHeadings"/>
            </w:pPr>
            <m:oMathPara>
              <m:oMath>
                <m:f>
                  <m:fPr>
                    <m:ctrlPr>
                      <w:rPr>
                        <w:rFonts w:ascii="Cambria Math" w:hAnsi="Cambria Math"/>
                        <w:b w:val="0"/>
                        <w:bCs w:val="0"/>
                        <w:i/>
                      </w:rPr>
                    </m:ctrlPr>
                  </m:fPr>
                  <m:num>
                    <m:r>
                      <m:rPr>
                        <m:sty m:val="bi"/>
                      </m:rPr>
                      <w:rPr>
                        <w:rFonts w:ascii="Cambria Math" w:hAnsi="Cambria Math"/>
                      </w:rPr>
                      <m:t>Number of phenotype</m:t>
                    </m:r>
                  </m:num>
                  <m:den>
                    <m:r>
                      <m:rPr>
                        <m:sty m:val="bi"/>
                      </m:rPr>
                      <w:rPr>
                        <w:rFonts w:ascii="Cambria Math" w:hAnsi="Cambria Math"/>
                      </w:rPr>
                      <m:t>16</m:t>
                    </m:r>
                  </m:den>
                </m:f>
                <m:r>
                  <m:rPr>
                    <m:sty m:val="bi"/>
                  </m:rPr>
                  <w:rPr>
                    <w:rFonts w:ascii="Cambria Math" w:hAnsi="Cambria Math"/>
                  </w:rPr>
                  <m:t>×100</m:t>
                </m:r>
              </m:oMath>
            </m:oMathPara>
          </w:p>
        </w:tc>
      </w:tr>
      <w:tr w:rsidR="00014C91" w14:paraId="3A00AF2A" w14:textId="77777777" w:rsidTr="00DD2810">
        <w:trPr>
          <w:trHeight w:val="296"/>
        </w:trPr>
        <w:tc>
          <w:tcPr>
            <w:tcW w:w="2435" w:type="dxa"/>
            <w:tcBorders>
              <w:top w:val="single" w:sz="4" w:space="0" w:color="auto"/>
              <w:left w:val="single" w:sz="4" w:space="0" w:color="auto"/>
              <w:bottom w:val="single" w:sz="4" w:space="0" w:color="auto"/>
              <w:right w:val="single" w:sz="4" w:space="0" w:color="auto"/>
            </w:tcBorders>
            <w:vAlign w:val="center"/>
          </w:tcPr>
          <w:p w14:paraId="30C5353B" w14:textId="77777777" w:rsidR="00014C91" w:rsidRPr="009D03DC" w:rsidRDefault="00014C91" w:rsidP="00014C91">
            <w:pPr>
              <w:pStyle w:val="RubricTitles"/>
            </w:pPr>
            <w:r>
              <w:t>Black and P</w:t>
            </w:r>
            <w:r w:rsidRPr="009D03DC">
              <w:t>olled</w:t>
            </w:r>
          </w:p>
        </w:tc>
        <w:tc>
          <w:tcPr>
            <w:tcW w:w="3954" w:type="dxa"/>
            <w:tcBorders>
              <w:top w:val="single" w:sz="4" w:space="0" w:color="auto"/>
              <w:left w:val="single" w:sz="4" w:space="0" w:color="auto"/>
              <w:bottom w:val="single" w:sz="4" w:space="0" w:color="auto"/>
              <w:right w:val="single" w:sz="4" w:space="0" w:color="auto"/>
            </w:tcBorders>
          </w:tcPr>
          <w:p w14:paraId="1897F6D9" w14:textId="77777777" w:rsidR="00014C91" w:rsidRPr="009D03DC" w:rsidRDefault="00014C91" w:rsidP="00F3334E"/>
        </w:tc>
        <w:tc>
          <w:tcPr>
            <w:tcW w:w="4411" w:type="dxa"/>
            <w:tcBorders>
              <w:top w:val="single" w:sz="4" w:space="0" w:color="auto"/>
              <w:left w:val="single" w:sz="4" w:space="0" w:color="auto"/>
              <w:bottom w:val="single" w:sz="4" w:space="0" w:color="auto"/>
              <w:right w:val="single" w:sz="4" w:space="0" w:color="auto"/>
            </w:tcBorders>
          </w:tcPr>
          <w:p w14:paraId="18E59137" w14:textId="77777777" w:rsidR="00014C91" w:rsidRPr="009D03DC" w:rsidRDefault="00014C91" w:rsidP="00F3334E"/>
        </w:tc>
      </w:tr>
      <w:tr w:rsidR="00014C91" w14:paraId="01D25A82" w14:textId="77777777" w:rsidTr="00DD2810">
        <w:trPr>
          <w:trHeight w:val="251"/>
        </w:trPr>
        <w:tc>
          <w:tcPr>
            <w:tcW w:w="2435" w:type="dxa"/>
            <w:tcBorders>
              <w:top w:val="single" w:sz="4" w:space="0" w:color="auto"/>
              <w:left w:val="single" w:sz="4" w:space="0" w:color="auto"/>
              <w:bottom w:val="single" w:sz="4" w:space="0" w:color="auto"/>
              <w:right w:val="single" w:sz="4" w:space="0" w:color="auto"/>
            </w:tcBorders>
            <w:vAlign w:val="center"/>
          </w:tcPr>
          <w:p w14:paraId="474CC356" w14:textId="77777777" w:rsidR="00014C91" w:rsidRPr="009D03DC" w:rsidRDefault="00014C91" w:rsidP="00014C91">
            <w:pPr>
              <w:pStyle w:val="RubricTitles"/>
            </w:pPr>
            <w:r>
              <w:t>Black and H</w:t>
            </w:r>
            <w:r w:rsidRPr="009D03DC">
              <w:t>orned</w:t>
            </w:r>
          </w:p>
        </w:tc>
        <w:tc>
          <w:tcPr>
            <w:tcW w:w="3954" w:type="dxa"/>
            <w:tcBorders>
              <w:top w:val="single" w:sz="4" w:space="0" w:color="auto"/>
              <w:left w:val="single" w:sz="4" w:space="0" w:color="auto"/>
              <w:bottom w:val="single" w:sz="4" w:space="0" w:color="auto"/>
              <w:right w:val="single" w:sz="4" w:space="0" w:color="auto"/>
            </w:tcBorders>
          </w:tcPr>
          <w:p w14:paraId="66EE955A" w14:textId="77777777" w:rsidR="00014C91" w:rsidRPr="009D03DC" w:rsidRDefault="00014C91" w:rsidP="00F3334E"/>
        </w:tc>
        <w:tc>
          <w:tcPr>
            <w:tcW w:w="4411" w:type="dxa"/>
            <w:tcBorders>
              <w:top w:val="single" w:sz="4" w:space="0" w:color="auto"/>
              <w:left w:val="single" w:sz="4" w:space="0" w:color="auto"/>
              <w:bottom w:val="single" w:sz="4" w:space="0" w:color="auto"/>
              <w:right w:val="single" w:sz="4" w:space="0" w:color="auto"/>
            </w:tcBorders>
          </w:tcPr>
          <w:p w14:paraId="69E4991A" w14:textId="77777777" w:rsidR="00014C91" w:rsidRPr="009D03DC" w:rsidRDefault="00014C91" w:rsidP="00F3334E"/>
        </w:tc>
      </w:tr>
      <w:tr w:rsidR="00014C91" w14:paraId="6C2FA916" w14:textId="77777777" w:rsidTr="00DD2810">
        <w:trPr>
          <w:trHeight w:val="260"/>
        </w:trPr>
        <w:tc>
          <w:tcPr>
            <w:tcW w:w="2435" w:type="dxa"/>
            <w:tcBorders>
              <w:top w:val="single" w:sz="4" w:space="0" w:color="auto"/>
              <w:left w:val="single" w:sz="4" w:space="0" w:color="auto"/>
              <w:bottom w:val="single" w:sz="4" w:space="0" w:color="auto"/>
              <w:right w:val="single" w:sz="4" w:space="0" w:color="auto"/>
            </w:tcBorders>
            <w:vAlign w:val="center"/>
          </w:tcPr>
          <w:p w14:paraId="7DE6DB74" w14:textId="77777777" w:rsidR="00014C91" w:rsidRPr="009D03DC" w:rsidRDefault="00014C91" w:rsidP="00014C91">
            <w:pPr>
              <w:pStyle w:val="RubricTitles"/>
            </w:pPr>
            <w:r>
              <w:t>Red and P</w:t>
            </w:r>
            <w:r w:rsidRPr="009D03DC">
              <w:t>olled</w:t>
            </w:r>
          </w:p>
        </w:tc>
        <w:tc>
          <w:tcPr>
            <w:tcW w:w="3954" w:type="dxa"/>
            <w:tcBorders>
              <w:top w:val="single" w:sz="4" w:space="0" w:color="auto"/>
              <w:left w:val="single" w:sz="4" w:space="0" w:color="auto"/>
              <w:bottom w:val="single" w:sz="4" w:space="0" w:color="auto"/>
              <w:right w:val="single" w:sz="4" w:space="0" w:color="auto"/>
            </w:tcBorders>
          </w:tcPr>
          <w:p w14:paraId="1C7DF41F" w14:textId="77777777" w:rsidR="00014C91" w:rsidRPr="009D03DC" w:rsidRDefault="00014C91" w:rsidP="00F3334E"/>
        </w:tc>
        <w:tc>
          <w:tcPr>
            <w:tcW w:w="4411" w:type="dxa"/>
            <w:tcBorders>
              <w:top w:val="single" w:sz="4" w:space="0" w:color="auto"/>
              <w:left w:val="single" w:sz="4" w:space="0" w:color="auto"/>
              <w:bottom w:val="single" w:sz="4" w:space="0" w:color="auto"/>
              <w:right w:val="single" w:sz="4" w:space="0" w:color="auto"/>
            </w:tcBorders>
          </w:tcPr>
          <w:p w14:paraId="270B00EF" w14:textId="77777777" w:rsidR="00014C91" w:rsidRPr="009D03DC" w:rsidRDefault="00014C91" w:rsidP="00F3334E"/>
        </w:tc>
      </w:tr>
      <w:tr w:rsidR="00014C91" w14:paraId="1E40A880" w14:textId="77777777" w:rsidTr="00DD2810">
        <w:trPr>
          <w:trHeight w:val="179"/>
        </w:trPr>
        <w:tc>
          <w:tcPr>
            <w:tcW w:w="2435" w:type="dxa"/>
            <w:tcBorders>
              <w:top w:val="single" w:sz="4" w:space="0" w:color="auto"/>
              <w:left w:val="single" w:sz="4" w:space="0" w:color="auto"/>
              <w:bottom w:val="single" w:sz="4" w:space="0" w:color="auto"/>
              <w:right w:val="single" w:sz="4" w:space="0" w:color="auto"/>
            </w:tcBorders>
            <w:vAlign w:val="center"/>
          </w:tcPr>
          <w:p w14:paraId="7B76B024" w14:textId="77777777" w:rsidR="00014C91" w:rsidRPr="009D03DC" w:rsidRDefault="00014C91" w:rsidP="00014C91">
            <w:pPr>
              <w:pStyle w:val="RubricTitles"/>
            </w:pPr>
            <w:r>
              <w:t>Red and H</w:t>
            </w:r>
            <w:r w:rsidRPr="009D03DC">
              <w:t>orned</w:t>
            </w:r>
          </w:p>
        </w:tc>
        <w:tc>
          <w:tcPr>
            <w:tcW w:w="3954" w:type="dxa"/>
            <w:tcBorders>
              <w:top w:val="single" w:sz="4" w:space="0" w:color="auto"/>
              <w:left w:val="single" w:sz="4" w:space="0" w:color="auto"/>
              <w:bottom w:val="single" w:sz="4" w:space="0" w:color="auto"/>
              <w:right w:val="single" w:sz="4" w:space="0" w:color="auto"/>
            </w:tcBorders>
          </w:tcPr>
          <w:p w14:paraId="13505EB9" w14:textId="77777777" w:rsidR="00014C91" w:rsidRPr="009D03DC" w:rsidRDefault="00014C91" w:rsidP="00F3334E"/>
        </w:tc>
        <w:tc>
          <w:tcPr>
            <w:tcW w:w="4411" w:type="dxa"/>
            <w:tcBorders>
              <w:top w:val="single" w:sz="4" w:space="0" w:color="auto"/>
              <w:left w:val="single" w:sz="4" w:space="0" w:color="auto"/>
              <w:bottom w:val="single" w:sz="4" w:space="0" w:color="auto"/>
              <w:right w:val="single" w:sz="4" w:space="0" w:color="auto"/>
            </w:tcBorders>
          </w:tcPr>
          <w:p w14:paraId="0D4EAC9D" w14:textId="77777777" w:rsidR="00014C91" w:rsidRPr="009D03DC" w:rsidRDefault="00014C91" w:rsidP="00F3334E"/>
        </w:tc>
      </w:tr>
    </w:tbl>
    <w:p w14:paraId="318D0972" w14:textId="77777777" w:rsidR="00B15001" w:rsidRDefault="00B15001" w:rsidP="00B15001"/>
    <w:p w14:paraId="0AB0372E" w14:textId="77777777" w:rsidR="00EF1AEA" w:rsidRDefault="00EF1AEA" w:rsidP="00EF1AEA">
      <w:pPr>
        <w:pStyle w:val="Activitybullet"/>
      </w:pPr>
      <w:r>
        <w:t>What is the probability of the farmer’s new bull and horned red heifer having a horned red calf?</w:t>
      </w:r>
    </w:p>
    <w:p w14:paraId="5EFAB2A5" w14:textId="77777777" w:rsidR="00EF1AEA" w:rsidRPr="009B4586" w:rsidRDefault="00EF1AEA" w:rsidP="00EF1AEA"/>
    <w:p w14:paraId="22A69364" w14:textId="0F0376BE" w:rsidR="00EF1AEA" w:rsidRPr="00EF1AEA" w:rsidRDefault="00EF1AEA" w:rsidP="00EF1AEA">
      <w:pPr>
        <w:pStyle w:val="Activitybullet"/>
      </w:pPr>
      <w:r>
        <w:t>What happens in any situation if one parent is homozygous dominant for both traits?</w:t>
      </w:r>
    </w:p>
    <w:sectPr w:rsidR="00EF1AEA" w:rsidRPr="00EF1AEA" w:rsidSect="004434D0">
      <w:head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2A622" w14:textId="77777777" w:rsidR="009B785F" w:rsidRDefault="009B785F">
      <w:r>
        <w:separator/>
      </w:r>
    </w:p>
  </w:endnote>
  <w:endnote w:type="continuationSeparator" w:id="0">
    <w:p w14:paraId="1A53A167" w14:textId="77777777" w:rsidR="009B785F" w:rsidRDefault="009B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tblLook w:val="04A0" w:firstRow="1" w:lastRow="0" w:firstColumn="1" w:lastColumn="0" w:noHBand="0" w:noVBand="1"/>
    </w:tblPr>
    <w:tblGrid>
      <w:gridCol w:w="5040"/>
      <w:gridCol w:w="5760"/>
    </w:tblGrid>
    <w:tr w:rsidR="00EF1AEA" w:rsidRPr="007F0280" w14:paraId="618C9789" w14:textId="77777777" w:rsidTr="00F3334E">
      <w:tc>
        <w:tcPr>
          <w:tcW w:w="5040" w:type="dxa"/>
          <w:shd w:val="clear" w:color="auto" w:fill="F2F2F2"/>
        </w:tcPr>
        <w:p w14:paraId="698755C1" w14:textId="77777777" w:rsidR="00EF1AEA" w:rsidRPr="00E03370" w:rsidRDefault="00EF1AEA" w:rsidP="00EF1AEA">
          <w:pPr>
            <w:pStyle w:val="Footer"/>
            <w:jc w:val="left"/>
          </w:pPr>
          <w:r w:rsidRPr="00E03370">
            <w:t>Curriculum for Agricultural Science Education</w:t>
          </w:r>
          <w:r w:rsidRPr="00E03370">
            <w:rPr>
              <w:rFonts w:cs="Arial"/>
              <w:szCs w:val="20"/>
            </w:rPr>
            <w:t xml:space="preserve"> ©</w:t>
          </w:r>
          <w:r w:rsidRPr="00E03370">
            <w:t xml:space="preserve"> 2015</w:t>
          </w:r>
        </w:p>
      </w:tc>
      <w:tc>
        <w:tcPr>
          <w:tcW w:w="5760" w:type="dxa"/>
          <w:shd w:val="clear" w:color="auto" w:fill="F2F2F2"/>
        </w:tcPr>
        <w:p w14:paraId="07F1C7D9" w14:textId="77777777" w:rsidR="00EF1AEA" w:rsidRDefault="00EF1AEA" w:rsidP="00EF1AEA">
          <w:pPr>
            <w:pStyle w:val="Footer"/>
          </w:pPr>
          <w:r w:rsidRPr="003B0686">
            <w:t>A</w:t>
          </w:r>
          <w:r>
            <w:t>SA</w:t>
          </w:r>
          <w:r w:rsidRPr="003B0686">
            <w:t xml:space="preserve"> – Activity </w:t>
          </w:r>
          <w:r>
            <w:t>7.2.1 Black + Black = Red</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9D6136">
            <w:rPr>
              <w:rStyle w:val="PageNumber"/>
              <w:rFonts w:cs="Arial"/>
              <w:noProof/>
              <w:szCs w:val="20"/>
            </w:rPr>
            <w:t>2</w:t>
          </w:r>
          <w:r w:rsidRPr="00E03370">
            <w:rPr>
              <w:rStyle w:val="PageNumber"/>
              <w:rFonts w:cs="Arial"/>
              <w:szCs w:val="20"/>
            </w:rPr>
            <w:fldChar w:fldCharType="end"/>
          </w:r>
        </w:p>
      </w:tc>
    </w:tr>
  </w:tbl>
  <w:p w14:paraId="699E5C73" w14:textId="77777777" w:rsidR="00EF1AEA" w:rsidRPr="00EF1AEA" w:rsidRDefault="00EF1AEA">
    <w:pPr>
      <w:pStyle w:val="Footer"/>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tblLook w:val="04A0" w:firstRow="1" w:lastRow="0" w:firstColumn="1" w:lastColumn="0" w:noHBand="0" w:noVBand="1"/>
    </w:tblPr>
    <w:tblGrid>
      <w:gridCol w:w="5040"/>
      <w:gridCol w:w="5760"/>
    </w:tblGrid>
    <w:tr w:rsidR="0067768C" w:rsidRPr="007F0280" w14:paraId="24E3BF6C" w14:textId="77777777" w:rsidTr="00F3334E">
      <w:tc>
        <w:tcPr>
          <w:tcW w:w="5040" w:type="dxa"/>
          <w:shd w:val="clear" w:color="auto" w:fill="F2F2F2"/>
        </w:tcPr>
        <w:p w14:paraId="0771D9B3" w14:textId="77777777" w:rsidR="0067768C" w:rsidRPr="00E03370" w:rsidRDefault="0067768C" w:rsidP="0067768C">
          <w:pPr>
            <w:pStyle w:val="Footer"/>
            <w:jc w:val="left"/>
          </w:pPr>
          <w:r w:rsidRPr="00E03370">
            <w:t>Curriculum for Agricultural Science Education</w:t>
          </w:r>
          <w:r w:rsidRPr="00E03370">
            <w:rPr>
              <w:rFonts w:cs="Arial"/>
              <w:szCs w:val="20"/>
            </w:rPr>
            <w:t xml:space="preserve"> ©</w:t>
          </w:r>
          <w:r w:rsidRPr="00E03370">
            <w:t xml:space="preserve"> 2015</w:t>
          </w:r>
        </w:p>
      </w:tc>
      <w:tc>
        <w:tcPr>
          <w:tcW w:w="5760" w:type="dxa"/>
          <w:shd w:val="clear" w:color="auto" w:fill="F2F2F2"/>
        </w:tcPr>
        <w:p w14:paraId="35B96851" w14:textId="77777777" w:rsidR="0067768C" w:rsidRDefault="0067768C" w:rsidP="0067768C">
          <w:pPr>
            <w:pStyle w:val="Footer"/>
          </w:pPr>
          <w:r w:rsidRPr="003B0686">
            <w:t>A</w:t>
          </w:r>
          <w:r>
            <w:t>SA</w:t>
          </w:r>
          <w:r w:rsidRPr="003B0686">
            <w:t xml:space="preserve"> – Activity </w:t>
          </w:r>
          <w:r>
            <w:t>7.2.1 Black + Black = Red</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B46EB0">
            <w:rPr>
              <w:rStyle w:val="PageNumber"/>
              <w:rFonts w:cs="Arial"/>
              <w:noProof/>
              <w:szCs w:val="20"/>
            </w:rPr>
            <w:t>1</w:t>
          </w:r>
          <w:r w:rsidRPr="00E03370">
            <w:rPr>
              <w:rStyle w:val="PageNumber"/>
              <w:rFonts w:cs="Arial"/>
              <w:szCs w:val="20"/>
            </w:rPr>
            <w:fldChar w:fldCharType="end"/>
          </w:r>
        </w:p>
      </w:tc>
    </w:tr>
  </w:tbl>
  <w:p w14:paraId="50335D76" w14:textId="77777777" w:rsidR="0067768C" w:rsidRPr="0067768C" w:rsidRDefault="0067768C">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09F70" w14:textId="77777777" w:rsidR="009B785F" w:rsidRDefault="009B785F">
      <w:r>
        <w:separator/>
      </w:r>
    </w:p>
  </w:footnote>
  <w:footnote w:type="continuationSeparator" w:id="0">
    <w:p w14:paraId="7C324367" w14:textId="77777777" w:rsidR="009B785F" w:rsidRDefault="009B78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B1AE3" w14:textId="77777777" w:rsidR="00BA6888" w:rsidRDefault="001057DD" w:rsidP="002B0DD0">
    <w:pPr>
      <w:pStyle w:val="Footer"/>
      <w:jc w:val="left"/>
    </w:pPr>
    <w:r>
      <w:t>Name: 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D8720" w14:textId="6DA580F5" w:rsidR="00A92431" w:rsidRDefault="00A92431" w:rsidP="002B0DD0">
    <w:pPr>
      <w:pStyle w:val="Foote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8C61D" w14:textId="6CD09F11" w:rsidR="009257FA" w:rsidRDefault="00DD2810" w:rsidP="002B0DD0">
    <w:pPr>
      <w:pStyle w:val="Footer"/>
      <w:jc w:val="left"/>
    </w:pPr>
    <w:r>
      <w:t>Name: ___________________________________________________________________</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C2032" w14:textId="11FC1394" w:rsidR="00DD2810" w:rsidRDefault="00DD2810" w:rsidP="002B0DD0">
    <w:pPr>
      <w:pStyle w:val="Foot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B930F6D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A86"/>
    <w:rsid w:val="00004D44"/>
    <w:rsid w:val="00014C91"/>
    <w:rsid w:val="00023EF4"/>
    <w:rsid w:val="00035919"/>
    <w:rsid w:val="0006381D"/>
    <w:rsid w:val="000643C4"/>
    <w:rsid w:val="00076903"/>
    <w:rsid w:val="000802C4"/>
    <w:rsid w:val="00095B65"/>
    <w:rsid w:val="000B1F42"/>
    <w:rsid w:val="000B3CBE"/>
    <w:rsid w:val="000C17B5"/>
    <w:rsid w:val="000C1A86"/>
    <w:rsid w:val="000D70B2"/>
    <w:rsid w:val="000E30CE"/>
    <w:rsid w:val="001057DD"/>
    <w:rsid w:val="00120DA8"/>
    <w:rsid w:val="00125FE3"/>
    <w:rsid w:val="00140531"/>
    <w:rsid w:val="001522F9"/>
    <w:rsid w:val="00153705"/>
    <w:rsid w:val="00164A78"/>
    <w:rsid w:val="00183A80"/>
    <w:rsid w:val="00186EA4"/>
    <w:rsid w:val="001C5732"/>
    <w:rsid w:val="001D3468"/>
    <w:rsid w:val="001E706D"/>
    <w:rsid w:val="001F5964"/>
    <w:rsid w:val="00210996"/>
    <w:rsid w:val="002212A2"/>
    <w:rsid w:val="002438C6"/>
    <w:rsid w:val="00251483"/>
    <w:rsid w:val="00261D56"/>
    <w:rsid w:val="00270C46"/>
    <w:rsid w:val="00276DA5"/>
    <w:rsid w:val="00292340"/>
    <w:rsid w:val="002B0DD0"/>
    <w:rsid w:val="002C5E76"/>
    <w:rsid w:val="002E4407"/>
    <w:rsid w:val="002F2976"/>
    <w:rsid w:val="002F3C64"/>
    <w:rsid w:val="0031029A"/>
    <w:rsid w:val="003310C6"/>
    <w:rsid w:val="0034081A"/>
    <w:rsid w:val="003424AB"/>
    <w:rsid w:val="00352B6E"/>
    <w:rsid w:val="003574C4"/>
    <w:rsid w:val="003654DA"/>
    <w:rsid w:val="003770D4"/>
    <w:rsid w:val="00384D25"/>
    <w:rsid w:val="00392A86"/>
    <w:rsid w:val="00395386"/>
    <w:rsid w:val="003A2FD6"/>
    <w:rsid w:val="003B0686"/>
    <w:rsid w:val="003E2BBD"/>
    <w:rsid w:val="00403D91"/>
    <w:rsid w:val="0041298F"/>
    <w:rsid w:val="0041647F"/>
    <w:rsid w:val="0042007E"/>
    <w:rsid w:val="0044348E"/>
    <w:rsid w:val="004434D0"/>
    <w:rsid w:val="0048295B"/>
    <w:rsid w:val="004A44E1"/>
    <w:rsid w:val="004B1465"/>
    <w:rsid w:val="004B1A28"/>
    <w:rsid w:val="004C09EA"/>
    <w:rsid w:val="004C1D05"/>
    <w:rsid w:val="004C5C85"/>
    <w:rsid w:val="005016DB"/>
    <w:rsid w:val="005328FF"/>
    <w:rsid w:val="005342F1"/>
    <w:rsid w:val="00537CA6"/>
    <w:rsid w:val="005460BE"/>
    <w:rsid w:val="00546966"/>
    <w:rsid w:val="00581DD4"/>
    <w:rsid w:val="00586BFE"/>
    <w:rsid w:val="005A559D"/>
    <w:rsid w:val="005B2542"/>
    <w:rsid w:val="005E14F5"/>
    <w:rsid w:val="005F2928"/>
    <w:rsid w:val="005F3C3B"/>
    <w:rsid w:val="006208FA"/>
    <w:rsid w:val="006347F4"/>
    <w:rsid w:val="006360D5"/>
    <w:rsid w:val="00642FCB"/>
    <w:rsid w:val="00644EFE"/>
    <w:rsid w:val="00647F89"/>
    <w:rsid w:val="00654B6C"/>
    <w:rsid w:val="006552C0"/>
    <w:rsid w:val="006656BB"/>
    <w:rsid w:val="00667B2C"/>
    <w:rsid w:val="0067768C"/>
    <w:rsid w:val="006838B0"/>
    <w:rsid w:val="006A4101"/>
    <w:rsid w:val="006A4134"/>
    <w:rsid w:val="006A4781"/>
    <w:rsid w:val="006A6638"/>
    <w:rsid w:val="006B7BF3"/>
    <w:rsid w:val="006C3D3B"/>
    <w:rsid w:val="006C4146"/>
    <w:rsid w:val="006D10CA"/>
    <w:rsid w:val="006F38A4"/>
    <w:rsid w:val="00703684"/>
    <w:rsid w:val="00715734"/>
    <w:rsid w:val="007338A2"/>
    <w:rsid w:val="0076778F"/>
    <w:rsid w:val="0077472E"/>
    <w:rsid w:val="007805A6"/>
    <w:rsid w:val="007925F0"/>
    <w:rsid w:val="007A36E5"/>
    <w:rsid w:val="007A566D"/>
    <w:rsid w:val="007C2998"/>
    <w:rsid w:val="007E6D00"/>
    <w:rsid w:val="007F0280"/>
    <w:rsid w:val="00800728"/>
    <w:rsid w:val="00802E50"/>
    <w:rsid w:val="008321FB"/>
    <w:rsid w:val="00842458"/>
    <w:rsid w:val="00850E85"/>
    <w:rsid w:val="008575ED"/>
    <w:rsid w:val="00864182"/>
    <w:rsid w:val="00875A5A"/>
    <w:rsid w:val="008955CE"/>
    <w:rsid w:val="008A3B43"/>
    <w:rsid w:val="008D1630"/>
    <w:rsid w:val="0090461E"/>
    <w:rsid w:val="00905BAB"/>
    <w:rsid w:val="009257FA"/>
    <w:rsid w:val="00960B08"/>
    <w:rsid w:val="009664A4"/>
    <w:rsid w:val="00966E61"/>
    <w:rsid w:val="0098363E"/>
    <w:rsid w:val="009B785F"/>
    <w:rsid w:val="009C4D66"/>
    <w:rsid w:val="009D6136"/>
    <w:rsid w:val="009E0675"/>
    <w:rsid w:val="009F29A8"/>
    <w:rsid w:val="00A241A8"/>
    <w:rsid w:val="00A31333"/>
    <w:rsid w:val="00A41DA8"/>
    <w:rsid w:val="00A45FE8"/>
    <w:rsid w:val="00A70C87"/>
    <w:rsid w:val="00A82C3B"/>
    <w:rsid w:val="00A856C3"/>
    <w:rsid w:val="00A92431"/>
    <w:rsid w:val="00AA52A7"/>
    <w:rsid w:val="00AC1398"/>
    <w:rsid w:val="00AC6CF6"/>
    <w:rsid w:val="00AE0075"/>
    <w:rsid w:val="00AF47E6"/>
    <w:rsid w:val="00B032F1"/>
    <w:rsid w:val="00B05D83"/>
    <w:rsid w:val="00B15001"/>
    <w:rsid w:val="00B22F3B"/>
    <w:rsid w:val="00B43C31"/>
    <w:rsid w:val="00B45B73"/>
    <w:rsid w:val="00B46EB0"/>
    <w:rsid w:val="00B541ED"/>
    <w:rsid w:val="00B836E8"/>
    <w:rsid w:val="00B94588"/>
    <w:rsid w:val="00BA3356"/>
    <w:rsid w:val="00BA6888"/>
    <w:rsid w:val="00BB056A"/>
    <w:rsid w:val="00BD21F5"/>
    <w:rsid w:val="00BD7B24"/>
    <w:rsid w:val="00BE2F3A"/>
    <w:rsid w:val="00BF2C89"/>
    <w:rsid w:val="00BF6C11"/>
    <w:rsid w:val="00C03055"/>
    <w:rsid w:val="00C33247"/>
    <w:rsid w:val="00C350CB"/>
    <w:rsid w:val="00C412F9"/>
    <w:rsid w:val="00C53150"/>
    <w:rsid w:val="00C615E1"/>
    <w:rsid w:val="00C90488"/>
    <w:rsid w:val="00CA427F"/>
    <w:rsid w:val="00CC21A3"/>
    <w:rsid w:val="00CE1E13"/>
    <w:rsid w:val="00CE1E34"/>
    <w:rsid w:val="00CF36BB"/>
    <w:rsid w:val="00CF6E1D"/>
    <w:rsid w:val="00D26462"/>
    <w:rsid w:val="00D27120"/>
    <w:rsid w:val="00D449A4"/>
    <w:rsid w:val="00D451BD"/>
    <w:rsid w:val="00D539BB"/>
    <w:rsid w:val="00D813DD"/>
    <w:rsid w:val="00D83D7D"/>
    <w:rsid w:val="00D9030F"/>
    <w:rsid w:val="00DC3376"/>
    <w:rsid w:val="00DD2810"/>
    <w:rsid w:val="00DE2030"/>
    <w:rsid w:val="00DE2572"/>
    <w:rsid w:val="00E02AFD"/>
    <w:rsid w:val="00E03370"/>
    <w:rsid w:val="00E0723A"/>
    <w:rsid w:val="00E33390"/>
    <w:rsid w:val="00E430F2"/>
    <w:rsid w:val="00E434AA"/>
    <w:rsid w:val="00E56BAB"/>
    <w:rsid w:val="00E65C9D"/>
    <w:rsid w:val="00E70B1A"/>
    <w:rsid w:val="00E71418"/>
    <w:rsid w:val="00E821B9"/>
    <w:rsid w:val="00E83AB6"/>
    <w:rsid w:val="00EA79C1"/>
    <w:rsid w:val="00EE5805"/>
    <w:rsid w:val="00EF1AEA"/>
    <w:rsid w:val="00F01A9E"/>
    <w:rsid w:val="00F114E5"/>
    <w:rsid w:val="00F4061F"/>
    <w:rsid w:val="00F55DDB"/>
    <w:rsid w:val="00F70783"/>
    <w:rsid w:val="00F72E63"/>
    <w:rsid w:val="00F7359C"/>
    <w:rsid w:val="00F76840"/>
    <w:rsid w:val="00F825C5"/>
    <w:rsid w:val="00FC07EB"/>
    <w:rsid w:val="00FC6868"/>
    <w:rsid w:val="00FE11FF"/>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hapeDefaults>
    <o:shapedefaults v:ext="edit" spidmax="2049"/>
    <o:shapelayout v:ext="edit">
      <o:idmap v:ext="edit" data="1"/>
    </o:shapelayout>
  </w:shapeDefaults>
  <w:decimalSymbol w:val="."/>
  <w:listSeparator w:val=","/>
  <w14:docId w14:val="34112FF6"/>
  <w15:chartTrackingRefBased/>
  <w15:docId w15:val="{EDFC25FD-8300-4E6A-A73B-647C8690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laceholderText">
    <w:name w:val="Placeholder Text"/>
    <w:basedOn w:val="DefaultParagraphFont"/>
    <w:uiPriority w:val="99"/>
    <w:semiHidden/>
    <w:rsid w:val="00667B2C"/>
    <w:rPr>
      <w:color w:val="808080"/>
    </w:rPr>
  </w:style>
  <w:style w:type="paragraph" w:styleId="ListParagraph">
    <w:name w:val="List Paragraph"/>
    <w:basedOn w:val="Normal"/>
    <w:uiPriority w:val="34"/>
    <w:qFormat/>
    <w:rsid w:val="007805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0</TotalTime>
  <Pages>4</Pages>
  <Words>762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Activity 7.2.1 Black + Black = Red</vt:lpstr>
    </vt:vector>
  </TitlesOfParts>
  <Manager>Dan Jansen</Manager>
  <Company>Curriculum for Agricultural Science Education</Company>
  <LinksUpToDate>false</LinksUpToDate>
  <CharactersWithSpaces>4869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7.2.1 Black + Black = Red</dc:title>
  <dc:subject>ASA - Unit 7 - Lesson 7.2 Predicting Genetic Inheiritance</dc:subject>
  <dc:creator>Bob Mikesell and Marlene Mensch</dc:creator>
  <cp:keywords/>
  <dc:description/>
  <cp:lastModifiedBy>Leslie Fairchild</cp:lastModifiedBy>
  <cp:revision>2</cp:revision>
  <cp:lastPrinted>2014-03-03T20:17:00Z</cp:lastPrinted>
  <dcterms:created xsi:type="dcterms:W3CDTF">2015-04-13T17:36:00Z</dcterms:created>
  <dcterms:modified xsi:type="dcterms:W3CDTF">2015-04-13T17:36:00Z</dcterms:modified>
</cp:coreProperties>
</file>