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7C4444" w14:paraId="01D9EB9A" w14:textId="77777777" w:rsidTr="00B43C31">
        <w:tc>
          <w:tcPr>
            <w:tcW w:w="5000" w:type="pct"/>
          </w:tcPr>
          <w:p w14:paraId="3ECE0D1D" w14:textId="77777777" w:rsidR="007C4444" w:rsidRDefault="005C38B5" w:rsidP="0041298F">
            <w:pPr>
              <w:pStyle w:val="Picture"/>
            </w:pPr>
            <w:bookmarkStart w:id="0" w:name="_GoBack"/>
            <w:bookmarkEnd w:id="0"/>
            <w:r>
              <w:pict w14:anchorId="16125F9D">
                <v:shape id="_x0000_i1027" type="#_x0000_t75" style="width:428.4pt;height:33pt">
                  <v:imagedata r:id="rId7" o:title="" croptop="7378f" cropbottom="21314f"/>
                </v:shape>
              </w:pict>
            </w:r>
          </w:p>
        </w:tc>
      </w:tr>
    </w:tbl>
    <w:p w14:paraId="20303329" w14:textId="77777777" w:rsidR="007C4444" w:rsidRPr="0041298F" w:rsidRDefault="005C38B5" w:rsidP="002C5E76">
      <w:pPr>
        <w:pStyle w:val="ASAHeading"/>
      </w:pPr>
      <w:r>
        <w:pict w14:anchorId="59EAC30E">
          <v:shape id="_x0000_i1028" type="#_x0000_t75" style="width:21.6pt;height:17.4pt" o:bullet="t" o:allowoverlap="f">
            <v:imagedata r:id="rId8" o:title=""/>
          </v:shape>
        </w:pict>
      </w:r>
      <w:r w:rsidR="00D50EC2">
        <w:t xml:space="preserve"> </w:t>
      </w:r>
      <w:r w:rsidR="007C4444">
        <w:t>Project</w:t>
      </w:r>
      <w:r w:rsidR="007C4444" w:rsidRPr="0041298F">
        <w:t xml:space="preserve"> </w:t>
      </w:r>
      <w:r w:rsidR="007C4444">
        <w:t>2.2.3 The Key to Breeds</w:t>
      </w:r>
    </w:p>
    <w:p w14:paraId="742778EC" w14:textId="77777777" w:rsidR="007C4444" w:rsidRDefault="007C4444" w:rsidP="002C5E76"/>
    <w:p w14:paraId="2956DC17" w14:textId="77777777" w:rsidR="007C4444" w:rsidRPr="00210996" w:rsidRDefault="007C4444" w:rsidP="00E905F9">
      <w:pPr>
        <w:pStyle w:val="ActivitySection"/>
      </w:pPr>
      <w:r>
        <w:t>Purpose</w:t>
      </w:r>
    </w:p>
    <w:p w14:paraId="044616A1" w14:textId="72D4D6D7" w:rsidR="007C4444" w:rsidRDefault="00F6219E" w:rsidP="00797631">
      <w:pPr>
        <w:pStyle w:val="ActivityBody"/>
      </w:pPr>
      <w:r>
        <w:t xml:space="preserve">When </w:t>
      </w:r>
      <w:r w:rsidR="001D25C1">
        <w:t>a group of animals has</w:t>
      </w:r>
      <w:r>
        <w:t xml:space="preserve"> similar characteristics that separate them from animals within the same species the group is considered a breed. </w:t>
      </w:r>
      <w:r w:rsidR="00E905F9">
        <w:t xml:space="preserve"> Producers developed breeds</w:t>
      </w:r>
      <w:r w:rsidR="007C4444">
        <w:t xml:space="preserve"> to improve the efficiency and usefulness of animals for specific purposes</w:t>
      </w:r>
      <w:r w:rsidR="002261A7">
        <w:t xml:space="preserve"> such as showing, meat production, and fiber production</w:t>
      </w:r>
      <w:r w:rsidR="007C4444">
        <w:t xml:space="preserve">. Some species have many breeds while others have </w:t>
      </w:r>
      <w:r w:rsidR="00E905F9">
        <w:t xml:space="preserve">only a </w:t>
      </w:r>
      <w:r w:rsidR="007C4444">
        <w:t>few. Identifying every breed of animal is challenging even for animal scientists</w:t>
      </w:r>
      <w:r w:rsidR="002261A7">
        <w:t xml:space="preserve"> and livestock producers</w:t>
      </w:r>
      <w:r w:rsidR="007C4444">
        <w:t>.</w:t>
      </w:r>
    </w:p>
    <w:p w14:paraId="0FDEE1C7" w14:textId="77777777" w:rsidR="007C4444" w:rsidRPr="007C444E" w:rsidRDefault="007C4444" w:rsidP="00797631"/>
    <w:p w14:paraId="7488471D" w14:textId="77777777" w:rsidR="007C4444" w:rsidRDefault="007C4444" w:rsidP="00797631">
      <w:pPr>
        <w:pStyle w:val="ActivityBody"/>
      </w:pPr>
      <w:r>
        <w:t xml:space="preserve">One method to learn to identify breeds or other groups of objects is to use a dichotomous key. </w:t>
      </w:r>
      <w:r w:rsidRPr="007C444E">
        <w:t xml:space="preserve">A dichotomous key </w:t>
      </w:r>
      <w:r>
        <w:t xml:space="preserve">is a </w:t>
      </w:r>
      <w:r w:rsidR="00E905F9">
        <w:t>systematic</w:t>
      </w:r>
      <w:r>
        <w:t xml:space="preserve"> approach to identification that asks you a series of </w:t>
      </w:r>
      <w:r w:rsidR="00E905F9">
        <w:t xml:space="preserve">yes or no </w:t>
      </w:r>
      <w:r>
        <w:t>questions that become increasingly more specific. By observing</w:t>
      </w:r>
      <w:r w:rsidR="00E905F9">
        <w:t xml:space="preserve"> physical characteristics of</w:t>
      </w:r>
      <w:r>
        <w:t xml:space="preserve"> animals, you can identify specific breeds.</w:t>
      </w:r>
      <w:r w:rsidR="002261A7">
        <w:t xml:space="preserve"> Refer to your notes from the presentation </w:t>
      </w:r>
      <w:r w:rsidR="002261A7" w:rsidRPr="002261A7">
        <w:rPr>
          <w:rStyle w:val="Italic"/>
        </w:rPr>
        <w:t>Breed Recognition</w:t>
      </w:r>
      <w:r w:rsidR="002261A7">
        <w:t>; can you develop a dichotomous key for different breeds of a livestock animal?</w:t>
      </w:r>
    </w:p>
    <w:p w14:paraId="2B1D09BD" w14:textId="77777777" w:rsidR="007C4444" w:rsidRPr="007C444E" w:rsidRDefault="007C4444" w:rsidP="00797631"/>
    <w:p w14:paraId="140B6836" w14:textId="77777777" w:rsidR="007C4444" w:rsidRDefault="00B706F2" w:rsidP="00797631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9"/>
        <w:gridCol w:w="5499"/>
      </w:tblGrid>
      <w:tr w:rsidR="007C4444" w14:paraId="6521B54C" w14:textId="77777777" w:rsidTr="00D50EC2">
        <w:tc>
          <w:tcPr>
            <w:tcW w:w="5499" w:type="dxa"/>
          </w:tcPr>
          <w:p w14:paraId="14A99D36" w14:textId="24CAD3A4" w:rsidR="007C4444" w:rsidRDefault="002261A7" w:rsidP="0068138D">
            <w:pPr>
              <w:pStyle w:val="ActivityBodyBold"/>
            </w:pPr>
            <w:r>
              <w:t>Per pair</w:t>
            </w:r>
            <w:r w:rsidR="007675B3">
              <w:t xml:space="preserve"> of students</w:t>
            </w:r>
            <w:r w:rsidR="007C4444">
              <w:t>:</w:t>
            </w:r>
          </w:p>
          <w:p w14:paraId="4A00DFEE" w14:textId="77777777" w:rsidR="007C4444" w:rsidRDefault="002261A7" w:rsidP="0068138D">
            <w:pPr>
              <w:pStyle w:val="Activitybullet"/>
            </w:pPr>
            <w:r>
              <w:t>22”x28” p</w:t>
            </w:r>
            <w:r w:rsidR="007C4444">
              <w:t>oster board</w:t>
            </w:r>
          </w:p>
          <w:p w14:paraId="1E9B99F6" w14:textId="77777777" w:rsidR="007C4444" w:rsidRDefault="00B706F2" w:rsidP="0068138D">
            <w:pPr>
              <w:pStyle w:val="Activitybullet"/>
            </w:pPr>
            <w:r>
              <w:t>G</w:t>
            </w:r>
            <w:r w:rsidR="007C4444">
              <w:t>lue stick</w:t>
            </w:r>
          </w:p>
          <w:p w14:paraId="526E2671" w14:textId="77777777" w:rsidR="00B706F2" w:rsidRDefault="007C4444" w:rsidP="00B706F2">
            <w:pPr>
              <w:pStyle w:val="Activitybullet"/>
            </w:pPr>
            <w:r>
              <w:t>Assorted markers</w:t>
            </w:r>
          </w:p>
          <w:p w14:paraId="66C5A01B" w14:textId="77777777" w:rsidR="007C4444" w:rsidRDefault="00B706F2" w:rsidP="0068138D">
            <w:pPr>
              <w:pStyle w:val="Activitybullet"/>
            </w:pPr>
            <w:r>
              <w:t>Computer with Internet access and color printer</w:t>
            </w:r>
          </w:p>
        </w:tc>
        <w:tc>
          <w:tcPr>
            <w:tcW w:w="5499" w:type="dxa"/>
          </w:tcPr>
          <w:p w14:paraId="469C0A98" w14:textId="77777777" w:rsidR="007C4444" w:rsidRDefault="007C4444" w:rsidP="0068138D">
            <w:pPr>
              <w:pStyle w:val="ActivityBodyBold"/>
            </w:pPr>
            <w:r>
              <w:t>Per student:</w:t>
            </w:r>
          </w:p>
          <w:p w14:paraId="6B4F3A70" w14:textId="77777777" w:rsidR="007C4444" w:rsidRDefault="007C4444" w:rsidP="0068138D">
            <w:pPr>
              <w:pStyle w:val="Activitybullet"/>
            </w:pPr>
            <w:r w:rsidRPr="00F503FA">
              <w:t>Pencil</w:t>
            </w:r>
          </w:p>
          <w:p w14:paraId="5981D6FE" w14:textId="77777777" w:rsidR="007C4444" w:rsidRPr="00B706F2" w:rsidRDefault="007C4444" w:rsidP="0068138D">
            <w:pPr>
              <w:pStyle w:val="Activitybullet"/>
              <w:rPr>
                <w:rStyle w:val="Italic"/>
              </w:rPr>
            </w:pPr>
            <w:r w:rsidRPr="00B706F2">
              <w:rPr>
                <w:rStyle w:val="Italic"/>
              </w:rPr>
              <w:t>Agriscience Notebook</w:t>
            </w:r>
          </w:p>
        </w:tc>
      </w:tr>
    </w:tbl>
    <w:p w14:paraId="59351B72" w14:textId="77777777" w:rsidR="007C4444" w:rsidRDefault="007C4444" w:rsidP="00797631"/>
    <w:p w14:paraId="656AC166" w14:textId="77777777" w:rsidR="007C4444" w:rsidRDefault="007C4444" w:rsidP="00797631">
      <w:pPr>
        <w:pStyle w:val="ActivitySection"/>
      </w:pPr>
      <w:r>
        <w:t>Procedure</w:t>
      </w:r>
    </w:p>
    <w:p w14:paraId="4B8A4FDA" w14:textId="77777777" w:rsidR="007C4444" w:rsidRDefault="007C4444" w:rsidP="002261A7">
      <w:pPr>
        <w:pStyle w:val="ActivityBody"/>
      </w:pPr>
      <w:r>
        <w:t xml:space="preserve">In this activity, you will be working with a partner to develop a dichotomous key used to identify breeds of animals. Your teacher will assign you </w:t>
      </w:r>
      <w:r w:rsidR="002261A7">
        <w:t xml:space="preserve">and your partner </w:t>
      </w:r>
      <w:r>
        <w:t>an animal to work with and a list of breeds for that animal.</w:t>
      </w:r>
    </w:p>
    <w:p w14:paraId="14264A52" w14:textId="77777777" w:rsidR="00D50EC2" w:rsidRPr="00D50EC2" w:rsidRDefault="00D50EC2" w:rsidP="00D50EC2"/>
    <w:p w14:paraId="1BFDE363" w14:textId="77777777" w:rsidR="007C4444" w:rsidRDefault="00D50EC2" w:rsidP="00797631">
      <w:pPr>
        <w:pStyle w:val="ActivityNumbers"/>
      </w:pPr>
      <w:r>
        <w:t>R</w:t>
      </w:r>
      <w:r w:rsidR="007C4444">
        <w:t>esearch each breed and determine what characteristics are used in identifying that breed.</w:t>
      </w:r>
    </w:p>
    <w:p w14:paraId="76091E42" w14:textId="77777777" w:rsidR="007C4444" w:rsidRDefault="00883868" w:rsidP="00797631">
      <w:pPr>
        <w:pStyle w:val="ActivityNumbers"/>
      </w:pPr>
      <w:r>
        <w:t>D</w:t>
      </w:r>
      <w:r w:rsidR="007C4444">
        <w:t>esign a dichotomous key for others to use in breed identification.</w:t>
      </w:r>
    </w:p>
    <w:p w14:paraId="56DACD40" w14:textId="77777777" w:rsidR="007C4444" w:rsidRDefault="00883868" w:rsidP="00797631">
      <w:pPr>
        <w:pStyle w:val="ActivityNumbers"/>
      </w:pPr>
      <w:r>
        <w:t>Develop</w:t>
      </w:r>
      <w:r w:rsidR="007C4444">
        <w:t xml:space="preserve"> a poster to demonstrate the use of your key. Find and print a good picture of each b</w:t>
      </w:r>
      <w:r w:rsidR="00F87FE0">
        <w:t>reed and attach to your poster.</w:t>
      </w:r>
    </w:p>
    <w:p w14:paraId="2300F315" w14:textId="77777777" w:rsidR="007C4444" w:rsidRDefault="007C4444" w:rsidP="00797631">
      <w:pPr>
        <w:pStyle w:val="ActivityNumbers"/>
      </w:pPr>
      <w:r>
        <w:t>Neatly write your dichotomous key on your poster and display for the class to view and try out your “new” key.</w:t>
      </w:r>
    </w:p>
    <w:p w14:paraId="767A3681" w14:textId="77777777" w:rsidR="003B74A2" w:rsidRDefault="003B74A2" w:rsidP="00797631">
      <w:pPr>
        <w:pStyle w:val="ActivityNumbers"/>
      </w:pPr>
      <w:r>
        <w:t xml:space="preserve">Refer to </w:t>
      </w:r>
      <w:r w:rsidRPr="00D50EC2">
        <w:rPr>
          <w:rStyle w:val="Italic"/>
        </w:rPr>
        <w:t>Project 2.2.3 Evaluation Rubric</w:t>
      </w:r>
      <w:r>
        <w:t xml:space="preserve"> for </w:t>
      </w:r>
      <w:r w:rsidR="00D50EC2">
        <w:t>assessment requirements</w:t>
      </w:r>
      <w:r>
        <w:t xml:space="preserve"> while developing your poster.</w:t>
      </w:r>
    </w:p>
    <w:p w14:paraId="4989F6D0" w14:textId="77777777" w:rsidR="007C4444" w:rsidRPr="00125A59" w:rsidRDefault="007C4444" w:rsidP="00797631"/>
    <w:p w14:paraId="4CCE5E75" w14:textId="77777777" w:rsidR="007C4444" w:rsidRDefault="007C4444" w:rsidP="00797631">
      <w:pPr>
        <w:pStyle w:val="ActivitySection"/>
      </w:pPr>
      <w:r>
        <w:t>Conclusion</w:t>
      </w:r>
    </w:p>
    <w:p w14:paraId="240A80A1" w14:textId="77777777" w:rsidR="007C4444" w:rsidRDefault="007C4444" w:rsidP="00797631">
      <w:pPr>
        <w:pStyle w:val="ActivityNumbers"/>
        <w:numPr>
          <w:ilvl w:val="0"/>
          <w:numId w:val="9"/>
        </w:numPr>
      </w:pPr>
      <w:r>
        <w:t>What other agricultural applications do you th</w:t>
      </w:r>
      <w:r w:rsidR="00F87FE0">
        <w:t>ink use dichotomous keys</w:t>
      </w:r>
      <w:r>
        <w:t>?</w:t>
      </w:r>
    </w:p>
    <w:p w14:paraId="41F556F6" w14:textId="77777777" w:rsidR="007C4444" w:rsidRDefault="007C4444" w:rsidP="00797631"/>
    <w:p w14:paraId="7C15F73A" w14:textId="77777777" w:rsidR="007C4444" w:rsidRDefault="007C4444" w:rsidP="00797631"/>
    <w:p w14:paraId="71BA606E" w14:textId="77777777" w:rsidR="007C4444" w:rsidRPr="00210996" w:rsidRDefault="00F87FE0" w:rsidP="00A24574">
      <w:pPr>
        <w:pStyle w:val="ActivityNumbers"/>
      </w:pPr>
      <w:r>
        <w:t>Why do you believe</w:t>
      </w:r>
      <w:r w:rsidR="007C4444">
        <w:t xml:space="preserve"> observing the characteri</w:t>
      </w:r>
      <w:r>
        <w:t>stics of objects</w:t>
      </w:r>
      <w:r w:rsidR="007C4444">
        <w:t xml:space="preserve"> is an important first step</w:t>
      </w:r>
      <w:r>
        <w:t xml:space="preserve"> in identification?</w:t>
      </w:r>
    </w:p>
    <w:sectPr w:rsidR="007C4444" w:rsidRPr="00210996" w:rsidSect="00A369B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F0C78" w14:textId="77777777" w:rsidR="001A7C21" w:rsidRDefault="001A7C21">
      <w:r>
        <w:separator/>
      </w:r>
    </w:p>
  </w:endnote>
  <w:endnote w:type="continuationSeparator" w:id="0">
    <w:p w14:paraId="0745517F" w14:textId="77777777" w:rsidR="001A7C21" w:rsidRDefault="001A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0A0" w:firstRow="1" w:lastRow="0" w:firstColumn="1" w:lastColumn="0" w:noHBand="0" w:noVBand="0"/>
    </w:tblPr>
    <w:tblGrid>
      <w:gridCol w:w="4968"/>
      <w:gridCol w:w="6048"/>
    </w:tblGrid>
    <w:tr w:rsidR="007C4444" w:rsidRPr="007F0280" w14:paraId="5D507D7F" w14:textId="77777777" w:rsidTr="001A7C21">
      <w:tc>
        <w:tcPr>
          <w:tcW w:w="4968" w:type="dxa"/>
          <w:shd w:val="clear" w:color="auto" w:fill="F2F2F2"/>
        </w:tcPr>
        <w:p w14:paraId="7BFA36A2" w14:textId="77777777" w:rsidR="007C4444" w:rsidRPr="0045355B" w:rsidRDefault="007C4444" w:rsidP="00A369B7">
          <w:pPr>
            <w:pStyle w:val="Footer"/>
            <w:jc w:val="left"/>
          </w:pPr>
          <w:r w:rsidRPr="0045355B">
            <w:t>Curriculum for Agricultural Science Education</w:t>
          </w:r>
          <w:r w:rsidRPr="0045355B">
            <w:rPr>
              <w:rFonts w:cs="Arial"/>
              <w:szCs w:val="20"/>
            </w:rPr>
            <w:t xml:space="preserve"> ©</w:t>
          </w:r>
          <w:r w:rsidRPr="0045355B">
            <w:t xml:space="preserve"> 2015</w:t>
          </w:r>
        </w:p>
      </w:tc>
      <w:tc>
        <w:tcPr>
          <w:tcW w:w="6048" w:type="dxa"/>
          <w:shd w:val="clear" w:color="auto" w:fill="F2F2F2"/>
        </w:tcPr>
        <w:p w14:paraId="490EF16B" w14:textId="77777777" w:rsidR="007C4444" w:rsidRPr="0045355B" w:rsidRDefault="00F87FE0" w:rsidP="00F87FE0">
          <w:pPr>
            <w:pStyle w:val="Footer"/>
          </w:pPr>
          <w:r>
            <w:t>ASA – Project 2.2.3 The Key to Breeds</w:t>
          </w:r>
          <w:r w:rsidR="007C4444" w:rsidRPr="0045355B">
            <w:t xml:space="preserve">– Page </w:t>
          </w:r>
          <w:r w:rsidR="007C4444" w:rsidRPr="0045355B">
            <w:rPr>
              <w:rStyle w:val="PageNumber"/>
              <w:rFonts w:cs="Arial"/>
              <w:szCs w:val="20"/>
            </w:rPr>
            <w:fldChar w:fldCharType="begin"/>
          </w:r>
          <w:r w:rsidR="007C4444" w:rsidRPr="0045355B">
            <w:rPr>
              <w:rStyle w:val="PageNumber"/>
              <w:rFonts w:cs="Arial"/>
              <w:szCs w:val="20"/>
            </w:rPr>
            <w:instrText xml:space="preserve"> PAGE </w:instrText>
          </w:r>
          <w:r w:rsidR="007C4444" w:rsidRPr="0045355B">
            <w:rPr>
              <w:rStyle w:val="PageNumber"/>
              <w:rFonts w:cs="Arial"/>
              <w:szCs w:val="20"/>
            </w:rPr>
            <w:fldChar w:fldCharType="separate"/>
          </w:r>
          <w:r w:rsidR="005C38B5">
            <w:rPr>
              <w:rStyle w:val="PageNumber"/>
              <w:rFonts w:cs="Arial"/>
              <w:noProof/>
              <w:szCs w:val="20"/>
            </w:rPr>
            <w:t>1</w:t>
          </w:r>
          <w:r w:rsidR="007C4444" w:rsidRPr="0045355B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73EB52FD" w14:textId="77777777" w:rsidR="007C4444" w:rsidRPr="003B0686" w:rsidRDefault="007C4444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968"/>
      <w:gridCol w:w="6048"/>
    </w:tblGrid>
    <w:tr w:rsidR="007C4444" w:rsidRPr="007F0280" w14:paraId="4EE7A2B4" w14:textId="77777777" w:rsidTr="007F0280">
      <w:tc>
        <w:tcPr>
          <w:tcW w:w="4968" w:type="dxa"/>
          <w:tcBorders>
            <w:top w:val="nil"/>
            <w:left w:val="nil"/>
            <w:bottom w:val="nil"/>
            <w:right w:val="nil"/>
          </w:tcBorders>
        </w:tcPr>
        <w:p w14:paraId="6E57892C" w14:textId="77777777" w:rsidR="007C4444" w:rsidRPr="001A7C21" w:rsidRDefault="007C4444" w:rsidP="007F0280">
          <w:pPr>
            <w:pStyle w:val="Footer"/>
            <w:jc w:val="left"/>
            <w:rPr>
              <w:szCs w:val="22"/>
            </w:rPr>
          </w:pPr>
          <w:r w:rsidRPr="001A7C21">
            <w:rPr>
              <w:szCs w:val="22"/>
            </w:rPr>
            <w:t>Curriculum for Agricultural Science Education</w:t>
          </w:r>
          <w:r w:rsidRPr="0045355B">
            <w:rPr>
              <w:rFonts w:cs="Arial"/>
              <w:szCs w:val="20"/>
            </w:rPr>
            <w:t xml:space="preserve"> ©</w:t>
          </w:r>
          <w:r w:rsidRPr="001A7C21">
            <w:rPr>
              <w:szCs w:val="22"/>
            </w:rPr>
            <w:t xml:space="preserve"> 2014</w:t>
          </w:r>
        </w:p>
      </w:tc>
      <w:tc>
        <w:tcPr>
          <w:tcW w:w="6048" w:type="dxa"/>
          <w:tcBorders>
            <w:top w:val="nil"/>
            <w:left w:val="nil"/>
            <w:bottom w:val="nil"/>
            <w:right w:val="nil"/>
          </w:tcBorders>
        </w:tcPr>
        <w:p w14:paraId="2F363DA5" w14:textId="77777777" w:rsidR="007C4444" w:rsidRPr="001A7C21" w:rsidRDefault="007C4444" w:rsidP="007A2005">
          <w:pPr>
            <w:pStyle w:val="Footer"/>
            <w:rPr>
              <w:szCs w:val="22"/>
            </w:rPr>
          </w:pPr>
          <w:r w:rsidRPr="001A7C21">
            <w:rPr>
              <w:szCs w:val="22"/>
            </w:rPr>
            <w:t xml:space="preserve">AFNR – Project X.X.X Name – Page </w:t>
          </w:r>
          <w:r w:rsidRPr="0045355B">
            <w:rPr>
              <w:rStyle w:val="PageNumber"/>
              <w:rFonts w:cs="Arial"/>
              <w:szCs w:val="20"/>
            </w:rPr>
            <w:fldChar w:fldCharType="begin"/>
          </w:r>
          <w:r w:rsidRPr="0045355B">
            <w:rPr>
              <w:rStyle w:val="PageNumber"/>
              <w:rFonts w:cs="Arial"/>
              <w:szCs w:val="20"/>
            </w:rPr>
            <w:instrText xml:space="preserve"> PAGE </w:instrText>
          </w:r>
          <w:r w:rsidRPr="0045355B">
            <w:rPr>
              <w:rStyle w:val="PageNumber"/>
              <w:rFonts w:cs="Arial"/>
              <w:szCs w:val="20"/>
            </w:rPr>
            <w:fldChar w:fldCharType="separate"/>
          </w:r>
          <w:r w:rsidRPr="0045355B">
            <w:rPr>
              <w:rStyle w:val="PageNumber"/>
              <w:rFonts w:cs="Arial"/>
              <w:noProof/>
              <w:szCs w:val="20"/>
            </w:rPr>
            <w:t>1</w:t>
          </w:r>
          <w:r w:rsidRPr="0045355B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2759C356" w14:textId="77777777" w:rsidR="007C4444" w:rsidRPr="003B0686" w:rsidRDefault="007C4444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A4BB1" w14:textId="77777777" w:rsidR="001A7C21" w:rsidRDefault="001A7C21">
      <w:r>
        <w:separator/>
      </w:r>
    </w:p>
  </w:footnote>
  <w:footnote w:type="continuationSeparator" w:id="0">
    <w:p w14:paraId="78DEEC4C" w14:textId="77777777" w:rsidR="001A7C21" w:rsidRDefault="001A7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1E407" w14:textId="77777777" w:rsidR="007C4444" w:rsidRDefault="007C4444" w:rsidP="003B0686">
    <w:pPr>
      <w:pStyle w:val="Footer"/>
      <w:jc w:val="left"/>
    </w:pPr>
    <w:r>
      <w:t>Name: 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13F89" w14:textId="77777777" w:rsidR="007C4444" w:rsidRDefault="007C4444" w:rsidP="002B0DD0">
    <w:pPr>
      <w:pStyle w:val="Footer"/>
      <w:jc w:val="left"/>
    </w:pPr>
    <w:r>
      <w:t>Name: 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"/>
      </v:shape>
    </w:pict>
  </w:numPicBullet>
  <w:numPicBullet w:numPicBulletId="1">
    <w:pict>
      <v:shape id="_x0000_i1027" type="#_x0000_t75" style="width:142.8pt;height:127.8pt" o:bullet="t" o:allowoverlap="f">
        <v:imagedata r:id="rId2" o:title="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37E"/>
    <w:rsid w:val="00004D44"/>
    <w:rsid w:val="00023EF4"/>
    <w:rsid w:val="0006381D"/>
    <w:rsid w:val="000643C4"/>
    <w:rsid w:val="00095B65"/>
    <w:rsid w:val="000C03F4"/>
    <w:rsid w:val="000C2D05"/>
    <w:rsid w:val="000E30CE"/>
    <w:rsid w:val="00120DA8"/>
    <w:rsid w:val="00125A59"/>
    <w:rsid w:val="00125FE3"/>
    <w:rsid w:val="00140531"/>
    <w:rsid w:val="001522F9"/>
    <w:rsid w:val="00164A78"/>
    <w:rsid w:val="00186EA4"/>
    <w:rsid w:val="001A7C21"/>
    <w:rsid w:val="001C5732"/>
    <w:rsid w:val="001D25C1"/>
    <w:rsid w:val="001D3468"/>
    <w:rsid w:val="001F5964"/>
    <w:rsid w:val="00206C6D"/>
    <w:rsid w:val="00210996"/>
    <w:rsid w:val="002212A2"/>
    <w:rsid w:val="00225F42"/>
    <w:rsid w:val="002261A7"/>
    <w:rsid w:val="002438C6"/>
    <w:rsid w:val="00251483"/>
    <w:rsid w:val="002601A3"/>
    <w:rsid w:val="00261D56"/>
    <w:rsid w:val="00270C46"/>
    <w:rsid w:val="00276DA5"/>
    <w:rsid w:val="00292340"/>
    <w:rsid w:val="002B0DD0"/>
    <w:rsid w:val="002C5E76"/>
    <w:rsid w:val="002E4407"/>
    <w:rsid w:val="002F2976"/>
    <w:rsid w:val="002F3C64"/>
    <w:rsid w:val="0032237E"/>
    <w:rsid w:val="003310C6"/>
    <w:rsid w:val="0034081A"/>
    <w:rsid w:val="00352B6E"/>
    <w:rsid w:val="003574C4"/>
    <w:rsid w:val="00395386"/>
    <w:rsid w:val="003A2FD6"/>
    <w:rsid w:val="003B0686"/>
    <w:rsid w:val="003B74A2"/>
    <w:rsid w:val="003E2BBD"/>
    <w:rsid w:val="00403D91"/>
    <w:rsid w:val="0041298F"/>
    <w:rsid w:val="0041647F"/>
    <w:rsid w:val="0042007E"/>
    <w:rsid w:val="0045355B"/>
    <w:rsid w:val="004A44E1"/>
    <w:rsid w:val="004B1465"/>
    <w:rsid w:val="004B1A28"/>
    <w:rsid w:val="004C09EA"/>
    <w:rsid w:val="004C1D05"/>
    <w:rsid w:val="005016DB"/>
    <w:rsid w:val="005043FD"/>
    <w:rsid w:val="00514F32"/>
    <w:rsid w:val="005328FF"/>
    <w:rsid w:val="00537CA6"/>
    <w:rsid w:val="00541B87"/>
    <w:rsid w:val="005460BE"/>
    <w:rsid w:val="00546966"/>
    <w:rsid w:val="00581DD4"/>
    <w:rsid w:val="00586BFE"/>
    <w:rsid w:val="005B2542"/>
    <w:rsid w:val="005C38B5"/>
    <w:rsid w:val="005E14F5"/>
    <w:rsid w:val="005E21CF"/>
    <w:rsid w:val="005F2928"/>
    <w:rsid w:val="005F3B2A"/>
    <w:rsid w:val="005F3C3B"/>
    <w:rsid w:val="006208FA"/>
    <w:rsid w:val="006347F4"/>
    <w:rsid w:val="006360D5"/>
    <w:rsid w:val="00642FCB"/>
    <w:rsid w:val="00644EFE"/>
    <w:rsid w:val="00654B6C"/>
    <w:rsid w:val="006552C0"/>
    <w:rsid w:val="006656BB"/>
    <w:rsid w:val="0068138D"/>
    <w:rsid w:val="006838B0"/>
    <w:rsid w:val="006A4101"/>
    <w:rsid w:val="006A4781"/>
    <w:rsid w:val="006C4146"/>
    <w:rsid w:val="006D10CA"/>
    <w:rsid w:val="006F38A4"/>
    <w:rsid w:val="006F766D"/>
    <w:rsid w:val="00703684"/>
    <w:rsid w:val="00711E84"/>
    <w:rsid w:val="00715734"/>
    <w:rsid w:val="007338A2"/>
    <w:rsid w:val="007675B3"/>
    <w:rsid w:val="0076778F"/>
    <w:rsid w:val="0077472E"/>
    <w:rsid w:val="007925F0"/>
    <w:rsid w:val="00797631"/>
    <w:rsid w:val="007A2005"/>
    <w:rsid w:val="007A36E5"/>
    <w:rsid w:val="007A566D"/>
    <w:rsid w:val="007C2998"/>
    <w:rsid w:val="007C4444"/>
    <w:rsid w:val="007C444E"/>
    <w:rsid w:val="007E19E0"/>
    <w:rsid w:val="007E6D00"/>
    <w:rsid w:val="007F0280"/>
    <w:rsid w:val="00825AFD"/>
    <w:rsid w:val="008321FB"/>
    <w:rsid w:val="00842458"/>
    <w:rsid w:val="008575ED"/>
    <w:rsid w:val="00864182"/>
    <w:rsid w:val="00875A5A"/>
    <w:rsid w:val="00883868"/>
    <w:rsid w:val="008A3B43"/>
    <w:rsid w:val="008D1630"/>
    <w:rsid w:val="0090019F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369B7"/>
    <w:rsid w:val="00A41DA8"/>
    <w:rsid w:val="00A45FE8"/>
    <w:rsid w:val="00A70C87"/>
    <w:rsid w:val="00A82C3B"/>
    <w:rsid w:val="00A856C3"/>
    <w:rsid w:val="00A96D4A"/>
    <w:rsid w:val="00AC1398"/>
    <w:rsid w:val="00AC6CF6"/>
    <w:rsid w:val="00AE0075"/>
    <w:rsid w:val="00AF47E6"/>
    <w:rsid w:val="00B032F1"/>
    <w:rsid w:val="00B05D83"/>
    <w:rsid w:val="00B43C31"/>
    <w:rsid w:val="00B45B73"/>
    <w:rsid w:val="00B46D74"/>
    <w:rsid w:val="00B541ED"/>
    <w:rsid w:val="00B62B88"/>
    <w:rsid w:val="00B706F2"/>
    <w:rsid w:val="00B836E8"/>
    <w:rsid w:val="00B83A87"/>
    <w:rsid w:val="00B94588"/>
    <w:rsid w:val="00BB056A"/>
    <w:rsid w:val="00BD7B24"/>
    <w:rsid w:val="00BE2F3A"/>
    <w:rsid w:val="00BE7183"/>
    <w:rsid w:val="00BF2C89"/>
    <w:rsid w:val="00C03055"/>
    <w:rsid w:val="00C33247"/>
    <w:rsid w:val="00C412F9"/>
    <w:rsid w:val="00C53150"/>
    <w:rsid w:val="00CA427F"/>
    <w:rsid w:val="00CC21A3"/>
    <w:rsid w:val="00CD7CCE"/>
    <w:rsid w:val="00CE1E13"/>
    <w:rsid w:val="00CE1E34"/>
    <w:rsid w:val="00CF6E1D"/>
    <w:rsid w:val="00D01DA9"/>
    <w:rsid w:val="00D03F44"/>
    <w:rsid w:val="00D26462"/>
    <w:rsid w:val="00D27120"/>
    <w:rsid w:val="00D449A4"/>
    <w:rsid w:val="00D46F06"/>
    <w:rsid w:val="00D50EC2"/>
    <w:rsid w:val="00D813DD"/>
    <w:rsid w:val="00D83D7D"/>
    <w:rsid w:val="00D9030F"/>
    <w:rsid w:val="00DC3376"/>
    <w:rsid w:val="00DD01CF"/>
    <w:rsid w:val="00DE2030"/>
    <w:rsid w:val="00DE2572"/>
    <w:rsid w:val="00E02AFD"/>
    <w:rsid w:val="00E0723A"/>
    <w:rsid w:val="00E33390"/>
    <w:rsid w:val="00E430F2"/>
    <w:rsid w:val="00E56BAB"/>
    <w:rsid w:val="00E65C9D"/>
    <w:rsid w:val="00E70B1A"/>
    <w:rsid w:val="00E71418"/>
    <w:rsid w:val="00E821B9"/>
    <w:rsid w:val="00E83AB6"/>
    <w:rsid w:val="00E905F9"/>
    <w:rsid w:val="00E90D9D"/>
    <w:rsid w:val="00EA6614"/>
    <w:rsid w:val="00F01544"/>
    <w:rsid w:val="00F01A9E"/>
    <w:rsid w:val="00F4061F"/>
    <w:rsid w:val="00F503FA"/>
    <w:rsid w:val="00F55DDB"/>
    <w:rsid w:val="00F6219E"/>
    <w:rsid w:val="00F72E63"/>
    <w:rsid w:val="00F7359C"/>
    <w:rsid w:val="00F76840"/>
    <w:rsid w:val="00F825C5"/>
    <w:rsid w:val="00F87FE0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4575A6B8"/>
  <w15:docId w15:val="{76388E75-391C-4B80-B6FF-B85A49D3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link w:val="Heading2Char"/>
    <w:uiPriority w:val="99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D55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D55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56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507"/>
    <w:rPr>
      <w:sz w:val="0"/>
      <w:szCs w:val="0"/>
    </w:rPr>
  </w:style>
  <w:style w:type="character" w:customStyle="1" w:styleId="ActivityBodyBoldCharChar">
    <w:name w:val="ActivityBody + Bold Char Char"/>
    <w:link w:val="ActivityBodyBold"/>
    <w:uiPriority w:val="99"/>
    <w:locked/>
    <w:rsid w:val="00CF6E1D"/>
    <w:rPr>
      <w:rFonts w:ascii="Arial" w:hAnsi="Arial"/>
      <w:b/>
      <w:sz w:val="24"/>
    </w:rPr>
  </w:style>
  <w:style w:type="paragraph" w:customStyle="1" w:styleId="ActivityBodyBold">
    <w:name w:val="ActivityBody + Bold"/>
    <w:basedOn w:val="Normal"/>
    <w:link w:val="ActivityBodyBoldCharChar"/>
    <w:uiPriority w:val="99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uiPriority w:val="99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uiPriority w:val="99"/>
    <w:rsid w:val="003B0686"/>
    <w:rPr>
      <w:rFonts w:ascii="Arial" w:hAnsi="Arial" w:cs="Times New Roman"/>
      <w:b/>
      <w:color w:val="0000FF"/>
      <w:sz w:val="24"/>
      <w:u w:val="none"/>
    </w:rPr>
  </w:style>
  <w:style w:type="character" w:customStyle="1" w:styleId="ScienceStdChar">
    <w:name w:val="ScienceStd Char"/>
    <w:link w:val="ScienceStd"/>
    <w:uiPriority w:val="99"/>
    <w:locked/>
    <w:rsid w:val="00D449A4"/>
    <w:rPr>
      <w:rFonts w:ascii="Arial" w:hAnsi="Arial"/>
      <w:sz w:val="24"/>
      <w:lang w:val="en-US" w:eastAsia="en-US"/>
    </w:rPr>
  </w:style>
  <w:style w:type="paragraph" w:customStyle="1" w:styleId="ScienceStd">
    <w:name w:val="ScienceStd"/>
    <w:basedOn w:val="Normal"/>
    <w:link w:val="ScienceStdChar"/>
    <w:uiPriority w:val="99"/>
    <w:rsid w:val="00E56BAB"/>
    <w:pPr>
      <w:ind w:left="1267" w:hanging="547"/>
    </w:pPr>
    <w:rPr>
      <w:sz w:val="24"/>
    </w:rPr>
  </w:style>
  <w:style w:type="table" w:styleId="TableGrid">
    <w:name w:val="Table Grid"/>
    <w:basedOn w:val="TableNormal"/>
    <w:uiPriority w:val="99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3B0686"/>
    <w:rPr>
      <w:rFonts w:ascii="Arial" w:hAnsi="Arial" w:cs="Times New Roman"/>
      <w:color w:val="800080"/>
      <w:sz w:val="24"/>
      <w:u w:val="none"/>
    </w:rPr>
  </w:style>
  <w:style w:type="paragraph" w:styleId="Footer">
    <w:name w:val="footer"/>
    <w:basedOn w:val="Normal"/>
    <w:link w:val="FooterChar"/>
    <w:uiPriority w:val="99"/>
    <w:rsid w:val="00E56BAB"/>
    <w:pPr>
      <w:jc w:val="right"/>
    </w:pPr>
    <w:rPr>
      <w:sz w:val="20"/>
    </w:rPr>
  </w:style>
  <w:style w:type="character" w:customStyle="1" w:styleId="FooterChar">
    <w:name w:val="Footer Char"/>
    <w:link w:val="Footer"/>
    <w:uiPriority w:val="99"/>
    <w:locked/>
    <w:rsid w:val="007E19E0"/>
    <w:rPr>
      <w:rFonts w:ascii="Arial" w:hAnsi="Arial"/>
      <w:sz w:val="24"/>
    </w:rPr>
  </w:style>
  <w:style w:type="character" w:styleId="PageNumber">
    <w:name w:val="page number"/>
    <w:uiPriority w:val="99"/>
    <w:rsid w:val="00E56BAB"/>
    <w:rPr>
      <w:rFonts w:ascii="Arial" w:hAnsi="Arial" w:cs="Times New Roman"/>
      <w:sz w:val="20"/>
    </w:rPr>
  </w:style>
  <w:style w:type="paragraph" w:customStyle="1" w:styleId="ActivityBody">
    <w:name w:val="ActivityBody"/>
    <w:link w:val="ActivityBodyChar"/>
    <w:uiPriority w:val="99"/>
    <w:rsid w:val="00CF6E1D"/>
    <w:pPr>
      <w:ind w:left="360"/>
    </w:pPr>
    <w:rPr>
      <w:rFonts w:ascii="Arial" w:hAnsi="Arial"/>
      <w:sz w:val="22"/>
      <w:szCs w:val="24"/>
    </w:rPr>
  </w:style>
  <w:style w:type="character" w:customStyle="1" w:styleId="ActivityBodyChar">
    <w:name w:val="ActivityBody Char"/>
    <w:link w:val="ActivityBody"/>
    <w:uiPriority w:val="99"/>
    <w:locked/>
    <w:rsid w:val="00CF6E1D"/>
    <w:rPr>
      <w:rFonts w:ascii="Arial" w:hAnsi="Arial"/>
      <w:sz w:val="24"/>
    </w:rPr>
  </w:style>
  <w:style w:type="paragraph" w:customStyle="1" w:styleId="ActivitySection">
    <w:name w:val="ActivitySection"/>
    <w:basedOn w:val="Normal"/>
    <w:link w:val="ActivitySectionCharChar"/>
    <w:uiPriority w:val="99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uiPriority w:val="99"/>
    <w:locked/>
    <w:rsid w:val="00CF6E1D"/>
    <w:rPr>
      <w:rFonts w:ascii="Arial" w:hAnsi="Arial"/>
      <w:b/>
      <w:sz w:val="32"/>
    </w:rPr>
  </w:style>
  <w:style w:type="character" w:styleId="CommentReference">
    <w:name w:val="annotation reference"/>
    <w:uiPriority w:val="99"/>
    <w:semiHidden/>
    <w:rsid w:val="00E56BA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56BA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D550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6BA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5507"/>
    <w:rPr>
      <w:rFonts w:ascii="Arial" w:hAnsi="Arial"/>
      <w:b/>
      <w:bCs/>
      <w:sz w:val="20"/>
      <w:szCs w:val="20"/>
    </w:rPr>
  </w:style>
  <w:style w:type="paragraph" w:customStyle="1" w:styleId="StdHeading">
    <w:name w:val="StdHeading"/>
    <w:uiPriority w:val="99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uiPriority w:val="99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uiPriority w:val="99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uiPriority w:val="99"/>
    <w:rsid w:val="003B0686"/>
    <w:pPr>
      <w:spacing w:after="120"/>
    </w:pPr>
    <w:rPr>
      <w:i/>
    </w:rPr>
  </w:style>
  <w:style w:type="character" w:customStyle="1" w:styleId="KeyTerm">
    <w:name w:val="KeyTerm"/>
    <w:uiPriority w:val="99"/>
    <w:rsid w:val="00CF6E1D"/>
    <w:rPr>
      <w:rFonts w:ascii="Arial" w:hAnsi="Arial"/>
      <w:b/>
      <w:sz w:val="22"/>
    </w:rPr>
  </w:style>
  <w:style w:type="character" w:customStyle="1" w:styleId="KeyTermItalic">
    <w:name w:val="KeyTerm + Italic"/>
    <w:uiPriority w:val="99"/>
    <w:rsid w:val="00CF6E1D"/>
    <w:rPr>
      <w:rFonts w:ascii="Arial" w:hAnsi="Arial"/>
      <w:b/>
      <w:i/>
      <w:sz w:val="22"/>
    </w:rPr>
  </w:style>
  <w:style w:type="paragraph" w:customStyle="1" w:styleId="InstrResList">
    <w:name w:val="InstrResList"/>
    <w:basedOn w:val="Normal"/>
    <w:uiPriority w:val="99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uiPriority w:val="99"/>
    <w:rsid w:val="00E56BAB"/>
    <w:pPr>
      <w:spacing w:before="120" w:after="120"/>
    </w:pPr>
    <w:rPr>
      <w:szCs w:val="20"/>
    </w:rPr>
  </w:style>
  <w:style w:type="paragraph" w:customStyle="1" w:styleId="APAStyle">
    <w:name w:val="APAStyle"/>
    <w:basedOn w:val="Normal"/>
    <w:link w:val="APAStyleChar"/>
    <w:uiPriority w:val="99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uiPriority w:val="99"/>
    <w:locked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uiPriority w:val="99"/>
    <w:rsid w:val="00E56BAB"/>
    <w:rPr>
      <w:i/>
      <w:iCs/>
      <w:sz w:val="24"/>
    </w:rPr>
  </w:style>
  <w:style w:type="character" w:customStyle="1" w:styleId="APAStyleItalicCharChar">
    <w:name w:val="APAStyle + Italic Char Char"/>
    <w:link w:val="APAStyleItalic"/>
    <w:uiPriority w:val="99"/>
    <w:locked/>
    <w:rsid w:val="00E56BAB"/>
    <w:rPr>
      <w:rFonts w:ascii="Arial" w:hAnsi="Arial"/>
      <w:i/>
      <w:sz w:val="24"/>
      <w:lang w:val="en-US" w:eastAsia="en-US"/>
    </w:rPr>
  </w:style>
  <w:style w:type="paragraph" w:customStyle="1" w:styleId="ScienceStdBold">
    <w:name w:val="ScienceStdBold"/>
    <w:basedOn w:val="ScienceStd"/>
    <w:link w:val="ScienceStdBoldChar"/>
    <w:uiPriority w:val="99"/>
    <w:rsid w:val="00E56BAB"/>
    <w:rPr>
      <w:b/>
      <w:bCs/>
    </w:rPr>
  </w:style>
  <w:style w:type="character" w:customStyle="1" w:styleId="ScienceStdBoldChar">
    <w:name w:val="ScienceStdBold Char"/>
    <w:link w:val="ScienceStdBold"/>
    <w:uiPriority w:val="99"/>
    <w:locked/>
    <w:rsid w:val="00E56BAB"/>
    <w:rPr>
      <w:rFonts w:ascii="Arial" w:hAnsi="Arial"/>
      <w:b/>
      <w:sz w:val="24"/>
      <w:lang w:val="en-US" w:eastAsia="en-US"/>
    </w:rPr>
  </w:style>
  <w:style w:type="paragraph" w:customStyle="1" w:styleId="StandardBullet">
    <w:name w:val="StandardBullet"/>
    <w:basedOn w:val="Normal"/>
    <w:uiPriority w:val="99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uiPriority w:val="99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uiPriority w:val="99"/>
    <w:rsid w:val="00E56BAB"/>
    <w:rPr>
      <w:i/>
      <w:iCs/>
    </w:rPr>
  </w:style>
  <w:style w:type="character" w:customStyle="1" w:styleId="Italic">
    <w:name w:val="Italic"/>
    <w:uiPriority w:val="99"/>
    <w:rsid w:val="00CF6E1D"/>
    <w:rPr>
      <w:i/>
      <w:sz w:val="22"/>
    </w:rPr>
  </w:style>
  <w:style w:type="paragraph" w:customStyle="1" w:styleId="DaytoDay">
    <w:name w:val="DaytoDay"/>
    <w:basedOn w:val="ActivityBody"/>
    <w:uiPriority w:val="99"/>
    <w:rsid w:val="00E56BAB"/>
    <w:pPr>
      <w:spacing w:before="120" w:after="120"/>
    </w:pPr>
    <w:rPr>
      <w:b/>
      <w:szCs w:val="20"/>
    </w:rPr>
  </w:style>
  <w:style w:type="paragraph" w:customStyle="1" w:styleId="StdBullets">
    <w:name w:val="StdBullets"/>
    <w:basedOn w:val="StandardBullet"/>
    <w:uiPriority w:val="99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uiPriority w:val="99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uiPriority w:val="99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uiPriority w:val="99"/>
    <w:rsid w:val="001F5964"/>
    <w:pPr>
      <w:jc w:val="center"/>
    </w:pPr>
  </w:style>
  <w:style w:type="paragraph" w:customStyle="1" w:styleId="Activitysub2">
    <w:name w:val="Activity sub 2"/>
    <w:basedOn w:val="Normal"/>
    <w:uiPriority w:val="99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uiPriority w:val="99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uiPriority w:val="99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uiPriority w:val="99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uiPriority w:val="99"/>
    <w:rsid w:val="00E56BAB"/>
    <w:pPr>
      <w:jc w:val="left"/>
    </w:pPr>
  </w:style>
  <w:style w:type="character" w:customStyle="1" w:styleId="RubricEntries10pt">
    <w:name w:val="Rubric Entries 10 pt"/>
    <w:uiPriority w:val="99"/>
    <w:rsid w:val="00E56BAB"/>
    <w:rPr>
      <w:rFonts w:ascii="Arial" w:hAnsi="Arial"/>
      <w:sz w:val="20"/>
    </w:rPr>
  </w:style>
  <w:style w:type="character" w:customStyle="1" w:styleId="RubricTitles10pt">
    <w:name w:val="Rubric Titles 10 pt"/>
    <w:uiPriority w:val="99"/>
    <w:rsid w:val="00E56BAB"/>
    <w:rPr>
      <w:rFonts w:ascii="Arial" w:hAnsi="Arial"/>
      <w:b/>
      <w:sz w:val="20"/>
    </w:rPr>
  </w:style>
  <w:style w:type="paragraph" w:customStyle="1" w:styleId="RubricHeadings10pt">
    <w:name w:val="Rubric Headings + 10 pt"/>
    <w:basedOn w:val="RubricHeadings"/>
    <w:uiPriority w:val="99"/>
    <w:rsid w:val="00E56BAB"/>
    <w:rPr>
      <w:sz w:val="20"/>
    </w:rPr>
  </w:style>
  <w:style w:type="paragraph" w:customStyle="1" w:styleId="RubricTitles">
    <w:name w:val="Rubric Titles"/>
    <w:basedOn w:val="StdsTable"/>
    <w:uiPriority w:val="99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uiPriority w:val="99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uiPriority w:val="99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uiPriority w:val="99"/>
    <w:rsid w:val="00E56BAB"/>
    <w:pPr>
      <w:jc w:val="center"/>
    </w:pPr>
  </w:style>
  <w:style w:type="paragraph" w:customStyle="1" w:styleId="MatrixStdsTable">
    <w:name w:val="Matrix StdsTable"/>
    <w:basedOn w:val="StdsTable"/>
    <w:uiPriority w:val="99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uiPriority w:val="99"/>
    <w:rsid w:val="00E56BAB"/>
    <w:rPr>
      <w:i/>
      <w:iCs/>
    </w:rPr>
  </w:style>
  <w:style w:type="paragraph" w:customStyle="1" w:styleId="MathMatrixEntries">
    <w:name w:val="Math Matrix Entries"/>
    <w:basedOn w:val="Normal"/>
    <w:uiPriority w:val="99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uiPriority w:val="99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uiPriority w:val="99"/>
    <w:rsid w:val="00125FE3"/>
    <w:rPr>
      <w:sz w:val="20"/>
    </w:rPr>
  </w:style>
  <w:style w:type="paragraph" w:customStyle="1" w:styleId="MatrixSymbolEntries">
    <w:name w:val="Matrix Symbol Entries"/>
    <w:basedOn w:val="Normal"/>
    <w:uiPriority w:val="99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uiPriority w:val="99"/>
    <w:rsid w:val="00E56BAB"/>
    <w:rPr>
      <w:sz w:val="20"/>
    </w:rPr>
  </w:style>
  <w:style w:type="paragraph" w:customStyle="1" w:styleId="MatrixStandardsBold">
    <w:name w:val="Matrix Standards Bold"/>
    <w:basedOn w:val="MatrixStandards"/>
    <w:uiPriority w:val="99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uiPriority w:val="99"/>
    <w:rsid w:val="00E56BAB"/>
    <w:rPr>
      <w:i/>
      <w:iCs/>
    </w:rPr>
  </w:style>
  <w:style w:type="paragraph" w:customStyle="1" w:styleId="MatrixBullets">
    <w:name w:val="Matrix Bullets"/>
    <w:uiPriority w:val="99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uiPriority w:val="99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uiPriority w:val="99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uiPriority w:val="99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uiPriority w:val="99"/>
    <w:rsid w:val="00EA6614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uiPriority w:val="99"/>
    <w:rsid w:val="00164A78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RedCentered">
    <w:name w:val="Style Red Centered"/>
    <w:basedOn w:val="Normal"/>
    <w:uiPriority w:val="99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uiPriority w:val="99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B0686"/>
    <w:rPr>
      <w:rFonts w:ascii="Arial" w:hAnsi="Arial"/>
      <w:sz w:val="24"/>
    </w:rPr>
  </w:style>
  <w:style w:type="numbering" w:customStyle="1" w:styleId="StyleBulleted">
    <w:name w:val="Style Bulleted"/>
    <w:rsid w:val="00ED5507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Proje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ASA_Project_Template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2.2.3 The Key to Breeds</vt:lpstr>
    </vt:vector>
  </TitlesOfParts>
  <Manager>Dan Jansen</Manager>
  <Company>Curriculum for Agricultural Science Education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2.2.3 The Key to Breeds</dc:title>
  <dc:subject>ASA - Unit 2 - Lesson 2.2 Naming Animals</dc:subject>
  <dc:creator>Marlene Mensch</dc:creator>
  <cp:keywords/>
  <dc:description/>
  <cp:lastModifiedBy>Leslie Fairchild</cp:lastModifiedBy>
  <cp:revision>2</cp:revision>
  <cp:lastPrinted>2014-03-03T20:17:00Z</cp:lastPrinted>
  <dcterms:created xsi:type="dcterms:W3CDTF">2015-04-02T22:31:00Z</dcterms:created>
  <dcterms:modified xsi:type="dcterms:W3CDTF">2015-04-02T22:31:00Z</dcterms:modified>
</cp:coreProperties>
</file>