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56629055" w14:textId="77777777" w:rsidTr="00B43C31">
        <w:tc>
          <w:tcPr>
            <w:tcW w:w="5000" w:type="pct"/>
            <w:shd w:val="clear" w:color="auto" w:fill="auto"/>
          </w:tcPr>
          <w:p w14:paraId="25234D8B" w14:textId="77777777" w:rsidR="005F2928" w:rsidRDefault="00E169A6" w:rsidP="0041298F">
            <w:pPr>
              <w:pStyle w:val="Picture"/>
            </w:pPr>
            <w:bookmarkStart w:id="0" w:name="_GoBack"/>
            <w:r>
              <w:pict w14:anchorId="71B9C0F5">
                <v:shape id="_x0000_i1027" type="#_x0000_t75" style="width:6in;height:33.6pt">
                  <v:imagedata r:id="rId7" o:title="" croptop="7373f" cropbottom="21299f"/>
                </v:shape>
              </w:pict>
            </w:r>
          </w:p>
        </w:tc>
      </w:tr>
    </w:tbl>
    <w:bookmarkEnd w:id="0"/>
    <w:p w14:paraId="1E47E79F" w14:textId="77777777" w:rsidR="002C5E76" w:rsidRPr="0041298F" w:rsidRDefault="00E169A6" w:rsidP="002C5E76">
      <w:pPr>
        <w:pStyle w:val="ASAHeading"/>
      </w:pPr>
      <w:r>
        <w:pict w14:anchorId="7E2C6811">
          <v:shape id="_x0000_i1028" type="#_x0000_t75" style="width:18pt;height:15.6pt" o:bullet="t" o:allowoverlap="f">
            <v:imagedata r:id="rId8" o:title="MCj02950710000[1]" gain="60293f"/>
          </v:shape>
        </w:pict>
      </w:r>
      <w:r w:rsidR="002C5E76" w:rsidRPr="002C5E76">
        <w:t xml:space="preserve"> </w:t>
      </w:r>
      <w:r w:rsidR="002C5E76">
        <w:t>Activity</w:t>
      </w:r>
      <w:r w:rsidR="002C5E76" w:rsidRPr="0041298F">
        <w:t xml:space="preserve"> </w:t>
      </w:r>
      <w:r w:rsidR="00E050FB">
        <w:t>6.1.1 Name That Part</w:t>
      </w:r>
    </w:p>
    <w:p w14:paraId="478D70F7" w14:textId="77777777" w:rsidR="002C5E76" w:rsidRDefault="002C5E76" w:rsidP="002C5E76"/>
    <w:p w14:paraId="18338209" w14:textId="77777777" w:rsidR="00E050FB" w:rsidRDefault="00E050FB" w:rsidP="00E050FB">
      <w:pPr>
        <w:pStyle w:val="ActivitySection"/>
      </w:pPr>
      <w:r>
        <w:t>Purpose</w:t>
      </w:r>
    </w:p>
    <w:p w14:paraId="0B103FA1" w14:textId="77777777" w:rsidR="00E050FB" w:rsidRDefault="00E050FB" w:rsidP="00E050FB">
      <w:pPr>
        <w:pStyle w:val="ActivityBody"/>
      </w:pPr>
      <w:r>
        <w:t>You have studied several systems within the body of the animal including the respiratory, circulatory, and digestive systems. Each system performs an essential activity in the body. While reproductive ability does not affect the daily life of the animal, reproduction is critical to a species sustainability and animal agriculture production.</w:t>
      </w:r>
    </w:p>
    <w:p w14:paraId="0965CB59" w14:textId="77777777" w:rsidR="00E050FB" w:rsidRPr="003617B9" w:rsidRDefault="00E050FB" w:rsidP="00E050FB"/>
    <w:p w14:paraId="2136D03A" w14:textId="77777777" w:rsidR="00E050FB" w:rsidRDefault="00E050FB" w:rsidP="00E050FB">
      <w:pPr>
        <w:pStyle w:val="ActivityBody"/>
      </w:pPr>
      <w:r>
        <w:t>Reproduction is often the limiting factor in profitability of a livestock enterprise. In order to determine the cause of reproductive success or failure, you must be familiar with the basic anatomy and physiology of the reproductive system. The parts of the male and female reproductive systems have distinct functions. Do you know the similarities and differences between the male and female reproductive systems?</w:t>
      </w:r>
    </w:p>
    <w:p w14:paraId="4EDF1211" w14:textId="77777777" w:rsidR="00E050FB" w:rsidRPr="00210996" w:rsidRDefault="00E050FB" w:rsidP="00E050FB"/>
    <w:p w14:paraId="5EC4FD93" w14:textId="77777777" w:rsidR="00E050FB" w:rsidRDefault="00E050FB" w:rsidP="00E050FB">
      <w:pPr>
        <w:pStyle w:val="ActivitySection"/>
      </w:pPr>
      <w:r>
        <w:t>Materials</w:t>
      </w:r>
    </w:p>
    <w:tbl>
      <w:tblPr>
        <w:tblW w:w="0" w:type="auto"/>
        <w:tblLook w:val="01E0" w:firstRow="1" w:lastRow="1" w:firstColumn="1" w:lastColumn="1" w:noHBand="0" w:noVBand="0"/>
      </w:tblPr>
      <w:tblGrid>
        <w:gridCol w:w="10998"/>
      </w:tblGrid>
      <w:tr w:rsidR="00E050FB" w14:paraId="1E3E5CD1" w14:textId="77777777" w:rsidTr="00360FCC">
        <w:tc>
          <w:tcPr>
            <w:tcW w:w="10998" w:type="dxa"/>
          </w:tcPr>
          <w:p w14:paraId="4640E3B8" w14:textId="77777777" w:rsidR="00E050FB" w:rsidRDefault="00E050FB" w:rsidP="002231E0">
            <w:pPr>
              <w:pStyle w:val="ActivityBodyBold"/>
            </w:pPr>
            <w:r>
              <w:t>Per student:</w:t>
            </w:r>
          </w:p>
          <w:p w14:paraId="426CD23A" w14:textId="77777777" w:rsidR="00E050FB" w:rsidRPr="009E7049" w:rsidRDefault="00E050FB" w:rsidP="002231E0">
            <w:pPr>
              <w:pStyle w:val="Activitybullet"/>
            </w:pPr>
            <w:r w:rsidRPr="009E7049">
              <w:t>Agriscience Library</w:t>
            </w:r>
          </w:p>
          <w:p w14:paraId="63C9C061" w14:textId="77777777" w:rsidR="00E050FB" w:rsidRPr="009E7049" w:rsidRDefault="00E050FB" w:rsidP="002231E0">
            <w:pPr>
              <w:pStyle w:val="Activitybullet"/>
            </w:pPr>
            <w:r w:rsidRPr="009E7049">
              <w:rPr>
                <w:rStyle w:val="Italic"/>
              </w:rPr>
              <w:t>Modern Livestock and Poultry</w:t>
            </w:r>
            <w:r w:rsidRPr="009E7049">
              <w:rPr>
                <w:rStyle w:val="ActivityBodyItalicChar"/>
                <w:rFonts w:cs="Times New Roman"/>
                <w:i w:val="0"/>
                <w:iCs w:val="0"/>
                <w:szCs w:val="20"/>
              </w:rPr>
              <w:t xml:space="preserve"> </w:t>
            </w:r>
            <w:r w:rsidRPr="009E7049">
              <w:rPr>
                <w:rStyle w:val="Italic"/>
              </w:rPr>
              <w:t>Production</w:t>
            </w:r>
            <w:r w:rsidRPr="009E7049">
              <w:t xml:space="preserve"> textbook</w:t>
            </w:r>
          </w:p>
          <w:p w14:paraId="4DE623C0" w14:textId="77777777" w:rsidR="00E050FB" w:rsidRPr="009E7049" w:rsidRDefault="00E050FB" w:rsidP="002231E0">
            <w:pPr>
              <w:pStyle w:val="Activitybullet"/>
            </w:pPr>
            <w:r>
              <w:t>10 colored pencils</w:t>
            </w:r>
          </w:p>
          <w:p w14:paraId="10F666C7" w14:textId="77777777" w:rsidR="00E050FB" w:rsidRPr="009E7049" w:rsidRDefault="00E050FB" w:rsidP="002231E0">
            <w:pPr>
              <w:pStyle w:val="Activitybullet"/>
            </w:pPr>
            <w:r w:rsidRPr="009E7049">
              <w:t>Pencil</w:t>
            </w:r>
          </w:p>
          <w:p w14:paraId="57D19497" w14:textId="77777777" w:rsidR="00E050FB" w:rsidRDefault="00E050FB" w:rsidP="00E050FB">
            <w:pPr>
              <w:pStyle w:val="Activitybullet"/>
            </w:pPr>
            <w:r w:rsidRPr="009E7049">
              <w:rPr>
                <w:rStyle w:val="Italic"/>
              </w:rPr>
              <w:t xml:space="preserve">Agriscience </w:t>
            </w:r>
            <w:r w:rsidRPr="00E050FB">
              <w:rPr>
                <w:rStyle w:val="Italic"/>
                <w:i w:val="0"/>
                <w:iCs w:val="0"/>
              </w:rPr>
              <w:t>Notebook</w:t>
            </w:r>
          </w:p>
        </w:tc>
      </w:tr>
    </w:tbl>
    <w:p w14:paraId="597B9058" w14:textId="77777777" w:rsidR="00E050FB" w:rsidRDefault="00E050FB" w:rsidP="00E050FB"/>
    <w:p w14:paraId="745D78AD" w14:textId="77777777" w:rsidR="00E050FB" w:rsidRDefault="00E050FB" w:rsidP="00E050FB">
      <w:pPr>
        <w:pStyle w:val="ActivitySection"/>
      </w:pPr>
      <w:r>
        <w:t>Procedure</w:t>
      </w:r>
    </w:p>
    <w:p w14:paraId="40EB7697" w14:textId="68C2B51E" w:rsidR="00E050FB" w:rsidRDefault="00E050FB" w:rsidP="00E050FB">
      <w:pPr>
        <w:pStyle w:val="ActivityBody"/>
      </w:pPr>
      <w:r>
        <w:t>In this activity, you will identify the anatomy and physiology of the female and male reproductive tracts. You will find the location of each organ of the male and female reproductive systems and label the organs on a diagram. Next, you will learn the function of each part by reading pages 20</w:t>
      </w:r>
      <w:r w:rsidR="00C62B9D">
        <w:t>0-204</w:t>
      </w:r>
      <w:r>
        <w:t xml:space="preserve"> of Chapter 10 Animal Reproduction in your classroom text, </w:t>
      </w:r>
      <w:r w:rsidRPr="00CB490C">
        <w:rPr>
          <w:rStyle w:val="ActivityBodyItalicChar"/>
        </w:rPr>
        <w:t>Modern Livestock and Poultry Production</w:t>
      </w:r>
      <w:r>
        <w:t>.</w:t>
      </w:r>
    </w:p>
    <w:p w14:paraId="24314E82" w14:textId="77777777" w:rsidR="00E050FB" w:rsidRPr="00535C97" w:rsidRDefault="00E050FB" w:rsidP="00E050FB"/>
    <w:p w14:paraId="129D87ED" w14:textId="77777777" w:rsidR="00E050FB" w:rsidRDefault="00E050FB" w:rsidP="00E050FB">
      <w:pPr>
        <w:pStyle w:val="ActivityBodyBold"/>
      </w:pPr>
      <w:r>
        <w:t>Part One – Labeling Reproductive Systems</w:t>
      </w:r>
    </w:p>
    <w:p w14:paraId="40745980" w14:textId="77777777" w:rsidR="00E050FB" w:rsidRDefault="00E050FB" w:rsidP="00E050FB">
      <w:pPr>
        <w:pStyle w:val="ActivityNumbers"/>
      </w:pPr>
      <w:r>
        <w:t xml:space="preserve">Review the diagrams in </w:t>
      </w:r>
      <w:hyperlink w:anchor="Act611WS" w:history="1">
        <w:r w:rsidRPr="00A83579">
          <w:rPr>
            <w:rStyle w:val="Italic"/>
          </w:rPr>
          <w:t>Activity 6.1.1 Student Worksheet</w:t>
        </w:r>
      </w:hyperlink>
      <w:r>
        <w:t xml:space="preserve"> to familiarize yourself with the reproductive anatomy of a bull and a cow.</w:t>
      </w:r>
    </w:p>
    <w:p w14:paraId="4A9A6B80" w14:textId="77777777" w:rsidR="00E050FB" w:rsidRDefault="00E050FB" w:rsidP="00E050FB">
      <w:pPr>
        <w:pStyle w:val="ActivityNumbers"/>
      </w:pPr>
      <w:r>
        <w:t>Label the organs in the list that you know. Use a pencil to allow for corrections.</w:t>
      </w:r>
    </w:p>
    <w:tbl>
      <w:tblPr>
        <w:tblW w:w="10080" w:type="dxa"/>
        <w:tblInd w:w="828" w:type="dxa"/>
        <w:tblLook w:val="01E0" w:firstRow="1" w:lastRow="1" w:firstColumn="1" w:lastColumn="1" w:noHBand="0" w:noVBand="0"/>
      </w:tblPr>
      <w:tblGrid>
        <w:gridCol w:w="4860"/>
        <w:gridCol w:w="5220"/>
      </w:tblGrid>
      <w:tr w:rsidR="00E050FB" w14:paraId="56293C9F" w14:textId="77777777" w:rsidTr="002231E0">
        <w:trPr>
          <w:tblHeader/>
        </w:trPr>
        <w:tc>
          <w:tcPr>
            <w:tcW w:w="4860" w:type="dxa"/>
            <w:shd w:val="clear" w:color="auto" w:fill="auto"/>
          </w:tcPr>
          <w:p w14:paraId="211AEBD6" w14:textId="77777777" w:rsidR="00E050FB" w:rsidRDefault="00E050FB" w:rsidP="002231E0">
            <w:pPr>
              <w:pStyle w:val="RubricTitles"/>
            </w:pPr>
            <w:r>
              <w:t>Female Reproductive Parts</w:t>
            </w:r>
          </w:p>
        </w:tc>
        <w:tc>
          <w:tcPr>
            <w:tcW w:w="5220" w:type="dxa"/>
            <w:shd w:val="clear" w:color="auto" w:fill="auto"/>
          </w:tcPr>
          <w:p w14:paraId="20D63E85" w14:textId="77777777" w:rsidR="00E050FB" w:rsidRDefault="00E050FB" w:rsidP="002231E0">
            <w:pPr>
              <w:pStyle w:val="RubricTitles"/>
            </w:pPr>
            <w:r>
              <w:t>Male Reproductive Parts</w:t>
            </w:r>
          </w:p>
        </w:tc>
      </w:tr>
      <w:tr w:rsidR="00E050FB" w14:paraId="1141B2F0" w14:textId="77777777" w:rsidTr="002231E0">
        <w:tc>
          <w:tcPr>
            <w:tcW w:w="4860" w:type="dxa"/>
          </w:tcPr>
          <w:p w14:paraId="07078478" w14:textId="77777777" w:rsidR="00E050FB" w:rsidRDefault="00E050FB" w:rsidP="002231E0">
            <w:r>
              <w:t>Ovary</w:t>
            </w:r>
          </w:p>
        </w:tc>
        <w:tc>
          <w:tcPr>
            <w:tcW w:w="5220" w:type="dxa"/>
            <w:vAlign w:val="center"/>
          </w:tcPr>
          <w:p w14:paraId="4671A7DD" w14:textId="77777777" w:rsidR="00E050FB" w:rsidRPr="000476B2" w:rsidRDefault="00E050FB" w:rsidP="002231E0">
            <w:r w:rsidRPr="000476B2">
              <w:t>Sheath</w:t>
            </w:r>
          </w:p>
        </w:tc>
      </w:tr>
      <w:tr w:rsidR="00E050FB" w14:paraId="1F2C8603" w14:textId="77777777" w:rsidTr="002231E0">
        <w:tc>
          <w:tcPr>
            <w:tcW w:w="4860" w:type="dxa"/>
          </w:tcPr>
          <w:p w14:paraId="207A5903" w14:textId="77777777" w:rsidR="00E050FB" w:rsidRDefault="00E050FB" w:rsidP="002231E0">
            <w:r>
              <w:t>Infundibulum</w:t>
            </w:r>
          </w:p>
        </w:tc>
        <w:tc>
          <w:tcPr>
            <w:tcW w:w="5220" w:type="dxa"/>
            <w:vAlign w:val="center"/>
          </w:tcPr>
          <w:p w14:paraId="10B587EF" w14:textId="77777777" w:rsidR="00E050FB" w:rsidRPr="000476B2" w:rsidRDefault="00E050FB" w:rsidP="002231E0">
            <w:r w:rsidRPr="000476B2">
              <w:t>Penis</w:t>
            </w:r>
          </w:p>
        </w:tc>
      </w:tr>
      <w:tr w:rsidR="00E050FB" w14:paraId="618056F6" w14:textId="77777777" w:rsidTr="002231E0">
        <w:tc>
          <w:tcPr>
            <w:tcW w:w="4860" w:type="dxa"/>
          </w:tcPr>
          <w:p w14:paraId="0A1DDEAF" w14:textId="77777777" w:rsidR="00E050FB" w:rsidRDefault="00E050FB" w:rsidP="002231E0">
            <w:r>
              <w:t>Bladder</w:t>
            </w:r>
          </w:p>
        </w:tc>
        <w:tc>
          <w:tcPr>
            <w:tcW w:w="5220" w:type="dxa"/>
            <w:vAlign w:val="center"/>
          </w:tcPr>
          <w:p w14:paraId="36F49EE4" w14:textId="77777777" w:rsidR="00E050FB" w:rsidRPr="000476B2" w:rsidRDefault="00E050FB" w:rsidP="002231E0">
            <w:r w:rsidRPr="000476B2">
              <w:t>Cowper’s gland</w:t>
            </w:r>
          </w:p>
        </w:tc>
      </w:tr>
      <w:tr w:rsidR="00E050FB" w14:paraId="1C8F839D" w14:textId="77777777" w:rsidTr="002231E0">
        <w:tc>
          <w:tcPr>
            <w:tcW w:w="4860" w:type="dxa"/>
          </w:tcPr>
          <w:p w14:paraId="1394F5CF" w14:textId="77777777" w:rsidR="00E050FB" w:rsidRDefault="00E050FB" w:rsidP="002231E0">
            <w:r>
              <w:t>Cervix</w:t>
            </w:r>
          </w:p>
        </w:tc>
        <w:tc>
          <w:tcPr>
            <w:tcW w:w="5220" w:type="dxa"/>
            <w:vAlign w:val="center"/>
          </w:tcPr>
          <w:p w14:paraId="54A6C2E4" w14:textId="77777777" w:rsidR="00E050FB" w:rsidRPr="000476B2" w:rsidRDefault="00E050FB" w:rsidP="002231E0">
            <w:r w:rsidRPr="000476B2">
              <w:t>Epididymis</w:t>
            </w:r>
          </w:p>
        </w:tc>
      </w:tr>
      <w:tr w:rsidR="00E050FB" w14:paraId="448DFA53" w14:textId="77777777" w:rsidTr="002231E0">
        <w:tc>
          <w:tcPr>
            <w:tcW w:w="4860" w:type="dxa"/>
          </w:tcPr>
          <w:p w14:paraId="48B8EF42" w14:textId="77777777" w:rsidR="00E050FB" w:rsidRDefault="00E050FB" w:rsidP="002231E0">
            <w:r>
              <w:t>Fallopian tube (oviduct)</w:t>
            </w:r>
          </w:p>
        </w:tc>
        <w:tc>
          <w:tcPr>
            <w:tcW w:w="5220" w:type="dxa"/>
            <w:vAlign w:val="center"/>
          </w:tcPr>
          <w:p w14:paraId="79BF8CEB" w14:textId="77777777" w:rsidR="00E050FB" w:rsidRPr="000476B2" w:rsidRDefault="00E050FB" w:rsidP="002231E0">
            <w:r w:rsidRPr="000476B2">
              <w:t>Prostate gland</w:t>
            </w:r>
          </w:p>
        </w:tc>
      </w:tr>
      <w:tr w:rsidR="00E050FB" w14:paraId="377EB4EC" w14:textId="77777777" w:rsidTr="002231E0">
        <w:tc>
          <w:tcPr>
            <w:tcW w:w="4860" w:type="dxa"/>
          </w:tcPr>
          <w:p w14:paraId="15C90BCF" w14:textId="77777777" w:rsidR="00E050FB" w:rsidRDefault="00E050FB" w:rsidP="002231E0">
            <w:r>
              <w:t>Rectum</w:t>
            </w:r>
          </w:p>
        </w:tc>
        <w:tc>
          <w:tcPr>
            <w:tcW w:w="5220" w:type="dxa"/>
            <w:vAlign w:val="center"/>
          </w:tcPr>
          <w:p w14:paraId="5CD6CCE1" w14:textId="77777777" w:rsidR="00E050FB" w:rsidRPr="000476B2" w:rsidRDefault="00E050FB" w:rsidP="002231E0">
            <w:r w:rsidRPr="000476B2">
              <w:t>Retractor muscle</w:t>
            </w:r>
          </w:p>
        </w:tc>
      </w:tr>
      <w:tr w:rsidR="00E050FB" w14:paraId="2774F35D" w14:textId="77777777" w:rsidTr="002231E0">
        <w:tc>
          <w:tcPr>
            <w:tcW w:w="4860" w:type="dxa"/>
          </w:tcPr>
          <w:p w14:paraId="12EF8BC4" w14:textId="77777777" w:rsidR="00E050FB" w:rsidRDefault="00E050FB" w:rsidP="002231E0">
            <w:r>
              <w:t>Uterine body (uterus)</w:t>
            </w:r>
          </w:p>
        </w:tc>
        <w:tc>
          <w:tcPr>
            <w:tcW w:w="5220" w:type="dxa"/>
            <w:vAlign w:val="center"/>
          </w:tcPr>
          <w:p w14:paraId="0AD1A35E" w14:textId="77777777" w:rsidR="00E050FB" w:rsidRPr="000476B2" w:rsidRDefault="00E050FB" w:rsidP="002231E0">
            <w:r w:rsidRPr="000476B2">
              <w:t>Scrotum</w:t>
            </w:r>
          </w:p>
        </w:tc>
      </w:tr>
      <w:tr w:rsidR="00E050FB" w14:paraId="400FCAD6" w14:textId="77777777" w:rsidTr="002231E0">
        <w:tc>
          <w:tcPr>
            <w:tcW w:w="4860" w:type="dxa"/>
          </w:tcPr>
          <w:p w14:paraId="4CA902B0" w14:textId="77777777" w:rsidR="00E050FB" w:rsidRDefault="00E050FB" w:rsidP="002231E0">
            <w:r>
              <w:t>Uterine horn</w:t>
            </w:r>
          </w:p>
        </w:tc>
        <w:tc>
          <w:tcPr>
            <w:tcW w:w="5220" w:type="dxa"/>
            <w:vAlign w:val="center"/>
          </w:tcPr>
          <w:p w14:paraId="0AD8F3DB" w14:textId="77777777" w:rsidR="00E050FB" w:rsidRPr="000476B2" w:rsidRDefault="00E050FB" w:rsidP="002231E0">
            <w:r w:rsidRPr="000476B2">
              <w:t>Seminal vesicles</w:t>
            </w:r>
          </w:p>
        </w:tc>
      </w:tr>
      <w:tr w:rsidR="00E050FB" w14:paraId="50893C88" w14:textId="77777777" w:rsidTr="002231E0">
        <w:tc>
          <w:tcPr>
            <w:tcW w:w="4860" w:type="dxa"/>
          </w:tcPr>
          <w:p w14:paraId="38E54903" w14:textId="77777777" w:rsidR="00E050FB" w:rsidRDefault="00E050FB" w:rsidP="002231E0">
            <w:r>
              <w:t>Vagina</w:t>
            </w:r>
          </w:p>
        </w:tc>
        <w:tc>
          <w:tcPr>
            <w:tcW w:w="5220" w:type="dxa"/>
            <w:vAlign w:val="center"/>
          </w:tcPr>
          <w:p w14:paraId="4F2EC6B0" w14:textId="77777777" w:rsidR="00E050FB" w:rsidRPr="000476B2" w:rsidRDefault="00E050FB" w:rsidP="002231E0">
            <w:r w:rsidRPr="000476B2">
              <w:t>Sigmoid flexure</w:t>
            </w:r>
          </w:p>
        </w:tc>
      </w:tr>
      <w:tr w:rsidR="00E050FB" w14:paraId="3E8642A7" w14:textId="77777777" w:rsidTr="002231E0">
        <w:tc>
          <w:tcPr>
            <w:tcW w:w="4860" w:type="dxa"/>
          </w:tcPr>
          <w:p w14:paraId="3BE40B24" w14:textId="77777777" w:rsidR="00E050FB" w:rsidRDefault="00E050FB" w:rsidP="002231E0">
            <w:r>
              <w:t>Vulva</w:t>
            </w:r>
          </w:p>
        </w:tc>
        <w:tc>
          <w:tcPr>
            <w:tcW w:w="5220" w:type="dxa"/>
            <w:vAlign w:val="center"/>
          </w:tcPr>
          <w:p w14:paraId="368C46D6" w14:textId="77777777" w:rsidR="00E050FB" w:rsidRPr="000476B2" w:rsidRDefault="00E050FB" w:rsidP="002231E0">
            <w:r w:rsidRPr="000476B2">
              <w:t>Testicles</w:t>
            </w:r>
          </w:p>
        </w:tc>
      </w:tr>
      <w:tr w:rsidR="00E050FB" w14:paraId="65608576" w14:textId="77777777" w:rsidTr="002231E0">
        <w:tc>
          <w:tcPr>
            <w:tcW w:w="4860" w:type="dxa"/>
          </w:tcPr>
          <w:p w14:paraId="3FB7E260" w14:textId="77777777" w:rsidR="00E050FB" w:rsidRDefault="00E050FB" w:rsidP="002231E0"/>
        </w:tc>
        <w:tc>
          <w:tcPr>
            <w:tcW w:w="5220" w:type="dxa"/>
            <w:vAlign w:val="center"/>
          </w:tcPr>
          <w:p w14:paraId="0C745153" w14:textId="77777777" w:rsidR="00E050FB" w:rsidRPr="000476B2" w:rsidRDefault="00E050FB" w:rsidP="002231E0">
            <w:r w:rsidRPr="000476B2">
              <w:t>Vas deferens</w:t>
            </w:r>
          </w:p>
        </w:tc>
      </w:tr>
    </w:tbl>
    <w:p w14:paraId="42ECF56E" w14:textId="77777777" w:rsidR="00E050FB" w:rsidRPr="00392CC5" w:rsidRDefault="00E050FB" w:rsidP="00E050FB"/>
    <w:p w14:paraId="17905694" w14:textId="5BF6AE60" w:rsidR="00E050FB" w:rsidRDefault="00E050FB" w:rsidP="00E050FB">
      <w:pPr>
        <w:pStyle w:val="ActivityNumbers"/>
      </w:pPr>
      <w:r>
        <w:lastRenderedPageBreak/>
        <w:t xml:space="preserve">Using your textbook and the Agriscience </w:t>
      </w:r>
      <w:r w:rsidR="00523557">
        <w:t>Library</w:t>
      </w:r>
      <w:r>
        <w:t xml:space="preserve"> correct and complete the labeling of the male and female reproductive tracts on </w:t>
      </w:r>
      <w:r w:rsidRPr="00154C9C">
        <w:rPr>
          <w:rStyle w:val="ActivityBodyItalicChar"/>
        </w:rPr>
        <w:t>Activity 6.1.1 Student Worksheet</w:t>
      </w:r>
      <w:r>
        <w:t>.</w:t>
      </w:r>
    </w:p>
    <w:p w14:paraId="17562889" w14:textId="77777777" w:rsidR="00E050FB" w:rsidRPr="00EB3D5A" w:rsidRDefault="00E050FB" w:rsidP="00E050FB"/>
    <w:p w14:paraId="5F5DCF28" w14:textId="77777777" w:rsidR="00E050FB" w:rsidRDefault="00E050FB" w:rsidP="00E050FB">
      <w:pPr>
        <w:pStyle w:val="ActivityBodyBold"/>
      </w:pPr>
      <w:r>
        <w:t>Part Two – Describing Reproductive Function</w:t>
      </w:r>
    </w:p>
    <w:p w14:paraId="2CE124FF" w14:textId="0C54B414" w:rsidR="00E050FB" w:rsidRDefault="00E050FB" w:rsidP="00E050FB">
      <w:pPr>
        <w:pStyle w:val="ActivityBody"/>
      </w:pPr>
      <w:r>
        <w:t xml:space="preserve">Read pages 208-212 from your textbook and describe the function of each organ of the male and female reproductive tract on </w:t>
      </w:r>
      <w:r w:rsidRPr="00274C7C">
        <w:rPr>
          <w:rStyle w:val="Italic"/>
        </w:rPr>
        <w:t>Activity 6.1.1 Student Worksheet</w:t>
      </w:r>
      <w:r>
        <w:t>.</w:t>
      </w:r>
    </w:p>
    <w:p w14:paraId="545520F4" w14:textId="77777777" w:rsidR="00E050FB" w:rsidRPr="00392CC5" w:rsidRDefault="00E050FB" w:rsidP="00E050FB"/>
    <w:p w14:paraId="60DE1412" w14:textId="77777777" w:rsidR="00E050FB" w:rsidRDefault="00E050FB" w:rsidP="00E050FB">
      <w:pPr>
        <w:pStyle w:val="ActivityBodyBold"/>
      </w:pPr>
      <w:r>
        <w:t>Part Three – Connecting With Color</w:t>
      </w:r>
    </w:p>
    <w:p w14:paraId="42B4D1CD" w14:textId="77777777" w:rsidR="00E050FB" w:rsidRDefault="00E050FB" w:rsidP="00E050FB">
      <w:pPr>
        <w:pStyle w:val="ActivityNumbers"/>
        <w:numPr>
          <w:ilvl w:val="0"/>
          <w:numId w:val="9"/>
        </w:numPr>
      </w:pPr>
      <w:r>
        <w:t>Select a colored pencil to represent each organ on the male diagram. Color the organ, then find and underline the function of the same organ in your notes with the same color.</w:t>
      </w:r>
    </w:p>
    <w:p w14:paraId="2DE18874" w14:textId="77777777" w:rsidR="00E050FB" w:rsidRDefault="00E050FB" w:rsidP="00E050FB">
      <w:pPr>
        <w:pStyle w:val="ActivityNumbers"/>
      </w:pPr>
      <w:r>
        <w:t>Use the colored pencils to match the female organs with the corresponding function on the female diagram. Underline the function of the organ in your notes and color the organ in the same color.</w:t>
      </w:r>
    </w:p>
    <w:p w14:paraId="403CA1F5" w14:textId="77777777" w:rsidR="00E050FB" w:rsidRPr="00D46F06" w:rsidRDefault="00E050FB" w:rsidP="00E050FB"/>
    <w:p w14:paraId="711E0958" w14:textId="77777777" w:rsidR="00E050FB" w:rsidRDefault="00E050FB" w:rsidP="00E050FB">
      <w:pPr>
        <w:pStyle w:val="ActivitySection"/>
      </w:pPr>
      <w:r>
        <w:t>Conclusion</w:t>
      </w:r>
    </w:p>
    <w:p w14:paraId="285970E7" w14:textId="77777777" w:rsidR="00E050FB" w:rsidRDefault="00E050FB" w:rsidP="00E050FB">
      <w:pPr>
        <w:pStyle w:val="ActivityNumbers"/>
        <w:numPr>
          <w:ilvl w:val="0"/>
          <w:numId w:val="13"/>
        </w:numPr>
      </w:pPr>
      <w:r>
        <w:t>What is a reproductive system?</w:t>
      </w:r>
    </w:p>
    <w:p w14:paraId="0A4D122E" w14:textId="77777777" w:rsidR="00E050FB" w:rsidRPr="00983BC3" w:rsidRDefault="00E050FB" w:rsidP="00E050FB"/>
    <w:p w14:paraId="49BF3465" w14:textId="77777777" w:rsidR="00E050FB" w:rsidRDefault="00E050FB" w:rsidP="00E050FB"/>
    <w:p w14:paraId="4749DDAF" w14:textId="77777777" w:rsidR="00E050FB" w:rsidRDefault="00E050FB" w:rsidP="00E050FB"/>
    <w:p w14:paraId="77CA57FD" w14:textId="77777777" w:rsidR="00E050FB" w:rsidRPr="00983BC3" w:rsidRDefault="00E050FB" w:rsidP="00E050FB"/>
    <w:p w14:paraId="289E87D0" w14:textId="77777777" w:rsidR="00E050FB" w:rsidRDefault="00E050FB" w:rsidP="00E050FB">
      <w:pPr>
        <w:pStyle w:val="ActivityNumbers"/>
      </w:pPr>
      <w:r>
        <w:t>What are the major reproductive organs of the male?</w:t>
      </w:r>
    </w:p>
    <w:p w14:paraId="64CCF6A0" w14:textId="77777777" w:rsidR="00E050FB" w:rsidRPr="00983BC3" w:rsidRDefault="00E050FB" w:rsidP="00E050FB"/>
    <w:p w14:paraId="261E3D94" w14:textId="77777777" w:rsidR="00E050FB" w:rsidRDefault="00E050FB" w:rsidP="00E050FB"/>
    <w:p w14:paraId="712D2E5B" w14:textId="77777777" w:rsidR="00E050FB" w:rsidRDefault="00E050FB" w:rsidP="00E050FB"/>
    <w:p w14:paraId="6D583FDC" w14:textId="77777777" w:rsidR="00E050FB" w:rsidRPr="00983BC3" w:rsidRDefault="00E050FB" w:rsidP="00E050FB"/>
    <w:p w14:paraId="6D96BCDA" w14:textId="77777777" w:rsidR="00E050FB" w:rsidRDefault="00E050FB" w:rsidP="00E050FB">
      <w:pPr>
        <w:pStyle w:val="ActivityNumbers"/>
      </w:pPr>
      <w:r>
        <w:t>What are the major reproductive organs of the female?</w:t>
      </w:r>
    </w:p>
    <w:p w14:paraId="4AD7E09E" w14:textId="77777777" w:rsidR="00E050FB" w:rsidRDefault="00E050FB" w:rsidP="00E050FB">
      <w:pPr>
        <w:pStyle w:val="ActivityNumbers"/>
        <w:sectPr w:rsidR="00E050FB"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14:paraId="56D0FD1E" w14:textId="77777777" w:rsidR="00E050FB" w:rsidRDefault="00E169A6" w:rsidP="00E050FB">
      <w:pPr>
        <w:pStyle w:val="ASAHeading"/>
      </w:pPr>
      <w:r>
        <w:lastRenderedPageBreak/>
        <w:pict w14:anchorId="08A15821">
          <v:shape id="_x0000_i1029" type="#_x0000_t75" style="width:18pt;height:15.6pt" o:bullet="t" o:allowoverlap="f">
            <v:imagedata r:id="rId8" o:title="MCj02950710000[1]" gain="60293f"/>
          </v:shape>
        </w:pict>
      </w:r>
      <w:r w:rsidR="00E050FB">
        <w:t xml:space="preserve"> Activity 6.1.1 Student Worksheet</w:t>
      </w:r>
    </w:p>
    <w:p w14:paraId="2A8B3B12" w14:textId="77777777" w:rsidR="00E050FB" w:rsidRPr="00E050FB" w:rsidRDefault="00E050FB" w:rsidP="00E050FB"/>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3"/>
        <w:gridCol w:w="1777"/>
        <w:gridCol w:w="3258"/>
      </w:tblGrid>
      <w:tr w:rsidR="00E050FB" w:rsidRPr="00154C9C" w14:paraId="733BE2FF" w14:textId="77777777" w:rsidTr="002231E0">
        <w:tc>
          <w:tcPr>
            <w:tcW w:w="14598" w:type="dxa"/>
            <w:gridSpan w:val="3"/>
            <w:tcBorders>
              <w:top w:val="nil"/>
              <w:left w:val="nil"/>
              <w:bottom w:val="single" w:sz="4" w:space="0" w:color="auto"/>
              <w:right w:val="nil"/>
            </w:tcBorders>
          </w:tcPr>
          <w:p w14:paraId="3A65ECD8" w14:textId="77777777" w:rsidR="00E050FB" w:rsidRPr="00154C9C" w:rsidRDefault="00E050FB" w:rsidP="002231E0">
            <w:r w:rsidRPr="00154C9C">
              <w:rPr>
                <w:rStyle w:val="KeyTerm"/>
              </w:rPr>
              <w:t>Table 1</w:t>
            </w:r>
            <w:r>
              <w:rPr>
                <w:rStyle w:val="KeyTerm"/>
              </w:rPr>
              <w:t>.</w:t>
            </w:r>
            <w:r w:rsidRPr="00154C9C">
              <w:t xml:space="preserve"> </w:t>
            </w:r>
            <w:r w:rsidRPr="00154C9C">
              <w:rPr>
                <w:rStyle w:val="KeyTermItalic"/>
              </w:rPr>
              <w:t>Female Reproductive Organs</w:t>
            </w:r>
          </w:p>
        </w:tc>
      </w:tr>
      <w:tr w:rsidR="00E050FB" w14:paraId="60169FD8" w14:textId="77777777" w:rsidTr="002231E0">
        <w:tc>
          <w:tcPr>
            <w:tcW w:w="9563" w:type="dxa"/>
            <w:vMerge w:val="restart"/>
            <w:tcBorders>
              <w:top w:val="single" w:sz="4" w:space="0" w:color="auto"/>
            </w:tcBorders>
          </w:tcPr>
          <w:p w14:paraId="5B804A3E" w14:textId="77777777" w:rsidR="00E050FB" w:rsidRDefault="00E169A6" w:rsidP="002231E0">
            <w:pPr>
              <w:pStyle w:val="RubricHeadings"/>
            </w:pPr>
            <w:r>
              <w:pict w14:anchorId="30BE9885">
                <v:shape id="_x0000_i1030" type="#_x0000_t75" style="width:467.4pt;height:409.2pt">
                  <v:imagedata r:id="rId13" o:title="femaleblank2"/>
                </v:shape>
              </w:pict>
            </w:r>
          </w:p>
        </w:tc>
        <w:tc>
          <w:tcPr>
            <w:tcW w:w="1777" w:type="dxa"/>
            <w:tcBorders>
              <w:top w:val="single" w:sz="4" w:space="0" w:color="auto"/>
            </w:tcBorders>
            <w:shd w:val="clear" w:color="auto" w:fill="auto"/>
          </w:tcPr>
          <w:p w14:paraId="63AD253B" w14:textId="77777777" w:rsidR="00E050FB" w:rsidRDefault="00E050FB" w:rsidP="002231E0">
            <w:pPr>
              <w:pStyle w:val="RubricHeadings"/>
            </w:pPr>
            <w:r>
              <w:t>Organ</w:t>
            </w:r>
          </w:p>
        </w:tc>
        <w:tc>
          <w:tcPr>
            <w:tcW w:w="3258" w:type="dxa"/>
            <w:tcBorders>
              <w:top w:val="single" w:sz="4" w:space="0" w:color="auto"/>
            </w:tcBorders>
            <w:shd w:val="clear" w:color="auto" w:fill="auto"/>
          </w:tcPr>
          <w:p w14:paraId="047A3A2E" w14:textId="77777777" w:rsidR="00E050FB" w:rsidRDefault="00E050FB" w:rsidP="002231E0">
            <w:pPr>
              <w:pStyle w:val="RubricHeadings"/>
            </w:pPr>
            <w:r>
              <w:t>Function</w:t>
            </w:r>
          </w:p>
        </w:tc>
      </w:tr>
      <w:tr w:rsidR="00E050FB" w14:paraId="7C9A771C" w14:textId="77777777" w:rsidTr="002231E0">
        <w:trPr>
          <w:trHeight w:val="962"/>
        </w:trPr>
        <w:tc>
          <w:tcPr>
            <w:tcW w:w="9563" w:type="dxa"/>
            <w:vMerge/>
          </w:tcPr>
          <w:p w14:paraId="5EFF16F4" w14:textId="77777777" w:rsidR="00E050FB" w:rsidRDefault="00E050FB" w:rsidP="002231E0">
            <w:pPr>
              <w:pStyle w:val="RubricTitles"/>
            </w:pPr>
          </w:p>
        </w:tc>
        <w:tc>
          <w:tcPr>
            <w:tcW w:w="1777" w:type="dxa"/>
            <w:vAlign w:val="center"/>
          </w:tcPr>
          <w:p w14:paraId="7B2087A6" w14:textId="77777777" w:rsidR="00E050FB" w:rsidRDefault="00E050FB" w:rsidP="002231E0">
            <w:pPr>
              <w:pStyle w:val="RubricTitles"/>
            </w:pPr>
            <w:r>
              <w:t>Ovary</w:t>
            </w:r>
          </w:p>
        </w:tc>
        <w:tc>
          <w:tcPr>
            <w:tcW w:w="3258" w:type="dxa"/>
          </w:tcPr>
          <w:p w14:paraId="2A00D28F" w14:textId="77777777" w:rsidR="00E050FB" w:rsidRDefault="00E050FB" w:rsidP="002231E0">
            <w:pPr>
              <w:pStyle w:val="ActivityBody"/>
              <w:ind w:left="0"/>
            </w:pPr>
          </w:p>
        </w:tc>
      </w:tr>
      <w:tr w:rsidR="00E050FB" w14:paraId="3E4EEF08" w14:textId="77777777" w:rsidTr="002231E0">
        <w:trPr>
          <w:trHeight w:val="980"/>
        </w:trPr>
        <w:tc>
          <w:tcPr>
            <w:tcW w:w="9563" w:type="dxa"/>
            <w:vMerge/>
          </w:tcPr>
          <w:p w14:paraId="4CD87218" w14:textId="77777777" w:rsidR="00E050FB" w:rsidRDefault="00E050FB" w:rsidP="002231E0">
            <w:pPr>
              <w:pStyle w:val="RubricTitles"/>
            </w:pPr>
          </w:p>
        </w:tc>
        <w:tc>
          <w:tcPr>
            <w:tcW w:w="1777" w:type="dxa"/>
            <w:vAlign w:val="center"/>
          </w:tcPr>
          <w:p w14:paraId="269DE58D" w14:textId="77777777" w:rsidR="00E050FB" w:rsidRDefault="00E050FB" w:rsidP="002231E0">
            <w:pPr>
              <w:pStyle w:val="RubricTitles"/>
            </w:pPr>
            <w:r>
              <w:t>Infundibulum</w:t>
            </w:r>
          </w:p>
        </w:tc>
        <w:tc>
          <w:tcPr>
            <w:tcW w:w="3258" w:type="dxa"/>
          </w:tcPr>
          <w:p w14:paraId="127C1C1B" w14:textId="77777777" w:rsidR="00E050FB" w:rsidRDefault="00E050FB" w:rsidP="002231E0">
            <w:pPr>
              <w:pStyle w:val="ActivityBody"/>
              <w:ind w:left="0"/>
            </w:pPr>
          </w:p>
        </w:tc>
      </w:tr>
      <w:tr w:rsidR="00E050FB" w14:paraId="7079B49D" w14:textId="77777777" w:rsidTr="002231E0">
        <w:trPr>
          <w:trHeight w:val="980"/>
        </w:trPr>
        <w:tc>
          <w:tcPr>
            <w:tcW w:w="9563" w:type="dxa"/>
            <w:vMerge/>
          </w:tcPr>
          <w:p w14:paraId="7534DAB9" w14:textId="77777777" w:rsidR="00E050FB" w:rsidRDefault="00E050FB" w:rsidP="002231E0">
            <w:pPr>
              <w:pStyle w:val="RubricTitles"/>
            </w:pPr>
          </w:p>
        </w:tc>
        <w:tc>
          <w:tcPr>
            <w:tcW w:w="1777" w:type="dxa"/>
            <w:vAlign w:val="center"/>
          </w:tcPr>
          <w:p w14:paraId="07B7DCBA" w14:textId="77777777" w:rsidR="00E050FB" w:rsidRDefault="00E050FB" w:rsidP="002231E0">
            <w:pPr>
              <w:pStyle w:val="RubricTitles"/>
            </w:pPr>
            <w:r>
              <w:t>Fallopian tube (oviduct)</w:t>
            </w:r>
          </w:p>
        </w:tc>
        <w:tc>
          <w:tcPr>
            <w:tcW w:w="3258" w:type="dxa"/>
          </w:tcPr>
          <w:p w14:paraId="339B863E" w14:textId="77777777" w:rsidR="00E050FB" w:rsidRDefault="00E050FB" w:rsidP="002231E0">
            <w:pPr>
              <w:pStyle w:val="ActivityBody"/>
              <w:ind w:left="0"/>
            </w:pPr>
          </w:p>
        </w:tc>
      </w:tr>
      <w:tr w:rsidR="00E050FB" w14:paraId="5064E406" w14:textId="77777777" w:rsidTr="002231E0">
        <w:trPr>
          <w:trHeight w:val="980"/>
        </w:trPr>
        <w:tc>
          <w:tcPr>
            <w:tcW w:w="9563" w:type="dxa"/>
            <w:vMerge/>
          </w:tcPr>
          <w:p w14:paraId="0812DECE" w14:textId="77777777" w:rsidR="00E050FB" w:rsidRDefault="00E050FB" w:rsidP="002231E0">
            <w:pPr>
              <w:pStyle w:val="RubricTitles"/>
            </w:pPr>
          </w:p>
        </w:tc>
        <w:tc>
          <w:tcPr>
            <w:tcW w:w="1777" w:type="dxa"/>
            <w:vAlign w:val="center"/>
          </w:tcPr>
          <w:p w14:paraId="56FA2A60" w14:textId="77777777" w:rsidR="00E050FB" w:rsidRDefault="00E050FB" w:rsidP="002231E0">
            <w:pPr>
              <w:pStyle w:val="RubricTitles"/>
            </w:pPr>
            <w:r>
              <w:t>Uterine horn</w:t>
            </w:r>
          </w:p>
        </w:tc>
        <w:tc>
          <w:tcPr>
            <w:tcW w:w="3258" w:type="dxa"/>
          </w:tcPr>
          <w:p w14:paraId="56387ECA" w14:textId="77777777" w:rsidR="00E050FB" w:rsidRDefault="00E050FB" w:rsidP="002231E0">
            <w:pPr>
              <w:pStyle w:val="ActivityBody"/>
              <w:ind w:left="0"/>
            </w:pPr>
          </w:p>
        </w:tc>
      </w:tr>
      <w:tr w:rsidR="00E050FB" w14:paraId="0C7FEB55" w14:textId="77777777" w:rsidTr="002231E0">
        <w:trPr>
          <w:trHeight w:val="980"/>
        </w:trPr>
        <w:tc>
          <w:tcPr>
            <w:tcW w:w="9563" w:type="dxa"/>
            <w:vMerge/>
          </w:tcPr>
          <w:p w14:paraId="498C8F73" w14:textId="77777777" w:rsidR="00E050FB" w:rsidRDefault="00E050FB" w:rsidP="002231E0">
            <w:pPr>
              <w:pStyle w:val="RubricTitles"/>
            </w:pPr>
          </w:p>
        </w:tc>
        <w:tc>
          <w:tcPr>
            <w:tcW w:w="1777" w:type="dxa"/>
            <w:vAlign w:val="center"/>
          </w:tcPr>
          <w:p w14:paraId="3067FD61" w14:textId="77777777" w:rsidR="00E050FB" w:rsidRDefault="00E050FB" w:rsidP="002231E0">
            <w:pPr>
              <w:pStyle w:val="RubricTitles"/>
            </w:pPr>
            <w:r>
              <w:t>Uterine body</w:t>
            </w:r>
          </w:p>
        </w:tc>
        <w:tc>
          <w:tcPr>
            <w:tcW w:w="3258" w:type="dxa"/>
          </w:tcPr>
          <w:p w14:paraId="20703A79" w14:textId="77777777" w:rsidR="00E050FB" w:rsidRDefault="00E050FB" w:rsidP="002231E0">
            <w:pPr>
              <w:pStyle w:val="ActivityBody"/>
              <w:ind w:left="0"/>
            </w:pPr>
          </w:p>
        </w:tc>
      </w:tr>
      <w:tr w:rsidR="00E050FB" w14:paraId="30E9A882" w14:textId="77777777" w:rsidTr="002231E0">
        <w:trPr>
          <w:trHeight w:val="980"/>
        </w:trPr>
        <w:tc>
          <w:tcPr>
            <w:tcW w:w="9563" w:type="dxa"/>
            <w:vMerge/>
          </w:tcPr>
          <w:p w14:paraId="2273D846" w14:textId="77777777" w:rsidR="00E050FB" w:rsidRDefault="00E050FB" w:rsidP="002231E0">
            <w:pPr>
              <w:pStyle w:val="RubricTitles"/>
            </w:pPr>
          </w:p>
        </w:tc>
        <w:tc>
          <w:tcPr>
            <w:tcW w:w="1777" w:type="dxa"/>
            <w:vAlign w:val="center"/>
          </w:tcPr>
          <w:p w14:paraId="513CB857" w14:textId="77777777" w:rsidR="00E050FB" w:rsidRDefault="00E050FB" w:rsidP="002231E0">
            <w:pPr>
              <w:pStyle w:val="RubricTitles"/>
            </w:pPr>
            <w:r>
              <w:t>Cervix</w:t>
            </w:r>
          </w:p>
        </w:tc>
        <w:tc>
          <w:tcPr>
            <w:tcW w:w="3258" w:type="dxa"/>
          </w:tcPr>
          <w:p w14:paraId="2178C350" w14:textId="77777777" w:rsidR="00E050FB" w:rsidRDefault="00E050FB" w:rsidP="002231E0">
            <w:pPr>
              <w:pStyle w:val="ActivityBody"/>
              <w:ind w:left="0"/>
            </w:pPr>
          </w:p>
        </w:tc>
      </w:tr>
      <w:tr w:rsidR="00E050FB" w14:paraId="0F36A6B9" w14:textId="77777777" w:rsidTr="002231E0">
        <w:trPr>
          <w:trHeight w:val="980"/>
        </w:trPr>
        <w:tc>
          <w:tcPr>
            <w:tcW w:w="9563" w:type="dxa"/>
            <w:vMerge/>
          </w:tcPr>
          <w:p w14:paraId="0EF251E8" w14:textId="77777777" w:rsidR="00E050FB" w:rsidRDefault="00E050FB" w:rsidP="002231E0">
            <w:pPr>
              <w:pStyle w:val="RubricTitles"/>
            </w:pPr>
          </w:p>
        </w:tc>
        <w:tc>
          <w:tcPr>
            <w:tcW w:w="1777" w:type="dxa"/>
            <w:vAlign w:val="center"/>
          </w:tcPr>
          <w:p w14:paraId="013CDA1F" w14:textId="77777777" w:rsidR="00E050FB" w:rsidRDefault="00E050FB" w:rsidP="002231E0">
            <w:pPr>
              <w:pStyle w:val="RubricTitles"/>
            </w:pPr>
            <w:r>
              <w:t>Vagina</w:t>
            </w:r>
          </w:p>
        </w:tc>
        <w:tc>
          <w:tcPr>
            <w:tcW w:w="3258" w:type="dxa"/>
          </w:tcPr>
          <w:p w14:paraId="16888A84" w14:textId="77777777" w:rsidR="00E050FB" w:rsidRDefault="00E050FB" w:rsidP="002231E0">
            <w:pPr>
              <w:pStyle w:val="ActivityBody"/>
              <w:ind w:left="0"/>
            </w:pPr>
          </w:p>
        </w:tc>
      </w:tr>
      <w:tr w:rsidR="00E050FB" w14:paraId="2A2DF052" w14:textId="77777777" w:rsidTr="002231E0">
        <w:trPr>
          <w:trHeight w:val="890"/>
        </w:trPr>
        <w:tc>
          <w:tcPr>
            <w:tcW w:w="9563" w:type="dxa"/>
            <w:vMerge/>
          </w:tcPr>
          <w:p w14:paraId="3EA6D219" w14:textId="77777777" w:rsidR="00E050FB" w:rsidRDefault="00E050FB" w:rsidP="002231E0">
            <w:pPr>
              <w:pStyle w:val="RubricTitles"/>
            </w:pPr>
          </w:p>
        </w:tc>
        <w:tc>
          <w:tcPr>
            <w:tcW w:w="1777" w:type="dxa"/>
            <w:vAlign w:val="center"/>
          </w:tcPr>
          <w:p w14:paraId="20D6E4D5" w14:textId="77777777" w:rsidR="00E050FB" w:rsidRDefault="00E050FB" w:rsidP="002231E0">
            <w:pPr>
              <w:pStyle w:val="RubricTitles"/>
            </w:pPr>
            <w:r>
              <w:t>Vulva</w:t>
            </w:r>
          </w:p>
        </w:tc>
        <w:tc>
          <w:tcPr>
            <w:tcW w:w="3258" w:type="dxa"/>
          </w:tcPr>
          <w:p w14:paraId="6F159625" w14:textId="77777777" w:rsidR="00E050FB" w:rsidRDefault="00E050FB" w:rsidP="002231E0">
            <w:pPr>
              <w:pStyle w:val="ActivityBody"/>
              <w:ind w:left="0"/>
            </w:pPr>
          </w:p>
        </w:tc>
      </w:tr>
    </w:tbl>
    <w:p w14:paraId="3F693C67" w14:textId="77777777" w:rsidR="00E050FB" w:rsidRDefault="00E050FB" w:rsidP="00E050FB">
      <w:pPr>
        <w:sectPr w:rsidR="00E050FB" w:rsidSect="00E050FB">
          <w:footerReference w:type="first" r:id="rId14"/>
          <w:pgSz w:w="15840" w:h="12240" w:orient="landscape"/>
          <w:pgMar w:top="720" w:right="720" w:bottom="720" w:left="720" w:header="720" w:footer="720" w:gutter="0"/>
          <w:cols w:space="720"/>
          <w:titlePg/>
          <w:docGrid w:linePitch="360"/>
        </w:sect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8"/>
        <w:gridCol w:w="1794"/>
        <w:gridCol w:w="3226"/>
      </w:tblGrid>
      <w:tr w:rsidR="00E050FB" w:rsidRPr="00154C9C" w14:paraId="631FD92D" w14:textId="77777777" w:rsidTr="002231E0">
        <w:tc>
          <w:tcPr>
            <w:tcW w:w="14598" w:type="dxa"/>
            <w:gridSpan w:val="3"/>
            <w:tcBorders>
              <w:top w:val="nil"/>
              <w:left w:val="nil"/>
              <w:bottom w:val="single" w:sz="4" w:space="0" w:color="auto"/>
              <w:right w:val="nil"/>
            </w:tcBorders>
          </w:tcPr>
          <w:p w14:paraId="433F0140" w14:textId="77777777" w:rsidR="00E050FB" w:rsidRPr="00154C9C" w:rsidRDefault="00E050FB" w:rsidP="002231E0">
            <w:r w:rsidRPr="00154C9C">
              <w:rPr>
                <w:rStyle w:val="KeyTerm"/>
              </w:rPr>
              <w:lastRenderedPageBreak/>
              <w:t>Table 2</w:t>
            </w:r>
            <w:r>
              <w:rPr>
                <w:rStyle w:val="KeyTerm"/>
              </w:rPr>
              <w:t>.</w:t>
            </w:r>
            <w:r w:rsidRPr="00154C9C">
              <w:t xml:space="preserve"> </w:t>
            </w:r>
            <w:r w:rsidRPr="00154C9C">
              <w:rPr>
                <w:rStyle w:val="KeyTermItalic"/>
              </w:rPr>
              <w:t>Male Reproductive Organs</w:t>
            </w:r>
          </w:p>
        </w:tc>
      </w:tr>
      <w:tr w:rsidR="00E050FB" w14:paraId="24935317" w14:textId="77777777" w:rsidTr="002231E0">
        <w:tc>
          <w:tcPr>
            <w:tcW w:w="9540" w:type="dxa"/>
            <w:vMerge w:val="restart"/>
            <w:tcBorders>
              <w:top w:val="single" w:sz="4" w:space="0" w:color="auto"/>
            </w:tcBorders>
            <w:vAlign w:val="center"/>
          </w:tcPr>
          <w:p w14:paraId="57DB86E3" w14:textId="77777777" w:rsidR="00E050FB" w:rsidRDefault="00E169A6" w:rsidP="002231E0">
            <w:pPr>
              <w:pStyle w:val="RubricHeadings"/>
            </w:pPr>
            <w:r>
              <w:pict w14:anchorId="1AEDF871">
                <v:shape id="_x0000_i1031" type="#_x0000_t75" style="width:468pt;height:321pt">
                  <v:imagedata r:id="rId15" o:title="bull"/>
                </v:shape>
              </w:pict>
            </w:r>
          </w:p>
        </w:tc>
        <w:tc>
          <w:tcPr>
            <w:tcW w:w="1800" w:type="dxa"/>
            <w:tcBorders>
              <w:top w:val="single" w:sz="4" w:space="0" w:color="auto"/>
            </w:tcBorders>
            <w:shd w:val="clear" w:color="auto" w:fill="auto"/>
          </w:tcPr>
          <w:p w14:paraId="1BD28FC1" w14:textId="77777777" w:rsidR="00E050FB" w:rsidRDefault="00E050FB" w:rsidP="002231E0">
            <w:pPr>
              <w:pStyle w:val="RubricHeadings"/>
            </w:pPr>
            <w:r>
              <w:t>Organ</w:t>
            </w:r>
          </w:p>
        </w:tc>
        <w:tc>
          <w:tcPr>
            <w:tcW w:w="3258" w:type="dxa"/>
            <w:tcBorders>
              <w:top w:val="single" w:sz="4" w:space="0" w:color="auto"/>
            </w:tcBorders>
            <w:shd w:val="clear" w:color="auto" w:fill="auto"/>
          </w:tcPr>
          <w:p w14:paraId="77E1980E" w14:textId="77777777" w:rsidR="00E050FB" w:rsidRDefault="00E050FB" w:rsidP="002231E0">
            <w:pPr>
              <w:pStyle w:val="RubricHeadings"/>
            </w:pPr>
            <w:r>
              <w:t>Function</w:t>
            </w:r>
          </w:p>
        </w:tc>
      </w:tr>
      <w:tr w:rsidR="00E050FB" w14:paraId="22EEF32C" w14:textId="77777777" w:rsidTr="002231E0">
        <w:trPr>
          <w:trHeight w:val="863"/>
        </w:trPr>
        <w:tc>
          <w:tcPr>
            <w:tcW w:w="9540" w:type="dxa"/>
            <w:vMerge/>
          </w:tcPr>
          <w:p w14:paraId="42E75287" w14:textId="77777777" w:rsidR="00E050FB" w:rsidRDefault="00E050FB" w:rsidP="002231E0">
            <w:pPr>
              <w:pStyle w:val="RubricTitles"/>
            </w:pPr>
          </w:p>
        </w:tc>
        <w:tc>
          <w:tcPr>
            <w:tcW w:w="1800" w:type="dxa"/>
            <w:vAlign w:val="center"/>
          </w:tcPr>
          <w:p w14:paraId="3F55CF39" w14:textId="77777777" w:rsidR="00E050FB" w:rsidRDefault="00E050FB" w:rsidP="002231E0">
            <w:pPr>
              <w:pStyle w:val="RubricTitles"/>
            </w:pPr>
            <w:r>
              <w:t>Scrotum</w:t>
            </w:r>
          </w:p>
        </w:tc>
        <w:tc>
          <w:tcPr>
            <w:tcW w:w="3258" w:type="dxa"/>
          </w:tcPr>
          <w:p w14:paraId="59FB90CD" w14:textId="77777777" w:rsidR="00E050FB" w:rsidRDefault="00E050FB" w:rsidP="002231E0">
            <w:pPr>
              <w:pStyle w:val="ActivityBody"/>
              <w:ind w:left="0"/>
            </w:pPr>
          </w:p>
        </w:tc>
      </w:tr>
      <w:tr w:rsidR="00E050FB" w14:paraId="07C68C1D" w14:textId="77777777" w:rsidTr="002231E0">
        <w:trPr>
          <w:trHeight w:val="890"/>
        </w:trPr>
        <w:tc>
          <w:tcPr>
            <w:tcW w:w="9540" w:type="dxa"/>
            <w:vMerge/>
          </w:tcPr>
          <w:p w14:paraId="43F3ABA3" w14:textId="77777777" w:rsidR="00E050FB" w:rsidRDefault="00E050FB" w:rsidP="002231E0">
            <w:pPr>
              <w:pStyle w:val="RubricTitles"/>
            </w:pPr>
          </w:p>
        </w:tc>
        <w:tc>
          <w:tcPr>
            <w:tcW w:w="1800" w:type="dxa"/>
            <w:vAlign w:val="center"/>
          </w:tcPr>
          <w:p w14:paraId="760C5F15" w14:textId="77777777" w:rsidR="00E050FB" w:rsidRDefault="00E050FB" w:rsidP="002231E0">
            <w:pPr>
              <w:pStyle w:val="RubricTitles"/>
            </w:pPr>
            <w:r>
              <w:t>Testicles</w:t>
            </w:r>
          </w:p>
        </w:tc>
        <w:tc>
          <w:tcPr>
            <w:tcW w:w="3258" w:type="dxa"/>
          </w:tcPr>
          <w:p w14:paraId="53A8A4C9" w14:textId="77777777" w:rsidR="00E050FB" w:rsidRDefault="00E050FB" w:rsidP="002231E0">
            <w:pPr>
              <w:pStyle w:val="ActivityBody"/>
              <w:ind w:left="0"/>
            </w:pPr>
          </w:p>
        </w:tc>
      </w:tr>
      <w:tr w:rsidR="00E050FB" w14:paraId="4351689E" w14:textId="77777777" w:rsidTr="002231E0">
        <w:trPr>
          <w:trHeight w:val="890"/>
        </w:trPr>
        <w:tc>
          <w:tcPr>
            <w:tcW w:w="9540" w:type="dxa"/>
            <w:vMerge/>
          </w:tcPr>
          <w:p w14:paraId="66F9E6E3" w14:textId="77777777" w:rsidR="00E050FB" w:rsidRDefault="00E050FB" w:rsidP="002231E0">
            <w:pPr>
              <w:pStyle w:val="RubricTitles"/>
            </w:pPr>
          </w:p>
        </w:tc>
        <w:tc>
          <w:tcPr>
            <w:tcW w:w="1800" w:type="dxa"/>
            <w:vAlign w:val="center"/>
          </w:tcPr>
          <w:p w14:paraId="1C1B6EB4" w14:textId="77777777" w:rsidR="00E050FB" w:rsidRDefault="00E050FB" w:rsidP="002231E0">
            <w:pPr>
              <w:pStyle w:val="RubricTitles"/>
            </w:pPr>
            <w:r>
              <w:t>Epididymis</w:t>
            </w:r>
          </w:p>
        </w:tc>
        <w:tc>
          <w:tcPr>
            <w:tcW w:w="3258" w:type="dxa"/>
          </w:tcPr>
          <w:p w14:paraId="6372B9DE" w14:textId="77777777" w:rsidR="00E050FB" w:rsidRDefault="00E050FB" w:rsidP="002231E0">
            <w:pPr>
              <w:pStyle w:val="ActivityBody"/>
              <w:ind w:left="0"/>
            </w:pPr>
          </w:p>
        </w:tc>
      </w:tr>
      <w:tr w:rsidR="00E050FB" w14:paraId="019E00F6" w14:textId="77777777" w:rsidTr="002231E0">
        <w:trPr>
          <w:trHeight w:val="890"/>
        </w:trPr>
        <w:tc>
          <w:tcPr>
            <w:tcW w:w="9540" w:type="dxa"/>
            <w:vMerge/>
          </w:tcPr>
          <w:p w14:paraId="25274F9D" w14:textId="77777777" w:rsidR="00E050FB" w:rsidRDefault="00E050FB" w:rsidP="002231E0">
            <w:pPr>
              <w:pStyle w:val="RubricTitles"/>
            </w:pPr>
          </w:p>
        </w:tc>
        <w:tc>
          <w:tcPr>
            <w:tcW w:w="1800" w:type="dxa"/>
            <w:vAlign w:val="center"/>
          </w:tcPr>
          <w:p w14:paraId="7026082F" w14:textId="77777777" w:rsidR="00E050FB" w:rsidRDefault="00E050FB" w:rsidP="002231E0">
            <w:pPr>
              <w:pStyle w:val="RubricTitles"/>
            </w:pPr>
            <w:r>
              <w:t>Vas deferens</w:t>
            </w:r>
          </w:p>
        </w:tc>
        <w:tc>
          <w:tcPr>
            <w:tcW w:w="3258" w:type="dxa"/>
          </w:tcPr>
          <w:p w14:paraId="7E14DE38" w14:textId="77777777" w:rsidR="00E050FB" w:rsidRDefault="00E050FB" w:rsidP="002231E0">
            <w:pPr>
              <w:pStyle w:val="ActivityBody"/>
              <w:ind w:left="0"/>
            </w:pPr>
          </w:p>
        </w:tc>
      </w:tr>
      <w:tr w:rsidR="00E050FB" w14:paraId="74B31C26" w14:textId="77777777" w:rsidTr="002231E0">
        <w:trPr>
          <w:trHeight w:val="890"/>
        </w:trPr>
        <w:tc>
          <w:tcPr>
            <w:tcW w:w="9540" w:type="dxa"/>
            <w:vMerge/>
          </w:tcPr>
          <w:p w14:paraId="25977F29" w14:textId="77777777" w:rsidR="00E050FB" w:rsidRDefault="00E050FB" w:rsidP="002231E0">
            <w:pPr>
              <w:pStyle w:val="RubricTitles"/>
            </w:pPr>
          </w:p>
        </w:tc>
        <w:tc>
          <w:tcPr>
            <w:tcW w:w="1800" w:type="dxa"/>
            <w:vAlign w:val="center"/>
          </w:tcPr>
          <w:p w14:paraId="3FF61EAA" w14:textId="77777777" w:rsidR="00E050FB" w:rsidRDefault="00E050FB" w:rsidP="002231E0">
            <w:pPr>
              <w:pStyle w:val="RubricTitles"/>
            </w:pPr>
            <w:r>
              <w:t>Seminal vesicles</w:t>
            </w:r>
          </w:p>
        </w:tc>
        <w:tc>
          <w:tcPr>
            <w:tcW w:w="3258" w:type="dxa"/>
          </w:tcPr>
          <w:p w14:paraId="60032BC5" w14:textId="77777777" w:rsidR="00E050FB" w:rsidRDefault="00E050FB" w:rsidP="002231E0">
            <w:pPr>
              <w:pStyle w:val="ActivityBody"/>
              <w:ind w:left="0"/>
            </w:pPr>
          </w:p>
        </w:tc>
      </w:tr>
      <w:tr w:rsidR="00E050FB" w14:paraId="61864122" w14:textId="77777777" w:rsidTr="002231E0">
        <w:trPr>
          <w:trHeight w:val="890"/>
        </w:trPr>
        <w:tc>
          <w:tcPr>
            <w:tcW w:w="9540" w:type="dxa"/>
            <w:vMerge/>
          </w:tcPr>
          <w:p w14:paraId="164BDA1D" w14:textId="77777777" w:rsidR="00E050FB" w:rsidRDefault="00E050FB" w:rsidP="002231E0">
            <w:pPr>
              <w:pStyle w:val="RubricTitles"/>
            </w:pPr>
          </w:p>
        </w:tc>
        <w:tc>
          <w:tcPr>
            <w:tcW w:w="1800" w:type="dxa"/>
            <w:vAlign w:val="center"/>
          </w:tcPr>
          <w:p w14:paraId="76FB4B32" w14:textId="77777777" w:rsidR="00E050FB" w:rsidRDefault="00E050FB" w:rsidP="002231E0">
            <w:pPr>
              <w:pStyle w:val="RubricTitles"/>
            </w:pPr>
            <w:r>
              <w:t>Prostate gland</w:t>
            </w:r>
          </w:p>
        </w:tc>
        <w:tc>
          <w:tcPr>
            <w:tcW w:w="3258" w:type="dxa"/>
          </w:tcPr>
          <w:p w14:paraId="2180B401" w14:textId="77777777" w:rsidR="00E050FB" w:rsidRDefault="00E050FB" w:rsidP="002231E0">
            <w:pPr>
              <w:pStyle w:val="ActivityBody"/>
              <w:ind w:left="0"/>
            </w:pPr>
          </w:p>
        </w:tc>
      </w:tr>
      <w:tr w:rsidR="00E050FB" w14:paraId="33D63055" w14:textId="77777777" w:rsidTr="002231E0">
        <w:trPr>
          <w:trHeight w:val="890"/>
        </w:trPr>
        <w:tc>
          <w:tcPr>
            <w:tcW w:w="9540" w:type="dxa"/>
            <w:vMerge/>
          </w:tcPr>
          <w:p w14:paraId="767DAD15" w14:textId="77777777" w:rsidR="00E050FB" w:rsidRDefault="00E050FB" w:rsidP="002231E0">
            <w:pPr>
              <w:pStyle w:val="RubricTitles"/>
            </w:pPr>
          </w:p>
        </w:tc>
        <w:tc>
          <w:tcPr>
            <w:tcW w:w="1800" w:type="dxa"/>
            <w:vAlign w:val="center"/>
          </w:tcPr>
          <w:p w14:paraId="4E6608DF" w14:textId="77777777" w:rsidR="00E050FB" w:rsidRDefault="00E050FB" w:rsidP="002231E0">
            <w:pPr>
              <w:pStyle w:val="RubricTitles"/>
            </w:pPr>
            <w:r>
              <w:t>Cowper’s gland</w:t>
            </w:r>
          </w:p>
        </w:tc>
        <w:tc>
          <w:tcPr>
            <w:tcW w:w="3258" w:type="dxa"/>
          </w:tcPr>
          <w:p w14:paraId="3B6F31CC" w14:textId="77777777" w:rsidR="00E050FB" w:rsidRDefault="00E050FB" w:rsidP="002231E0">
            <w:pPr>
              <w:pStyle w:val="ActivityBody"/>
              <w:ind w:left="0"/>
            </w:pPr>
          </w:p>
        </w:tc>
      </w:tr>
      <w:tr w:rsidR="00E050FB" w14:paraId="08C1D2A7" w14:textId="77777777" w:rsidTr="002231E0">
        <w:trPr>
          <w:trHeight w:val="800"/>
        </w:trPr>
        <w:tc>
          <w:tcPr>
            <w:tcW w:w="9540" w:type="dxa"/>
            <w:vMerge/>
          </w:tcPr>
          <w:p w14:paraId="3B0902D3" w14:textId="77777777" w:rsidR="00E050FB" w:rsidRDefault="00E050FB" w:rsidP="002231E0">
            <w:pPr>
              <w:pStyle w:val="RubricTitles"/>
            </w:pPr>
          </w:p>
        </w:tc>
        <w:tc>
          <w:tcPr>
            <w:tcW w:w="1800" w:type="dxa"/>
            <w:vAlign w:val="center"/>
          </w:tcPr>
          <w:p w14:paraId="63BE193D" w14:textId="77777777" w:rsidR="00E050FB" w:rsidRDefault="00E050FB" w:rsidP="002231E0">
            <w:pPr>
              <w:pStyle w:val="RubricTitles"/>
            </w:pPr>
            <w:r>
              <w:t>Penis</w:t>
            </w:r>
          </w:p>
        </w:tc>
        <w:tc>
          <w:tcPr>
            <w:tcW w:w="3258" w:type="dxa"/>
          </w:tcPr>
          <w:p w14:paraId="0EDB2908" w14:textId="77777777" w:rsidR="00E050FB" w:rsidRDefault="00E050FB" w:rsidP="002231E0">
            <w:pPr>
              <w:pStyle w:val="ActivityBody"/>
              <w:ind w:left="0"/>
            </w:pPr>
          </w:p>
        </w:tc>
      </w:tr>
      <w:tr w:rsidR="00E050FB" w14:paraId="0F916280" w14:textId="77777777" w:rsidTr="002231E0">
        <w:trPr>
          <w:trHeight w:val="890"/>
        </w:trPr>
        <w:tc>
          <w:tcPr>
            <w:tcW w:w="9540" w:type="dxa"/>
            <w:vMerge/>
          </w:tcPr>
          <w:p w14:paraId="0EBB13BB" w14:textId="77777777" w:rsidR="00E050FB" w:rsidRDefault="00E050FB" w:rsidP="002231E0">
            <w:pPr>
              <w:pStyle w:val="RubricTitles"/>
            </w:pPr>
          </w:p>
        </w:tc>
        <w:tc>
          <w:tcPr>
            <w:tcW w:w="1800" w:type="dxa"/>
            <w:vAlign w:val="center"/>
          </w:tcPr>
          <w:p w14:paraId="39F0B637" w14:textId="77777777" w:rsidR="00E050FB" w:rsidRDefault="00E050FB" w:rsidP="002231E0">
            <w:pPr>
              <w:pStyle w:val="RubricTitles"/>
            </w:pPr>
            <w:r>
              <w:t>Sigmoid flexure</w:t>
            </w:r>
          </w:p>
        </w:tc>
        <w:tc>
          <w:tcPr>
            <w:tcW w:w="3258" w:type="dxa"/>
          </w:tcPr>
          <w:p w14:paraId="628B282E" w14:textId="77777777" w:rsidR="00E050FB" w:rsidRDefault="00E050FB" w:rsidP="002231E0">
            <w:pPr>
              <w:pStyle w:val="ActivityBody"/>
              <w:ind w:left="0"/>
            </w:pPr>
          </w:p>
        </w:tc>
      </w:tr>
      <w:tr w:rsidR="00E050FB" w14:paraId="41CB6F72" w14:textId="77777777" w:rsidTr="002231E0">
        <w:trPr>
          <w:trHeight w:val="800"/>
        </w:trPr>
        <w:tc>
          <w:tcPr>
            <w:tcW w:w="9540" w:type="dxa"/>
            <w:vMerge/>
          </w:tcPr>
          <w:p w14:paraId="577C90A8" w14:textId="77777777" w:rsidR="00E050FB" w:rsidRDefault="00E050FB" w:rsidP="002231E0">
            <w:pPr>
              <w:pStyle w:val="RubricTitles"/>
            </w:pPr>
          </w:p>
        </w:tc>
        <w:tc>
          <w:tcPr>
            <w:tcW w:w="1800" w:type="dxa"/>
            <w:vAlign w:val="center"/>
          </w:tcPr>
          <w:p w14:paraId="60C653CC" w14:textId="77777777" w:rsidR="00E050FB" w:rsidRDefault="00E050FB" w:rsidP="002231E0">
            <w:pPr>
              <w:pStyle w:val="RubricTitles"/>
            </w:pPr>
            <w:r>
              <w:t>Retractor muscle</w:t>
            </w:r>
          </w:p>
        </w:tc>
        <w:tc>
          <w:tcPr>
            <w:tcW w:w="3258" w:type="dxa"/>
          </w:tcPr>
          <w:p w14:paraId="33899FFD" w14:textId="77777777" w:rsidR="00E050FB" w:rsidRDefault="00E050FB" w:rsidP="002231E0">
            <w:pPr>
              <w:pStyle w:val="ActivityBody"/>
              <w:ind w:left="0"/>
            </w:pPr>
          </w:p>
        </w:tc>
      </w:tr>
      <w:tr w:rsidR="00E050FB" w14:paraId="654EEDB0" w14:textId="77777777" w:rsidTr="002231E0">
        <w:trPr>
          <w:trHeight w:val="827"/>
        </w:trPr>
        <w:tc>
          <w:tcPr>
            <w:tcW w:w="9540" w:type="dxa"/>
            <w:vMerge/>
          </w:tcPr>
          <w:p w14:paraId="347F4DA5" w14:textId="77777777" w:rsidR="00E050FB" w:rsidRDefault="00E050FB" w:rsidP="002231E0">
            <w:pPr>
              <w:pStyle w:val="RubricTitles"/>
            </w:pPr>
          </w:p>
        </w:tc>
        <w:tc>
          <w:tcPr>
            <w:tcW w:w="1800" w:type="dxa"/>
            <w:vAlign w:val="center"/>
          </w:tcPr>
          <w:p w14:paraId="12D275A1" w14:textId="77777777" w:rsidR="00E050FB" w:rsidRDefault="00E050FB" w:rsidP="002231E0">
            <w:pPr>
              <w:pStyle w:val="RubricTitles"/>
            </w:pPr>
            <w:r>
              <w:t>Sheath</w:t>
            </w:r>
          </w:p>
        </w:tc>
        <w:tc>
          <w:tcPr>
            <w:tcW w:w="3258" w:type="dxa"/>
          </w:tcPr>
          <w:p w14:paraId="2EF76E4B" w14:textId="77777777" w:rsidR="00E050FB" w:rsidRDefault="00E050FB" w:rsidP="002231E0">
            <w:pPr>
              <w:pStyle w:val="ActivityBody"/>
              <w:ind w:left="0"/>
            </w:pPr>
          </w:p>
        </w:tc>
      </w:tr>
    </w:tbl>
    <w:p w14:paraId="20016CDB" w14:textId="77777777" w:rsidR="00E050FB" w:rsidRPr="00E050FB" w:rsidRDefault="00E050FB" w:rsidP="00E050FB">
      <w:pPr>
        <w:rPr>
          <w:sz w:val="2"/>
          <w:szCs w:val="2"/>
        </w:rPr>
      </w:pPr>
    </w:p>
    <w:sectPr w:rsidR="00E050FB" w:rsidRPr="00E050FB" w:rsidSect="00E050FB">
      <w:headerReference w:type="first" r:id="rId16"/>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B0EAC" w14:textId="77777777" w:rsidR="00E050FB" w:rsidRDefault="00E050FB">
      <w:r>
        <w:separator/>
      </w:r>
    </w:p>
  </w:endnote>
  <w:endnote w:type="continuationSeparator" w:id="0">
    <w:p w14:paraId="03B0BE34" w14:textId="77777777" w:rsidR="00E050FB" w:rsidRDefault="00E0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D9D9D9" w:themeColor="background1" w:themeShade="D9"/>
      </w:tblBorders>
      <w:tblLook w:val="04A0" w:firstRow="1" w:lastRow="0" w:firstColumn="1" w:lastColumn="0" w:noHBand="0" w:noVBand="1"/>
    </w:tblPr>
    <w:tblGrid>
      <w:gridCol w:w="4968"/>
      <w:gridCol w:w="6048"/>
    </w:tblGrid>
    <w:tr w:rsidR="00E03370" w:rsidRPr="007F0280" w14:paraId="66A45F38" w14:textId="77777777" w:rsidTr="00E050FB">
      <w:tc>
        <w:tcPr>
          <w:tcW w:w="4968" w:type="dxa"/>
          <w:shd w:val="clear" w:color="auto" w:fill="F2F2F2" w:themeFill="background1" w:themeFillShade="F2"/>
        </w:tcPr>
        <w:p w14:paraId="3275A785" w14:textId="77777777" w:rsidR="00E03370" w:rsidRPr="003B0686" w:rsidRDefault="00E03370" w:rsidP="00E03370">
          <w:pPr>
            <w:pStyle w:val="Footer"/>
            <w:jc w:val="left"/>
          </w:pPr>
          <w:r w:rsidRPr="003B0686">
            <w:t>Curriculum for Agricultural Science Education</w:t>
          </w:r>
          <w:r w:rsidRPr="007F0280">
            <w:rPr>
              <w:rFonts w:cs="Arial"/>
              <w:szCs w:val="20"/>
            </w:rPr>
            <w:t xml:space="preserve"> ©</w:t>
          </w:r>
          <w:r w:rsidRPr="003B0686">
            <w:t xml:space="preserve"> 201</w:t>
          </w:r>
          <w:r>
            <w:t>5</w:t>
          </w:r>
        </w:p>
      </w:tc>
      <w:tc>
        <w:tcPr>
          <w:tcW w:w="6048" w:type="dxa"/>
          <w:shd w:val="clear" w:color="auto" w:fill="F2F2F2" w:themeFill="background1" w:themeFillShade="F2"/>
        </w:tcPr>
        <w:p w14:paraId="66A86E82" w14:textId="77777777" w:rsidR="00E03370" w:rsidRDefault="00E03370" w:rsidP="00E050FB">
          <w:pPr>
            <w:pStyle w:val="Footer"/>
          </w:pPr>
          <w:r w:rsidRPr="003B0686">
            <w:t>A</w:t>
          </w:r>
          <w:r w:rsidR="00E050FB">
            <w:t>SA</w:t>
          </w:r>
          <w:r w:rsidRPr="003B0686">
            <w:t xml:space="preserve"> – Activity </w:t>
          </w:r>
          <w:r w:rsidR="00E050FB">
            <w:t>6.1.1 Name That Part</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E169A6">
            <w:rPr>
              <w:rStyle w:val="PageNumber"/>
              <w:rFonts w:cs="Arial"/>
              <w:noProof/>
              <w:szCs w:val="20"/>
            </w:rPr>
            <w:t>2</w:t>
          </w:r>
          <w:r w:rsidRPr="007F0280">
            <w:rPr>
              <w:rStyle w:val="PageNumber"/>
              <w:rFonts w:cs="Arial"/>
              <w:szCs w:val="20"/>
            </w:rPr>
            <w:fldChar w:fldCharType="end"/>
          </w:r>
        </w:p>
      </w:tc>
    </w:tr>
  </w:tbl>
  <w:p w14:paraId="4AE5DA0F"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1CD9A7C8" w14:textId="77777777" w:rsidTr="00D451BD">
      <w:tc>
        <w:tcPr>
          <w:tcW w:w="4968" w:type="dxa"/>
          <w:shd w:val="clear" w:color="auto" w:fill="F2F2F2"/>
        </w:tcPr>
        <w:p w14:paraId="749B1D71"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7DC58058" w14:textId="77777777" w:rsidR="003B0686" w:rsidRDefault="003B0686" w:rsidP="00E050FB">
          <w:pPr>
            <w:pStyle w:val="Footer"/>
          </w:pPr>
          <w:r w:rsidRPr="003B0686">
            <w:t>A</w:t>
          </w:r>
          <w:r w:rsidR="00BA3356">
            <w:t>SA</w:t>
          </w:r>
          <w:r w:rsidRPr="003B0686">
            <w:t xml:space="preserve"> – </w:t>
          </w:r>
          <w:r w:rsidR="00E050FB">
            <w:t>Activity 6.1.1 Name That Part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E169A6">
            <w:rPr>
              <w:rStyle w:val="PageNumber"/>
              <w:rFonts w:cs="Arial"/>
              <w:noProof/>
              <w:szCs w:val="20"/>
            </w:rPr>
            <w:t>1</w:t>
          </w:r>
          <w:r w:rsidRPr="00E03370">
            <w:rPr>
              <w:rStyle w:val="PageNumber"/>
              <w:rFonts w:cs="Arial"/>
              <w:szCs w:val="20"/>
            </w:rPr>
            <w:fldChar w:fldCharType="end"/>
          </w:r>
        </w:p>
      </w:tc>
    </w:tr>
  </w:tbl>
  <w:p w14:paraId="65066837" w14:textId="77777777" w:rsidR="002B0DD0" w:rsidRPr="003B0686" w:rsidRDefault="002B0DD0" w:rsidP="003B0686">
    <w:pPr>
      <w:pStyle w:val="Footer"/>
      <w:jc w:val="lef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9630"/>
    </w:tblGrid>
    <w:tr w:rsidR="00E050FB" w:rsidRPr="007F0280" w14:paraId="340FEF96" w14:textId="77777777" w:rsidTr="00E050FB">
      <w:tc>
        <w:tcPr>
          <w:tcW w:w="4968" w:type="dxa"/>
          <w:shd w:val="clear" w:color="auto" w:fill="F2F2F2"/>
        </w:tcPr>
        <w:p w14:paraId="39375FA4" w14:textId="77777777" w:rsidR="00E050FB" w:rsidRPr="00E03370" w:rsidRDefault="00E050FB" w:rsidP="004434D0">
          <w:pPr>
            <w:pStyle w:val="Footer"/>
          </w:pPr>
          <w:r w:rsidRPr="00E03370">
            <w:t>Curriculum for Agricultural Science Education</w:t>
          </w:r>
          <w:r w:rsidRPr="00E03370">
            <w:rPr>
              <w:rFonts w:cs="Arial"/>
              <w:szCs w:val="20"/>
            </w:rPr>
            <w:t xml:space="preserve"> ©</w:t>
          </w:r>
          <w:r w:rsidRPr="00E03370">
            <w:t xml:space="preserve"> 2015</w:t>
          </w:r>
        </w:p>
      </w:tc>
      <w:tc>
        <w:tcPr>
          <w:tcW w:w="9630" w:type="dxa"/>
          <w:shd w:val="clear" w:color="auto" w:fill="F2F2F2"/>
        </w:tcPr>
        <w:p w14:paraId="1C5CED7F" w14:textId="77777777" w:rsidR="00E050FB" w:rsidRDefault="00E050FB" w:rsidP="00E050FB">
          <w:pPr>
            <w:pStyle w:val="Footer"/>
          </w:pPr>
          <w:r w:rsidRPr="003B0686">
            <w:t>A</w:t>
          </w:r>
          <w:r>
            <w:t>SA</w:t>
          </w:r>
          <w:r w:rsidRPr="003B0686">
            <w:t xml:space="preserve"> – Activity </w:t>
          </w:r>
          <w:r>
            <w:t>6.1.1 Name That Part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E169A6">
            <w:rPr>
              <w:rStyle w:val="PageNumber"/>
              <w:rFonts w:cs="Arial"/>
              <w:noProof/>
              <w:szCs w:val="20"/>
            </w:rPr>
            <w:t>4</w:t>
          </w:r>
          <w:r w:rsidRPr="00E03370">
            <w:rPr>
              <w:rStyle w:val="PageNumber"/>
              <w:rFonts w:cs="Arial"/>
              <w:szCs w:val="20"/>
            </w:rPr>
            <w:fldChar w:fldCharType="end"/>
          </w:r>
        </w:p>
      </w:tc>
    </w:tr>
  </w:tbl>
  <w:p w14:paraId="62672E26" w14:textId="77777777" w:rsidR="00E050FB" w:rsidRPr="003B0686" w:rsidRDefault="00E050FB"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4E9BB" w14:textId="77777777" w:rsidR="00E050FB" w:rsidRDefault="00E050FB">
      <w:r>
        <w:separator/>
      </w:r>
    </w:p>
  </w:footnote>
  <w:footnote w:type="continuationSeparator" w:id="0">
    <w:p w14:paraId="3265BC18" w14:textId="77777777" w:rsidR="00E050FB" w:rsidRDefault="00E05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17F1"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B417A"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ED3A9" w14:textId="77777777" w:rsidR="00E050FB" w:rsidRDefault="00E050FB"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0FB"/>
    <w:rsid w:val="00004D44"/>
    <w:rsid w:val="00023EF4"/>
    <w:rsid w:val="0006381D"/>
    <w:rsid w:val="000643C4"/>
    <w:rsid w:val="00095B65"/>
    <w:rsid w:val="000E30CE"/>
    <w:rsid w:val="00120DA8"/>
    <w:rsid w:val="00125FE3"/>
    <w:rsid w:val="00140531"/>
    <w:rsid w:val="001522F9"/>
    <w:rsid w:val="00153705"/>
    <w:rsid w:val="00164A78"/>
    <w:rsid w:val="00183A80"/>
    <w:rsid w:val="00186EA4"/>
    <w:rsid w:val="001C5732"/>
    <w:rsid w:val="001D3468"/>
    <w:rsid w:val="001E706D"/>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74C4"/>
    <w:rsid w:val="00395386"/>
    <w:rsid w:val="003A2FD6"/>
    <w:rsid w:val="003B0686"/>
    <w:rsid w:val="003E2BBD"/>
    <w:rsid w:val="00403D91"/>
    <w:rsid w:val="0041298F"/>
    <w:rsid w:val="0041647F"/>
    <w:rsid w:val="0042007E"/>
    <w:rsid w:val="0044348E"/>
    <w:rsid w:val="004434D0"/>
    <w:rsid w:val="0048295B"/>
    <w:rsid w:val="004A44E1"/>
    <w:rsid w:val="004B1465"/>
    <w:rsid w:val="004B1A28"/>
    <w:rsid w:val="004C09EA"/>
    <w:rsid w:val="004C1D05"/>
    <w:rsid w:val="005016DB"/>
    <w:rsid w:val="00523557"/>
    <w:rsid w:val="005328FF"/>
    <w:rsid w:val="00537CA6"/>
    <w:rsid w:val="005460BE"/>
    <w:rsid w:val="00546966"/>
    <w:rsid w:val="00581DD4"/>
    <w:rsid w:val="00586BFE"/>
    <w:rsid w:val="005B2542"/>
    <w:rsid w:val="005E14F5"/>
    <w:rsid w:val="005F2928"/>
    <w:rsid w:val="005F3C3B"/>
    <w:rsid w:val="00602B10"/>
    <w:rsid w:val="006208FA"/>
    <w:rsid w:val="006347F4"/>
    <w:rsid w:val="006360D5"/>
    <w:rsid w:val="00642FCB"/>
    <w:rsid w:val="00644EFE"/>
    <w:rsid w:val="00647F89"/>
    <w:rsid w:val="00654B6C"/>
    <w:rsid w:val="006552C0"/>
    <w:rsid w:val="006656BB"/>
    <w:rsid w:val="006838B0"/>
    <w:rsid w:val="006A4101"/>
    <w:rsid w:val="006A4781"/>
    <w:rsid w:val="006B7BF3"/>
    <w:rsid w:val="006C4146"/>
    <w:rsid w:val="006D10CA"/>
    <w:rsid w:val="006F38A4"/>
    <w:rsid w:val="00703684"/>
    <w:rsid w:val="00715734"/>
    <w:rsid w:val="007338A2"/>
    <w:rsid w:val="0076778F"/>
    <w:rsid w:val="0077472E"/>
    <w:rsid w:val="007925F0"/>
    <w:rsid w:val="007A36E5"/>
    <w:rsid w:val="007A566D"/>
    <w:rsid w:val="007C2998"/>
    <w:rsid w:val="007E6D00"/>
    <w:rsid w:val="007F0280"/>
    <w:rsid w:val="008321FB"/>
    <w:rsid w:val="00842458"/>
    <w:rsid w:val="008575ED"/>
    <w:rsid w:val="00864182"/>
    <w:rsid w:val="00875A5A"/>
    <w:rsid w:val="008955CE"/>
    <w:rsid w:val="008A3B43"/>
    <w:rsid w:val="008D1630"/>
    <w:rsid w:val="0090461E"/>
    <w:rsid w:val="00905BAB"/>
    <w:rsid w:val="00960B08"/>
    <w:rsid w:val="009664A4"/>
    <w:rsid w:val="00966E61"/>
    <w:rsid w:val="0098363E"/>
    <w:rsid w:val="009C4D66"/>
    <w:rsid w:val="009E0675"/>
    <w:rsid w:val="009F29A8"/>
    <w:rsid w:val="00A241A8"/>
    <w:rsid w:val="00A31333"/>
    <w:rsid w:val="00A41DA8"/>
    <w:rsid w:val="00A45FE8"/>
    <w:rsid w:val="00A70C87"/>
    <w:rsid w:val="00A82C3B"/>
    <w:rsid w:val="00A856C3"/>
    <w:rsid w:val="00AA52A7"/>
    <w:rsid w:val="00AC1398"/>
    <w:rsid w:val="00AC6CF6"/>
    <w:rsid w:val="00AE0075"/>
    <w:rsid w:val="00AF47E6"/>
    <w:rsid w:val="00B032F1"/>
    <w:rsid w:val="00B05D83"/>
    <w:rsid w:val="00B43C31"/>
    <w:rsid w:val="00B45B73"/>
    <w:rsid w:val="00B541ED"/>
    <w:rsid w:val="00B836E8"/>
    <w:rsid w:val="00B94588"/>
    <w:rsid w:val="00BA3356"/>
    <w:rsid w:val="00BB056A"/>
    <w:rsid w:val="00BD7B24"/>
    <w:rsid w:val="00BE2F3A"/>
    <w:rsid w:val="00BF2C89"/>
    <w:rsid w:val="00C03055"/>
    <w:rsid w:val="00C33247"/>
    <w:rsid w:val="00C412F9"/>
    <w:rsid w:val="00C53150"/>
    <w:rsid w:val="00C615E1"/>
    <w:rsid w:val="00C62B9D"/>
    <w:rsid w:val="00CA427F"/>
    <w:rsid w:val="00CC21A3"/>
    <w:rsid w:val="00CE1E13"/>
    <w:rsid w:val="00CE1E34"/>
    <w:rsid w:val="00CF6E1D"/>
    <w:rsid w:val="00D17926"/>
    <w:rsid w:val="00D26462"/>
    <w:rsid w:val="00D27120"/>
    <w:rsid w:val="00D449A4"/>
    <w:rsid w:val="00D451BD"/>
    <w:rsid w:val="00D813DD"/>
    <w:rsid w:val="00D83D7D"/>
    <w:rsid w:val="00D9030F"/>
    <w:rsid w:val="00DC3376"/>
    <w:rsid w:val="00DE2030"/>
    <w:rsid w:val="00DE2572"/>
    <w:rsid w:val="00E02AFD"/>
    <w:rsid w:val="00E03370"/>
    <w:rsid w:val="00E050FB"/>
    <w:rsid w:val="00E0723A"/>
    <w:rsid w:val="00E169A6"/>
    <w:rsid w:val="00E33390"/>
    <w:rsid w:val="00E430F2"/>
    <w:rsid w:val="00E46E6F"/>
    <w:rsid w:val="00E56BAB"/>
    <w:rsid w:val="00E65C9D"/>
    <w:rsid w:val="00E70B1A"/>
    <w:rsid w:val="00E71418"/>
    <w:rsid w:val="00E821B9"/>
    <w:rsid w:val="00E83AB6"/>
    <w:rsid w:val="00EE5805"/>
    <w:rsid w:val="00F01A9E"/>
    <w:rsid w:val="00F4061F"/>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65B276"/>
  <w15:chartTrackingRefBased/>
  <w15:docId w15:val="{C2E6D719-285C-4EC2-8402-F6981E1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ctivityBodyItalicChar">
    <w:name w:val="ActivityBody + Italic Char"/>
    <w:link w:val="ActivityBodyItalic"/>
    <w:rsid w:val="00E050FB"/>
    <w:rPr>
      <w:rFonts w:ascii="Arial" w:hAnsi="Arial" w:cs="Arial"/>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4</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Activity 6.1.1 Name That Part</vt:lpstr>
    </vt:vector>
  </TitlesOfParts>
  <Manager>Dan Jansen</Manager>
  <Company>Curriculum for Agricultural Science Education</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6.1.1 Name That Part</dc:title>
  <dc:subject>ASA - Unit 6 - Lesson 6.1 Where Do Calves Come From?</dc:subject>
  <dc:creator>Christi Hack and Marlene Mensch</dc:creator>
  <cp:keywords/>
  <dc:description/>
  <cp:lastModifiedBy>Leslie Fairchild</cp:lastModifiedBy>
  <cp:revision>2</cp:revision>
  <cp:lastPrinted>2014-03-03T20:17:00Z</cp:lastPrinted>
  <dcterms:created xsi:type="dcterms:W3CDTF">2015-04-13T17:03:00Z</dcterms:created>
  <dcterms:modified xsi:type="dcterms:W3CDTF">2015-04-13T17:03:00Z</dcterms:modified>
</cp:coreProperties>
</file>