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rsidTr="00B43C31">
        <w:tc>
          <w:tcPr>
            <w:tcW w:w="5000" w:type="pct"/>
            <w:shd w:val="clear" w:color="auto" w:fill="auto"/>
          </w:tcPr>
          <w:p w:rsidR="005F2928" w:rsidRDefault="0075618E" w:rsidP="0041298F">
            <w:pPr>
              <w:pStyle w:val="Picture"/>
            </w:pPr>
            <w:bookmarkStart w:id="0" w:name="_GoBack"/>
            <w:bookmarkEnd w:id="0"/>
            <w:r>
              <w:pict>
                <v:shape id="_x0000_i1027" type="#_x0000_t75" style="width:6in;height:33.6pt">
                  <v:imagedata r:id="rId7" o:title="" croptop="7373f" cropbottom="21299f"/>
                </v:shape>
              </w:pict>
            </w:r>
          </w:p>
        </w:tc>
      </w:tr>
    </w:tbl>
    <w:p w:rsidR="002C5E76" w:rsidRPr="0041298F" w:rsidRDefault="0075618E" w:rsidP="002C5E76">
      <w:pPr>
        <w:pStyle w:val="ASAHeading"/>
      </w:pPr>
      <w:r>
        <w:pict>
          <v:shape id="_x0000_i1028" type="#_x0000_t75" style="width:21.6pt;height:17.4pt" o:bullet="t" o:allowoverlap="f">
            <v:imagedata r:id="rId8" o:title="MCj02868750000[1]"/>
          </v:shape>
        </w:pict>
      </w:r>
      <w:r w:rsidR="002C5E76" w:rsidRPr="002C5E76">
        <w:t xml:space="preserve"> </w:t>
      </w:r>
      <w:r w:rsidR="007A2005">
        <w:t>Project</w:t>
      </w:r>
      <w:r w:rsidR="002C5E76" w:rsidRPr="0041298F">
        <w:t xml:space="preserve"> </w:t>
      </w:r>
      <w:r w:rsidR="00B81E10">
        <w:t>1.1.4 Producer’s Management Guide</w:t>
      </w:r>
    </w:p>
    <w:p w:rsidR="002C5E76" w:rsidRDefault="002C5E76" w:rsidP="002C5E76"/>
    <w:p w:rsidR="002C5E76" w:rsidRDefault="002C5E76" w:rsidP="002C5E76">
      <w:pPr>
        <w:pStyle w:val="ActivitySection"/>
      </w:pPr>
      <w:r>
        <w:t>Purpose</w:t>
      </w:r>
    </w:p>
    <w:p w:rsidR="00B81E10" w:rsidRDefault="00B81E10" w:rsidP="00B81E10">
      <w:pPr>
        <w:pStyle w:val="ActivityBody"/>
      </w:pPr>
      <w:r w:rsidRPr="005E70C8">
        <w:t xml:space="preserve">Animal agriculture is a major contributor to the American economy. You will have many opportunities throughout life to be </w:t>
      </w:r>
      <w:r>
        <w:t>involved in animal production, b</w:t>
      </w:r>
      <w:r w:rsidRPr="005E70C8">
        <w:t>ut how can you be your own boss? One way is by starting an animal enterprise. You may already own a pet or have a 4-H or FFA project, but you may not understand all of the facets of raising animals.</w:t>
      </w:r>
    </w:p>
    <w:p w:rsidR="00B81E10" w:rsidRDefault="00B81E10" w:rsidP="00B81E10"/>
    <w:p w:rsidR="00B81E10" w:rsidRPr="005E70C8" w:rsidRDefault="00B81E10" w:rsidP="00B81E10">
      <w:pPr>
        <w:pStyle w:val="ActivityBody"/>
      </w:pPr>
      <w:r w:rsidRPr="005E70C8">
        <w:t>Becoming an entrepreneur can be intimidating and the responsibility of raising an animal is significant. Without a solid business plan</w:t>
      </w:r>
      <w:r>
        <w:t xml:space="preserve"> and complete understanding</w:t>
      </w:r>
      <w:r w:rsidRPr="005E70C8">
        <w:t xml:space="preserve"> of your new enterprise, your project may struggle to succeed. You will need to be able to make a wide variety of informed decisions. The </w:t>
      </w:r>
      <w:r w:rsidRPr="001B5456">
        <w:rPr>
          <w:rStyle w:val="Italic"/>
        </w:rPr>
        <w:t>Producer’s Management Guide</w:t>
      </w:r>
      <w:r w:rsidRPr="005E70C8">
        <w:t xml:space="preserve"> you develop will serve as a resource guide for you to use in future endeavors. Therefore, it is important you give this project your full attention, as it will be useful to you during the rest of your schooling and into your career.</w:t>
      </w:r>
    </w:p>
    <w:p w:rsidR="003B0686" w:rsidRPr="00210996" w:rsidRDefault="003B0686" w:rsidP="002C5E76"/>
    <w:p w:rsidR="002C5E76" w:rsidRDefault="002C5E76" w:rsidP="002C5E76">
      <w:pPr>
        <w:pStyle w:val="ActivitySection"/>
      </w:pPr>
      <w:r>
        <w:t>Materials</w:t>
      </w:r>
    </w:p>
    <w:tbl>
      <w:tblPr>
        <w:tblW w:w="11088" w:type="dxa"/>
        <w:tblLook w:val="01E0" w:firstRow="1" w:lastRow="1" w:firstColumn="1" w:lastColumn="1" w:noHBand="0" w:noVBand="0"/>
      </w:tblPr>
      <w:tblGrid>
        <w:gridCol w:w="11088"/>
      </w:tblGrid>
      <w:tr w:rsidR="00431583" w:rsidTr="00431583">
        <w:tc>
          <w:tcPr>
            <w:tcW w:w="11088" w:type="dxa"/>
          </w:tcPr>
          <w:p w:rsidR="00431583" w:rsidRDefault="00431583" w:rsidP="00B81E10">
            <w:pPr>
              <w:pStyle w:val="ActivityBodyBold"/>
            </w:pPr>
            <w:r>
              <w:t>Per student:</w:t>
            </w:r>
          </w:p>
          <w:p w:rsidR="00431583" w:rsidRPr="00B81E10" w:rsidRDefault="00431583" w:rsidP="00B81E10">
            <w:pPr>
              <w:pStyle w:val="Activitybullet"/>
              <w:rPr>
                <w:rStyle w:val="Italic"/>
              </w:rPr>
            </w:pPr>
            <w:r w:rsidRPr="00B81E10">
              <w:rPr>
                <w:rStyle w:val="Italic"/>
              </w:rPr>
              <w:t>Agriscience Notebook</w:t>
            </w:r>
          </w:p>
          <w:p w:rsidR="00431583" w:rsidRDefault="00431583" w:rsidP="00D62299">
            <w:pPr>
              <w:pStyle w:val="Activitybullet"/>
            </w:pPr>
            <w:r>
              <w:t>10 tab dividers w/ tab label inserts</w:t>
            </w:r>
          </w:p>
          <w:p w:rsidR="00431583" w:rsidRDefault="00431583" w:rsidP="00B81E10">
            <w:pPr>
              <w:pStyle w:val="Activitybullet"/>
            </w:pPr>
            <w:r>
              <w:t>Computer station with Internet access, word processing software, and printer</w:t>
            </w:r>
          </w:p>
          <w:p w:rsidR="00431583" w:rsidRDefault="00431583" w:rsidP="00B81E10">
            <w:pPr>
              <w:pStyle w:val="Activitybullet"/>
            </w:pPr>
            <w:r>
              <w:t>Agriscience Library</w:t>
            </w:r>
          </w:p>
          <w:p w:rsidR="00431583" w:rsidRDefault="00431583" w:rsidP="00B81E10">
            <w:pPr>
              <w:pStyle w:val="Activitybullet"/>
            </w:pPr>
            <w:r>
              <w:t>Digital camera</w:t>
            </w:r>
          </w:p>
          <w:p w:rsidR="00431583" w:rsidRDefault="00431583" w:rsidP="00B81E10">
            <w:pPr>
              <w:pStyle w:val="Activitybullet"/>
            </w:pPr>
            <w:r w:rsidRPr="00F503FA">
              <w:t>Pencil</w:t>
            </w:r>
          </w:p>
        </w:tc>
      </w:tr>
    </w:tbl>
    <w:p w:rsidR="002C5E76" w:rsidRDefault="002C5E76" w:rsidP="002C5E76"/>
    <w:p w:rsidR="002C5E76" w:rsidRDefault="002C5E76" w:rsidP="002C5E76">
      <w:pPr>
        <w:pStyle w:val="ActivitySection"/>
      </w:pPr>
      <w:r>
        <w:t>Procedure</w:t>
      </w:r>
    </w:p>
    <w:p w:rsidR="00B81E10" w:rsidRDefault="00B81E10" w:rsidP="00B81E10">
      <w:pPr>
        <w:pStyle w:val="ActivityBody"/>
      </w:pPr>
      <w:r>
        <w:t xml:space="preserve">In this project, you will be developing a management plan for an animal-related enterprise. The management plan will cover topics from the designing of facilities to marketing your product. You will work on this project throughout the course. </w:t>
      </w:r>
      <w:r w:rsidR="00995818">
        <w:t>Your teacher will provide a final deadline to you</w:t>
      </w:r>
      <w:r>
        <w:t>. It is important that you ask questions when you are not sure about components or need help making a specific point related to your animal and its care.</w:t>
      </w:r>
    </w:p>
    <w:p w:rsidR="00B81E10" w:rsidRDefault="00B81E10" w:rsidP="00B81E10">
      <w:pPr>
        <w:pStyle w:val="ActivityBodyBold"/>
      </w:pPr>
      <w:r>
        <w:t>Part One – Selection</w:t>
      </w:r>
    </w:p>
    <w:p w:rsidR="00B81E10" w:rsidRDefault="00B81E10" w:rsidP="00995818">
      <w:pPr>
        <w:pStyle w:val="ActivityBody"/>
      </w:pPr>
      <w:r w:rsidRPr="005B2D89">
        <w:t xml:space="preserve">You will choose </w:t>
      </w:r>
      <w:r w:rsidR="00995818">
        <w:t>an</w:t>
      </w:r>
      <w:r>
        <w:t xml:space="preserve"> animal that fits into one of the following FFA proficiency award areas to serve as your animal enterprise. Note that some areas encompass more than one species of animal. Please select a specific breed to produce if applicable to your animal.</w:t>
      </w:r>
    </w:p>
    <w:p w:rsidR="00431583" w:rsidRPr="00431583" w:rsidRDefault="00431583" w:rsidP="00431583"/>
    <w:tbl>
      <w:tblPr>
        <w:tblW w:w="0" w:type="auto"/>
        <w:tblInd w:w="-72" w:type="dxa"/>
        <w:tblLook w:val="04A0" w:firstRow="1" w:lastRow="0" w:firstColumn="1" w:lastColumn="0" w:noHBand="0" w:noVBand="1"/>
      </w:tblPr>
      <w:tblGrid>
        <w:gridCol w:w="5544"/>
        <w:gridCol w:w="5544"/>
      </w:tblGrid>
      <w:tr w:rsidR="00431583" w:rsidRPr="00431583" w:rsidTr="006A1C08">
        <w:tc>
          <w:tcPr>
            <w:tcW w:w="5544" w:type="dxa"/>
            <w:shd w:val="clear" w:color="auto" w:fill="auto"/>
          </w:tcPr>
          <w:p w:rsidR="00431583" w:rsidRPr="00431583" w:rsidRDefault="00431583" w:rsidP="00FC70E2">
            <w:pPr>
              <w:pStyle w:val="Activitybullet"/>
            </w:pPr>
            <w:r w:rsidRPr="00431583">
              <w:t>Beef Production</w:t>
            </w:r>
          </w:p>
        </w:tc>
        <w:tc>
          <w:tcPr>
            <w:tcW w:w="5544" w:type="dxa"/>
            <w:shd w:val="clear" w:color="auto" w:fill="auto"/>
          </w:tcPr>
          <w:p w:rsidR="00431583" w:rsidRPr="00431583" w:rsidRDefault="00431583" w:rsidP="00FC70E2">
            <w:pPr>
              <w:pStyle w:val="Activitybullet"/>
            </w:pPr>
            <w:r w:rsidRPr="00431583">
              <w:t>Dairy Production</w:t>
            </w:r>
          </w:p>
        </w:tc>
      </w:tr>
      <w:tr w:rsidR="00431583" w:rsidRPr="00431583" w:rsidTr="006A1C08">
        <w:tc>
          <w:tcPr>
            <w:tcW w:w="5544" w:type="dxa"/>
            <w:shd w:val="clear" w:color="auto" w:fill="auto"/>
          </w:tcPr>
          <w:p w:rsidR="00431583" w:rsidRPr="00431583" w:rsidRDefault="00431583" w:rsidP="00FC70E2">
            <w:pPr>
              <w:pStyle w:val="Activitybullet"/>
            </w:pPr>
            <w:r w:rsidRPr="00431583">
              <w:t>Equine Science</w:t>
            </w:r>
          </w:p>
        </w:tc>
        <w:tc>
          <w:tcPr>
            <w:tcW w:w="5544" w:type="dxa"/>
            <w:shd w:val="clear" w:color="auto" w:fill="auto"/>
          </w:tcPr>
          <w:p w:rsidR="00431583" w:rsidRPr="00431583" w:rsidRDefault="00431583" w:rsidP="00FC70E2">
            <w:pPr>
              <w:pStyle w:val="Activitybullet"/>
            </w:pPr>
            <w:r w:rsidRPr="00431583">
              <w:t>Goat Production</w:t>
            </w:r>
          </w:p>
        </w:tc>
      </w:tr>
      <w:tr w:rsidR="00431583" w:rsidRPr="00431583" w:rsidTr="006A1C08">
        <w:tc>
          <w:tcPr>
            <w:tcW w:w="5544" w:type="dxa"/>
            <w:shd w:val="clear" w:color="auto" w:fill="auto"/>
          </w:tcPr>
          <w:p w:rsidR="00431583" w:rsidRPr="00431583" w:rsidRDefault="00431583" w:rsidP="00FC70E2">
            <w:pPr>
              <w:pStyle w:val="Activitybullet"/>
            </w:pPr>
            <w:r w:rsidRPr="00431583">
              <w:t>Poultry Production</w:t>
            </w:r>
          </w:p>
        </w:tc>
        <w:tc>
          <w:tcPr>
            <w:tcW w:w="5544" w:type="dxa"/>
            <w:shd w:val="clear" w:color="auto" w:fill="auto"/>
          </w:tcPr>
          <w:p w:rsidR="00431583" w:rsidRPr="00431583" w:rsidRDefault="00431583" w:rsidP="00FC70E2">
            <w:pPr>
              <w:pStyle w:val="Activitybullet"/>
            </w:pPr>
            <w:r w:rsidRPr="00431583">
              <w:t>Sheep Production</w:t>
            </w:r>
          </w:p>
        </w:tc>
      </w:tr>
      <w:tr w:rsidR="00431583" w:rsidRPr="00431583" w:rsidTr="006A1C08">
        <w:tc>
          <w:tcPr>
            <w:tcW w:w="5544" w:type="dxa"/>
            <w:shd w:val="clear" w:color="auto" w:fill="auto"/>
          </w:tcPr>
          <w:p w:rsidR="00431583" w:rsidRPr="00431583" w:rsidRDefault="00431583" w:rsidP="00FC70E2">
            <w:pPr>
              <w:pStyle w:val="Activitybullet"/>
            </w:pPr>
            <w:r w:rsidRPr="00431583">
              <w:t>Small Animal Production and Care</w:t>
            </w:r>
          </w:p>
        </w:tc>
        <w:tc>
          <w:tcPr>
            <w:tcW w:w="5544" w:type="dxa"/>
            <w:shd w:val="clear" w:color="auto" w:fill="auto"/>
          </w:tcPr>
          <w:p w:rsidR="00431583" w:rsidRPr="00431583" w:rsidRDefault="00431583" w:rsidP="00FC70E2">
            <w:pPr>
              <w:pStyle w:val="Activitybullet"/>
            </w:pPr>
            <w:r w:rsidRPr="00431583">
              <w:t>Specialty Animal Production</w:t>
            </w:r>
          </w:p>
        </w:tc>
      </w:tr>
      <w:tr w:rsidR="00431583" w:rsidRPr="00431583" w:rsidTr="006A1C08">
        <w:tc>
          <w:tcPr>
            <w:tcW w:w="5544" w:type="dxa"/>
            <w:shd w:val="clear" w:color="auto" w:fill="auto"/>
          </w:tcPr>
          <w:p w:rsidR="00431583" w:rsidRPr="00431583" w:rsidRDefault="00431583" w:rsidP="00FC70E2">
            <w:pPr>
              <w:pStyle w:val="Activitybullet"/>
            </w:pPr>
            <w:r w:rsidRPr="00431583">
              <w:t>Swine Production</w:t>
            </w:r>
          </w:p>
        </w:tc>
        <w:tc>
          <w:tcPr>
            <w:tcW w:w="5544" w:type="dxa"/>
            <w:shd w:val="clear" w:color="auto" w:fill="auto"/>
          </w:tcPr>
          <w:p w:rsidR="00431583" w:rsidRPr="00431583" w:rsidRDefault="00431583" w:rsidP="00FC70E2">
            <w:pPr>
              <w:pStyle w:val="Activitybullet"/>
            </w:pPr>
            <w:r w:rsidRPr="00431583">
              <w:t>Wildlife Production and Management</w:t>
            </w:r>
          </w:p>
        </w:tc>
      </w:tr>
    </w:tbl>
    <w:p w:rsidR="00995818" w:rsidRPr="00995818" w:rsidRDefault="00995818" w:rsidP="00995818"/>
    <w:p w:rsidR="00431583" w:rsidRDefault="00431583" w:rsidP="00B81E10">
      <w:pPr>
        <w:pStyle w:val="ActivityBodyBold"/>
        <w:sectPr w:rsidR="00431583" w:rsidSect="0001791B">
          <w:headerReference w:type="default" r:id="rId9"/>
          <w:footerReference w:type="default" r:id="rId10"/>
          <w:headerReference w:type="first" r:id="rId11"/>
          <w:footerReference w:type="first" r:id="rId12"/>
          <w:pgSz w:w="12240" w:h="15840"/>
          <w:pgMar w:top="720" w:right="720" w:bottom="720" w:left="720" w:header="720" w:footer="720" w:gutter="0"/>
          <w:cols w:space="720"/>
          <w:titlePg/>
          <w:docGrid w:linePitch="360"/>
        </w:sectPr>
      </w:pPr>
    </w:p>
    <w:p w:rsidR="00B81E10" w:rsidRDefault="00B81E10" w:rsidP="00B81E10">
      <w:pPr>
        <w:pStyle w:val="ActivityBodyBold"/>
      </w:pPr>
      <w:r>
        <w:lastRenderedPageBreak/>
        <w:t>Part Two – Categories and Materials</w:t>
      </w:r>
    </w:p>
    <w:p w:rsidR="00B81E10" w:rsidRDefault="00887B75" w:rsidP="00B81E10">
      <w:pPr>
        <w:pStyle w:val="ActivityBody"/>
      </w:pPr>
      <w:r>
        <w:t>Write</w:t>
      </w:r>
      <w:r w:rsidR="00B81E10">
        <w:t xml:space="preserve"> label</w:t>
      </w:r>
      <w:r w:rsidR="00995818">
        <w:t xml:space="preserve">s for the following categories to assist in organizing sections of your </w:t>
      </w:r>
      <w:r w:rsidR="00995818" w:rsidRPr="00487AED">
        <w:rPr>
          <w:rStyle w:val="Italic"/>
        </w:rPr>
        <w:t>Producer’s Management Guide</w:t>
      </w:r>
      <w:r w:rsidR="00995818">
        <w:rPr>
          <w:rStyle w:val="Italic"/>
        </w:rPr>
        <w:t>.</w:t>
      </w:r>
    </w:p>
    <w:tbl>
      <w:tblPr>
        <w:tblW w:w="0" w:type="auto"/>
        <w:tblInd w:w="2448" w:type="dxa"/>
        <w:tblLook w:val="01E0" w:firstRow="1" w:lastRow="1" w:firstColumn="1" w:lastColumn="1" w:noHBand="0" w:noVBand="0"/>
      </w:tblPr>
      <w:tblGrid>
        <w:gridCol w:w="2160"/>
        <w:gridCol w:w="2160"/>
      </w:tblGrid>
      <w:tr w:rsidR="00B81E10" w:rsidRPr="00212E64" w:rsidTr="00643DE5">
        <w:tc>
          <w:tcPr>
            <w:tcW w:w="2160" w:type="dxa"/>
          </w:tcPr>
          <w:p w:rsidR="00B81E10" w:rsidRPr="00212E64" w:rsidRDefault="00B81E10" w:rsidP="00643DE5">
            <w:r>
              <w:t>Classification</w:t>
            </w:r>
          </w:p>
        </w:tc>
        <w:tc>
          <w:tcPr>
            <w:tcW w:w="2160" w:type="dxa"/>
          </w:tcPr>
          <w:p w:rsidR="00B81E10" w:rsidRPr="00212E64" w:rsidRDefault="00B81E10" w:rsidP="00643DE5">
            <w:r>
              <w:t>Reproduction</w:t>
            </w:r>
          </w:p>
        </w:tc>
      </w:tr>
      <w:tr w:rsidR="00B81E10" w:rsidRPr="00212E64" w:rsidTr="00643DE5">
        <w:tc>
          <w:tcPr>
            <w:tcW w:w="2160" w:type="dxa"/>
          </w:tcPr>
          <w:p w:rsidR="00B81E10" w:rsidRPr="00212E64" w:rsidRDefault="00B81E10" w:rsidP="00643DE5">
            <w:r>
              <w:t>Welfare</w:t>
            </w:r>
          </w:p>
        </w:tc>
        <w:tc>
          <w:tcPr>
            <w:tcW w:w="2160" w:type="dxa"/>
          </w:tcPr>
          <w:p w:rsidR="00B81E10" w:rsidRPr="00212E64" w:rsidRDefault="00B81E10" w:rsidP="00643DE5">
            <w:r>
              <w:t>Health</w:t>
            </w:r>
          </w:p>
        </w:tc>
      </w:tr>
      <w:tr w:rsidR="00B81E10" w:rsidRPr="00212E64" w:rsidTr="00643DE5">
        <w:tc>
          <w:tcPr>
            <w:tcW w:w="2160" w:type="dxa"/>
          </w:tcPr>
          <w:p w:rsidR="00B81E10" w:rsidRPr="00212E64" w:rsidRDefault="00B81E10" w:rsidP="00643DE5">
            <w:r>
              <w:t>Handling</w:t>
            </w:r>
          </w:p>
        </w:tc>
        <w:tc>
          <w:tcPr>
            <w:tcW w:w="2160" w:type="dxa"/>
          </w:tcPr>
          <w:p w:rsidR="00B81E10" w:rsidRPr="00212E64" w:rsidRDefault="00B81E10" w:rsidP="00643DE5">
            <w:r>
              <w:t>Management</w:t>
            </w:r>
          </w:p>
        </w:tc>
      </w:tr>
      <w:tr w:rsidR="00B81E10" w:rsidRPr="00212E64" w:rsidTr="00643DE5">
        <w:tc>
          <w:tcPr>
            <w:tcW w:w="2160" w:type="dxa"/>
          </w:tcPr>
          <w:p w:rsidR="00B81E10" w:rsidRPr="00212E64" w:rsidRDefault="00B81E10" w:rsidP="00643DE5">
            <w:r>
              <w:t>Facilities</w:t>
            </w:r>
          </w:p>
        </w:tc>
        <w:tc>
          <w:tcPr>
            <w:tcW w:w="2160" w:type="dxa"/>
          </w:tcPr>
          <w:p w:rsidR="00B81E10" w:rsidRPr="00212E64" w:rsidRDefault="00B81E10" w:rsidP="00643DE5">
            <w:r>
              <w:t>Selection</w:t>
            </w:r>
          </w:p>
        </w:tc>
      </w:tr>
      <w:tr w:rsidR="00B81E10" w:rsidRPr="00212E64" w:rsidTr="00643DE5">
        <w:tc>
          <w:tcPr>
            <w:tcW w:w="2160" w:type="dxa"/>
          </w:tcPr>
          <w:p w:rsidR="00B81E10" w:rsidRDefault="00B81E10" w:rsidP="00643DE5">
            <w:r>
              <w:t>Nutrition</w:t>
            </w:r>
          </w:p>
        </w:tc>
        <w:tc>
          <w:tcPr>
            <w:tcW w:w="2160" w:type="dxa"/>
          </w:tcPr>
          <w:p w:rsidR="00B81E10" w:rsidRDefault="00B81E10" w:rsidP="00643DE5">
            <w:r>
              <w:t>Marketing</w:t>
            </w:r>
          </w:p>
        </w:tc>
      </w:tr>
    </w:tbl>
    <w:p w:rsidR="00995818" w:rsidRPr="00995818" w:rsidRDefault="00995818" w:rsidP="00995818"/>
    <w:p w:rsidR="00B81E10" w:rsidRDefault="00B81E10" w:rsidP="00B81E10">
      <w:pPr>
        <w:pStyle w:val="ActivityBody"/>
      </w:pPr>
      <w:r>
        <w:t xml:space="preserve">Place the dividers in the Guide section of your </w:t>
      </w:r>
      <w:r w:rsidRPr="00487AED">
        <w:rPr>
          <w:rStyle w:val="Italic"/>
        </w:rPr>
        <w:t>Agriscience Notebook</w:t>
      </w:r>
      <w:r>
        <w:t>. Throughout the year, you will complete assignments for each category of your management guide. Each section should include completed course assignments as well as a reflection on the category and its importance in the production of your animal.</w:t>
      </w:r>
    </w:p>
    <w:p w:rsidR="00B81E10" w:rsidRPr="00C14462" w:rsidRDefault="00B81E10" w:rsidP="00B81E10"/>
    <w:p w:rsidR="00B81E10" w:rsidRDefault="00B81E10" w:rsidP="00B81E10">
      <w:pPr>
        <w:pStyle w:val="ActivityBodyBold"/>
      </w:pPr>
      <w:r>
        <w:t>Part Three – Assessment</w:t>
      </w:r>
    </w:p>
    <w:p w:rsidR="00B81E10" w:rsidRDefault="00887B75" w:rsidP="00B81E10">
      <w:pPr>
        <w:pStyle w:val="ActivityBody"/>
      </w:pPr>
      <w:r>
        <w:t>You will be required to submit</w:t>
      </w:r>
      <w:r w:rsidR="00B81E10">
        <w:t xml:space="preserve"> your </w:t>
      </w:r>
      <w:r w:rsidR="00B81E10" w:rsidRPr="00487AED">
        <w:rPr>
          <w:rStyle w:val="Italic"/>
        </w:rPr>
        <w:t>Producer’s Management Guide</w:t>
      </w:r>
      <w:r w:rsidR="00B81E10">
        <w:t xml:space="preserve"> periodically. It must be up-to-date and include a section from the last unit of instruction completed.</w:t>
      </w:r>
      <w:r>
        <w:t xml:space="preserve"> Use </w:t>
      </w:r>
      <w:r w:rsidRPr="00887B75">
        <w:rPr>
          <w:rStyle w:val="Bold"/>
        </w:rPr>
        <w:t>Project 1.1.4 Evaluation Rubric</w:t>
      </w:r>
      <w:r>
        <w:t xml:space="preserve"> for your reference.</w:t>
      </w:r>
    </w:p>
    <w:p w:rsidR="00B81E10" w:rsidRPr="0022139B" w:rsidRDefault="00B81E10" w:rsidP="00B81E10"/>
    <w:p w:rsidR="00B81E10" w:rsidRPr="00B53972" w:rsidRDefault="00B81E10" w:rsidP="00B81E10">
      <w:pPr>
        <w:pStyle w:val="ActivitySection"/>
      </w:pPr>
      <w:r>
        <w:t>Guidelines for the Producer’s Management Guide</w:t>
      </w:r>
    </w:p>
    <w:p w:rsidR="00B81E10" w:rsidRDefault="00B81E10" w:rsidP="00B81E10">
      <w:pPr>
        <w:pStyle w:val="ActivityNumbers"/>
      </w:pPr>
      <w:r>
        <w:t>Creativity counts! Be creative in how you package the guide and display the information.</w:t>
      </w:r>
    </w:p>
    <w:p w:rsidR="00B81E10" w:rsidRDefault="00995818" w:rsidP="00B81E10">
      <w:pPr>
        <w:pStyle w:val="ActivityNumbers"/>
      </w:pPr>
      <w:r>
        <w:t>Thoroughness counts.</w:t>
      </w:r>
      <w:r w:rsidR="00B81E10">
        <w:t xml:space="preserve"> Be sure to include all critical components as outlined in Part Two.</w:t>
      </w:r>
    </w:p>
    <w:p w:rsidR="00B81E10" w:rsidRDefault="000C0533" w:rsidP="00B81E10">
      <w:pPr>
        <w:pStyle w:val="ActivityNumbers"/>
      </w:pPr>
      <w:r>
        <w:t>I</w:t>
      </w:r>
      <w:r w:rsidR="00887B75">
        <w:t>nclude the following</w:t>
      </w:r>
    </w:p>
    <w:p w:rsidR="00B81E10" w:rsidRDefault="000C0533" w:rsidP="00B81E10">
      <w:pPr>
        <w:pStyle w:val="Activitybullet"/>
      </w:pPr>
      <w:r>
        <w:t>Cover page – M</w:t>
      </w:r>
      <w:r w:rsidR="00B81E10">
        <w:t>a</w:t>
      </w:r>
      <w:r w:rsidR="00887B75">
        <w:t>ke it your own, feel free to be creative</w:t>
      </w:r>
      <w:r w:rsidR="00B81E10">
        <w:t>.</w:t>
      </w:r>
    </w:p>
    <w:p w:rsidR="00B81E10" w:rsidRDefault="00887B75" w:rsidP="00B81E10">
      <w:pPr>
        <w:pStyle w:val="Activitybullet"/>
      </w:pPr>
      <w:r>
        <w:t>Table of c</w:t>
      </w:r>
      <w:r w:rsidR="00B81E10">
        <w:t>ontents</w:t>
      </w:r>
    </w:p>
    <w:p w:rsidR="00B81E10" w:rsidRDefault="00887B75" w:rsidP="00B81E10">
      <w:pPr>
        <w:pStyle w:val="Activitybullet"/>
      </w:pPr>
      <w:r>
        <w:t>Basic information sheet – I</w:t>
      </w:r>
      <w:r w:rsidR="000C0533">
        <w:t>nclude</w:t>
      </w:r>
      <w:r w:rsidR="00B81E10">
        <w:t xml:space="preserve"> the type of animal, breed, and any other interesting facts abou</w:t>
      </w:r>
      <w:r>
        <w:t>t your animal. You may choose</w:t>
      </w:r>
      <w:r w:rsidR="00B81E10">
        <w:t xml:space="preserve"> the format, such as a chart, list, form, </w:t>
      </w:r>
      <w:r w:rsidR="000C0533">
        <w:t>etc</w:t>
      </w:r>
      <w:r w:rsidR="00B81E10">
        <w:t>.</w:t>
      </w:r>
    </w:p>
    <w:p w:rsidR="00B81E10" w:rsidRDefault="00B81E10" w:rsidP="00B81E10">
      <w:pPr>
        <w:pStyle w:val="Activitybullet"/>
      </w:pPr>
      <w:r>
        <w:t>Digital or other types of photographs</w:t>
      </w:r>
      <w:r w:rsidR="00887B75">
        <w:t xml:space="preserve"> – T</w:t>
      </w:r>
      <w:r>
        <w:t>here must be a minimum of one original work that you took of the type of animal you are studying during the course of the year.</w:t>
      </w:r>
    </w:p>
    <w:p w:rsidR="00B81E10" w:rsidRDefault="00B81E10" w:rsidP="00B81E10">
      <w:pPr>
        <w:pStyle w:val="Activitybullet"/>
      </w:pPr>
      <w:r>
        <w:t>Labels and dividers for each section</w:t>
      </w:r>
      <w:r w:rsidR="000C0533">
        <w:t xml:space="preserve"> – </w:t>
      </w:r>
      <w:r w:rsidR="00887B75">
        <w:t>R</w:t>
      </w:r>
      <w:r>
        <w:t>efer to list in Part Two.</w:t>
      </w:r>
    </w:p>
    <w:p w:rsidR="00B81E10" w:rsidRDefault="001B5456" w:rsidP="00B81E10">
      <w:pPr>
        <w:pStyle w:val="Activitybullet"/>
      </w:pPr>
      <w:r>
        <w:t>Identified assignments</w:t>
      </w:r>
    </w:p>
    <w:p w:rsidR="00B81E10" w:rsidRDefault="00B81E10" w:rsidP="00B81E10">
      <w:pPr>
        <w:pStyle w:val="Activitybullet"/>
      </w:pPr>
      <w:r>
        <w:t>A reflection on each category of study</w:t>
      </w:r>
      <w:r w:rsidR="00887B75">
        <w:t xml:space="preserve"> – Y</w:t>
      </w:r>
      <w:r>
        <w:t>our reflection should include the importance of each category to the production of your animal.</w:t>
      </w:r>
    </w:p>
    <w:p w:rsidR="00B81E10" w:rsidRDefault="000C0533" w:rsidP="00B81E10">
      <w:pPr>
        <w:pStyle w:val="Activitybullet"/>
      </w:pPr>
      <w:r>
        <w:t xml:space="preserve">Bibliography in APA style – </w:t>
      </w:r>
      <w:r w:rsidR="00887B75">
        <w:t>Y</w:t>
      </w:r>
      <w:r w:rsidR="00B81E10">
        <w:t>ou may find it advantageous to have a reference page for each section.</w:t>
      </w:r>
    </w:p>
    <w:p w:rsidR="00210996" w:rsidRPr="002C5E76" w:rsidRDefault="000C0533" w:rsidP="009B414E">
      <w:pPr>
        <w:pStyle w:val="ActivityNumbers"/>
      </w:pPr>
      <w:r>
        <w:t>I</w:t>
      </w:r>
      <w:r w:rsidR="00B81E10">
        <w:t>nclude anything else you feel is important, interesting, or valuable for your use in the future.</w:t>
      </w:r>
    </w:p>
    <w:sectPr w:rsidR="00210996" w:rsidRPr="002C5E76" w:rsidSect="0001791B">
      <w:head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C08" w:rsidRDefault="006A1C08">
      <w:r>
        <w:separator/>
      </w:r>
    </w:p>
  </w:endnote>
  <w:endnote w:type="continuationSeparator" w:id="0">
    <w:p w:rsidR="006A1C08" w:rsidRDefault="006A1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4A0" w:firstRow="1" w:lastRow="0" w:firstColumn="1" w:lastColumn="0" w:noHBand="0" w:noVBand="1"/>
    </w:tblPr>
    <w:tblGrid>
      <w:gridCol w:w="4968"/>
      <w:gridCol w:w="6048"/>
    </w:tblGrid>
    <w:tr w:rsidR="003B0686" w:rsidRPr="007F0280" w:rsidTr="006A1C08">
      <w:tc>
        <w:tcPr>
          <w:tcW w:w="4968" w:type="dxa"/>
          <w:shd w:val="clear" w:color="auto" w:fill="F2F2F2"/>
        </w:tcPr>
        <w:p w:rsidR="003B0686" w:rsidRPr="003B0686" w:rsidRDefault="003B0686" w:rsidP="00A369B7">
          <w:pPr>
            <w:pStyle w:val="Footer"/>
            <w:jc w:val="left"/>
          </w:pPr>
          <w:r w:rsidRPr="003B0686">
            <w:t>Curriculum for Agricultural Science Education</w:t>
          </w:r>
          <w:r w:rsidRPr="007F0280">
            <w:rPr>
              <w:rFonts w:cs="Arial"/>
              <w:szCs w:val="20"/>
            </w:rPr>
            <w:t xml:space="preserve"> ©</w:t>
          </w:r>
          <w:r w:rsidRPr="003B0686">
            <w:t xml:space="preserve"> 201</w:t>
          </w:r>
          <w:r w:rsidR="00A369B7">
            <w:t>5</w:t>
          </w:r>
        </w:p>
      </w:tc>
      <w:tc>
        <w:tcPr>
          <w:tcW w:w="6048" w:type="dxa"/>
          <w:shd w:val="clear" w:color="auto" w:fill="F2F2F2"/>
        </w:tcPr>
        <w:p w:rsidR="003B0686" w:rsidRDefault="003B0686" w:rsidP="007E19E0">
          <w:pPr>
            <w:pStyle w:val="Footer"/>
          </w:pPr>
          <w:r w:rsidRPr="003B0686">
            <w:t>A</w:t>
          </w:r>
          <w:r w:rsidR="006F766D">
            <w:t>SA</w:t>
          </w:r>
          <w:r w:rsidRPr="003B0686">
            <w:t xml:space="preserve"> – </w:t>
          </w:r>
          <w:r w:rsidR="007E19E0">
            <w:t>Project</w:t>
          </w:r>
          <w:r w:rsidRPr="003B0686">
            <w:t xml:space="preserve"> </w:t>
          </w:r>
          <w:r w:rsidR="00B81E10">
            <w:t>1.1.4 Producer’s Management Guide</w:t>
          </w:r>
          <w:r w:rsidRPr="003B0686">
            <w:t xml:space="preserve"> – Page </w:t>
          </w:r>
          <w:r w:rsidRPr="007F0280">
            <w:rPr>
              <w:rStyle w:val="PageNumber"/>
              <w:rFonts w:cs="Arial"/>
              <w:szCs w:val="20"/>
            </w:rPr>
            <w:fldChar w:fldCharType="begin"/>
          </w:r>
          <w:r w:rsidRPr="007F0280">
            <w:rPr>
              <w:rStyle w:val="PageNumber"/>
              <w:rFonts w:cs="Arial"/>
              <w:szCs w:val="20"/>
            </w:rPr>
            <w:instrText xml:space="preserve"> PAGE </w:instrText>
          </w:r>
          <w:r w:rsidRPr="007F0280">
            <w:rPr>
              <w:rStyle w:val="PageNumber"/>
              <w:rFonts w:cs="Arial"/>
              <w:szCs w:val="20"/>
            </w:rPr>
            <w:fldChar w:fldCharType="separate"/>
          </w:r>
          <w:r w:rsidR="00431583">
            <w:rPr>
              <w:rStyle w:val="PageNumber"/>
              <w:rFonts w:cs="Arial"/>
              <w:noProof/>
              <w:szCs w:val="20"/>
            </w:rPr>
            <w:t>2</w:t>
          </w:r>
          <w:r w:rsidRPr="007F0280">
            <w:rPr>
              <w:rStyle w:val="PageNumber"/>
              <w:rFonts w:cs="Arial"/>
              <w:szCs w:val="20"/>
            </w:rPr>
            <w:fldChar w:fldCharType="end"/>
          </w:r>
        </w:p>
      </w:tc>
    </w:tr>
  </w:tbl>
  <w:p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shd w:val="clear" w:color="auto" w:fill="F2F2F2"/>
      <w:tblLook w:val="04A0" w:firstRow="1" w:lastRow="0" w:firstColumn="1" w:lastColumn="0" w:noHBand="0" w:noVBand="1"/>
    </w:tblPr>
    <w:tblGrid>
      <w:gridCol w:w="4968"/>
      <w:gridCol w:w="6048"/>
    </w:tblGrid>
    <w:tr w:rsidR="0001791B" w:rsidRPr="007F0280" w:rsidTr="0001791B">
      <w:tc>
        <w:tcPr>
          <w:tcW w:w="4968" w:type="dxa"/>
          <w:tcBorders>
            <w:top w:val="single" w:sz="4" w:space="0" w:color="BFBFBF"/>
          </w:tcBorders>
          <w:shd w:val="clear" w:color="auto" w:fill="F2F2F2"/>
        </w:tcPr>
        <w:p w:rsidR="0001791B" w:rsidRPr="003B0686" w:rsidRDefault="0001791B" w:rsidP="0001791B">
          <w:pPr>
            <w:pStyle w:val="Footer"/>
            <w:jc w:val="left"/>
          </w:pPr>
          <w:r w:rsidRPr="003B0686">
            <w:t>Curriculum for Agricultural Science Education</w:t>
          </w:r>
          <w:r w:rsidRPr="0001791B">
            <w:t xml:space="preserve"> ©</w:t>
          </w:r>
          <w:r w:rsidRPr="003B0686">
            <w:t xml:space="preserve"> 201</w:t>
          </w:r>
          <w:r>
            <w:t>5</w:t>
          </w:r>
        </w:p>
      </w:tc>
      <w:tc>
        <w:tcPr>
          <w:tcW w:w="6048" w:type="dxa"/>
          <w:tcBorders>
            <w:top w:val="single" w:sz="4" w:space="0" w:color="BFBFBF"/>
          </w:tcBorders>
          <w:shd w:val="clear" w:color="auto" w:fill="F2F2F2"/>
        </w:tcPr>
        <w:p w:rsidR="0001791B" w:rsidRDefault="0001791B" w:rsidP="0001791B">
          <w:pPr>
            <w:pStyle w:val="Footer"/>
          </w:pPr>
          <w:r w:rsidRPr="003B0686">
            <w:t>A</w:t>
          </w:r>
          <w:r>
            <w:t>SA</w:t>
          </w:r>
          <w:r w:rsidRPr="003B0686">
            <w:t xml:space="preserve"> – </w:t>
          </w:r>
          <w:r>
            <w:t>Project</w:t>
          </w:r>
          <w:r w:rsidRPr="003B0686">
            <w:t xml:space="preserve"> </w:t>
          </w:r>
          <w:r>
            <w:t>1.1.4 Producer’s Management Guide</w:t>
          </w:r>
          <w:r w:rsidRPr="003B0686">
            <w:t xml:space="preserve"> – Page </w:t>
          </w:r>
          <w:r w:rsidRPr="0001791B">
            <w:rPr>
              <w:rStyle w:val="PageNumber"/>
            </w:rPr>
            <w:fldChar w:fldCharType="begin"/>
          </w:r>
          <w:r w:rsidRPr="0001791B">
            <w:rPr>
              <w:rStyle w:val="PageNumber"/>
            </w:rPr>
            <w:instrText xml:space="preserve"> PAGE </w:instrText>
          </w:r>
          <w:r w:rsidRPr="0001791B">
            <w:rPr>
              <w:rStyle w:val="PageNumber"/>
            </w:rPr>
            <w:fldChar w:fldCharType="separate"/>
          </w:r>
          <w:r w:rsidR="0075618E">
            <w:rPr>
              <w:rStyle w:val="PageNumber"/>
              <w:noProof/>
            </w:rPr>
            <w:t>1</w:t>
          </w:r>
          <w:r w:rsidRPr="0001791B">
            <w:rPr>
              <w:rStyle w:val="PageNumber"/>
            </w:rPr>
            <w:fldChar w:fldCharType="end"/>
          </w:r>
        </w:p>
      </w:tc>
    </w:tr>
  </w:tbl>
  <w:p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C08" w:rsidRDefault="006A1C08">
      <w:r>
        <w:separator/>
      </w:r>
    </w:p>
  </w:footnote>
  <w:footnote w:type="continuationSeparator" w:id="0">
    <w:p w:rsidR="006A1C08" w:rsidRDefault="006A1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78F5" w:rsidRDefault="00E778F5" w:rsidP="002B0DD0">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1DB"/>
      </v:shape>
    </w:pict>
  </w:numPicBullet>
  <w:numPicBullet w:numPicBulletId="1">
    <w:pict>
      <v:shape id="_x0000_i1027"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81E10"/>
    <w:rsid w:val="00004D44"/>
    <w:rsid w:val="0001791B"/>
    <w:rsid w:val="00023EF4"/>
    <w:rsid w:val="0006381D"/>
    <w:rsid w:val="000643C4"/>
    <w:rsid w:val="00095B65"/>
    <w:rsid w:val="000C0533"/>
    <w:rsid w:val="000E30CE"/>
    <w:rsid w:val="00120DA8"/>
    <w:rsid w:val="00125FE3"/>
    <w:rsid w:val="00140531"/>
    <w:rsid w:val="001522F9"/>
    <w:rsid w:val="00164A78"/>
    <w:rsid w:val="00186EA4"/>
    <w:rsid w:val="001B5456"/>
    <w:rsid w:val="001C5732"/>
    <w:rsid w:val="001D3468"/>
    <w:rsid w:val="001F5964"/>
    <w:rsid w:val="00210996"/>
    <w:rsid w:val="002212A2"/>
    <w:rsid w:val="002438C6"/>
    <w:rsid w:val="00251483"/>
    <w:rsid w:val="00261D56"/>
    <w:rsid w:val="00270C46"/>
    <w:rsid w:val="00276DA5"/>
    <w:rsid w:val="00292340"/>
    <w:rsid w:val="002B0DD0"/>
    <w:rsid w:val="002C5E76"/>
    <w:rsid w:val="002E4407"/>
    <w:rsid w:val="002F2976"/>
    <w:rsid w:val="002F3C64"/>
    <w:rsid w:val="003310C6"/>
    <w:rsid w:val="0034081A"/>
    <w:rsid w:val="00352B6E"/>
    <w:rsid w:val="003574C4"/>
    <w:rsid w:val="00395386"/>
    <w:rsid w:val="003A2FD6"/>
    <w:rsid w:val="003B0686"/>
    <w:rsid w:val="003B1B0A"/>
    <w:rsid w:val="003E2BBD"/>
    <w:rsid w:val="00403D91"/>
    <w:rsid w:val="0041298F"/>
    <w:rsid w:val="0041647F"/>
    <w:rsid w:val="0042007E"/>
    <w:rsid w:val="00431583"/>
    <w:rsid w:val="004A44E1"/>
    <w:rsid w:val="004B1465"/>
    <w:rsid w:val="004B1A28"/>
    <w:rsid w:val="004C09EA"/>
    <w:rsid w:val="004C1D05"/>
    <w:rsid w:val="005016DB"/>
    <w:rsid w:val="005043FD"/>
    <w:rsid w:val="00514F32"/>
    <w:rsid w:val="005328FF"/>
    <w:rsid w:val="00537CA6"/>
    <w:rsid w:val="00541B87"/>
    <w:rsid w:val="005460BE"/>
    <w:rsid w:val="00546966"/>
    <w:rsid w:val="00581DD4"/>
    <w:rsid w:val="00586BFE"/>
    <w:rsid w:val="005B2542"/>
    <w:rsid w:val="005E14F5"/>
    <w:rsid w:val="005E21CF"/>
    <w:rsid w:val="005F2928"/>
    <w:rsid w:val="005F3C3B"/>
    <w:rsid w:val="006208FA"/>
    <w:rsid w:val="006347F4"/>
    <w:rsid w:val="006360D5"/>
    <w:rsid w:val="00642FCB"/>
    <w:rsid w:val="00644EFE"/>
    <w:rsid w:val="00654B6C"/>
    <w:rsid w:val="006552C0"/>
    <w:rsid w:val="006656BB"/>
    <w:rsid w:val="006838B0"/>
    <w:rsid w:val="006A1C08"/>
    <w:rsid w:val="006A4101"/>
    <w:rsid w:val="006A4781"/>
    <w:rsid w:val="006C4146"/>
    <w:rsid w:val="006D10CA"/>
    <w:rsid w:val="006F38A4"/>
    <w:rsid w:val="006F766D"/>
    <w:rsid w:val="00703684"/>
    <w:rsid w:val="00711E84"/>
    <w:rsid w:val="00715734"/>
    <w:rsid w:val="007338A2"/>
    <w:rsid w:val="0075618E"/>
    <w:rsid w:val="0076778F"/>
    <w:rsid w:val="0077472E"/>
    <w:rsid w:val="007925F0"/>
    <w:rsid w:val="007A2005"/>
    <w:rsid w:val="007A36E5"/>
    <w:rsid w:val="007A566D"/>
    <w:rsid w:val="007C2998"/>
    <w:rsid w:val="007E19E0"/>
    <w:rsid w:val="007E6D00"/>
    <w:rsid w:val="007F0280"/>
    <w:rsid w:val="008321FB"/>
    <w:rsid w:val="00842458"/>
    <w:rsid w:val="008575ED"/>
    <w:rsid w:val="00864182"/>
    <w:rsid w:val="00875A5A"/>
    <w:rsid w:val="00887B75"/>
    <w:rsid w:val="008A3B43"/>
    <w:rsid w:val="008D1630"/>
    <w:rsid w:val="0090019F"/>
    <w:rsid w:val="0090461E"/>
    <w:rsid w:val="00905BAB"/>
    <w:rsid w:val="00960B08"/>
    <w:rsid w:val="009664A4"/>
    <w:rsid w:val="00966E61"/>
    <w:rsid w:val="0098363E"/>
    <w:rsid w:val="00995818"/>
    <w:rsid w:val="009B414E"/>
    <w:rsid w:val="009C4D66"/>
    <w:rsid w:val="009E0675"/>
    <w:rsid w:val="009F29A8"/>
    <w:rsid w:val="00A241A8"/>
    <w:rsid w:val="00A31333"/>
    <w:rsid w:val="00A369B7"/>
    <w:rsid w:val="00A41DA8"/>
    <w:rsid w:val="00A45FE8"/>
    <w:rsid w:val="00A70C87"/>
    <w:rsid w:val="00A82C3B"/>
    <w:rsid w:val="00A856C3"/>
    <w:rsid w:val="00AC1398"/>
    <w:rsid w:val="00AC6CF6"/>
    <w:rsid w:val="00AE0075"/>
    <w:rsid w:val="00AF47E6"/>
    <w:rsid w:val="00B032F1"/>
    <w:rsid w:val="00B05D83"/>
    <w:rsid w:val="00B43C31"/>
    <w:rsid w:val="00B45B73"/>
    <w:rsid w:val="00B46D74"/>
    <w:rsid w:val="00B541ED"/>
    <w:rsid w:val="00B62B88"/>
    <w:rsid w:val="00B81E10"/>
    <w:rsid w:val="00B836E8"/>
    <w:rsid w:val="00B83A87"/>
    <w:rsid w:val="00B94588"/>
    <w:rsid w:val="00BB056A"/>
    <w:rsid w:val="00BD7B24"/>
    <w:rsid w:val="00BE2F3A"/>
    <w:rsid w:val="00BF2C89"/>
    <w:rsid w:val="00C03055"/>
    <w:rsid w:val="00C33247"/>
    <w:rsid w:val="00C412F9"/>
    <w:rsid w:val="00C53150"/>
    <w:rsid w:val="00CA1B75"/>
    <w:rsid w:val="00CA427F"/>
    <w:rsid w:val="00CC21A3"/>
    <w:rsid w:val="00CD7CCE"/>
    <w:rsid w:val="00CE1E13"/>
    <w:rsid w:val="00CE1E34"/>
    <w:rsid w:val="00CF6E1D"/>
    <w:rsid w:val="00D03F44"/>
    <w:rsid w:val="00D26462"/>
    <w:rsid w:val="00D27120"/>
    <w:rsid w:val="00D449A4"/>
    <w:rsid w:val="00D62299"/>
    <w:rsid w:val="00D813DD"/>
    <w:rsid w:val="00D83D7D"/>
    <w:rsid w:val="00D9030F"/>
    <w:rsid w:val="00DC3376"/>
    <w:rsid w:val="00DE2030"/>
    <w:rsid w:val="00DE2572"/>
    <w:rsid w:val="00E02AFD"/>
    <w:rsid w:val="00E0723A"/>
    <w:rsid w:val="00E33390"/>
    <w:rsid w:val="00E430F2"/>
    <w:rsid w:val="00E56BAB"/>
    <w:rsid w:val="00E65C9D"/>
    <w:rsid w:val="00E70B1A"/>
    <w:rsid w:val="00E71418"/>
    <w:rsid w:val="00E778F5"/>
    <w:rsid w:val="00E821B9"/>
    <w:rsid w:val="00E83AB6"/>
    <w:rsid w:val="00EA6614"/>
    <w:rsid w:val="00F01A9E"/>
    <w:rsid w:val="00F30F4E"/>
    <w:rsid w:val="00F4061F"/>
    <w:rsid w:val="00F55DDB"/>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0DFFC34-96E2-437F-BA1A-95C120E8B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EA6614"/>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7E19E0"/>
    <w:rPr>
      <w:rFonts w:ascii="Arial" w:hAnsi="Arial"/>
      <w:szCs w:val="24"/>
    </w:rPr>
  </w:style>
  <w:style w:type="paragraph" w:customStyle="1" w:styleId="ActivitySubLetter">
    <w:name w:val="ActivitySubLetter"/>
    <w:basedOn w:val="Normal"/>
    <w:rsid w:val="00B81E10"/>
    <w:pPr>
      <w:tabs>
        <w:tab w:val="num" w:pos="1800"/>
      </w:tabs>
      <w:spacing w:after="120"/>
      <w:ind w:left="2088" w:hanging="288"/>
    </w:pPr>
    <w:rPr>
      <w:rFonts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Projec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ASA_Project_Template</Template>
  <TotalTime>0</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Project 1.1.4 Producer's Management Guide</vt:lpstr>
    </vt:vector>
  </TitlesOfParts>
  <Manager>Dan Jansen</Manager>
  <Company>Curriculum for Agricultural Science Education</Company>
  <LinksUpToDate>false</LinksUpToDate>
  <CharactersWithSpaces>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1.1.4 Producer's Management Guide</dc:title>
  <dc:subject>ASA - Unit 1 - Lesson 1.1 Animal Planet</dc:subject>
  <dc:creator>Dan Jansen and Marlene Mensch</dc:creator>
  <cp:keywords/>
  <dc:description/>
  <cp:lastModifiedBy>Leslie Fairchild</cp:lastModifiedBy>
  <cp:revision>2</cp:revision>
  <cp:lastPrinted>2014-03-03T20:17:00Z</cp:lastPrinted>
  <dcterms:created xsi:type="dcterms:W3CDTF">2015-04-02T22:18:00Z</dcterms:created>
  <dcterms:modified xsi:type="dcterms:W3CDTF">2015-04-02T22:18:00Z</dcterms:modified>
</cp:coreProperties>
</file>