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rsidTr="00B43C31">
        <w:tc>
          <w:tcPr>
            <w:tcW w:w="5000" w:type="pct"/>
            <w:shd w:val="clear" w:color="auto" w:fill="auto"/>
          </w:tcPr>
          <w:p w:rsidR="005F2928" w:rsidRDefault="00576FB2" w:rsidP="0041298F">
            <w:pPr>
              <w:pStyle w:val="Picture"/>
            </w:pPr>
            <w:bookmarkStart w:id="0" w:name="_GoBack"/>
            <w:bookmarkEnd w:id="0"/>
            <w:r>
              <w:pict>
                <v:shape id="_x0000_i1027" type="#_x0000_t75" style="width:6in;height:33.6pt">
                  <v:imagedata r:id="rId7" o:title="" croptop="7373f" cropbottom="21299f"/>
                </v:shape>
              </w:pict>
            </w:r>
          </w:p>
        </w:tc>
      </w:tr>
    </w:tbl>
    <w:p w:rsidR="002C5E76" w:rsidRPr="0041298F" w:rsidRDefault="00576FB2" w:rsidP="002C5E76">
      <w:pPr>
        <w:pStyle w:val="ASAHeading"/>
      </w:pPr>
      <w:r>
        <w:pict>
          <v:shape id="_x0000_i1028" type="#_x0000_t75" style="width:18pt;height:15.6pt" o:bullet="t" o:allowoverlap="f">
            <v:imagedata r:id="rId8" o:title="MCj02950710000[1]" gain="60293f"/>
          </v:shape>
        </w:pict>
      </w:r>
      <w:r w:rsidR="002C5E76" w:rsidRPr="002C5E76">
        <w:t xml:space="preserve"> </w:t>
      </w:r>
      <w:r w:rsidR="002C5E76">
        <w:t>Activity</w:t>
      </w:r>
      <w:r w:rsidR="002C5E76" w:rsidRPr="0041298F">
        <w:t xml:space="preserve"> </w:t>
      </w:r>
      <w:r w:rsidR="000C3E2C">
        <w:t>1.1.1 Agriscience Notebook</w:t>
      </w:r>
    </w:p>
    <w:p w:rsidR="002C5E76" w:rsidRDefault="002C5E76" w:rsidP="002C5E76"/>
    <w:p w:rsidR="002C5E76" w:rsidRDefault="002C5E76" w:rsidP="002C5E76">
      <w:pPr>
        <w:pStyle w:val="ActivitySection"/>
      </w:pPr>
      <w:r>
        <w:t>Purpose</w:t>
      </w:r>
    </w:p>
    <w:p w:rsidR="006F7F48" w:rsidRDefault="006F7F48" w:rsidP="006F7F48">
      <w:pPr>
        <w:pStyle w:val="ActivityBody"/>
      </w:pPr>
      <w:r>
        <w:t>Staying organiz</w:t>
      </w:r>
      <w:r w:rsidR="00A95BFD">
        <w:t>ed is a desirable attribute</w:t>
      </w:r>
      <w:r>
        <w:t xml:space="preserve"> you will find important throughout your life, whether in college or in a career. Being organized is not hard to achieve if you develop systems to efficiently r</w:t>
      </w:r>
      <w:r w:rsidR="006F0E02">
        <w:t>ecord and store information.</w:t>
      </w:r>
      <w:r>
        <w:t xml:space="preserve"> If you begin a projec</w:t>
      </w:r>
      <w:r w:rsidR="00A95BFD">
        <w:t>t</w:t>
      </w:r>
      <w:r>
        <w:t>, with a system in place to keep things organized as you go, you will spend more time on the activities you want to do rather than looking for missing items.</w:t>
      </w:r>
      <w:r w:rsidR="00A95BFD">
        <w:t xml:space="preserve"> Do you think you could use a system to organize this course?</w:t>
      </w:r>
    </w:p>
    <w:p w:rsidR="006F7F48" w:rsidRPr="00ED3AFF" w:rsidRDefault="006F7F48" w:rsidP="006F7F48"/>
    <w:p w:rsidR="006F7F48" w:rsidRDefault="006F7F48" w:rsidP="006F7F48">
      <w:pPr>
        <w:pStyle w:val="ActivityBody"/>
      </w:pPr>
      <w:r>
        <w:t>Organization is especially important for agriculture in general because careful record keeping allows agricultural producers to make management decisions to improve their business. Specifically, in this course you will have several lessons and activitie</w:t>
      </w:r>
      <w:r w:rsidR="006F0E02">
        <w:t>s that will build upon skills and</w:t>
      </w:r>
      <w:r>
        <w:t xml:space="preserve"> knowledge learned during previous lessons. Therefore, careful and complete notes will be important. Equally important will be the storage of these materials in an organized system to find the information easily and quickly.</w:t>
      </w:r>
    </w:p>
    <w:p w:rsidR="006F7F48" w:rsidRPr="00ED3AFF" w:rsidRDefault="006F7F48" w:rsidP="006F7F48"/>
    <w:p w:rsidR="006F7F48" w:rsidRDefault="006F7F48" w:rsidP="006F7F48">
      <w:pPr>
        <w:pStyle w:val="ActivityBody"/>
      </w:pPr>
      <w:r>
        <w:t xml:space="preserve">Your </w:t>
      </w:r>
      <w:r w:rsidRPr="00A97B7A">
        <w:rPr>
          <w:rStyle w:val="Italic"/>
        </w:rPr>
        <w:t>Agriscience Notebook</w:t>
      </w:r>
      <w:r>
        <w:t xml:space="preserve">, a continuation of the </w:t>
      </w:r>
      <w:r w:rsidRPr="00A97B7A">
        <w:rPr>
          <w:rStyle w:val="Italic"/>
        </w:rPr>
        <w:t>Agriscience Notebook</w:t>
      </w:r>
      <w:r>
        <w:t xml:space="preserve"> developed last year for </w:t>
      </w:r>
      <w:r w:rsidRPr="00A97B7A">
        <w:rPr>
          <w:rStyle w:val="Italic"/>
        </w:rPr>
        <w:t>Introduction to Agriculture, Food</w:t>
      </w:r>
      <w:r>
        <w:rPr>
          <w:rStyle w:val="Italic"/>
        </w:rPr>
        <w:t>,</w:t>
      </w:r>
      <w:r w:rsidRPr="00A97B7A">
        <w:rPr>
          <w:rStyle w:val="Italic"/>
        </w:rPr>
        <w:t xml:space="preserve"> and Natural Resources (AFNR)</w:t>
      </w:r>
      <w:r>
        <w:t>, will be the tool to help you stay organized in this course. Besides notes and class activities, your notebook will contain a recor</w:t>
      </w:r>
      <w:r w:rsidR="00A95BFD">
        <w:t>d of FFA and SAE activities you</w:t>
      </w:r>
      <w:r>
        <w:t xml:space="preserve"> participate in throughout the school year. Your teacher will make periodic checks of your </w:t>
      </w:r>
      <w:r w:rsidRPr="00017ACC">
        <w:rPr>
          <w:rStyle w:val="Italic"/>
        </w:rPr>
        <w:t>Agriscience Notebook</w:t>
      </w:r>
      <w:r>
        <w:t xml:space="preserve"> to ensure you have adequately com</w:t>
      </w:r>
      <w:r w:rsidR="00A95BFD">
        <w:t xml:space="preserve">pleted necessary coursework, </w:t>
      </w:r>
      <w:r>
        <w:t>are learning to be and will stay organized.</w:t>
      </w:r>
    </w:p>
    <w:p w:rsidR="003B0686" w:rsidRPr="00210996" w:rsidRDefault="003B0686" w:rsidP="002C5E76"/>
    <w:p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rsidTr="002C5E76">
        <w:tc>
          <w:tcPr>
            <w:tcW w:w="5499" w:type="dxa"/>
          </w:tcPr>
          <w:p w:rsidR="002C5E76" w:rsidRDefault="002C5E76" w:rsidP="00BE7183">
            <w:pPr>
              <w:pStyle w:val="ActivityBodyBold"/>
            </w:pPr>
            <w:r>
              <w:t xml:space="preserve">Per </w:t>
            </w:r>
            <w:r w:rsidR="00E964A6">
              <w:t>student</w:t>
            </w:r>
            <w:r>
              <w:t>:</w:t>
            </w:r>
          </w:p>
          <w:p w:rsidR="002C5E76" w:rsidRDefault="00E964A6" w:rsidP="00BE7183">
            <w:pPr>
              <w:pStyle w:val="Activitybullet"/>
            </w:pPr>
            <w:r>
              <w:t>3” three ring binder</w:t>
            </w:r>
          </w:p>
          <w:p w:rsidR="00E964A6" w:rsidRDefault="00E964A6" w:rsidP="00BE7183">
            <w:pPr>
              <w:pStyle w:val="Activitybullet"/>
            </w:pPr>
            <w:r>
              <w:t>13 tab dividers</w:t>
            </w:r>
          </w:p>
          <w:p w:rsidR="00E964A6" w:rsidRDefault="00E964A6" w:rsidP="00BE7183">
            <w:pPr>
              <w:pStyle w:val="Activitybullet"/>
            </w:pPr>
            <w:r>
              <w:t>13 tab label inserts</w:t>
            </w:r>
          </w:p>
          <w:p w:rsidR="00E964A6" w:rsidRPr="00A95BFD" w:rsidRDefault="00E964A6" w:rsidP="00BE7183">
            <w:pPr>
              <w:pStyle w:val="Activitybullet"/>
              <w:rPr>
                <w:rStyle w:val="Italic"/>
              </w:rPr>
            </w:pPr>
            <w:r w:rsidRPr="00A95BFD">
              <w:rPr>
                <w:rStyle w:val="Italic"/>
              </w:rPr>
              <w:t>Agriscience Notebook Cover Page Template</w:t>
            </w:r>
          </w:p>
          <w:p w:rsidR="00E964A6" w:rsidRDefault="00E964A6" w:rsidP="00E964A6">
            <w:pPr>
              <w:pStyle w:val="Activitybullet"/>
              <w:rPr>
                <w:rStyle w:val="Italic"/>
              </w:rPr>
            </w:pPr>
            <w:r w:rsidRPr="00A95BFD">
              <w:rPr>
                <w:rStyle w:val="Italic"/>
              </w:rPr>
              <w:t>Agriscience Notebook Spine Label Template</w:t>
            </w:r>
          </w:p>
          <w:p w:rsidR="00A95BFD" w:rsidRPr="00A95BFD" w:rsidRDefault="00A95BFD" w:rsidP="00E964A6">
            <w:pPr>
              <w:pStyle w:val="Activitybullet"/>
              <w:rPr>
                <w:rStyle w:val="Italic"/>
              </w:rPr>
            </w:pPr>
            <w:r>
              <w:rPr>
                <w:rStyle w:val="Italic"/>
              </w:rPr>
              <w:t xml:space="preserve">Presentation Notes </w:t>
            </w:r>
            <w:r w:rsidRPr="00A95BFD">
              <w:t>page</w:t>
            </w:r>
          </w:p>
        </w:tc>
        <w:tc>
          <w:tcPr>
            <w:tcW w:w="5499" w:type="dxa"/>
          </w:tcPr>
          <w:p w:rsidR="002C5E76" w:rsidRDefault="002C5E76" w:rsidP="00BE7183">
            <w:pPr>
              <w:pStyle w:val="ActivityBodyBold"/>
            </w:pPr>
          </w:p>
          <w:p w:rsidR="00E964A6" w:rsidRPr="00A95BFD" w:rsidRDefault="00E964A6" w:rsidP="00BE7183">
            <w:pPr>
              <w:pStyle w:val="Activitybullet"/>
              <w:rPr>
                <w:rStyle w:val="Italic"/>
              </w:rPr>
            </w:pPr>
            <w:r w:rsidRPr="00A95BFD">
              <w:rPr>
                <w:rStyle w:val="Italic"/>
              </w:rPr>
              <w:t>Agriscience Notebook Table of Contents</w:t>
            </w:r>
          </w:p>
          <w:p w:rsidR="002C5E76" w:rsidRPr="00A95BFD" w:rsidRDefault="00E964A6" w:rsidP="00BE7183">
            <w:pPr>
              <w:pStyle w:val="Activitybullet"/>
              <w:rPr>
                <w:rStyle w:val="Italic"/>
              </w:rPr>
            </w:pPr>
            <w:r w:rsidRPr="00A95BFD">
              <w:rPr>
                <w:rStyle w:val="Italic"/>
              </w:rPr>
              <w:t>FFA Activity Log</w:t>
            </w:r>
          </w:p>
          <w:p w:rsidR="00E964A6" w:rsidRPr="00A95BFD" w:rsidRDefault="00E964A6" w:rsidP="00BE7183">
            <w:pPr>
              <w:pStyle w:val="Activitybullet"/>
              <w:rPr>
                <w:rStyle w:val="Italic"/>
              </w:rPr>
            </w:pPr>
            <w:r w:rsidRPr="00A95BFD">
              <w:rPr>
                <w:rStyle w:val="Italic"/>
              </w:rPr>
              <w:t>SAE Hours Log</w:t>
            </w:r>
          </w:p>
          <w:p w:rsidR="00E964A6" w:rsidRPr="00A95BFD" w:rsidRDefault="00E964A6" w:rsidP="00BE7183">
            <w:pPr>
              <w:pStyle w:val="Activitybullet"/>
              <w:rPr>
                <w:rStyle w:val="Italic"/>
              </w:rPr>
            </w:pPr>
            <w:r w:rsidRPr="00A95BFD">
              <w:rPr>
                <w:rStyle w:val="Italic"/>
              </w:rPr>
              <w:t>SAE Income and Expense Sheet</w:t>
            </w:r>
          </w:p>
          <w:p w:rsidR="00E964A6" w:rsidRDefault="00E964A6" w:rsidP="00BE7183">
            <w:pPr>
              <w:pStyle w:val="Activitybullet"/>
            </w:pPr>
            <w:r>
              <w:t>Computer with spreadsheet and word processing (optional)</w:t>
            </w:r>
          </w:p>
          <w:p w:rsidR="00E964A6" w:rsidRDefault="00E964A6" w:rsidP="00BE7183">
            <w:pPr>
              <w:pStyle w:val="Activitybullet"/>
            </w:pPr>
            <w:r>
              <w:t>Pencil</w:t>
            </w:r>
          </w:p>
        </w:tc>
      </w:tr>
    </w:tbl>
    <w:p w:rsidR="002C5E76" w:rsidRDefault="002C5E76" w:rsidP="002C5E76"/>
    <w:p w:rsidR="002C5E76" w:rsidRDefault="002C5E76" w:rsidP="002C5E76">
      <w:pPr>
        <w:pStyle w:val="ActivitySection"/>
      </w:pPr>
      <w:r>
        <w:t>Procedure</w:t>
      </w:r>
    </w:p>
    <w:p w:rsidR="00391943" w:rsidRDefault="00391943" w:rsidP="00391943">
      <w:pPr>
        <w:pStyle w:val="ActivityBody"/>
      </w:pPr>
      <w:r>
        <w:t>Acquire a three-inch (3”) three-ring binder from your teacher. Customize the cover page and spine label by adding color and pictures to the template provi</w:t>
      </w:r>
      <w:r w:rsidR="006F0E02">
        <w:t>ded. W</w:t>
      </w:r>
      <w:r>
        <w:t>rite your name clearly on both the cover page and the spine label. Slide your cover page and spine label into the appropriate positions.</w:t>
      </w:r>
    </w:p>
    <w:p w:rsidR="00391943" w:rsidRPr="00ED3AFF" w:rsidRDefault="00391943" w:rsidP="00391943"/>
    <w:p w:rsidR="00FC776A" w:rsidRDefault="00FC776A" w:rsidP="00391943">
      <w:pPr>
        <w:pStyle w:val="ActivityBody"/>
        <w:sectPr w:rsidR="00FC776A" w:rsidSect="00615671">
          <w:headerReference w:type="default" r:id="rId9"/>
          <w:footerReference w:type="default" r:id="rId10"/>
          <w:headerReference w:type="first" r:id="rId11"/>
          <w:footerReference w:type="first" r:id="rId12"/>
          <w:pgSz w:w="12240" w:h="15840"/>
          <w:pgMar w:top="720" w:right="720" w:bottom="720" w:left="720" w:header="720" w:footer="720" w:gutter="0"/>
          <w:cols w:space="720"/>
          <w:docGrid w:linePitch="360"/>
        </w:sectPr>
      </w:pPr>
    </w:p>
    <w:p w:rsidR="00391943" w:rsidRDefault="00391943" w:rsidP="00391943">
      <w:pPr>
        <w:pStyle w:val="ActivityBody"/>
      </w:pPr>
      <w:r>
        <w:lastRenderedPageBreak/>
        <w:t>Make labels for the tab dividers. Use the following list for section titles:</w:t>
      </w:r>
    </w:p>
    <w:p w:rsidR="00391943" w:rsidRDefault="00391943" w:rsidP="00391943">
      <w:pPr>
        <w:pStyle w:val="Activitybullet"/>
      </w:pPr>
      <w:r>
        <w:t>Goals</w:t>
      </w:r>
    </w:p>
    <w:p w:rsidR="00391943" w:rsidRDefault="00391943" w:rsidP="00391943">
      <w:pPr>
        <w:pStyle w:val="Activitybullet"/>
      </w:pPr>
      <w:r>
        <w:t>FFA</w:t>
      </w:r>
    </w:p>
    <w:p w:rsidR="00391943" w:rsidRDefault="00391943" w:rsidP="00391943">
      <w:pPr>
        <w:pStyle w:val="Activitybullet"/>
      </w:pPr>
      <w:r>
        <w:t>SAE</w:t>
      </w:r>
    </w:p>
    <w:p w:rsidR="00391943" w:rsidRDefault="00391943" w:rsidP="00391943">
      <w:pPr>
        <w:pStyle w:val="Activitybullet"/>
      </w:pPr>
      <w:r>
        <w:t>1. Planet</w:t>
      </w:r>
    </w:p>
    <w:p w:rsidR="00391943" w:rsidRDefault="00391943" w:rsidP="00391943">
      <w:pPr>
        <w:pStyle w:val="Activitybullet"/>
      </w:pPr>
      <w:r>
        <w:t>2. Hist</w:t>
      </w:r>
    </w:p>
    <w:p w:rsidR="00391943" w:rsidRDefault="00391943" w:rsidP="00391943">
      <w:pPr>
        <w:pStyle w:val="Activitybullet"/>
      </w:pPr>
      <w:r>
        <w:t>3. Safety</w:t>
      </w:r>
    </w:p>
    <w:p w:rsidR="00391943" w:rsidRDefault="00391943" w:rsidP="00391943">
      <w:pPr>
        <w:pStyle w:val="Activitybullet"/>
      </w:pPr>
      <w:r>
        <w:t>4. Cells</w:t>
      </w:r>
    </w:p>
    <w:p w:rsidR="00391943" w:rsidRDefault="00391943" w:rsidP="00391943">
      <w:pPr>
        <w:pStyle w:val="Activitybullet"/>
      </w:pPr>
      <w:r>
        <w:t>5. Feed</w:t>
      </w:r>
    </w:p>
    <w:p w:rsidR="00391943" w:rsidRDefault="00391943" w:rsidP="00391943">
      <w:pPr>
        <w:pStyle w:val="Activitybullet"/>
      </w:pPr>
      <w:r>
        <w:t>6. Repro</w:t>
      </w:r>
    </w:p>
    <w:p w:rsidR="00391943" w:rsidRDefault="00391943" w:rsidP="00391943">
      <w:pPr>
        <w:pStyle w:val="Activitybullet"/>
      </w:pPr>
      <w:r>
        <w:t>7. Gene</w:t>
      </w:r>
    </w:p>
    <w:p w:rsidR="00391943" w:rsidRDefault="00391943" w:rsidP="00391943">
      <w:pPr>
        <w:pStyle w:val="Activitybullet"/>
      </w:pPr>
      <w:r>
        <w:t>8. Health</w:t>
      </w:r>
    </w:p>
    <w:p w:rsidR="00391943" w:rsidRDefault="00391943" w:rsidP="00391943">
      <w:pPr>
        <w:pStyle w:val="Activitybullet"/>
      </w:pPr>
      <w:r>
        <w:t>9. Prod</w:t>
      </w:r>
    </w:p>
    <w:p w:rsidR="00391943" w:rsidRDefault="00391943" w:rsidP="00391943">
      <w:pPr>
        <w:pStyle w:val="Activitybullet"/>
      </w:pPr>
      <w:r>
        <w:t>Guide</w:t>
      </w:r>
    </w:p>
    <w:p w:rsidR="00391943" w:rsidRPr="00ED3AFF" w:rsidRDefault="00391943" w:rsidP="00391943"/>
    <w:p w:rsidR="00391943" w:rsidRDefault="00391943" w:rsidP="00391943">
      <w:pPr>
        <w:pStyle w:val="ActivityBody"/>
      </w:pPr>
      <w:r>
        <w:t xml:space="preserve">Insert the </w:t>
      </w:r>
      <w:r w:rsidR="003A30EE" w:rsidRPr="003A30EE">
        <w:rPr>
          <w:rStyle w:val="Italic"/>
        </w:rPr>
        <w:t xml:space="preserve">Agriscience Notebook </w:t>
      </w:r>
      <w:r w:rsidRPr="003A30EE">
        <w:rPr>
          <w:rStyle w:val="Italic"/>
        </w:rPr>
        <w:t>Table of Contents</w:t>
      </w:r>
      <w:r>
        <w:t xml:space="preserve"> in the front of the binder. The next step is to fill your notebook with </w:t>
      </w:r>
      <w:r w:rsidRPr="00017ACC">
        <w:rPr>
          <w:rStyle w:val="Italic"/>
        </w:rPr>
        <w:t>Presentation Notes</w:t>
      </w:r>
      <w:r>
        <w:t xml:space="preserve"> and activity sheets as you progress through the course. Your teacher will discuss the proper procedures for completing your </w:t>
      </w:r>
      <w:r w:rsidRPr="00017ACC">
        <w:rPr>
          <w:rStyle w:val="Italic"/>
        </w:rPr>
        <w:t>Presentation Notes</w:t>
      </w:r>
      <w:r w:rsidR="003A30EE">
        <w:t xml:space="preserve"> pages. These pages will be important for you to</w:t>
      </w:r>
      <w:r>
        <w:t xml:space="preserve"> reference during the course.</w:t>
      </w:r>
    </w:p>
    <w:p w:rsidR="00391943" w:rsidRPr="00C81214" w:rsidRDefault="00391943" w:rsidP="00391943"/>
    <w:p w:rsidR="00391943" w:rsidRDefault="00391943" w:rsidP="00391943">
      <w:pPr>
        <w:pStyle w:val="ActivityBody"/>
      </w:pPr>
      <w:r>
        <w:t xml:space="preserve">The </w:t>
      </w:r>
      <w:r w:rsidRPr="00017ACC">
        <w:rPr>
          <w:rStyle w:val="Italic"/>
        </w:rPr>
        <w:t>FFA Activity Log</w:t>
      </w:r>
      <w:r>
        <w:t xml:space="preserve">, </w:t>
      </w:r>
      <w:r w:rsidRPr="00017ACC">
        <w:rPr>
          <w:rStyle w:val="Italic"/>
        </w:rPr>
        <w:t>SAE Hours Log</w:t>
      </w:r>
      <w:r>
        <w:t xml:space="preserve">, and </w:t>
      </w:r>
      <w:r w:rsidRPr="00017ACC">
        <w:rPr>
          <w:rStyle w:val="Italic"/>
        </w:rPr>
        <w:t>SAE Income and Expense Sheet</w:t>
      </w:r>
      <w:r>
        <w:t xml:space="preserve"> are provided for you to use for record</w:t>
      </w:r>
      <w:r w:rsidR="00DF57E1">
        <w:t xml:space="preserve"> </w:t>
      </w:r>
      <w:r>
        <w:t>keeping related to your FFA and SAE experiences. Keep these pages updated as you progress through the course. Your teacher will provide you additional pages to use if your local and state FFA programs have specific requirements.</w:t>
      </w:r>
    </w:p>
    <w:p w:rsidR="003B0686" w:rsidRPr="00D46F06" w:rsidRDefault="003B0686" w:rsidP="002C5E76"/>
    <w:p w:rsidR="002C5E76" w:rsidRDefault="002C5E76" w:rsidP="002C5E76">
      <w:pPr>
        <w:pStyle w:val="ActivitySection"/>
      </w:pPr>
      <w:r>
        <w:t>Conclusion</w:t>
      </w:r>
    </w:p>
    <w:p w:rsidR="004D1653" w:rsidRDefault="004D1653" w:rsidP="004D1653">
      <w:pPr>
        <w:pStyle w:val="ActivityNumbers"/>
      </w:pPr>
      <w:r>
        <w:t>How do organizational skills assist you as a student? How might organizational skills assist an adult working in animal agriculture?</w:t>
      </w:r>
    </w:p>
    <w:p w:rsidR="004D1653" w:rsidRDefault="004D1653" w:rsidP="004D1653"/>
    <w:p w:rsidR="004D1653" w:rsidRDefault="004D1653" w:rsidP="004D1653"/>
    <w:p w:rsidR="004D1653" w:rsidRPr="00F473D1" w:rsidRDefault="004D1653" w:rsidP="004D1653"/>
    <w:p w:rsidR="004D1653" w:rsidRDefault="004D1653" w:rsidP="004D1653">
      <w:pPr>
        <w:pStyle w:val="ActivityNumbers"/>
      </w:pPr>
      <w:r>
        <w:t xml:space="preserve">How do you think keeping an </w:t>
      </w:r>
      <w:r w:rsidRPr="00A93D2D">
        <w:rPr>
          <w:rStyle w:val="Italic"/>
        </w:rPr>
        <w:t>Agriscience Notebook</w:t>
      </w:r>
      <w:r>
        <w:t xml:space="preserve"> will help you in this course?</w:t>
      </w:r>
    </w:p>
    <w:p w:rsidR="004D1653" w:rsidRDefault="004D1653" w:rsidP="004D1653"/>
    <w:p w:rsidR="004D1653" w:rsidRDefault="004D1653" w:rsidP="004D1653"/>
    <w:p w:rsidR="004D1653" w:rsidRPr="00F473D1" w:rsidRDefault="004D1653" w:rsidP="004D1653"/>
    <w:p w:rsidR="004D1653" w:rsidRPr="00210996" w:rsidRDefault="00DF57E1" w:rsidP="004D1653">
      <w:pPr>
        <w:pStyle w:val="ActivityNumbers"/>
      </w:pPr>
      <w:r>
        <w:t>How</w:t>
      </w:r>
      <w:r w:rsidR="004D1653">
        <w:t xml:space="preserve"> else can you use organizational skills learned in this course?</w:t>
      </w:r>
    </w:p>
    <w:sectPr w:rsidR="004D1653" w:rsidRPr="00210996" w:rsidSect="004434D0">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099" w:rsidRDefault="00872099">
      <w:r>
        <w:separator/>
      </w:r>
    </w:p>
  </w:endnote>
  <w:endnote w:type="continuationSeparator" w:id="0">
    <w:p w:rsidR="00872099" w:rsidRDefault="0087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E03370" w:rsidRPr="007F0280" w:rsidTr="00872099">
      <w:tc>
        <w:tcPr>
          <w:tcW w:w="4968" w:type="dxa"/>
          <w:shd w:val="clear" w:color="auto" w:fill="F2F2F2"/>
        </w:tcPr>
        <w:p w:rsidR="00E03370" w:rsidRPr="003B0686" w:rsidRDefault="00E03370" w:rsidP="00E03370">
          <w:pPr>
            <w:pStyle w:val="Footer"/>
            <w:jc w:val="left"/>
          </w:pPr>
          <w:r w:rsidRPr="003B0686">
            <w:t>Curriculum for Agricultural Science Education</w:t>
          </w:r>
          <w:r w:rsidRPr="007F0280">
            <w:rPr>
              <w:rFonts w:cs="Arial"/>
              <w:szCs w:val="20"/>
            </w:rPr>
            <w:t xml:space="preserve"> ©</w:t>
          </w:r>
          <w:r w:rsidRPr="003B0686">
            <w:t xml:space="preserve"> 201</w:t>
          </w:r>
          <w:r>
            <w:t>5</w:t>
          </w:r>
        </w:p>
      </w:tc>
      <w:tc>
        <w:tcPr>
          <w:tcW w:w="6048" w:type="dxa"/>
          <w:shd w:val="clear" w:color="auto" w:fill="F2F2F2"/>
        </w:tcPr>
        <w:p w:rsidR="00E03370" w:rsidRDefault="004D1653" w:rsidP="00E03370">
          <w:pPr>
            <w:pStyle w:val="Footer"/>
          </w:pPr>
          <w:r>
            <w:t>ASA</w:t>
          </w:r>
          <w:r w:rsidR="00E03370" w:rsidRPr="003B0686">
            <w:t xml:space="preserve"> – Activity </w:t>
          </w:r>
          <w:r>
            <w:t>1.1.1 Agriscience Notebook</w:t>
          </w:r>
          <w:r w:rsidR="00E03370" w:rsidRPr="003B0686">
            <w:t xml:space="preserve"> – Page </w:t>
          </w:r>
          <w:r w:rsidR="00E03370" w:rsidRPr="007F0280">
            <w:rPr>
              <w:rStyle w:val="PageNumber"/>
              <w:rFonts w:cs="Arial"/>
              <w:szCs w:val="20"/>
            </w:rPr>
            <w:fldChar w:fldCharType="begin"/>
          </w:r>
          <w:r w:rsidR="00E03370" w:rsidRPr="007F0280">
            <w:rPr>
              <w:rStyle w:val="PageNumber"/>
              <w:rFonts w:cs="Arial"/>
              <w:szCs w:val="20"/>
            </w:rPr>
            <w:instrText xml:space="preserve"> PAGE </w:instrText>
          </w:r>
          <w:r w:rsidR="00E03370" w:rsidRPr="007F0280">
            <w:rPr>
              <w:rStyle w:val="PageNumber"/>
              <w:rFonts w:cs="Arial"/>
              <w:szCs w:val="20"/>
            </w:rPr>
            <w:fldChar w:fldCharType="separate"/>
          </w:r>
          <w:r w:rsidR="00576FB2">
            <w:rPr>
              <w:rStyle w:val="PageNumber"/>
              <w:rFonts w:cs="Arial"/>
              <w:noProof/>
              <w:szCs w:val="20"/>
            </w:rPr>
            <w:t>1</w:t>
          </w:r>
          <w:r w:rsidR="00E03370" w:rsidRPr="007F0280">
            <w:rPr>
              <w:rStyle w:val="PageNumber"/>
              <w:rFonts w:cs="Arial"/>
              <w:szCs w:val="20"/>
            </w:rPr>
            <w:fldChar w:fldCharType="end"/>
          </w:r>
        </w:p>
      </w:tc>
    </w:tr>
  </w:tbl>
  <w:p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3B0686" w:rsidRPr="007F0280" w:rsidTr="00872099">
      <w:tc>
        <w:tcPr>
          <w:tcW w:w="4968" w:type="dxa"/>
          <w:shd w:val="clear" w:color="auto" w:fill="F2F2F2"/>
        </w:tcPr>
        <w:p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rsidR="003B0686" w:rsidRDefault="003B0686" w:rsidP="006F7F48">
          <w:pPr>
            <w:pStyle w:val="Footer"/>
          </w:pPr>
          <w:r w:rsidRPr="003B0686">
            <w:t>A</w:t>
          </w:r>
          <w:r w:rsidR="00BA3356">
            <w:t>SA</w:t>
          </w:r>
          <w:r w:rsidRPr="003B0686">
            <w:t xml:space="preserve"> – Activity </w:t>
          </w:r>
          <w:r w:rsidR="000C3E2C">
            <w:t>1.1.1 Agriscience Notebook</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FE0397">
            <w:rPr>
              <w:rStyle w:val="PageNumber"/>
              <w:rFonts w:cs="Arial"/>
              <w:noProof/>
              <w:szCs w:val="20"/>
            </w:rPr>
            <w:t>2</w:t>
          </w:r>
          <w:r w:rsidRPr="00E03370">
            <w:rPr>
              <w:rStyle w:val="PageNumber"/>
              <w:rFonts w:cs="Arial"/>
              <w:szCs w:val="20"/>
            </w:rPr>
            <w:fldChar w:fldCharType="end"/>
          </w:r>
        </w:p>
      </w:tc>
    </w:tr>
  </w:tbl>
  <w:p w:rsidR="002B0DD0" w:rsidRPr="003B0686" w:rsidRDefault="002B0DD0" w:rsidP="003B0686">
    <w:pPr>
      <w:pStyle w:val="Footer"/>
      <w:jc w:val="lef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FE0397" w:rsidRPr="007F0280" w:rsidTr="00872099">
      <w:tc>
        <w:tcPr>
          <w:tcW w:w="4968" w:type="dxa"/>
          <w:shd w:val="clear" w:color="auto" w:fill="F2F2F2"/>
        </w:tcPr>
        <w:p w:rsidR="00FE0397" w:rsidRPr="00E03370" w:rsidRDefault="00FE0397" w:rsidP="004434D0">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rsidR="00FE0397" w:rsidRDefault="00FE0397" w:rsidP="006F7F48">
          <w:pPr>
            <w:pStyle w:val="Footer"/>
          </w:pPr>
          <w:r w:rsidRPr="003B0686">
            <w:t>A</w:t>
          </w:r>
          <w:r>
            <w:t>SA</w:t>
          </w:r>
          <w:r w:rsidRPr="003B0686">
            <w:t xml:space="preserve"> – Activity </w:t>
          </w:r>
          <w:r>
            <w:t>1.1.1 Agriscience Notebook</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576FB2">
            <w:rPr>
              <w:rStyle w:val="PageNumber"/>
              <w:rFonts w:cs="Arial"/>
              <w:noProof/>
              <w:szCs w:val="20"/>
            </w:rPr>
            <w:t>2</w:t>
          </w:r>
          <w:r w:rsidRPr="00E03370">
            <w:rPr>
              <w:rStyle w:val="PageNumber"/>
              <w:rFonts w:cs="Arial"/>
              <w:szCs w:val="20"/>
            </w:rPr>
            <w:fldChar w:fldCharType="end"/>
          </w:r>
        </w:p>
      </w:tc>
    </w:tr>
  </w:tbl>
  <w:p w:rsidR="00FE0397" w:rsidRPr="003B0686" w:rsidRDefault="00FE0397"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099" w:rsidRDefault="00872099">
      <w:r>
        <w:separator/>
      </w:r>
    </w:p>
  </w:footnote>
  <w:footnote w:type="continuationSeparator" w:id="0">
    <w:p w:rsidR="00872099" w:rsidRDefault="00872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86" w:rsidRDefault="003B0686" w:rsidP="003B0686">
    <w:pPr>
      <w:pStyle w:val="Footer"/>
      <w:jc w:val="left"/>
    </w:pPr>
    <w:r>
      <w:t>Name: 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DD0" w:rsidRDefault="002B0DD0"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F48"/>
    <w:rsid w:val="00004D44"/>
    <w:rsid w:val="00023EF4"/>
    <w:rsid w:val="0006381D"/>
    <w:rsid w:val="000643C4"/>
    <w:rsid w:val="00095B65"/>
    <w:rsid w:val="000C3E2C"/>
    <w:rsid w:val="000E30CE"/>
    <w:rsid w:val="00120DA8"/>
    <w:rsid w:val="00125FE3"/>
    <w:rsid w:val="00140531"/>
    <w:rsid w:val="001522F9"/>
    <w:rsid w:val="00153705"/>
    <w:rsid w:val="00164A78"/>
    <w:rsid w:val="00183A80"/>
    <w:rsid w:val="00186EA4"/>
    <w:rsid w:val="001C5732"/>
    <w:rsid w:val="001D3468"/>
    <w:rsid w:val="001E706D"/>
    <w:rsid w:val="001F5964"/>
    <w:rsid w:val="00210996"/>
    <w:rsid w:val="002212A2"/>
    <w:rsid w:val="002438C6"/>
    <w:rsid w:val="00251483"/>
    <w:rsid w:val="00261D56"/>
    <w:rsid w:val="00270C46"/>
    <w:rsid w:val="00276DA5"/>
    <w:rsid w:val="00292340"/>
    <w:rsid w:val="002B0DD0"/>
    <w:rsid w:val="002C5E76"/>
    <w:rsid w:val="002E4407"/>
    <w:rsid w:val="002F2976"/>
    <w:rsid w:val="002F3C64"/>
    <w:rsid w:val="003310C6"/>
    <w:rsid w:val="0034081A"/>
    <w:rsid w:val="00352B6E"/>
    <w:rsid w:val="003574C4"/>
    <w:rsid w:val="00391943"/>
    <w:rsid w:val="00395386"/>
    <w:rsid w:val="003A2FD6"/>
    <w:rsid w:val="003A30EE"/>
    <w:rsid w:val="003B0686"/>
    <w:rsid w:val="003E2BBD"/>
    <w:rsid w:val="00403D91"/>
    <w:rsid w:val="0041298F"/>
    <w:rsid w:val="0041647F"/>
    <w:rsid w:val="0042007E"/>
    <w:rsid w:val="0044348E"/>
    <w:rsid w:val="004434D0"/>
    <w:rsid w:val="0048295B"/>
    <w:rsid w:val="004A44E1"/>
    <w:rsid w:val="004B1465"/>
    <w:rsid w:val="004B1A28"/>
    <w:rsid w:val="004B1A40"/>
    <w:rsid w:val="004C09EA"/>
    <w:rsid w:val="004C1D05"/>
    <w:rsid w:val="004D1653"/>
    <w:rsid w:val="005016DB"/>
    <w:rsid w:val="005328FF"/>
    <w:rsid w:val="00537CA6"/>
    <w:rsid w:val="005460BE"/>
    <w:rsid w:val="00546966"/>
    <w:rsid w:val="00576FB2"/>
    <w:rsid w:val="00581DD4"/>
    <w:rsid w:val="00586BFE"/>
    <w:rsid w:val="005B2542"/>
    <w:rsid w:val="005E14F5"/>
    <w:rsid w:val="005F2928"/>
    <w:rsid w:val="005F3C3B"/>
    <w:rsid w:val="00615671"/>
    <w:rsid w:val="006208FA"/>
    <w:rsid w:val="006347F4"/>
    <w:rsid w:val="006360D5"/>
    <w:rsid w:val="00642FCB"/>
    <w:rsid w:val="00644EFE"/>
    <w:rsid w:val="00647F89"/>
    <w:rsid w:val="00654B6C"/>
    <w:rsid w:val="006552C0"/>
    <w:rsid w:val="006656BB"/>
    <w:rsid w:val="006838B0"/>
    <w:rsid w:val="006A4101"/>
    <w:rsid w:val="006A4781"/>
    <w:rsid w:val="006B7BF3"/>
    <w:rsid w:val="006C4146"/>
    <w:rsid w:val="006D10CA"/>
    <w:rsid w:val="006F0E02"/>
    <w:rsid w:val="006F38A4"/>
    <w:rsid w:val="006F7F48"/>
    <w:rsid w:val="00703684"/>
    <w:rsid w:val="00715734"/>
    <w:rsid w:val="007338A2"/>
    <w:rsid w:val="0076778F"/>
    <w:rsid w:val="0077472E"/>
    <w:rsid w:val="007925F0"/>
    <w:rsid w:val="007A36E5"/>
    <w:rsid w:val="007A566D"/>
    <w:rsid w:val="007C2998"/>
    <w:rsid w:val="007E6D00"/>
    <w:rsid w:val="007F0280"/>
    <w:rsid w:val="008046EC"/>
    <w:rsid w:val="008321FB"/>
    <w:rsid w:val="00842458"/>
    <w:rsid w:val="008575ED"/>
    <w:rsid w:val="00864182"/>
    <w:rsid w:val="00872099"/>
    <w:rsid w:val="00875A5A"/>
    <w:rsid w:val="008955CE"/>
    <w:rsid w:val="008A3B43"/>
    <w:rsid w:val="008D1630"/>
    <w:rsid w:val="0090461E"/>
    <w:rsid w:val="00905BAB"/>
    <w:rsid w:val="00960B08"/>
    <w:rsid w:val="009664A4"/>
    <w:rsid w:val="00966E61"/>
    <w:rsid w:val="0098363E"/>
    <w:rsid w:val="009C4D66"/>
    <w:rsid w:val="009E0675"/>
    <w:rsid w:val="009F29A8"/>
    <w:rsid w:val="00A241A8"/>
    <w:rsid w:val="00A31333"/>
    <w:rsid w:val="00A41DA8"/>
    <w:rsid w:val="00A45FE8"/>
    <w:rsid w:val="00A70C87"/>
    <w:rsid w:val="00A82C3B"/>
    <w:rsid w:val="00A856C3"/>
    <w:rsid w:val="00A95BFD"/>
    <w:rsid w:val="00AA52A7"/>
    <w:rsid w:val="00AC1398"/>
    <w:rsid w:val="00AC6CF6"/>
    <w:rsid w:val="00AE0075"/>
    <w:rsid w:val="00AF47E6"/>
    <w:rsid w:val="00B032F1"/>
    <w:rsid w:val="00B05D83"/>
    <w:rsid w:val="00B43C31"/>
    <w:rsid w:val="00B45B73"/>
    <w:rsid w:val="00B541ED"/>
    <w:rsid w:val="00B836E8"/>
    <w:rsid w:val="00B94588"/>
    <w:rsid w:val="00BA3356"/>
    <w:rsid w:val="00BB056A"/>
    <w:rsid w:val="00BD7B24"/>
    <w:rsid w:val="00BE2F3A"/>
    <w:rsid w:val="00BF2C89"/>
    <w:rsid w:val="00C03055"/>
    <w:rsid w:val="00C33247"/>
    <w:rsid w:val="00C350CB"/>
    <w:rsid w:val="00C412F9"/>
    <w:rsid w:val="00C53150"/>
    <w:rsid w:val="00C615E1"/>
    <w:rsid w:val="00CA427F"/>
    <w:rsid w:val="00CC21A3"/>
    <w:rsid w:val="00CE1E13"/>
    <w:rsid w:val="00CE1E34"/>
    <w:rsid w:val="00CF6E1D"/>
    <w:rsid w:val="00D26462"/>
    <w:rsid w:val="00D27120"/>
    <w:rsid w:val="00D449A4"/>
    <w:rsid w:val="00D451BD"/>
    <w:rsid w:val="00D813DD"/>
    <w:rsid w:val="00D83D7D"/>
    <w:rsid w:val="00D9030F"/>
    <w:rsid w:val="00DC3376"/>
    <w:rsid w:val="00DE2030"/>
    <w:rsid w:val="00DE2572"/>
    <w:rsid w:val="00DF57E1"/>
    <w:rsid w:val="00E02AFD"/>
    <w:rsid w:val="00E03370"/>
    <w:rsid w:val="00E0723A"/>
    <w:rsid w:val="00E21B97"/>
    <w:rsid w:val="00E33390"/>
    <w:rsid w:val="00E430F2"/>
    <w:rsid w:val="00E56BAB"/>
    <w:rsid w:val="00E65C9D"/>
    <w:rsid w:val="00E70B1A"/>
    <w:rsid w:val="00E71418"/>
    <w:rsid w:val="00E821B9"/>
    <w:rsid w:val="00E83AB6"/>
    <w:rsid w:val="00E964A6"/>
    <w:rsid w:val="00EA79C1"/>
    <w:rsid w:val="00EE5805"/>
    <w:rsid w:val="00F01A9E"/>
    <w:rsid w:val="00F4061F"/>
    <w:rsid w:val="00F55DDB"/>
    <w:rsid w:val="00F70783"/>
    <w:rsid w:val="00F72E63"/>
    <w:rsid w:val="00F7359C"/>
    <w:rsid w:val="00F76840"/>
    <w:rsid w:val="00F825C5"/>
    <w:rsid w:val="00FC07EB"/>
    <w:rsid w:val="00FC6868"/>
    <w:rsid w:val="00FC776A"/>
    <w:rsid w:val="00FE0397"/>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95CD387-B6D5-4B37-AA9A-721A761F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1</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Activity 1.1.1 Agriscience Notebook</vt:lpstr>
    </vt:vector>
  </TitlesOfParts>
  <Manager>Dan Jansen</Manager>
  <Company>Curriculum for Agricultural Science Education</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1.1.1 Agriscience Notebook</dc:title>
  <dc:subject>ASA - Unit 1 - Lesson 1.1 Animal Planet</dc:subject>
  <dc:creator>Dan Jansen and Marlene Mensch</dc:creator>
  <cp:keywords/>
  <dc:description/>
  <cp:lastModifiedBy>Leslie Fairchild</cp:lastModifiedBy>
  <cp:revision>2</cp:revision>
  <cp:lastPrinted>2014-03-03T20:17:00Z</cp:lastPrinted>
  <dcterms:created xsi:type="dcterms:W3CDTF">2015-04-02T22:10:00Z</dcterms:created>
  <dcterms:modified xsi:type="dcterms:W3CDTF">2015-04-02T22:10:00Z</dcterms:modified>
</cp:coreProperties>
</file>