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54C32B87" w14:textId="77777777" w:rsidTr="003F5470">
        <w:trPr>
          <w:trHeight w:val="288"/>
        </w:trPr>
        <w:tc>
          <w:tcPr>
            <w:tcW w:w="10800" w:type="dxa"/>
            <w:vAlign w:val="center"/>
          </w:tcPr>
          <w:p w14:paraId="5F7CE0A6" w14:textId="77777777" w:rsidR="00F40268" w:rsidRDefault="00F40268" w:rsidP="00C14A05">
            <w:pPr>
              <w:pStyle w:val="Header"/>
              <w:rPr>
                <w:noProof/>
              </w:rPr>
            </w:pPr>
            <w:r>
              <w:rPr>
                <w:noProof/>
              </w:rPr>
              <w:t>Name______________________________________</w:t>
            </w:r>
            <w:r w:rsidRPr="00086C12">
              <w:t>_______________</w:t>
            </w:r>
          </w:p>
        </w:tc>
      </w:tr>
      <w:tr w:rsidR="00F40268" w14:paraId="17BC5B90" w14:textId="77777777" w:rsidTr="00C14A05">
        <w:trPr>
          <w:trHeight w:val="720"/>
        </w:trPr>
        <w:tc>
          <w:tcPr>
            <w:tcW w:w="10800" w:type="dxa"/>
            <w:vAlign w:val="center"/>
          </w:tcPr>
          <w:p w14:paraId="5E69B11C" w14:textId="77777777" w:rsidR="00F40268" w:rsidRDefault="002B5800" w:rsidP="00C14A05">
            <w:pPr>
              <w:jc w:val="right"/>
            </w:pPr>
            <w:r>
              <w:rPr>
                <w:noProof/>
              </w:rPr>
              <w:drawing>
                <wp:inline distT="0" distB="0" distL="0" distR="0" wp14:anchorId="71B351C8" wp14:editId="07555AFF">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3011555E" w14:textId="7667ED10" w:rsidR="00947C50" w:rsidRDefault="002B5800" w:rsidP="00947C50">
      <w:pPr>
        <w:pStyle w:val="MSAHeading"/>
      </w:pPr>
      <w:r>
        <w:rPr>
          <w:noProof/>
        </w:rPr>
        <w:drawing>
          <wp:inline distT="0" distB="0" distL="0" distR="0" wp14:anchorId="7090AD7E" wp14:editId="795CB833">
            <wp:extent cx="146304" cy="228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t question-47-47.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AE25FE">
        <w:t>Problem</w:t>
      </w:r>
      <w:r w:rsidR="00F40268">
        <w:t xml:space="preserve"> </w:t>
      </w:r>
      <w:r w:rsidR="001824E3">
        <w:t>4.2.6 Orchard Obstacles</w:t>
      </w:r>
    </w:p>
    <w:p w14:paraId="3D3ED73D" w14:textId="77777777" w:rsidR="001824E3" w:rsidRPr="00BC45DB" w:rsidRDefault="001824E3" w:rsidP="001824E3"/>
    <w:p w14:paraId="2ED4096A" w14:textId="77777777" w:rsidR="001824E3" w:rsidRDefault="001824E3" w:rsidP="001824E3">
      <w:pPr>
        <w:pStyle w:val="ActivitySection"/>
      </w:pPr>
      <w:r>
        <w:t>Purpose</w:t>
      </w:r>
    </w:p>
    <w:p w14:paraId="177A0193" w14:textId="77777777" w:rsidR="001824E3" w:rsidRDefault="001824E3" w:rsidP="001824E3">
      <w:pPr>
        <w:pStyle w:val="ActivityBody"/>
      </w:pPr>
      <w:r>
        <w:t>As technology progresses, robotics and automation will become a larger component of the agricultural industry. Agricultural equipment already has sensors monitoring and controlling actions such as speeds and automatic shutdowns, but it still requires an operator. The next step in the process will be developing fully automated systems. What types of sensors would you need to operate equipment remotely and safely?</w:t>
      </w:r>
    </w:p>
    <w:p w14:paraId="3E9B249E" w14:textId="77777777" w:rsidR="001824E3" w:rsidRDefault="001824E3" w:rsidP="001824E3">
      <w:pPr>
        <w:pStyle w:val="NGSSStd"/>
      </w:pPr>
    </w:p>
    <w:p w14:paraId="60D88E6C" w14:textId="77777777" w:rsidR="001824E3" w:rsidRDefault="001824E3" w:rsidP="001824E3">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120"/>
        <w:gridCol w:w="4670"/>
      </w:tblGrid>
      <w:tr w:rsidR="00F41F46" w14:paraId="4C4B884A" w14:textId="77777777" w:rsidTr="00525F95">
        <w:trPr>
          <w:trHeight w:val="3276"/>
        </w:trPr>
        <w:tc>
          <w:tcPr>
            <w:tcW w:w="6120" w:type="dxa"/>
          </w:tcPr>
          <w:p w14:paraId="6EDCBAF2" w14:textId="2DAC1E23" w:rsidR="00F41F46" w:rsidRDefault="00F41F46" w:rsidP="00DC2B4A">
            <w:pPr>
              <w:pStyle w:val="ActivityBodyBold"/>
            </w:pPr>
            <w:r>
              <w:t>Per team of three students</w:t>
            </w:r>
          </w:p>
          <w:p w14:paraId="24FCBD78" w14:textId="77777777" w:rsidR="00F41F46" w:rsidRDefault="00F41F46" w:rsidP="00DC2B4A">
            <w:pPr>
              <w:pStyle w:val="Activitybullet"/>
            </w:pPr>
            <w:r>
              <w:t>Masking tape</w:t>
            </w:r>
          </w:p>
          <w:p w14:paraId="0EFD5946" w14:textId="0E9F4053" w:rsidR="00F41F46" w:rsidRDefault="00D56E07" w:rsidP="00DC2B4A">
            <w:pPr>
              <w:pStyle w:val="Activitybullet"/>
            </w:pPr>
            <w:r>
              <w:t>Nine</w:t>
            </w:r>
            <w:r w:rsidR="00F41F46">
              <w:t xml:space="preserve"> 6</w:t>
            </w:r>
            <w:r w:rsidR="00F41F46">
              <w:rPr>
                <w:rFonts w:cs="Arial"/>
              </w:rPr>
              <w:t>″</w:t>
            </w:r>
            <w:r w:rsidR="00F41F46">
              <w:t xml:space="preserve"> lengths of PVC pipe</w:t>
            </w:r>
          </w:p>
          <w:p w14:paraId="10A1B013" w14:textId="77777777" w:rsidR="00F41F46" w:rsidRDefault="00F41F46" w:rsidP="00DC2B4A">
            <w:pPr>
              <w:pStyle w:val="Activitybullet"/>
            </w:pPr>
            <w:r>
              <w:t xml:space="preserve">Computer with ROBOTC and </w:t>
            </w:r>
            <w:r w:rsidRPr="00502E41">
              <w:rPr>
                <w:rStyle w:val="ActivityBodyItalicChar"/>
              </w:rPr>
              <w:t>Robot Virtual Worlds</w:t>
            </w:r>
          </w:p>
          <w:p w14:paraId="25EC8166" w14:textId="77777777" w:rsidR="00F41F46" w:rsidRDefault="00F41F46" w:rsidP="00DC2B4A">
            <w:pPr>
              <w:pStyle w:val="Activitybullet"/>
            </w:pPr>
            <w:r>
              <w:t>USB cable</w:t>
            </w:r>
          </w:p>
          <w:p w14:paraId="7D2CFE3E" w14:textId="18FBD73B" w:rsidR="00F41F46" w:rsidRDefault="00F41F46" w:rsidP="00DC2B4A">
            <w:pPr>
              <w:pStyle w:val="Activitybullet"/>
            </w:pPr>
            <w:r>
              <w:t xml:space="preserve">Model tractor from </w:t>
            </w:r>
            <w:r w:rsidRPr="00174D6D">
              <w:rPr>
                <w:rStyle w:val="ActivityBodyItalicChar"/>
              </w:rPr>
              <w:t>Lesson 4.</w:t>
            </w:r>
            <w:r w:rsidR="00C97708">
              <w:rPr>
                <w:rStyle w:val="ActivityBodyItalicChar"/>
              </w:rPr>
              <w:t>1</w:t>
            </w:r>
            <w:r w:rsidRPr="00174D6D">
              <w:rPr>
                <w:rStyle w:val="ActivityBodyItalicChar"/>
              </w:rPr>
              <w:t xml:space="preserve"> Mobile Systems</w:t>
            </w:r>
          </w:p>
          <w:p w14:paraId="422288B5" w14:textId="77777777" w:rsidR="00F41F46" w:rsidRDefault="00F41F46" w:rsidP="00DC2B4A">
            <w:pPr>
              <w:pStyle w:val="Activitybullet"/>
            </w:pPr>
            <w:r>
              <w:t>VEX materials and tools</w:t>
            </w:r>
          </w:p>
          <w:p w14:paraId="56ADA903" w14:textId="0CBE8647" w:rsidR="00D56E07" w:rsidRDefault="00D56E07" w:rsidP="00DC2B4A">
            <w:pPr>
              <w:pStyle w:val="Activitybullet"/>
            </w:pPr>
            <w:r>
              <w:t>Shoe box</w:t>
            </w:r>
          </w:p>
          <w:p w14:paraId="41E36F15" w14:textId="6095320B" w:rsidR="00F41F46" w:rsidRDefault="00F41F46" w:rsidP="00DC2B4A">
            <w:pPr>
              <w:pStyle w:val="Activitybullet"/>
            </w:pPr>
            <w:r>
              <w:t>Tape measure</w:t>
            </w:r>
          </w:p>
          <w:p w14:paraId="28567A25" w14:textId="0E73576B" w:rsidR="00F41F46" w:rsidRPr="005B4512" w:rsidRDefault="00F41F46" w:rsidP="00DC2B4A">
            <w:pPr>
              <w:pStyle w:val="Activitybullet"/>
            </w:pPr>
            <w:r>
              <w:t>Stopwatch</w:t>
            </w:r>
          </w:p>
        </w:tc>
        <w:tc>
          <w:tcPr>
            <w:tcW w:w="4670" w:type="dxa"/>
          </w:tcPr>
          <w:p w14:paraId="18989B43" w14:textId="77777777" w:rsidR="00F41F46" w:rsidRDefault="00F41F46" w:rsidP="00DC2B4A">
            <w:pPr>
              <w:pStyle w:val="ActivityBodyBold"/>
            </w:pPr>
            <w:r>
              <w:t>Per student:</w:t>
            </w:r>
          </w:p>
          <w:p w14:paraId="31890732" w14:textId="77777777" w:rsidR="00F41F46" w:rsidRPr="002D424E" w:rsidRDefault="00F41F46" w:rsidP="00DC2B4A">
            <w:pPr>
              <w:pStyle w:val="Activitybullet"/>
              <w:rPr>
                <w:rStyle w:val="Italic"/>
              </w:rPr>
            </w:pPr>
            <w:r w:rsidRPr="002D424E">
              <w:rPr>
                <w:rStyle w:val="Italic"/>
              </w:rPr>
              <w:t>Agriscience Notebook</w:t>
            </w:r>
          </w:p>
          <w:p w14:paraId="70E5E94B" w14:textId="77777777" w:rsidR="00F41F46" w:rsidRDefault="00F41F46" w:rsidP="00DC2B4A">
            <w:pPr>
              <w:pStyle w:val="Activitybullet"/>
              <w:rPr>
                <w:rStyle w:val="Italic"/>
              </w:rPr>
            </w:pPr>
            <w:r w:rsidRPr="002D424E">
              <w:rPr>
                <w:rStyle w:val="Italic"/>
              </w:rPr>
              <w:t>Engineering Notebook</w:t>
            </w:r>
          </w:p>
          <w:p w14:paraId="3F33E42C" w14:textId="0DFA7BBD" w:rsidR="00F41F46" w:rsidRDefault="00F41F46" w:rsidP="00DC2B4A">
            <w:pPr>
              <w:pStyle w:val="Activitybullet"/>
              <w:rPr>
                <w:rStyle w:val="Italic"/>
              </w:rPr>
            </w:pPr>
            <w:r>
              <w:rPr>
                <w:rStyle w:val="Italic"/>
              </w:rPr>
              <w:t>Project 4.2.1 Orchard Map</w:t>
            </w:r>
          </w:p>
          <w:p w14:paraId="5D69A82C" w14:textId="17638941" w:rsidR="00D56E07" w:rsidRDefault="00D56E07" w:rsidP="00DC2B4A">
            <w:pPr>
              <w:pStyle w:val="Activitybullet"/>
              <w:rPr>
                <w:rStyle w:val="Italic"/>
              </w:rPr>
            </w:pPr>
            <w:r>
              <w:rPr>
                <w:rStyle w:val="Italic"/>
              </w:rPr>
              <w:t>Guide for Assessing Problems</w:t>
            </w:r>
          </w:p>
          <w:p w14:paraId="44C544A0" w14:textId="77777777" w:rsidR="00F41F46" w:rsidRPr="002D424E" w:rsidRDefault="00F41F46" w:rsidP="00DC2B4A">
            <w:pPr>
              <w:pStyle w:val="Activitybullet"/>
              <w:rPr>
                <w:rStyle w:val="Italic"/>
              </w:rPr>
            </w:pPr>
            <w:r>
              <w:rPr>
                <w:rStyle w:val="Italic"/>
              </w:rPr>
              <w:t xml:space="preserve">Sensor </w:t>
            </w:r>
            <w:r w:rsidRPr="00AB2FAD">
              <w:rPr>
                <w:rStyle w:val="ActivityBodyChar"/>
              </w:rPr>
              <w:t>handout</w:t>
            </w:r>
          </w:p>
          <w:p w14:paraId="5EE68364" w14:textId="77777777" w:rsidR="00F41F46" w:rsidRDefault="00F41F46" w:rsidP="00DC2B4A">
            <w:pPr>
              <w:pStyle w:val="Activitybullet"/>
            </w:pPr>
            <w:r>
              <w:t>Pen</w:t>
            </w:r>
          </w:p>
        </w:tc>
      </w:tr>
    </w:tbl>
    <w:p w14:paraId="19E6725A" w14:textId="77777777" w:rsidR="001824E3" w:rsidRDefault="001824E3" w:rsidP="001824E3">
      <w:pPr>
        <w:pStyle w:val="NGSSStd"/>
      </w:pPr>
    </w:p>
    <w:p w14:paraId="38BDA2B7" w14:textId="77777777" w:rsidR="001824E3" w:rsidRDefault="001824E3" w:rsidP="001824E3">
      <w:pPr>
        <w:pStyle w:val="ActivitySection"/>
      </w:pPr>
      <w:r>
        <w:t>Task</w:t>
      </w:r>
    </w:p>
    <w:p w14:paraId="5E180CE9" w14:textId="3A9649C1" w:rsidR="001824E3" w:rsidRDefault="001824E3" w:rsidP="001824E3">
      <w:pPr>
        <w:pStyle w:val="ActivityBody"/>
      </w:pPr>
      <w:r>
        <w:t xml:space="preserve">An automation company is interested in developing an </w:t>
      </w:r>
      <w:r w:rsidR="00D56E07">
        <w:t>autonomous</w:t>
      </w:r>
      <w:r>
        <w:t xml:space="preserve"> tractor for an apple orchard. The tractor would be able to drive in between orchard rows and perform tasks such as mowing, spraying, transporting, and harvesting the crop. They would like to know advantages and disadvantages of using an automated tractor in the orchard. The company is concerned about how a tractor can react to changes in the orchard, such as rocks or fallen trees. They also have safety concerns about the </w:t>
      </w:r>
      <w:r w:rsidR="000C6B71">
        <w:t>tractor</w:t>
      </w:r>
      <w:r>
        <w:t xml:space="preserve"> damaging trees and potentially harming workers. In addition, the tractor will need to </w:t>
      </w:r>
      <w:proofErr w:type="gramStart"/>
      <w:r>
        <w:t>be maintained</w:t>
      </w:r>
      <w:proofErr w:type="gramEnd"/>
      <w:r>
        <w:t xml:space="preserve"> and repaired by a technician on site.</w:t>
      </w:r>
    </w:p>
    <w:p w14:paraId="5BB43CF4" w14:textId="77777777" w:rsidR="001824E3" w:rsidRPr="00D17EB0" w:rsidRDefault="001824E3" w:rsidP="001824E3">
      <w:pPr>
        <w:pStyle w:val="NGSSStd"/>
      </w:pPr>
    </w:p>
    <w:p w14:paraId="2C935594" w14:textId="168A80DB" w:rsidR="001824E3" w:rsidRDefault="001824E3" w:rsidP="001824E3">
      <w:pPr>
        <w:pStyle w:val="ActivityBody"/>
      </w:pPr>
      <w:r>
        <w:t xml:space="preserve">Work with </w:t>
      </w:r>
      <w:r w:rsidR="00754871">
        <w:t>your teammates</w:t>
      </w:r>
      <w:r>
        <w:t xml:space="preserve"> to brainstorm potential issues and concerns a farmer may have for an automated tractor programmed to work in an orchard. Then use the engineering design process to develop an automated prototype addressing safety concerns. Refer to the </w:t>
      </w:r>
      <w:r w:rsidRPr="00137CE7">
        <w:rPr>
          <w:rStyle w:val="ActivityBodyItalicChar"/>
        </w:rPr>
        <w:t>Sensors</w:t>
      </w:r>
      <w:r>
        <w:t xml:space="preserve"> handout for attaching sensors to the cortex and model tractor. Use the model tractor and model</w:t>
      </w:r>
      <w:r w:rsidR="00D56E07">
        <w:t xml:space="preserve"> orchard</w:t>
      </w:r>
      <w:r>
        <w:t xml:space="preserve"> as a starting point for your design. Make recommendations for troubleshooting mechanical and electrical failures, as well. Present your final automated tractor design to the class as you would the company. Highlight the following during your presentation.</w:t>
      </w:r>
    </w:p>
    <w:p w14:paraId="2B46C8B0" w14:textId="77777777" w:rsidR="001824E3" w:rsidRDefault="001824E3" w:rsidP="001824E3">
      <w:pPr>
        <w:pStyle w:val="Activitybullet"/>
      </w:pPr>
      <w:r>
        <w:t>Criteria and constraints considered</w:t>
      </w:r>
    </w:p>
    <w:p w14:paraId="558DCB12" w14:textId="77777777" w:rsidR="001824E3" w:rsidRDefault="001824E3" w:rsidP="001824E3">
      <w:pPr>
        <w:pStyle w:val="Activitybullet"/>
      </w:pPr>
      <w:r>
        <w:t>Environmental changes considered</w:t>
      </w:r>
    </w:p>
    <w:p w14:paraId="3BB46827" w14:textId="77777777" w:rsidR="001824E3" w:rsidRDefault="001824E3" w:rsidP="001824E3">
      <w:pPr>
        <w:pStyle w:val="Activitybullet"/>
      </w:pPr>
      <w:r>
        <w:t>Safety concerns addressed</w:t>
      </w:r>
    </w:p>
    <w:p w14:paraId="130C6841" w14:textId="77777777" w:rsidR="001824E3" w:rsidRDefault="001824E3" w:rsidP="001824E3">
      <w:pPr>
        <w:pStyle w:val="Activitybullet"/>
      </w:pPr>
      <w:r>
        <w:t>Potential behaviors</w:t>
      </w:r>
    </w:p>
    <w:p w14:paraId="5E082F0C" w14:textId="77777777" w:rsidR="001824E3" w:rsidRDefault="001824E3" w:rsidP="001824E3">
      <w:pPr>
        <w:pStyle w:val="Activitybullet"/>
      </w:pPr>
      <w:r>
        <w:t>Required sensors</w:t>
      </w:r>
    </w:p>
    <w:p w14:paraId="7B01CA5B" w14:textId="77777777" w:rsidR="001824E3" w:rsidRDefault="001824E3" w:rsidP="001824E3">
      <w:pPr>
        <w:pStyle w:val="Activitybullet"/>
      </w:pPr>
      <w:r>
        <w:t>Programming and maintenance</w:t>
      </w:r>
    </w:p>
    <w:p w14:paraId="0EBCED96" w14:textId="77777777" w:rsidR="001824E3" w:rsidRDefault="001824E3" w:rsidP="001824E3">
      <w:pPr>
        <w:pStyle w:val="Activitybullet"/>
      </w:pPr>
      <w:r>
        <w:t>Prototype demonstration</w:t>
      </w:r>
    </w:p>
    <w:p w14:paraId="12354FE7" w14:textId="5A7E0615" w:rsidR="001824E3" w:rsidRDefault="001824E3" w:rsidP="001824E3">
      <w:pPr>
        <w:pStyle w:val="ActivityBody"/>
      </w:pPr>
      <w:r>
        <w:t xml:space="preserve">Your presentation and prototype will </w:t>
      </w:r>
      <w:proofErr w:type="gramStart"/>
      <w:r>
        <w:t>be assessed</w:t>
      </w:r>
      <w:proofErr w:type="gramEnd"/>
      <w:r>
        <w:t xml:space="preserve"> using </w:t>
      </w:r>
      <w:r w:rsidRPr="002D424E">
        <w:rPr>
          <w:rStyle w:val="Italic"/>
        </w:rPr>
        <w:t>Guide for Assessing Problems</w:t>
      </w:r>
      <w:r>
        <w:t>.</w:t>
      </w:r>
    </w:p>
    <w:p w14:paraId="1C661280" w14:textId="77777777" w:rsidR="001824E3" w:rsidRDefault="001824E3" w:rsidP="001824E3">
      <w:pPr>
        <w:pStyle w:val="ActivitySection"/>
        <w:tabs>
          <w:tab w:val="left" w:pos="6345"/>
        </w:tabs>
      </w:pPr>
      <w:r>
        <w:lastRenderedPageBreak/>
        <w:t>Conclusion</w:t>
      </w:r>
    </w:p>
    <w:p w14:paraId="12E0851E" w14:textId="77777777" w:rsidR="001824E3" w:rsidRDefault="001824E3" w:rsidP="001824E3">
      <w:pPr>
        <w:pStyle w:val="ActivityNumbers"/>
      </w:pPr>
      <w:r>
        <w:t>How do you predict potential accidents or problems an automated machine may cause?</w:t>
      </w:r>
    </w:p>
    <w:p w14:paraId="4A5F8C1A" w14:textId="77777777" w:rsidR="001824E3" w:rsidRDefault="001824E3" w:rsidP="001824E3">
      <w:pPr>
        <w:pStyle w:val="ActivityNumbers"/>
      </w:pPr>
      <w:r>
        <w:t>What changes in an agricultural environment would a tractor need to respond to?</w:t>
      </w:r>
    </w:p>
    <w:p w14:paraId="4E8EAC7B" w14:textId="77777777" w:rsidR="001824E3" w:rsidRDefault="001824E3" w:rsidP="001824E3">
      <w:pPr>
        <w:pStyle w:val="ActivityNumbers"/>
      </w:pPr>
      <w:r>
        <w:t>How can you use sensors to address safety concerns in the workplace?</w:t>
      </w:r>
    </w:p>
    <w:p w14:paraId="12A8D300" w14:textId="2169EA97" w:rsidR="00F40268" w:rsidRPr="00F40268" w:rsidRDefault="001824E3" w:rsidP="001824E3">
      <w:pPr>
        <w:pStyle w:val="ActivityNumbers"/>
      </w:pPr>
      <w:r>
        <w:t xml:space="preserve">What are common failures a technician would need to address with your </w:t>
      </w:r>
      <w:bookmarkStart w:id="0" w:name="_GoBack"/>
      <w:bookmarkEnd w:id="0"/>
      <w:r>
        <w:t>design?</w:t>
      </w:r>
    </w:p>
    <w:sectPr w:rsidR="00F40268" w:rsidRPr="00F40268" w:rsidSect="00A720BC">
      <w:headerReference w:type="even" r:id="rId9"/>
      <w:footerReference w:type="default" r:id="rId10"/>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B58DF" w14:textId="77777777" w:rsidR="004F7DBF" w:rsidRDefault="004F7DBF" w:rsidP="001E4BCA">
      <w:r>
        <w:separator/>
      </w:r>
    </w:p>
  </w:endnote>
  <w:endnote w:type="continuationSeparator" w:id="0">
    <w:p w14:paraId="1CF85D90" w14:textId="77777777" w:rsidR="004F7DBF" w:rsidRDefault="004F7DBF"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58B4C3D8" w14:textId="77777777" w:rsidTr="004C15C2">
      <w:tc>
        <w:tcPr>
          <w:tcW w:w="4950" w:type="dxa"/>
          <w:shd w:val="clear" w:color="auto" w:fill="F2F2F2" w:themeFill="background1" w:themeFillShade="F2"/>
        </w:tcPr>
        <w:p w14:paraId="5C802B07" w14:textId="77777777" w:rsidR="003279B3" w:rsidRDefault="003279B3" w:rsidP="00860D10">
          <w:pPr>
            <w:pStyle w:val="Footer"/>
            <w:jc w:val="left"/>
          </w:pPr>
          <w:r>
            <w:t>Curriculum for Agric</w:t>
          </w:r>
          <w:r w:rsidR="003D6D81">
            <w:t>ultural Science Education © 201</w:t>
          </w:r>
          <w:r w:rsidR="00450E57">
            <w:t>9</w:t>
          </w:r>
        </w:p>
      </w:tc>
      <w:tc>
        <w:tcPr>
          <w:tcW w:w="5850" w:type="dxa"/>
          <w:shd w:val="clear" w:color="auto" w:fill="F2F2F2" w:themeFill="background1" w:themeFillShade="F2"/>
        </w:tcPr>
        <w:p w14:paraId="3BFFA048" w14:textId="477F8CB6" w:rsidR="003279B3" w:rsidRDefault="00947C50" w:rsidP="00AE25FE">
          <w:pPr>
            <w:pStyle w:val="Footer"/>
            <w:rPr>
              <w:noProof/>
            </w:rPr>
          </w:pPr>
          <w:r>
            <w:t>MSA</w:t>
          </w:r>
          <w:r w:rsidR="003279B3">
            <w:t xml:space="preserve"> – </w:t>
          </w:r>
          <w:r w:rsidR="00AE25FE">
            <w:t>Problem</w:t>
          </w:r>
          <w:r w:rsidR="003279B3">
            <w:t xml:space="preserve"> </w:t>
          </w:r>
          <w:r w:rsidR="001824E3">
            <w:t xml:space="preserve">4.2.6 Orchard Obstacles </w:t>
          </w:r>
          <w:r w:rsidR="003279B3">
            <w:t xml:space="preserve">– Page </w:t>
          </w:r>
          <w:r w:rsidR="003279B3">
            <w:fldChar w:fldCharType="begin"/>
          </w:r>
          <w:r w:rsidR="003279B3">
            <w:instrText xml:space="preserve"> PAGE   \* MERGEFORMAT </w:instrText>
          </w:r>
          <w:r w:rsidR="003279B3">
            <w:fldChar w:fldCharType="separate"/>
          </w:r>
          <w:r w:rsidR="000C089A">
            <w:rPr>
              <w:noProof/>
            </w:rPr>
            <w:t>1</w:t>
          </w:r>
          <w:r w:rsidR="003279B3">
            <w:rPr>
              <w:noProof/>
            </w:rPr>
            <w:fldChar w:fldCharType="end"/>
          </w:r>
          <w:r w:rsidR="003279B3">
            <w:rPr>
              <w:noProof/>
            </w:rPr>
            <w:t xml:space="preserve"> </w:t>
          </w:r>
        </w:p>
      </w:tc>
    </w:tr>
  </w:tbl>
  <w:p w14:paraId="29CA1F92"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87E2" w14:textId="77777777" w:rsidR="004F7DBF" w:rsidRDefault="004F7DBF" w:rsidP="001E4BCA">
      <w:r>
        <w:separator/>
      </w:r>
    </w:p>
  </w:footnote>
  <w:footnote w:type="continuationSeparator" w:id="0">
    <w:p w14:paraId="5AB9BC37" w14:textId="77777777" w:rsidR="004F7DBF" w:rsidRDefault="004F7DBF"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1BBD5" w14:textId="77777777" w:rsidR="00E3063F" w:rsidRDefault="004F7DBF">
    <w:pPr>
      <w:pStyle w:val="Header"/>
    </w:pPr>
    <w:r>
      <w:rPr>
        <w:noProof/>
      </w:rPr>
      <w:pict w14:anchorId="20E23C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alt="MCj02950710000[1]" style="width:142.5pt;height:128.25pt;visibility:visible;mso-wrap-style:square" o:bullet="t">
        <v:imagedata r:id="rId1" o:title="MCj02950710000[1]" gain="60293f"/>
      </v:shape>
    </w:pict>
  </w:numPicBullet>
  <w:numPicBullet w:numPicBulletId="1">
    <w:pict>
      <v:shape id="_x0000_i1060" type="#_x0000_t75" alt="MCBS01890_0000[1]" style="width:48.75pt;height:60.75pt;visibility:visible;mso-wrap-style:square" o:bullet="t">
        <v:imagedata r:id="rId2" o:title="MCBS01890_0000[1]"/>
      </v:shape>
    </w:pict>
  </w:numPicBullet>
  <w:numPicBullet w:numPicBulletId="2">
    <w:pict>
      <v:shape id="_x0000_i1061" type="#_x0000_t75" style="width:146.25pt;height:143.25pt;visibility:visible;mso-wrap-style:square" o:bullet="t">
        <v:imagedata r:id="rId3"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B694CAF0"/>
    <w:lvl w:ilvl="0" w:tplc="9296F91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E3"/>
    <w:rsid w:val="000508B8"/>
    <w:rsid w:val="000534DE"/>
    <w:rsid w:val="000703B0"/>
    <w:rsid w:val="000C089A"/>
    <w:rsid w:val="000C6B71"/>
    <w:rsid w:val="000C6FEA"/>
    <w:rsid w:val="000C740F"/>
    <w:rsid w:val="000E33B3"/>
    <w:rsid w:val="000E3490"/>
    <w:rsid w:val="000E5936"/>
    <w:rsid w:val="000F029A"/>
    <w:rsid w:val="001143DF"/>
    <w:rsid w:val="001169D4"/>
    <w:rsid w:val="00157D13"/>
    <w:rsid w:val="001824E3"/>
    <w:rsid w:val="00183F7A"/>
    <w:rsid w:val="00192F9E"/>
    <w:rsid w:val="0019391D"/>
    <w:rsid w:val="001B4CD7"/>
    <w:rsid w:val="001D19EF"/>
    <w:rsid w:val="001E4BCA"/>
    <w:rsid w:val="00226ED9"/>
    <w:rsid w:val="00230DA0"/>
    <w:rsid w:val="00235535"/>
    <w:rsid w:val="00236E29"/>
    <w:rsid w:val="00240763"/>
    <w:rsid w:val="002527B6"/>
    <w:rsid w:val="002A2F49"/>
    <w:rsid w:val="002B5800"/>
    <w:rsid w:val="002C3368"/>
    <w:rsid w:val="002E0921"/>
    <w:rsid w:val="00306753"/>
    <w:rsid w:val="003120AC"/>
    <w:rsid w:val="00317D8E"/>
    <w:rsid w:val="003279B3"/>
    <w:rsid w:val="003421FD"/>
    <w:rsid w:val="003528CE"/>
    <w:rsid w:val="00364A23"/>
    <w:rsid w:val="00364CF2"/>
    <w:rsid w:val="003663FB"/>
    <w:rsid w:val="00375ACB"/>
    <w:rsid w:val="003C5052"/>
    <w:rsid w:val="003D0D7D"/>
    <w:rsid w:val="003D6D81"/>
    <w:rsid w:val="003D723B"/>
    <w:rsid w:val="003F18F6"/>
    <w:rsid w:val="003F1C82"/>
    <w:rsid w:val="003F34CF"/>
    <w:rsid w:val="003F5470"/>
    <w:rsid w:val="00450E57"/>
    <w:rsid w:val="004551CE"/>
    <w:rsid w:val="004657B4"/>
    <w:rsid w:val="004C15C2"/>
    <w:rsid w:val="004F7DBF"/>
    <w:rsid w:val="00516F59"/>
    <w:rsid w:val="00536F65"/>
    <w:rsid w:val="005D148F"/>
    <w:rsid w:val="005D1548"/>
    <w:rsid w:val="005E21C8"/>
    <w:rsid w:val="005E21DE"/>
    <w:rsid w:val="005E7694"/>
    <w:rsid w:val="005E7BCA"/>
    <w:rsid w:val="00602C6E"/>
    <w:rsid w:val="006270C5"/>
    <w:rsid w:val="0063506D"/>
    <w:rsid w:val="00675370"/>
    <w:rsid w:val="00685328"/>
    <w:rsid w:val="006874F4"/>
    <w:rsid w:val="006964FB"/>
    <w:rsid w:val="006A19F7"/>
    <w:rsid w:val="006A35C2"/>
    <w:rsid w:val="006A5CB2"/>
    <w:rsid w:val="006B1C57"/>
    <w:rsid w:val="006B67C6"/>
    <w:rsid w:val="006C52C4"/>
    <w:rsid w:val="006C6A6B"/>
    <w:rsid w:val="006D3857"/>
    <w:rsid w:val="006E2FE6"/>
    <w:rsid w:val="006F0AFD"/>
    <w:rsid w:val="00706ACF"/>
    <w:rsid w:val="007071E9"/>
    <w:rsid w:val="00711783"/>
    <w:rsid w:val="00752E73"/>
    <w:rsid w:val="00754871"/>
    <w:rsid w:val="00782BA3"/>
    <w:rsid w:val="00794CCD"/>
    <w:rsid w:val="007969C2"/>
    <w:rsid w:val="00796F1B"/>
    <w:rsid w:val="007C3838"/>
    <w:rsid w:val="007D1934"/>
    <w:rsid w:val="00805F42"/>
    <w:rsid w:val="00813714"/>
    <w:rsid w:val="0083083E"/>
    <w:rsid w:val="00860D10"/>
    <w:rsid w:val="00876737"/>
    <w:rsid w:val="00877F23"/>
    <w:rsid w:val="0088408F"/>
    <w:rsid w:val="008A30C1"/>
    <w:rsid w:val="008B418C"/>
    <w:rsid w:val="008C0EE1"/>
    <w:rsid w:val="008C1EB0"/>
    <w:rsid w:val="008D06F9"/>
    <w:rsid w:val="00941D03"/>
    <w:rsid w:val="00947C50"/>
    <w:rsid w:val="00950B13"/>
    <w:rsid w:val="009731F7"/>
    <w:rsid w:val="00974C26"/>
    <w:rsid w:val="00976502"/>
    <w:rsid w:val="00984664"/>
    <w:rsid w:val="009D13E6"/>
    <w:rsid w:val="009D4FE8"/>
    <w:rsid w:val="009F08FA"/>
    <w:rsid w:val="009F0EC5"/>
    <w:rsid w:val="009F1CE0"/>
    <w:rsid w:val="00A02CD8"/>
    <w:rsid w:val="00A27661"/>
    <w:rsid w:val="00A27AB8"/>
    <w:rsid w:val="00A32506"/>
    <w:rsid w:val="00A56EBC"/>
    <w:rsid w:val="00A7125B"/>
    <w:rsid w:val="00A720BC"/>
    <w:rsid w:val="00A77539"/>
    <w:rsid w:val="00A916E6"/>
    <w:rsid w:val="00A95D1B"/>
    <w:rsid w:val="00A97DDB"/>
    <w:rsid w:val="00AA2D85"/>
    <w:rsid w:val="00AB2FAD"/>
    <w:rsid w:val="00AB79BB"/>
    <w:rsid w:val="00AE1E6D"/>
    <w:rsid w:val="00AE25FE"/>
    <w:rsid w:val="00B263FE"/>
    <w:rsid w:val="00B27131"/>
    <w:rsid w:val="00B375DD"/>
    <w:rsid w:val="00B609CE"/>
    <w:rsid w:val="00B840BE"/>
    <w:rsid w:val="00BB6FBE"/>
    <w:rsid w:val="00BF0B24"/>
    <w:rsid w:val="00C04A38"/>
    <w:rsid w:val="00C20182"/>
    <w:rsid w:val="00C25108"/>
    <w:rsid w:val="00C33233"/>
    <w:rsid w:val="00C442E8"/>
    <w:rsid w:val="00C52E06"/>
    <w:rsid w:val="00C80D21"/>
    <w:rsid w:val="00C92D2E"/>
    <w:rsid w:val="00C964B9"/>
    <w:rsid w:val="00C97708"/>
    <w:rsid w:val="00CA65C2"/>
    <w:rsid w:val="00CD603C"/>
    <w:rsid w:val="00CD7684"/>
    <w:rsid w:val="00CF7F4C"/>
    <w:rsid w:val="00D1698D"/>
    <w:rsid w:val="00D466FA"/>
    <w:rsid w:val="00D56E07"/>
    <w:rsid w:val="00D7274F"/>
    <w:rsid w:val="00D8200D"/>
    <w:rsid w:val="00D933BF"/>
    <w:rsid w:val="00DC7DD8"/>
    <w:rsid w:val="00DD2241"/>
    <w:rsid w:val="00DD346C"/>
    <w:rsid w:val="00DE122A"/>
    <w:rsid w:val="00DE64EE"/>
    <w:rsid w:val="00E042AE"/>
    <w:rsid w:val="00E0582D"/>
    <w:rsid w:val="00E13CB9"/>
    <w:rsid w:val="00E15E80"/>
    <w:rsid w:val="00E1621B"/>
    <w:rsid w:val="00E3063F"/>
    <w:rsid w:val="00E51672"/>
    <w:rsid w:val="00E83FBF"/>
    <w:rsid w:val="00E956C2"/>
    <w:rsid w:val="00EB1CED"/>
    <w:rsid w:val="00F01798"/>
    <w:rsid w:val="00F1108D"/>
    <w:rsid w:val="00F2589E"/>
    <w:rsid w:val="00F40268"/>
    <w:rsid w:val="00F41F46"/>
    <w:rsid w:val="00F4452A"/>
    <w:rsid w:val="00F4480B"/>
    <w:rsid w:val="00F7765B"/>
    <w:rsid w:val="00F81814"/>
    <w:rsid w:val="00FA1FDF"/>
    <w:rsid w:val="00FB0E7A"/>
    <w:rsid w:val="00FF1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460ADBD7"/>
  <w14:defaultImageDpi w14:val="32767"/>
  <w15:chartTrackingRefBased/>
  <w15:docId w15:val="{531CC2A4-5D25-4537-BD53-2E748D6B0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D7274F"/>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C089A"/>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536F65"/>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SAHeading">
    <w:name w:val="MSAHeading"/>
    <w:basedOn w:val="Normal"/>
    <w:link w:val="MSAHeadingChar"/>
    <w:qFormat/>
    <w:rsid w:val="003D6D81"/>
    <w:pPr>
      <w:shd w:val="clear" w:color="auto" w:fill="A50521"/>
    </w:pPr>
    <w:rPr>
      <w:rFonts w:eastAsia="Times New Roman" w:cs="Times New Roman"/>
      <w:color w:val="FFFFFF"/>
      <w:sz w:val="40"/>
      <w:szCs w:val="20"/>
    </w:rPr>
  </w:style>
  <w:style w:type="character" w:customStyle="1" w:styleId="MSAHeadingChar">
    <w:name w:val="MSAHeading Char"/>
    <w:link w:val="MSAHeading"/>
    <w:rsid w:val="003D6D81"/>
    <w:rPr>
      <w:rFonts w:ascii="Arial" w:eastAsia="Times New Roman" w:hAnsi="Arial" w:cs="Times New Roman"/>
      <w:color w:val="FFFFFF"/>
      <w:sz w:val="40"/>
      <w:szCs w:val="20"/>
      <w:shd w:val="clear" w:color="auto" w:fill="A50521"/>
    </w:rPr>
  </w:style>
  <w:style w:type="paragraph" w:customStyle="1" w:styleId="AnalysisQuestions">
    <w:name w:val="Analysis Questions"/>
    <w:basedOn w:val="Activitybullet"/>
    <w:qFormat/>
    <w:rsid w:val="00A56EBC"/>
    <w:pPr>
      <w:numPr>
        <w:numId w:val="40"/>
      </w:numPr>
      <w:tabs>
        <w:tab w:val="left"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5013">
      <w:bodyDiv w:val="1"/>
      <w:marLeft w:val="0"/>
      <w:marRight w:val="0"/>
      <w:marTop w:val="0"/>
      <w:marBottom w:val="0"/>
      <w:divBdr>
        <w:top w:val="none" w:sz="0" w:space="0" w:color="auto"/>
        <w:left w:val="none" w:sz="0" w:space="0" w:color="auto"/>
        <w:bottom w:val="none" w:sz="0" w:space="0" w:color="auto"/>
        <w:right w:val="none" w:sz="0" w:space="0" w:color="auto"/>
      </w:divBdr>
    </w:div>
    <w:div w:id="1772627456">
      <w:bodyDiv w:val="1"/>
      <w:marLeft w:val="0"/>
      <w:marRight w:val="0"/>
      <w:marTop w:val="0"/>
      <w:marBottom w:val="0"/>
      <w:divBdr>
        <w:top w:val="none" w:sz="0" w:space="0" w:color="auto"/>
        <w:left w:val="none" w:sz="0" w:space="0" w:color="auto"/>
        <w:bottom w:val="none" w:sz="0" w:space="0" w:color="auto"/>
        <w:right w:val="none" w:sz="0" w:space="0" w:color="auto"/>
      </w:divBdr>
    </w:div>
    <w:div w:id="188247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MSA_Problem_Template</Template>
  <TotalTime>12</TotalTime>
  <Pages>2</Pages>
  <Words>463</Words>
  <Characters>2284</Characters>
  <Application>Microsoft Office Word</Application>
  <DocSecurity>0</DocSecurity>
  <Lines>57</Lines>
  <Paragraphs>44</Paragraphs>
  <ScaleCrop>false</ScaleCrop>
  <HeadingPairs>
    <vt:vector size="2" baseType="variant">
      <vt:variant>
        <vt:lpstr>Title</vt:lpstr>
      </vt:variant>
      <vt:variant>
        <vt:i4>1</vt:i4>
      </vt:variant>
    </vt:vector>
  </HeadingPairs>
  <TitlesOfParts>
    <vt:vector size="1" baseType="lpstr">
      <vt:lpstr>Problem X.X.X Name</vt:lpstr>
    </vt:vector>
  </TitlesOfParts>
  <Manager>Dan Jansen</Manager>
  <Company>Curriculum for Agricultural Science Education</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4.2.6 Orchard Obstacles</dc:title>
  <dc:subject>MSA - Unit 4 - Lesson 4.2 Control Systems</dc:subject>
  <dc:creator>Carl Aakre</dc:creator>
  <cp:keywords/>
  <dc:description/>
  <cp:lastModifiedBy>Carl Aakre</cp:lastModifiedBy>
  <cp:revision>8</cp:revision>
  <dcterms:created xsi:type="dcterms:W3CDTF">2018-11-14T21:27:00Z</dcterms:created>
  <dcterms:modified xsi:type="dcterms:W3CDTF">2019-02-01T20:29:00Z</dcterms:modified>
</cp:coreProperties>
</file>