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12C626A4" w14:textId="77777777" w:rsidTr="004D6A34">
        <w:trPr>
          <w:trHeight w:val="288"/>
        </w:trPr>
        <w:tc>
          <w:tcPr>
            <w:tcW w:w="10800" w:type="dxa"/>
            <w:vAlign w:val="center"/>
          </w:tcPr>
          <w:p w14:paraId="2EEE9B3C" w14:textId="77777777" w:rsidR="00F40268" w:rsidRDefault="00F40268" w:rsidP="00661BCA">
            <w:pPr>
              <w:pStyle w:val="Header"/>
              <w:rPr>
                <w:noProof/>
              </w:rPr>
            </w:pPr>
            <w:r>
              <w:rPr>
                <w:noProof/>
              </w:rPr>
              <w:t>Name______________________________________</w:t>
            </w:r>
            <w:r w:rsidRPr="00086C12">
              <w:t>_______________</w:t>
            </w:r>
          </w:p>
        </w:tc>
      </w:tr>
      <w:tr w:rsidR="00F40268" w14:paraId="608C39DA" w14:textId="77777777" w:rsidTr="00C14A05">
        <w:trPr>
          <w:trHeight w:val="720"/>
        </w:trPr>
        <w:tc>
          <w:tcPr>
            <w:tcW w:w="10800" w:type="dxa"/>
            <w:vAlign w:val="center"/>
          </w:tcPr>
          <w:p w14:paraId="56C50CE3" w14:textId="77777777" w:rsidR="00F40268" w:rsidRDefault="007701F1" w:rsidP="00C14A05">
            <w:pPr>
              <w:jc w:val="right"/>
            </w:pPr>
            <w:r>
              <w:rPr>
                <w:noProof/>
              </w:rPr>
              <w:drawing>
                <wp:inline distT="0" distB="0" distL="0" distR="0" wp14:anchorId="7DC378D7" wp14:editId="4EFFC046">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7E9454C8" w14:textId="6377A9DA" w:rsidR="001F38F3" w:rsidRPr="0041298F" w:rsidRDefault="007701F1" w:rsidP="001F38F3">
      <w:pPr>
        <w:pStyle w:val="MSAHeading"/>
      </w:pPr>
      <w:r>
        <w:rPr>
          <w:noProof/>
        </w:rPr>
        <w:drawing>
          <wp:inline distT="0" distB="0" distL="0" distR="0" wp14:anchorId="4480141F" wp14:editId="0090C92D">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2B1CA2">
        <w:t>4.2.4 Bump and Loop</w:t>
      </w:r>
    </w:p>
    <w:p w14:paraId="1B856EC6" w14:textId="44D1A426" w:rsidR="001F38F3" w:rsidRDefault="001F38F3" w:rsidP="001F38F3"/>
    <w:p w14:paraId="5A602F07" w14:textId="77777777" w:rsidR="002B1CA2" w:rsidRDefault="002B1CA2" w:rsidP="002B1CA2">
      <w:pPr>
        <w:pStyle w:val="ActivitySection"/>
      </w:pPr>
      <w:r>
        <w:t>Purpose</w:t>
      </w:r>
    </w:p>
    <w:p w14:paraId="36F9005A" w14:textId="77777777" w:rsidR="002B1CA2" w:rsidRDefault="002B1CA2" w:rsidP="002B1CA2">
      <w:pPr>
        <w:pStyle w:val="ActivityBody"/>
      </w:pPr>
      <w:r>
        <w:t xml:space="preserve">In </w:t>
      </w:r>
      <w:r>
        <w:rPr>
          <w:rStyle w:val="ActivityBodyItalicChar"/>
        </w:rPr>
        <w:t>Activity</w:t>
      </w:r>
      <w:r w:rsidRPr="00AA5532">
        <w:rPr>
          <w:rStyle w:val="ActivityBodyItalicChar"/>
        </w:rPr>
        <w:t xml:space="preserve"> 4.</w:t>
      </w:r>
      <w:r>
        <w:rPr>
          <w:rStyle w:val="ActivityBodyItalicChar"/>
        </w:rPr>
        <w:t>2.3</w:t>
      </w:r>
      <w:r w:rsidRPr="00AA5532">
        <w:rPr>
          <w:rStyle w:val="ActivityBodyItalicChar"/>
        </w:rPr>
        <w:t xml:space="preserve"> </w:t>
      </w:r>
      <w:r>
        <w:rPr>
          <w:rStyle w:val="ActivityBodyItalicChar"/>
        </w:rPr>
        <w:t>Virtual Reality</w:t>
      </w:r>
      <w:r>
        <w:t>, you programmed a robot to move through an open environment. What would happen if the environment were to change with obstacles the robot may hit? Sensors allow machines to be aware of their surroundings and adapt to their environment. How are sensors programmed?</w:t>
      </w:r>
    </w:p>
    <w:p w14:paraId="098F4A40" w14:textId="77777777" w:rsidR="002B1CA2" w:rsidRPr="00993FDF" w:rsidRDefault="002B1CA2" w:rsidP="002B1CA2"/>
    <w:p w14:paraId="59202CA6" w14:textId="77777777" w:rsidR="002B1CA2" w:rsidRDefault="002B1CA2" w:rsidP="002B1CA2">
      <w:pPr>
        <w:pStyle w:val="ActivityBody"/>
      </w:pPr>
      <w:r>
        <w:t xml:space="preserve">Robotic machines need clear and concise instructions to follow. A robotic machine must react to yes/no or true/false conditions in an environment to perform a behavior. There is no “gray” area when programming a machine to </w:t>
      </w:r>
      <w:proofErr w:type="gramStart"/>
      <w:r>
        <w:t>make a decision</w:t>
      </w:r>
      <w:proofErr w:type="gramEnd"/>
      <w:r>
        <w:t xml:space="preserve">. Statements that can only be true or false are Boolean statements. When making Boolean statements, they must </w:t>
      </w:r>
      <w:proofErr w:type="gramStart"/>
      <w:r>
        <w:t>be written</w:t>
      </w:r>
      <w:proofErr w:type="gramEnd"/>
      <w:r>
        <w:t xml:space="preserve"> as statements and not questions. For example, instead of asking “is the grass green</w:t>
      </w:r>
      <w:proofErr w:type="gramStart"/>
      <w:r>
        <w:t>”,</w:t>
      </w:r>
      <w:proofErr w:type="gramEnd"/>
      <w:r>
        <w:t xml:space="preserve"> the statement would be “the grass is green”. Then the machine would sense the truth of that statement, true (it is green) or false (it is not green).</w:t>
      </w:r>
    </w:p>
    <w:p w14:paraId="425DCD5F" w14:textId="77777777" w:rsidR="002B1CA2" w:rsidRPr="00D204F0" w:rsidRDefault="002B1CA2" w:rsidP="002B1CA2"/>
    <w:p w14:paraId="239C9306" w14:textId="5995DDCE" w:rsidR="002B1CA2" w:rsidRDefault="002B1CA2" w:rsidP="002B1CA2">
      <w:pPr>
        <w:pStyle w:val="ActivityBody"/>
      </w:pPr>
      <w:r w:rsidRPr="00AA5532">
        <w:t>ROBOTC</w:t>
      </w:r>
      <w:r>
        <w:t xml:space="preserve"> uses control structures to make decisions about what code should </w:t>
      </w:r>
      <w:proofErr w:type="gramStart"/>
      <w:r>
        <w:t>be followed</w:t>
      </w:r>
      <w:proofErr w:type="gramEnd"/>
      <w:r>
        <w:t xml:space="preserve"> and what code should be ignored. Conditional statements such as while</w:t>
      </w:r>
      <w:r w:rsidR="00216169">
        <w:t xml:space="preserve"> </w:t>
      </w:r>
      <w:r>
        <w:t xml:space="preserve">loops, tell a machine to </w:t>
      </w:r>
      <w:proofErr w:type="gramStart"/>
      <w:r>
        <w:t>make a decision</w:t>
      </w:r>
      <w:proofErr w:type="gramEnd"/>
      <w:r>
        <w:t xml:space="preserve"> based upon a Boolean statement. The statement is true or false at any moment in time. For example, “the touch button is pressed in” will either be true or false. Either the button </w:t>
      </w:r>
      <w:proofErr w:type="gramStart"/>
      <w:r>
        <w:t>is pressed</w:t>
      </w:r>
      <w:proofErr w:type="gramEnd"/>
      <w:r>
        <w:t>, or it is</w:t>
      </w:r>
      <w:r w:rsidR="00146796">
        <w:t xml:space="preserve"> not.</w:t>
      </w:r>
    </w:p>
    <w:p w14:paraId="48C11B08" w14:textId="77777777" w:rsidR="002B1CA2" w:rsidRDefault="002B1CA2" w:rsidP="002B1CA2"/>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671"/>
        <w:gridCol w:w="5129"/>
      </w:tblGrid>
      <w:tr w:rsidR="00976AD8" w14:paraId="7DDBC640" w14:textId="77777777" w:rsidTr="00976AD8">
        <w:trPr>
          <w:trHeight w:val="2268"/>
        </w:trPr>
        <w:tc>
          <w:tcPr>
            <w:tcW w:w="5671" w:type="dxa"/>
            <w:vMerge w:val="restart"/>
          </w:tcPr>
          <w:p w14:paraId="225DFB66" w14:textId="1BB90D58" w:rsidR="00976AD8" w:rsidRDefault="00976AD8" w:rsidP="00864801">
            <w:pPr>
              <w:pStyle w:val="ActivityBody"/>
            </w:pPr>
            <w:r>
              <w:t>While</w:t>
            </w:r>
            <w:r w:rsidR="00872996">
              <w:t xml:space="preserve"> </w:t>
            </w:r>
            <w:r>
              <w:t xml:space="preserve">loops tell a machine to repeat a behavior </w:t>
            </w:r>
            <w:proofErr w:type="gramStart"/>
            <w:r>
              <w:t>as long as</w:t>
            </w:r>
            <w:proofErr w:type="gramEnd"/>
            <w:r>
              <w:t xml:space="preserve"> a condition is true. Figure 1 is an example of a while statement used for a touch sensor. The touch sensor has two values</w:t>
            </w:r>
            <w:r w:rsidR="00872996">
              <w:t xml:space="preserve">: </w:t>
            </w:r>
            <w:r>
              <w:t xml:space="preserve">1 if pressed in, and 0 if not pressed in. The program tells the robot to continue running the motors as long as the touch sensor is not pressed in. Once the sensor </w:t>
            </w:r>
            <w:proofErr w:type="gramStart"/>
            <w:r>
              <w:t>is pressed</w:t>
            </w:r>
            <w:proofErr w:type="gramEnd"/>
            <w:r>
              <w:t>, the value becomes 1, and the robot will stop.</w:t>
            </w:r>
          </w:p>
          <w:p w14:paraId="32290444" w14:textId="77777777" w:rsidR="00976AD8" w:rsidRPr="00976AD8" w:rsidRDefault="00976AD8" w:rsidP="00976AD8"/>
          <w:p w14:paraId="0A823B45" w14:textId="77777777" w:rsidR="00976AD8" w:rsidRDefault="00976AD8" w:rsidP="00864801">
            <w:pPr>
              <w:pStyle w:val="ActivityBody"/>
            </w:pPr>
            <w:r>
              <w:t xml:space="preserve">Sometimes the programmer may want the machine to repeat behaviors. This can </w:t>
            </w:r>
            <w:proofErr w:type="gramStart"/>
            <w:r>
              <w:t>be done</w:t>
            </w:r>
            <w:proofErr w:type="gramEnd"/>
            <w:r>
              <w:t xml:space="preserve"> with infinite loops by making a statement which is always true or false. The code in Figure 2 tells the model tractor to move forward at half speed </w:t>
            </w:r>
            <w:proofErr w:type="gramStart"/>
            <w:r>
              <w:t>as long as</w:t>
            </w:r>
            <w:proofErr w:type="gramEnd"/>
            <w:r>
              <w:t xml:space="preserve"> 1=1. One will always be equal to one, so the robot will never stop trying to move forward.</w:t>
            </w:r>
          </w:p>
          <w:p w14:paraId="412876EB" w14:textId="77777777" w:rsidR="00976AD8" w:rsidRDefault="00976AD8" w:rsidP="00864801"/>
          <w:p w14:paraId="3336D12E" w14:textId="4866FFB2" w:rsidR="00976AD8" w:rsidRPr="00AA5532" w:rsidRDefault="00976AD8" w:rsidP="00864801">
            <w:pPr>
              <w:pStyle w:val="ActivityBody"/>
            </w:pPr>
            <w:r>
              <w:t xml:space="preserve">Figure 3 shows a loop limiting the number of times a behavior will </w:t>
            </w:r>
            <w:proofErr w:type="gramStart"/>
            <w:r>
              <w:t>be repeated</w:t>
            </w:r>
            <w:proofErr w:type="gramEnd"/>
            <w:r>
              <w:t>. The behavior will repeat four times and then move on to the next line of instruction. For this case, there are no additional instructions, so the program will end.</w:t>
            </w:r>
          </w:p>
        </w:tc>
        <w:tc>
          <w:tcPr>
            <w:tcW w:w="5129" w:type="dxa"/>
            <w:vAlign w:val="center"/>
          </w:tcPr>
          <w:p w14:paraId="5903B24B" w14:textId="16BBB022" w:rsidR="00976AD8" w:rsidRDefault="00976AD8" w:rsidP="00864801">
            <w:pPr>
              <w:pStyle w:val="PictureCentered"/>
            </w:pPr>
            <w:r>
              <w:rPr>
                <w:noProof/>
              </w:rPr>
              <w:drawing>
                <wp:inline distT="0" distB="0" distL="0" distR="0" wp14:anchorId="3960B516" wp14:editId="4E0FD154">
                  <wp:extent cx="3079115" cy="1514348"/>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3141" t="16898" r="75801" b="63799"/>
                          <a:stretch/>
                        </pic:blipFill>
                        <pic:spPr bwMode="auto">
                          <a:xfrm>
                            <a:off x="0" y="0"/>
                            <a:ext cx="3080742" cy="1515148"/>
                          </a:xfrm>
                          <a:prstGeom prst="rect">
                            <a:avLst/>
                          </a:prstGeom>
                          <a:ln>
                            <a:noFill/>
                          </a:ln>
                          <a:extLst>
                            <a:ext uri="{53640926-AAD7-44D8-BBD7-CCE9431645EC}">
                              <a14:shadowObscured xmlns:a14="http://schemas.microsoft.com/office/drawing/2010/main"/>
                            </a:ext>
                          </a:extLst>
                        </pic:spPr>
                      </pic:pic>
                    </a:graphicData>
                  </a:graphic>
                </wp:inline>
              </w:drawing>
            </w:r>
          </w:p>
        </w:tc>
      </w:tr>
      <w:tr w:rsidR="00976AD8" w14:paraId="0B07AEF8" w14:textId="77777777" w:rsidTr="00976AD8">
        <w:tc>
          <w:tcPr>
            <w:tcW w:w="5671" w:type="dxa"/>
            <w:vMerge/>
          </w:tcPr>
          <w:p w14:paraId="735191BD" w14:textId="63ADECB0" w:rsidR="00976AD8" w:rsidRDefault="00976AD8" w:rsidP="00864801">
            <w:pPr>
              <w:pStyle w:val="ActivityBody"/>
            </w:pPr>
          </w:p>
        </w:tc>
        <w:tc>
          <w:tcPr>
            <w:tcW w:w="5129" w:type="dxa"/>
          </w:tcPr>
          <w:p w14:paraId="1B50EFAE" w14:textId="77777777" w:rsidR="00976AD8" w:rsidRDefault="00976AD8" w:rsidP="00864801">
            <w:pPr>
              <w:pStyle w:val="CaptionCentered"/>
            </w:pPr>
            <w:r>
              <w:t>Figure 1. While Loop</w:t>
            </w:r>
          </w:p>
        </w:tc>
      </w:tr>
      <w:tr w:rsidR="00976AD8" w14:paraId="1F54B660" w14:textId="77777777" w:rsidTr="00976AD8">
        <w:tc>
          <w:tcPr>
            <w:tcW w:w="5671" w:type="dxa"/>
            <w:vMerge/>
          </w:tcPr>
          <w:p w14:paraId="121DB5A0" w14:textId="5B251712" w:rsidR="00976AD8" w:rsidRPr="00B54FED" w:rsidRDefault="00976AD8" w:rsidP="00864801">
            <w:pPr>
              <w:pStyle w:val="ActivityBody"/>
            </w:pPr>
          </w:p>
        </w:tc>
        <w:tc>
          <w:tcPr>
            <w:tcW w:w="5129" w:type="dxa"/>
            <w:vAlign w:val="center"/>
          </w:tcPr>
          <w:p w14:paraId="18CD842F" w14:textId="77777777" w:rsidR="00976AD8" w:rsidRDefault="00976AD8" w:rsidP="00864801">
            <w:pPr>
              <w:pStyle w:val="PictureCentered"/>
            </w:pPr>
            <w:r>
              <w:rPr>
                <w:noProof/>
              </w:rPr>
              <w:drawing>
                <wp:inline distT="0" distB="0" distL="0" distR="0" wp14:anchorId="749F9C5C" wp14:editId="263C405A">
                  <wp:extent cx="2543175" cy="1781252"/>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_2_3Fig2.JPG"/>
                          <pic:cNvPicPr/>
                        </pic:nvPicPr>
                        <pic:blipFill>
                          <a:blip r:embed="rId10"/>
                          <a:stretch>
                            <a:fillRect/>
                          </a:stretch>
                        </pic:blipFill>
                        <pic:spPr>
                          <a:xfrm>
                            <a:off x="0" y="0"/>
                            <a:ext cx="2549050" cy="1785367"/>
                          </a:xfrm>
                          <a:prstGeom prst="rect">
                            <a:avLst/>
                          </a:prstGeom>
                        </pic:spPr>
                      </pic:pic>
                    </a:graphicData>
                  </a:graphic>
                </wp:inline>
              </w:drawing>
            </w:r>
          </w:p>
        </w:tc>
      </w:tr>
      <w:tr w:rsidR="00976AD8" w14:paraId="0CBDDAB3" w14:textId="77777777" w:rsidTr="00976AD8">
        <w:tc>
          <w:tcPr>
            <w:tcW w:w="5671" w:type="dxa"/>
            <w:vMerge/>
          </w:tcPr>
          <w:p w14:paraId="0FE5364D" w14:textId="77777777" w:rsidR="00976AD8" w:rsidRDefault="00976AD8" w:rsidP="00864801">
            <w:pPr>
              <w:pStyle w:val="CaptionCentered"/>
            </w:pPr>
          </w:p>
        </w:tc>
        <w:tc>
          <w:tcPr>
            <w:tcW w:w="5129" w:type="dxa"/>
          </w:tcPr>
          <w:p w14:paraId="6760EF01" w14:textId="77777777" w:rsidR="00976AD8" w:rsidRDefault="00976AD8" w:rsidP="00864801">
            <w:pPr>
              <w:pStyle w:val="CaptionCentered"/>
            </w:pPr>
            <w:r>
              <w:t>Figure 2. Infinite Loop</w:t>
            </w:r>
          </w:p>
        </w:tc>
      </w:tr>
    </w:tbl>
    <w:p w14:paraId="6A7BB6A1" w14:textId="77777777" w:rsidR="002B1CA2" w:rsidRDefault="002B1CA2" w:rsidP="002B1CA2"/>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40"/>
      </w:tblGrid>
      <w:tr w:rsidR="002B1CA2" w14:paraId="308E4FE5" w14:textId="77777777" w:rsidTr="00864801">
        <w:tc>
          <w:tcPr>
            <w:tcW w:w="10790" w:type="dxa"/>
            <w:vAlign w:val="center"/>
          </w:tcPr>
          <w:p w14:paraId="271A21C5" w14:textId="77777777" w:rsidR="002B1CA2" w:rsidRDefault="002B1CA2" w:rsidP="00864801">
            <w:pPr>
              <w:pStyle w:val="PictureCentered"/>
            </w:pPr>
            <w:r>
              <w:rPr>
                <w:noProof/>
              </w:rPr>
              <w:lastRenderedPageBreak/>
              <w:drawing>
                <wp:inline distT="0" distB="0" distL="0" distR="0" wp14:anchorId="371F84DF" wp14:editId="4F394178">
                  <wp:extent cx="6466840" cy="3308268"/>
                  <wp:effectExtent l="0" t="0" r="0" b="6985"/>
                  <wp:docPr id="6" name="Picture 6"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unt.jpg"/>
                          <pic:cNvPicPr/>
                        </pic:nvPicPr>
                        <pic:blipFill>
                          <a:blip r:embed="rId11"/>
                          <a:stretch>
                            <a:fillRect/>
                          </a:stretch>
                        </pic:blipFill>
                        <pic:spPr>
                          <a:xfrm>
                            <a:off x="0" y="0"/>
                            <a:ext cx="6474525" cy="3312200"/>
                          </a:xfrm>
                          <a:prstGeom prst="rect">
                            <a:avLst/>
                          </a:prstGeom>
                        </pic:spPr>
                      </pic:pic>
                    </a:graphicData>
                  </a:graphic>
                </wp:inline>
              </w:drawing>
            </w:r>
          </w:p>
        </w:tc>
      </w:tr>
      <w:tr w:rsidR="002B1CA2" w14:paraId="197CCECB" w14:textId="77777777" w:rsidTr="00864801">
        <w:tc>
          <w:tcPr>
            <w:tcW w:w="10790" w:type="dxa"/>
          </w:tcPr>
          <w:p w14:paraId="5E9BC90D" w14:textId="77777777" w:rsidR="002B1CA2" w:rsidRDefault="002B1CA2" w:rsidP="00864801">
            <w:pPr>
              <w:pStyle w:val="CaptionCentered"/>
            </w:pPr>
            <w:r>
              <w:t>Figure 3. Behavior Count</w:t>
            </w:r>
          </w:p>
        </w:tc>
      </w:tr>
    </w:tbl>
    <w:p w14:paraId="6415F7C4" w14:textId="77777777" w:rsidR="002B1CA2" w:rsidRDefault="002B1CA2" w:rsidP="002B1CA2"/>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940"/>
        <w:gridCol w:w="4860"/>
      </w:tblGrid>
      <w:tr w:rsidR="002B1CA2" w14:paraId="50E1437E" w14:textId="77777777" w:rsidTr="00864801">
        <w:tc>
          <w:tcPr>
            <w:tcW w:w="5940" w:type="dxa"/>
            <w:vMerge w:val="restart"/>
          </w:tcPr>
          <w:p w14:paraId="39CF18FC" w14:textId="57DCA60C" w:rsidR="002B1CA2" w:rsidRDefault="002B1CA2" w:rsidP="00864801">
            <w:pPr>
              <w:pStyle w:val="ActivityBody"/>
            </w:pPr>
            <w:r>
              <w:t xml:space="preserve">Besides pseudocode, programmers use flow charts to explain the flow of a program when a machine makes decisions. Figure 4 shows an example flow chart </w:t>
            </w:r>
            <w:r w:rsidR="00872996">
              <w:t xml:space="preserve">from </w:t>
            </w:r>
            <w:r>
              <w:t xml:space="preserve">the start </w:t>
            </w:r>
            <w:r w:rsidR="00872996">
              <w:t>to the</w:t>
            </w:r>
            <w:r>
              <w:t xml:space="preserve"> end of </w:t>
            </w:r>
            <w:r w:rsidR="00872996">
              <w:t>a</w:t>
            </w:r>
            <w:r>
              <w:t xml:space="preserve"> program</w:t>
            </w:r>
            <w:r w:rsidR="00872996">
              <w:t>. R</w:t>
            </w:r>
            <w:r>
              <w:t>ectangles represent the actions a machine makes, and diamonds represent decisions made.</w:t>
            </w:r>
          </w:p>
          <w:p w14:paraId="58FE3BE9" w14:textId="77777777" w:rsidR="002B1CA2" w:rsidRPr="001C6C37" w:rsidRDefault="002B1CA2" w:rsidP="00864801"/>
          <w:p w14:paraId="2C4D349C" w14:textId="14A30C8D" w:rsidR="002B1CA2" w:rsidRDefault="002B1CA2" w:rsidP="00864801">
            <w:pPr>
              <w:pStyle w:val="ActivityBody"/>
            </w:pPr>
            <w:r>
              <w:t xml:space="preserve">How does the touch sensor and while command control machine behaviors? How does a flow chart describe </w:t>
            </w:r>
            <w:r w:rsidR="00AD278D">
              <w:t>a</w:t>
            </w:r>
            <w:r>
              <w:t xml:space="preserve"> program?</w:t>
            </w:r>
          </w:p>
          <w:p w14:paraId="28E80BC8" w14:textId="77777777" w:rsidR="002B1CA2" w:rsidRDefault="002B1CA2" w:rsidP="00864801"/>
          <w:p w14:paraId="6918B997" w14:textId="77777777" w:rsidR="002B1CA2" w:rsidRDefault="002B1CA2" w:rsidP="00864801">
            <w:pPr>
              <w:pStyle w:val="ActivitySection"/>
            </w:pPr>
            <w:r>
              <w:t>Materials</w:t>
            </w:r>
          </w:p>
          <w:p w14:paraId="7494D010" w14:textId="77777777" w:rsidR="002B1CA2" w:rsidRDefault="002B1CA2" w:rsidP="00864801">
            <w:pPr>
              <w:pStyle w:val="ActivityBodyBold"/>
            </w:pPr>
            <w:r>
              <w:t>Per student:</w:t>
            </w:r>
          </w:p>
          <w:p w14:paraId="0BFED978" w14:textId="77777777" w:rsidR="002B1CA2" w:rsidRPr="00B81F19" w:rsidRDefault="002B1CA2" w:rsidP="00864801">
            <w:pPr>
              <w:pStyle w:val="Activitybullet"/>
              <w:rPr>
                <w:rStyle w:val="Italic"/>
              </w:rPr>
            </w:pPr>
            <w:r w:rsidRPr="00B81F19">
              <w:rPr>
                <w:rStyle w:val="Italic"/>
              </w:rPr>
              <w:t>Agriscience Notebook</w:t>
            </w:r>
          </w:p>
          <w:p w14:paraId="4AE99A8C" w14:textId="77777777" w:rsidR="002B1CA2" w:rsidRDefault="002B1CA2" w:rsidP="00864801">
            <w:pPr>
              <w:pStyle w:val="Activitybullet"/>
              <w:rPr>
                <w:rStyle w:val="Italic"/>
              </w:rPr>
            </w:pPr>
            <w:r w:rsidRPr="00B81F19">
              <w:rPr>
                <w:rStyle w:val="Italic"/>
              </w:rPr>
              <w:t>Engineering Notebook</w:t>
            </w:r>
          </w:p>
          <w:p w14:paraId="7EDAD169" w14:textId="77777777" w:rsidR="002B1CA2" w:rsidRPr="00B81F19" w:rsidRDefault="002B1CA2" w:rsidP="00864801">
            <w:pPr>
              <w:pStyle w:val="Activitybullet"/>
              <w:rPr>
                <w:rStyle w:val="Italic"/>
              </w:rPr>
            </w:pPr>
            <w:r>
              <w:rPr>
                <w:rStyle w:val="Italic"/>
              </w:rPr>
              <w:t>ROBOTC Reference Sheet</w:t>
            </w:r>
          </w:p>
          <w:p w14:paraId="2BA0A035" w14:textId="77777777" w:rsidR="002B1CA2" w:rsidRDefault="002B1CA2" w:rsidP="00864801">
            <w:pPr>
              <w:pStyle w:val="Activitybullet"/>
            </w:pPr>
            <w:r>
              <w:t>Pen</w:t>
            </w:r>
          </w:p>
          <w:p w14:paraId="4C2EDCDB" w14:textId="17A9C026" w:rsidR="002B1CA2" w:rsidRPr="00307CB1" w:rsidRDefault="002B1CA2" w:rsidP="00864801">
            <w:pPr>
              <w:pStyle w:val="Activitybullet"/>
            </w:pPr>
            <w:r>
              <w:t xml:space="preserve">Computer with ROBOTC and </w:t>
            </w:r>
            <w:r w:rsidRPr="00AA5532">
              <w:rPr>
                <w:rStyle w:val="ActivityBodyItalicChar"/>
              </w:rPr>
              <w:t>Robot Virtual Worlds</w:t>
            </w:r>
            <w:r w:rsidR="00872996">
              <w:rPr>
                <w:rStyle w:val="ActivityBodyItalicChar"/>
              </w:rPr>
              <w:t xml:space="preserve"> </w:t>
            </w:r>
            <w:r w:rsidR="00872996" w:rsidRPr="00872996">
              <w:rPr>
                <w:rStyle w:val="ActivityBodyChar"/>
              </w:rPr>
              <w:t>software</w:t>
            </w:r>
          </w:p>
        </w:tc>
        <w:tc>
          <w:tcPr>
            <w:tcW w:w="4860" w:type="dxa"/>
            <w:vAlign w:val="center"/>
          </w:tcPr>
          <w:p w14:paraId="3CDBA1F7" w14:textId="77777777" w:rsidR="002B1CA2" w:rsidRDefault="002B1CA2" w:rsidP="00864801">
            <w:pPr>
              <w:pStyle w:val="PictureCentered"/>
            </w:pPr>
            <w:r>
              <w:rPr>
                <w:noProof/>
              </w:rPr>
              <w:drawing>
                <wp:inline distT="0" distB="0" distL="0" distR="0" wp14:anchorId="629165FE" wp14:editId="7F02B376">
                  <wp:extent cx="2895491" cy="3118551"/>
                  <wp:effectExtent l="0" t="0" r="635" b="5715"/>
                  <wp:docPr id="3" name="Picture 3" descr="A close up of text on a white backgroun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seudocode_Flow_Chart.jpg"/>
                          <pic:cNvPicPr/>
                        </pic:nvPicPr>
                        <pic:blipFill>
                          <a:blip r:embed="rId12"/>
                          <a:stretch>
                            <a:fillRect/>
                          </a:stretch>
                        </pic:blipFill>
                        <pic:spPr>
                          <a:xfrm>
                            <a:off x="0" y="0"/>
                            <a:ext cx="2903150" cy="3126800"/>
                          </a:xfrm>
                          <a:prstGeom prst="rect">
                            <a:avLst/>
                          </a:prstGeom>
                        </pic:spPr>
                      </pic:pic>
                    </a:graphicData>
                  </a:graphic>
                </wp:inline>
              </w:drawing>
            </w:r>
          </w:p>
        </w:tc>
      </w:tr>
      <w:tr w:rsidR="002B1CA2" w14:paraId="7FDB9212" w14:textId="77777777" w:rsidTr="00864801">
        <w:tc>
          <w:tcPr>
            <w:tcW w:w="5940" w:type="dxa"/>
            <w:vMerge/>
          </w:tcPr>
          <w:p w14:paraId="6CE70C8A" w14:textId="77777777" w:rsidR="002B1CA2" w:rsidRDefault="002B1CA2" w:rsidP="00864801">
            <w:pPr>
              <w:pStyle w:val="CaptionCentered"/>
            </w:pPr>
          </w:p>
        </w:tc>
        <w:tc>
          <w:tcPr>
            <w:tcW w:w="4860" w:type="dxa"/>
          </w:tcPr>
          <w:p w14:paraId="76D90D2E" w14:textId="77777777" w:rsidR="002B1CA2" w:rsidRDefault="002B1CA2" w:rsidP="00864801">
            <w:pPr>
              <w:pStyle w:val="CaptionCentered"/>
            </w:pPr>
            <w:r>
              <w:t>Figure 4. Flow Chart</w:t>
            </w:r>
          </w:p>
        </w:tc>
      </w:tr>
    </w:tbl>
    <w:p w14:paraId="257FC031" w14:textId="77777777" w:rsidR="002B1CA2" w:rsidRDefault="002B1CA2" w:rsidP="002B1CA2">
      <w:pPr>
        <w:pStyle w:val="ActivitySection"/>
      </w:pPr>
      <w:r>
        <w:t>Procedure</w:t>
      </w:r>
    </w:p>
    <w:p w14:paraId="30FCD0D3" w14:textId="1107055B" w:rsidR="002B1CA2" w:rsidRDefault="002B1CA2" w:rsidP="002B1CA2">
      <w:pPr>
        <w:pStyle w:val="ActivityBody"/>
      </w:pPr>
      <w:r>
        <w:t>Work individually programming a touch sensor for a virtual robot using while</w:t>
      </w:r>
      <w:r w:rsidR="00216169">
        <w:t xml:space="preserve"> </w:t>
      </w:r>
      <w:r>
        <w:t xml:space="preserve">loop conditional statements. Refer to the </w:t>
      </w:r>
      <w:r>
        <w:rPr>
          <w:rStyle w:val="ActivityBodyItalicChar"/>
        </w:rPr>
        <w:t>ROBOTC Reference Sheet</w:t>
      </w:r>
      <w:r>
        <w:t xml:space="preserve"> for ROBOTC language information. Include comments in all programs so they are easy to understand. Use the </w:t>
      </w:r>
      <w:r w:rsidRPr="00886DBA">
        <w:rPr>
          <w:rStyle w:val="ActivityBodyItalicChar"/>
        </w:rPr>
        <w:t>Huge Table</w:t>
      </w:r>
      <w:r>
        <w:t xml:space="preserve"> in the </w:t>
      </w:r>
      <w:r w:rsidRPr="00886DBA">
        <w:rPr>
          <w:rStyle w:val="ActivityBodyItalicChar"/>
        </w:rPr>
        <w:t>Utilities</w:t>
      </w:r>
      <w:r>
        <w:t xml:space="preserve"> section of </w:t>
      </w:r>
      <w:r w:rsidRPr="00886DBA">
        <w:rPr>
          <w:rStyle w:val="ActivityBodyItalicChar"/>
        </w:rPr>
        <w:t>Robot Virtual Worlds</w:t>
      </w:r>
      <w:r>
        <w:t xml:space="preserve"> for all your tests.</w:t>
      </w:r>
    </w:p>
    <w:p w14:paraId="6DE3EAE4" w14:textId="77777777" w:rsidR="002B1CA2" w:rsidRPr="00F54130" w:rsidRDefault="002B1CA2" w:rsidP="002B1CA2"/>
    <w:p w14:paraId="5BB72E87" w14:textId="77777777" w:rsidR="002B1CA2" w:rsidRDefault="002B1CA2" w:rsidP="002B1CA2">
      <w:pPr>
        <w:pStyle w:val="ActivityBodyBold"/>
      </w:pPr>
      <w:r>
        <w:t>Part One – While Loop</w:t>
      </w:r>
    </w:p>
    <w:p w14:paraId="1D80DB12" w14:textId="0493BB31" w:rsidR="002B1CA2" w:rsidRDefault="002B1CA2" w:rsidP="002B1CA2">
      <w:pPr>
        <w:pStyle w:val="ActivityNumbers"/>
      </w:pPr>
      <w:r>
        <w:t>Open</w:t>
      </w:r>
      <w:r w:rsidR="00872996">
        <w:t xml:space="preserve"> the</w:t>
      </w:r>
      <w:r>
        <w:t xml:space="preserve"> ROBOTC </w:t>
      </w:r>
      <w:r w:rsidR="00872996">
        <w:t xml:space="preserve">program </w:t>
      </w:r>
      <w:r>
        <w:t>on a computer.</w:t>
      </w:r>
    </w:p>
    <w:p w14:paraId="7360F5D6" w14:textId="3280F243" w:rsidR="002B1CA2" w:rsidRDefault="002B1CA2" w:rsidP="002B1CA2">
      <w:pPr>
        <w:pStyle w:val="ActivityNumbers"/>
      </w:pPr>
      <w:r>
        <w:t>Set</w:t>
      </w:r>
      <w:r w:rsidR="00872996">
        <w:t xml:space="preserve"> </w:t>
      </w:r>
      <w:r>
        <w:t>up the ports for the left and right drive motors of the virtual robot.</w:t>
      </w:r>
    </w:p>
    <w:p w14:paraId="69C40AB3" w14:textId="77777777" w:rsidR="002B1CA2" w:rsidRDefault="002B1CA2" w:rsidP="002B1CA2">
      <w:pPr>
        <w:pStyle w:val="Activitybullet"/>
      </w:pPr>
      <w:bookmarkStart w:id="0" w:name="_Hlk493753376"/>
      <w:r>
        <w:t>Enter the following port names.</w:t>
      </w:r>
    </w:p>
    <w:p w14:paraId="20DB6DE4" w14:textId="77777777" w:rsidR="002B1CA2" w:rsidRDefault="002B1CA2" w:rsidP="002B1CA2">
      <w:pPr>
        <w:pStyle w:val="Activitysub2"/>
      </w:pPr>
      <w:r>
        <w:t xml:space="preserve">Port1 – </w:t>
      </w:r>
      <w:proofErr w:type="spellStart"/>
      <w:r>
        <w:t>leftMotor</w:t>
      </w:r>
      <w:proofErr w:type="spellEnd"/>
    </w:p>
    <w:p w14:paraId="1D1376C8" w14:textId="77777777" w:rsidR="002B1CA2" w:rsidRDefault="002B1CA2" w:rsidP="002B1CA2">
      <w:pPr>
        <w:pStyle w:val="Activitysub2"/>
      </w:pPr>
      <w:r>
        <w:t xml:space="preserve">Port10 – </w:t>
      </w:r>
      <w:proofErr w:type="spellStart"/>
      <w:r>
        <w:t>rightMotor</w:t>
      </w:r>
      <w:proofErr w:type="spellEnd"/>
    </w:p>
    <w:p w14:paraId="0EC09DEB" w14:textId="77777777" w:rsidR="002B1CA2" w:rsidRDefault="002B1CA2" w:rsidP="002B1CA2">
      <w:pPr>
        <w:pStyle w:val="Activitybullet"/>
      </w:pPr>
      <w:r>
        <w:t xml:space="preserve">Choose </w:t>
      </w:r>
      <w:r w:rsidRPr="00372EDC">
        <w:rPr>
          <w:rStyle w:val="ActivityBodyBoldChar"/>
        </w:rPr>
        <w:t>VEX 269 Motor</w:t>
      </w:r>
      <w:r>
        <w:t xml:space="preserve"> from the drop-down menu for each motor </w:t>
      </w:r>
      <w:r w:rsidRPr="00372EDC">
        <w:rPr>
          <w:rStyle w:val="ActivityBodyItalicChar"/>
        </w:rPr>
        <w:t>Type</w:t>
      </w:r>
      <w:r>
        <w:t>.</w:t>
      </w:r>
    </w:p>
    <w:p w14:paraId="0E76E9E2" w14:textId="7F1174DF" w:rsidR="002B1CA2" w:rsidRDefault="002B1CA2" w:rsidP="002B1CA2">
      <w:pPr>
        <w:pStyle w:val="Activitybullet"/>
      </w:pPr>
      <w:r>
        <w:t xml:space="preserve">Click on the reverse box for </w:t>
      </w:r>
      <w:r w:rsidR="006F068E">
        <w:t>P</w:t>
      </w:r>
      <w:r>
        <w:t xml:space="preserve">ort1 and click on </w:t>
      </w:r>
      <w:r w:rsidRPr="0003540E">
        <w:rPr>
          <w:rStyle w:val="ActivityBodyBoldChar"/>
        </w:rPr>
        <w:t>Apply</w:t>
      </w:r>
      <w:r>
        <w:t xml:space="preserve"> and </w:t>
      </w:r>
      <w:r w:rsidRPr="0003540E">
        <w:rPr>
          <w:rStyle w:val="ActivityBodyBoldChar"/>
        </w:rPr>
        <w:t>OK</w:t>
      </w:r>
      <w:r>
        <w:t>.</w:t>
      </w:r>
      <w:bookmarkEnd w:id="0"/>
    </w:p>
    <w:p w14:paraId="02F74EB5" w14:textId="77777777" w:rsidR="002B1CA2" w:rsidRDefault="002B1CA2" w:rsidP="002B1CA2">
      <w:pPr>
        <w:pStyle w:val="ActivityNumbers"/>
      </w:pPr>
      <w:r>
        <w:t>Write a code for the virtual robot to travel forward at full speed for ten seconds.</w:t>
      </w:r>
    </w:p>
    <w:p w14:paraId="649333CB" w14:textId="77777777" w:rsidR="002B1CA2" w:rsidRDefault="002B1CA2" w:rsidP="002B1CA2">
      <w:pPr>
        <w:pStyle w:val="ActivityNumbers"/>
      </w:pPr>
      <w:r>
        <w:t xml:space="preserve">Save program as </w:t>
      </w:r>
      <w:r>
        <w:rPr>
          <w:rStyle w:val="ActivityBodyItalicChar"/>
        </w:rPr>
        <w:t>4_2_4</w:t>
      </w:r>
      <w:r w:rsidRPr="00372EDC">
        <w:rPr>
          <w:rStyle w:val="ActivityBodyItalicChar"/>
        </w:rPr>
        <w:t>YourInitials</w:t>
      </w:r>
      <w:r>
        <w:t>.</w:t>
      </w:r>
    </w:p>
    <w:p w14:paraId="7E36DBDF" w14:textId="77777777" w:rsidR="002B1CA2" w:rsidRDefault="002B1CA2" w:rsidP="002B1CA2">
      <w:pPr>
        <w:pStyle w:val="ActivityNumbers"/>
      </w:pPr>
      <w:r>
        <w:t xml:space="preserve">Select </w:t>
      </w:r>
      <w:r w:rsidRPr="00EE4B78">
        <w:rPr>
          <w:rStyle w:val="ActivityBodyBoldChar"/>
        </w:rPr>
        <w:t>Compile Program</w:t>
      </w:r>
      <w:r>
        <w:t>.</w:t>
      </w:r>
    </w:p>
    <w:p w14:paraId="199DE4CA" w14:textId="77777777" w:rsidR="002B1CA2" w:rsidRDefault="002B1CA2" w:rsidP="002B1CA2">
      <w:pPr>
        <w:pStyle w:val="ActivityNumbers"/>
      </w:pPr>
      <w:r>
        <w:t xml:space="preserve">Choose </w:t>
      </w:r>
      <w:r w:rsidRPr="00B81F19">
        <w:rPr>
          <w:rStyle w:val="ActivityBodyBoldChar"/>
        </w:rPr>
        <w:t>Download to Robot</w:t>
      </w:r>
      <w:r>
        <w:t>.</w:t>
      </w:r>
    </w:p>
    <w:p w14:paraId="595EC6B7" w14:textId="77777777" w:rsidR="002B1CA2" w:rsidRDefault="002B1CA2" w:rsidP="002B1CA2">
      <w:pPr>
        <w:pStyle w:val="Activitybullet"/>
      </w:pPr>
      <w:r w:rsidRPr="00C104F0">
        <w:rPr>
          <w:rStyle w:val="Italic"/>
        </w:rPr>
        <w:t>Virtual Worlds for VEX</w:t>
      </w:r>
      <w:r>
        <w:t xml:space="preserve"> should appear on the screen.</w:t>
      </w:r>
    </w:p>
    <w:p w14:paraId="23FA3033" w14:textId="77777777" w:rsidR="002B1CA2" w:rsidRDefault="002B1CA2" w:rsidP="002B1CA2">
      <w:pPr>
        <w:pStyle w:val="ActivityNumbers"/>
      </w:pPr>
      <w:r>
        <w:t xml:space="preserve">Select </w:t>
      </w:r>
      <w:r w:rsidRPr="00EE4B78">
        <w:rPr>
          <w:rStyle w:val="ActivityBodyBoldChar"/>
        </w:rPr>
        <w:t>Robots</w:t>
      </w:r>
      <w:r>
        <w:t xml:space="preserve"> and choose </w:t>
      </w:r>
      <w:r w:rsidRPr="00EE4B78">
        <w:rPr>
          <w:rStyle w:val="ActivityBodyBoldChar"/>
        </w:rPr>
        <w:t>VEX Clawbot</w:t>
      </w:r>
      <w:r>
        <w:t>.</w:t>
      </w:r>
    </w:p>
    <w:p w14:paraId="5017E693" w14:textId="77777777" w:rsidR="002B1CA2" w:rsidRDefault="002B1CA2" w:rsidP="002B1CA2">
      <w:pPr>
        <w:pStyle w:val="ActivityNumbers"/>
      </w:pPr>
      <w:r>
        <w:t xml:space="preserve">Click on </w:t>
      </w:r>
      <w:r w:rsidRPr="00EE4B78">
        <w:rPr>
          <w:rStyle w:val="ActivityBodyBoldChar"/>
        </w:rPr>
        <w:t>Utility</w:t>
      </w:r>
      <w:r>
        <w:rPr>
          <w:rStyle w:val="ActivityBodyBoldChar"/>
        </w:rPr>
        <w:t>&gt;&gt;&gt;Huge Table</w:t>
      </w:r>
      <w:r>
        <w:t xml:space="preserve"> and choose </w:t>
      </w:r>
      <w:r w:rsidRPr="00EE4B78">
        <w:rPr>
          <w:rStyle w:val="ActivityBodyBoldChar"/>
        </w:rPr>
        <w:t>Start Activity</w:t>
      </w:r>
      <w:r>
        <w:t xml:space="preserve"> and observe the robot’s virtual behavior.</w:t>
      </w:r>
    </w:p>
    <w:p w14:paraId="3FF56B45" w14:textId="77777777" w:rsidR="002B1CA2" w:rsidRDefault="002B1CA2" w:rsidP="002B1CA2">
      <w:pPr>
        <w:pStyle w:val="ActivityNumbers"/>
      </w:pPr>
      <w:r>
        <w:t xml:space="preserve">Minimize </w:t>
      </w:r>
      <w:r w:rsidRPr="00CD18C1">
        <w:rPr>
          <w:rStyle w:val="ActivityBodyItalicChar"/>
        </w:rPr>
        <w:t>Robot</w:t>
      </w:r>
      <w:r>
        <w:t xml:space="preserve"> </w:t>
      </w:r>
      <w:r w:rsidRPr="00C104F0">
        <w:rPr>
          <w:rStyle w:val="Italic"/>
        </w:rPr>
        <w:t>Virtual Worlds</w:t>
      </w:r>
      <w:r>
        <w:t>.</w:t>
      </w:r>
    </w:p>
    <w:p w14:paraId="4521160D" w14:textId="77777777" w:rsidR="002B1CA2" w:rsidRDefault="002B1CA2" w:rsidP="002B1CA2">
      <w:pPr>
        <w:pStyle w:val="ActivityNumbers"/>
      </w:pPr>
      <w:r>
        <w:t xml:space="preserve">Select </w:t>
      </w:r>
      <w:r w:rsidRPr="0003540E">
        <w:rPr>
          <w:rStyle w:val="ActivityBodyBoldChar"/>
        </w:rPr>
        <w:t>Robot</w:t>
      </w:r>
      <w:r>
        <w:t xml:space="preserve"> and choose </w:t>
      </w:r>
      <w:r>
        <w:rPr>
          <w:rStyle w:val="ActivityBodyBoldChar"/>
        </w:rPr>
        <w:t>M</w:t>
      </w:r>
      <w:r w:rsidRPr="0003540E">
        <w:rPr>
          <w:rStyle w:val="ActivityBodyBoldChar"/>
        </w:rPr>
        <w:t>otor</w:t>
      </w:r>
      <w:r>
        <w:rPr>
          <w:rStyle w:val="ActivityBodyBoldChar"/>
        </w:rPr>
        <w:t>s and Sensor S</w:t>
      </w:r>
      <w:r w:rsidRPr="0003540E">
        <w:rPr>
          <w:rStyle w:val="ActivityBodyBoldChar"/>
        </w:rPr>
        <w:t>etup</w:t>
      </w:r>
      <w:r>
        <w:t>.</w:t>
      </w:r>
    </w:p>
    <w:p w14:paraId="2157BE5A" w14:textId="77777777" w:rsidR="002B1CA2" w:rsidRDefault="002B1CA2" w:rsidP="002B1CA2">
      <w:pPr>
        <w:pStyle w:val="ActivityNumbers"/>
      </w:pPr>
      <w:r>
        <w:t xml:space="preserve">Click on </w:t>
      </w:r>
      <w:r w:rsidRPr="0010049E">
        <w:rPr>
          <w:rStyle w:val="ActivityBodyBoldChar"/>
        </w:rPr>
        <w:t>VEX Cortex Digital Sensors 1</w:t>
      </w:r>
      <w:r>
        <w:rPr>
          <w:rStyle w:val="ActivityBodyBoldChar"/>
        </w:rPr>
        <w:t xml:space="preserve"> – </w:t>
      </w:r>
      <w:r w:rsidRPr="0010049E">
        <w:rPr>
          <w:rStyle w:val="ActivityBodyBoldChar"/>
        </w:rPr>
        <w:t>12</w:t>
      </w:r>
      <w:r>
        <w:t>.</w:t>
      </w:r>
    </w:p>
    <w:p w14:paraId="3E2E3D11" w14:textId="77777777" w:rsidR="002B1CA2" w:rsidRDefault="002B1CA2" w:rsidP="002B1CA2">
      <w:pPr>
        <w:pStyle w:val="ActivityNumbers"/>
      </w:pPr>
      <w:r>
        <w:t>Enter the following port names.</w:t>
      </w:r>
    </w:p>
    <w:p w14:paraId="0EE97BC3" w14:textId="77777777" w:rsidR="002B1CA2" w:rsidRDefault="002B1CA2" w:rsidP="002B1CA2">
      <w:pPr>
        <w:pStyle w:val="ActivitySubLetter"/>
      </w:pPr>
      <w:r>
        <w:t xml:space="preserve">digtl6 – </w:t>
      </w:r>
      <w:proofErr w:type="spellStart"/>
      <w:r>
        <w:t>touchSensor</w:t>
      </w:r>
      <w:proofErr w:type="spellEnd"/>
    </w:p>
    <w:p w14:paraId="2E3D9F5D" w14:textId="77777777" w:rsidR="002B1CA2" w:rsidRDefault="002B1CA2" w:rsidP="002B1CA2">
      <w:pPr>
        <w:pStyle w:val="ActivityNumbers"/>
      </w:pPr>
      <w:r>
        <w:t xml:space="preserve">Change the </w:t>
      </w:r>
      <w:r w:rsidRPr="0010049E">
        <w:rPr>
          <w:rStyle w:val="ActivityBodyItalicChar"/>
        </w:rPr>
        <w:t>Sensor Type</w:t>
      </w:r>
      <w:r>
        <w:t xml:space="preserve"> for </w:t>
      </w:r>
      <w:r w:rsidRPr="0010049E">
        <w:rPr>
          <w:rStyle w:val="ActivityBodyItalicChar"/>
        </w:rPr>
        <w:t>dig</w:t>
      </w:r>
      <w:r>
        <w:rPr>
          <w:rStyle w:val="ActivityBodyItalicChar"/>
        </w:rPr>
        <w:t>tl</w:t>
      </w:r>
      <w:r w:rsidRPr="0010049E">
        <w:rPr>
          <w:rStyle w:val="ActivityBodyItalicChar"/>
        </w:rPr>
        <w:t>6</w:t>
      </w:r>
      <w:r>
        <w:t xml:space="preserve"> to </w:t>
      </w:r>
      <w:r w:rsidRPr="0010049E">
        <w:rPr>
          <w:rStyle w:val="ActivityBodyBoldChar"/>
        </w:rPr>
        <w:t>Touch</w:t>
      </w:r>
      <w:r>
        <w:t xml:space="preserve"> and select </w:t>
      </w:r>
      <w:r w:rsidRPr="0010049E">
        <w:rPr>
          <w:rStyle w:val="ActivityBodyBoldChar"/>
        </w:rPr>
        <w:t>OK</w:t>
      </w:r>
      <w:r>
        <w:t>.</w:t>
      </w:r>
    </w:p>
    <w:p w14:paraId="0D177D1E" w14:textId="77777777" w:rsidR="002B1CA2" w:rsidRDefault="002B1CA2" w:rsidP="002B1CA2">
      <w:pPr>
        <w:pStyle w:val="ActivityNumbers"/>
      </w:pPr>
      <w:r>
        <w:t>Change the program by adding code so the robot stops once it touches the wall. Add comments to describe your program.</w:t>
      </w:r>
    </w:p>
    <w:p w14:paraId="5927A291" w14:textId="77777777" w:rsidR="002B1CA2" w:rsidRDefault="002B1CA2" w:rsidP="002B1CA2">
      <w:pPr>
        <w:pStyle w:val="ActivityNumbers"/>
      </w:pPr>
      <w:r>
        <w:t xml:space="preserve">Compile, download, and run the program in </w:t>
      </w:r>
      <w:r w:rsidRPr="00AA5532">
        <w:rPr>
          <w:rStyle w:val="ActivityBodyItalicChar"/>
        </w:rPr>
        <w:t>Robot Virtual Worlds</w:t>
      </w:r>
      <w:r>
        <w:t xml:space="preserve"> and sketch a flow chart in your </w:t>
      </w:r>
      <w:r w:rsidRPr="00956314">
        <w:rPr>
          <w:rStyle w:val="ActivityBodyItalicChar"/>
        </w:rPr>
        <w:t>Engineering Notebook</w:t>
      </w:r>
      <w:r>
        <w:t xml:space="preserve"> explaining the decision process and actions of the robot.</w:t>
      </w:r>
    </w:p>
    <w:p w14:paraId="60947721" w14:textId="77777777" w:rsidR="002B1CA2" w:rsidRPr="0076712C" w:rsidRDefault="002B1CA2" w:rsidP="002B1CA2"/>
    <w:p w14:paraId="3AAB20C1" w14:textId="77777777" w:rsidR="002B1CA2" w:rsidRDefault="002B1CA2" w:rsidP="002B1CA2">
      <w:pPr>
        <w:pStyle w:val="ActivityBodyBold"/>
      </w:pPr>
      <w:r>
        <w:t>Part Two – Loop</w:t>
      </w:r>
    </w:p>
    <w:p w14:paraId="521457F1" w14:textId="77777777" w:rsidR="002B1CA2" w:rsidRDefault="002B1CA2" w:rsidP="002B1CA2">
      <w:pPr>
        <w:pStyle w:val="ActivityNumbers"/>
        <w:numPr>
          <w:ilvl w:val="0"/>
          <w:numId w:val="14"/>
        </w:numPr>
      </w:pPr>
      <w:r>
        <w:t xml:space="preserve">Change the program so the robot moves forward at half speed when the touch sensor </w:t>
      </w:r>
      <w:proofErr w:type="gramStart"/>
      <w:r>
        <w:t>is not pressed</w:t>
      </w:r>
      <w:proofErr w:type="gramEnd"/>
      <w:r>
        <w:t xml:space="preserve"> and makes a point turn to the right for two seconds when the button is pressed.</w:t>
      </w:r>
    </w:p>
    <w:p w14:paraId="717E8B7E" w14:textId="77777777" w:rsidR="002B1CA2" w:rsidRPr="00015959" w:rsidRDefault="002B1CA2" w:rsidP="002B1CA2">
      <w:pPr>
        <w:pStyle w:val="ActivityNumbers"/>
        <w:numPr>
          <w:ilvl w:val="0"/>
          <w:numId w:val="14"/>
        </w:numPr>
      </w:pPr>
      <w:r>
        <w:t xml:space="preserve">Record pseudocode and a flow chart in your </w:t>
      </w:r>
      <w:r w:rsidRPr="00886DBA">
        <w:rPr>
          <w:rStyle w:val="ActivityBodyItalicChar"/>
        </w:rPr>
        <w:t>Engineering Notebook</w:t>
      </w:r>
      <w:r>
        <w:t xml:space="preserve"> describing the behavior.</w:t>
      </w:r>
    </w:p>
    <w:p w14:paraId="1EBA63E6" w14:textId="77777777" w:rsidR="002B1CA2" w:rsidRDefault="002B1CA2" w:rsidP="002B1CA2">
      <w:pPr>
        <w:pStyle w:val="ActivityNumbers"/>
        <w:numPr>
          <w:ilvl w:val="0"/>
          <w:numId w:val="14"/>
        </w:numPr>
        <w:tabs>
          <w:tab w:val="left" w:pos="360"/>
        </w:tabs>
      </w:pPr>
      <w:r>
        <w:t xml:space="preserve">Compile, download, and run the program in </w:t>
      </w:r>
      <w:r w:rsidRPr="00886DBA">
        <w:rPr>
          <w:rStyle w:val="ActivityBodyItalicChar"/>
        </w:rPr>
        <w:t>Robot Virtual Worlds</w:t>
      </w:r>
      <w:r>
        <w:t>.</w:t>
      </w:r>
    </w:p>
    <w:p w14:paraId="6F974399" w14:textId="77777777" w:rsidR="002B1CA2" w:rsidRDefault="002B1CA2" w:rsidP="002B1CA2">
      <w:pPr>
        <w:pStyle w:val="ActivityNumbers"/>
        <w:numPr>
          <w:ilvl w:val="0"/>
          <w:numId w:val="14"/>
        </w:numPr>
        <w:tabs>
          <w:tab w:val="left" w:pos="360"/>
        </w:tabs>
      </w:pPr>
      <w:r>
        <w:t>Change the program so it is in an infinite loop and the Clawbot turns every time it touches a wall.</w:t>
      </w:r>
    </w:p>
    <w:p w14:paraId="190924A5" w14:textId="77777777" w:rsidR="002B1CA2" w:rsidRPr="00015959" w:rsidRDefault="002B1CA2" w:rsidP="002B1CA2">
      <w:pPr>
        <w:pStyle w:val="ActivityNumbers"/>
        <w:numPr>
          <w:ilvl w:val="0"/>
          <w:numId w:val="14"/>
        </w:numPr>
      </w:pPr>
      <w:r>
        <w:t xml:space="preserve">Record a flow chart in your </w:t>
      </w:r>
      <w:r w:rsidRPr="00886DBA">
        <w:rPr>
          <w:rStyle w:val="ActivityBodyItalicChar"/>
        </w:rPr>
        <w:t>Engineering Notebook</w:t>
      </w:r>
      <w:r>
        <w:t xml:space="preserve"> that describes the infinite loop behavior.</w:t>
      </w:r>
    </w:p>
    <w:p w14:paraId="0ECF7C53" w14:textId="77777777" w:rsidR="002B1CA2" w:rsidRDefault="002B1CA2" w:rsidP="002B1CA2">
      <w:pPr>
        <w:pStyle w:val="ActivityNumbers"/>
      </w:pPr>
      <w:r>
        <w:t xml:space="preserve">Compile, download, and run the program in </w:t>
      </w:r>
      <w:r w:rsidRPr="00CD18C1">
        <w:rPr>
          <w:rStyle w:val="ActivityBodyItalicChar"/>
        </w:rPr>
        <w:t>Robot Virtual Worlds</w:t>
      </w:r>
      <w:r>
        <w:t xml:space="preserve"> to test your program.</w:t>
      </w:r>
    </w:p>
    <w:p w14:paraId="48E14056" w14:textId="77777777" w:rsidR="002B1CA2" w:rsidRDefault="002B1CA2" w:rsidP="002B1CA2">
      <w:pPr>
        <w:pStyle w:val="ActivityNumbers"/>
      </w:pPr>
      <w:r>
        <w:t>Rewrite the program and repeat Step 6 if the Clawbot does not run infinitely.</w:t>
      </w:r>
    </w:p>
    <w:p w14:paraId="046E0853" w14:textId="77777777" w:rsidR="002B1CA2" w:rsidRDefault="002B1CA2" w:rsidP="002B1CA2">
      <w:pPr>
        <w:pStyle w:val="ActivityNumbers"/>
      </w:pPr>
      <w:r>
        <w:t xml:space="preserve">Stop the program running in </w:t>
      </w:r>
      <w:r w:rsidRPr="00E416A4">
        <w:rPr>
          <w:rStyle w:val="ActivityBodyItalicChar"/>
        </w:rPr>
        <w:t>Robot Virtual Worlds</w:t>
      </w:r>
      <w:r>
        <w:t>.</w:t>
      </w:r>
    </w:p>
    <w:p w14:paraId="0C420CE8" w14:textId="77777777" w:rsidR="002B1CA2" w:rsidRDefault="002B1CA2" w:rsidP="002B1CA2">
      <w:pPr>
        <w:pStyle w:val="ActivityNumbers"/>
      </w:pPr>
      <w:r>
        <w:t>Change the program so the robot repeats the behavior five times.</w:t>
      </w:r>
    </w:p>
    <w:p w14:paraId="5CF5CEF6" w14:textId="77777777" w:rsidR="002B1CA2" w:rsidRDefault="002B1CA2" w:rsidP="002B1CA2">
      <w:pPr>
        <w:pStyle w:val="ActivityNumbers"/>
      </w:pPr>
      <w:r>
        <w:t xml:space="preserve">Compile, download, and run the program in </w:t>
      </w:r>
      <w:r w:rsidRPr="00CD18C1">
        <w:rPr>
          <w:rStyle w:val="ActivityBodyItalicChar"/>
        </w:rPr>
        <w:t>Robot Virtual Worlds</w:t>
      </w:r>
      <w:r>
        <w:t>.</w:t>
      </w:r>
    </w:p>
    <w:p w14:paraId="5D11936C" w14:textId="77777777" w:rsidR="002B1CA2" w:rsidRDefault="002B1CA2" w:rsidP="002B1CA2">
      <w:pPr>
        <w:pStyle w:val="Activitybullet"/>
      </w:pPr>
      <w:r>
        <w:t>Show your teacher the virtual robot following the program.</w:t>
      </w:r>
    </w:p>
    <w:p w14:paraId="06519132" w14:textId="77777777" w:rsidR="002B1CA2" w:rsidRDefault="002B1CA2" w:rsidP="002B1CA2">
      <w:pPr>
        <w:pStyle w:val="ActivityNumbers"/>
      </w:pPr>
      <w:r>
        <w:t xml:space="preserve">Save the final program as </w:t>
      </w:r>
      <w:r>
        <w:rPr>
          <w:rStyle w:val="Italic"/>
        </w:rPr>
        <w:t>4_2_4Count</w:t>
      </w:r>
      <w:r w:rsidRPr="00B21086">
        <w:rPr>
          <w:rStyle w:val="Italic"/>
        </w:rPr>
        <w:t>YourInitials</w:t>
      </w:r>
      <w:r>
        <w:t>.</w:t>
      </w:r>
    </w:p>
    <w:p w14:paraId="023BE16B" w14:textId="77777777" w:rsidR="002B1CA2" w:rsidRPr="0039657A" w:rsidRDefault="002B1CA2" w:rsidP="002B1CA2"/>
    <w:p w14:paraId="51D9114A" w14:textId="77777777" w:rsidR="00872996" w:rsidRDefault="00872996" w:rsidP="002B1CA2">
      <w:pPr>
        <w:pStyle w:val="ActivitySection"/>
        <w:sectPr w:rsidR="00872996" w:rsidSect="004B1C19">
          <w:headerReference w:type="even" r:id="rId13"/>
          <w:footerReference w:type="default" r:id="rId14"/>
          <w:pgSz w:w="12240" w:h="15840" w:code="1"/>
          <w:pgMar w:top="720" w:right="720" w:bottom="720" w:left="720" w:header="432" w:footer="720" w:gutter="0"/>
          <w:cols w:space="720"/>
          <w:docGrid w:linePitch="360"/>
        </w:sectPr>
      </w:pPr>
    </w:p>
    <w:p w14:paraId="4E436677" w14:textId="3C6A3752" w:rsidR="002B1CA2" w:rsidRDefault="002B1CA2" w:rsidP="002B1CA2">
      <w:pPr>
        <w:pStyle w:val="ActivitySection"/>
      </w:pPr>
      <w:r>
        <w:t>Conclusion</w:t>
      </w:r>
    </w:p>
    <w:p w14:paraId="0ABEBD9A" w14:textId="77777777" w:rsidR="002B1CA2" w:rsidRDefault="002B1CA2" w:rsidP="002B1CA2">
      <w:pPr>
        <w:pStyle w:val="ActivityNumbers"/>
        <w:numPr>
          <w:ilvl w:val="0"/>
          <w:numId w:val="41"/>
        </w:numPr>
      </w:pPr>
      <w:r>
        <w:t xml:space="preserve">How can a machine’s behavior </w:t>
      </w:r>
      <w:proofErr w:type="gramStart"/>
      <w:r>
        <w:t>be programmed</w:t>
      </w:r>
      <w:proofErr w:type="gramEnd"/>
      <w:r>
        <w:t xml:space="preserve"> to stop or repeat?</w:t>
      </w:r>
    </w:p>
    <w:p w14:paraId="527C634F" w14:textId="77777777" w:rsidR="002B1CA2" w:rsidRDefault="002B1CA2" w:rsidP="002B1CA2">
      <w:pPr>
        <w:pStyle w:val="ActivityNumbers"/>
        <w:numPr>
          <w:ilvl w:val="0"/>
          <w:numId w:val="14"/>
        </w:numPr>
      </w:pPr>
      <w:r>
        <w:t xml:space="preserve">How can sensors </w:t>
      </w:r>
      <w:proofErr w:type="gramStart"/>
      <w:r>
        <w:t>be used</w:t>
      </w:r>
      <w:proofErr w:type="gramEnd"/>
      <w:r>
        <w:t xml:space="preserve"> to change a machine’s behavior?</w:t>
      </w:r>
    </w:p>
    <w:p w14:paraId="29AF9FCE" w14:textId="48656859" w:rsidR="005B5B41" w:rsidRDefault="00527BC0" w:rsidP="002B1CA2">
      <w:pPr>
        <w:pStyle w:val="ActivityNumbers"/>
        <w:numPr>
          <w:ilvl w:val="0"/>
          <w:numId w:val="14"/>
        </w:numPr>
      </w:pPr>
      <w:r>
        <w:t>How</w:t>
      </w:r>
      <w:r w:rsidR="005B5B41">
        <w:t xml:space="preserve"> </w:t>
      </w:r>
      <w:r>
        <w:t>c</w:t>
      </w:r>
      <w:r w:rsidR="005B5B41">
        <w:t>ould a sensor be used in agriculture?</w:t>
      </w:r>
    </w:p>
    <w:p w14:paraId="08FAA78B" w14:textId="6CEF0C16" w:rsidR="002B1CA2" w:rsidRDefault="002B1CA2" w:rsidP="002B1CA2">
      <w:pPr>
        <w:pStyle w:val="ActivityNumbers"/>
        <w:numPr>
          <w:ilvl w:val="0"/>
          <w:numId w:val="14"/>
        </w:numPr>
      </w:pPr>
      <w:r>
        <w:t>Why are sensors an essential component of programming a machine?</w:t>
      </w:r>
    </w:p>
    <w:p w14:paraId="12FA2ACF" w14:textId="77777777" w:rsidR="002B1CA2" w:rsidRPr="00F40268" w:rsidRDefault="002B1CA2" w:rsidP="002B1CA2">
      <w:pPr>
        <w:pStyle w:val="ActivityNumbers"/>
        <w:numPr>
          <w:ilvl w:val="0"/>
          <w:numId w:val="14"/>
        </w:numPr>
      </w:pPr>
      <w:r>
        <w:t xml:space="preserve">How does a flow chart explain the decisions a robotic machine is </w:t>
      </w:r>
      <w:bookmarkStart w:id="1" w:name="_GoBack"/>
      <w:bookmarkEnd w:id="1"/>
      <w:r>
        <w:t>making?</w:t>
      </w:r>
    </w:p>
    <w:sectPr w:rsidR="002B1CA2" w:rsidRPr="00F40268" w:rsidSect="004B1C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7C0E26" w14:textId="77777777" w:rsidR="007309DA" w:rsidRDefault="007309DA" w:rsidP="001E4BCA">
      <w:r>
        <w:separator/>
      </w:r>
    </w:p>
  </w:endnote>
  <w:endnote w:type="continuationSeparator" w:id="0">
    <w:p w14:paraId="70691B4A" w14:textId="77777777" w:rsidR="007309DA" w:rsidRDefault="007309DA"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2B00C90A" w14:textId="77777777" w:rsidTr="000857A9">
      <w:tc>
        <w:tcPr>
          <w:tcW w:w="4950" w:type="dxa"/>
          <w:shd w:val="clear" w:color="auto" w:fill="F2F2F2" w:themeFill="background1" w:themeFillShade="F2"/>
        </w:tcPr>
        <w:p w14:paraId="12795A74"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548FC837" w14:textId="1800C5E4" w:rsidR="003279B3" w:rsidRDefault="001416D3" w:rsidP="00F40268">
          <w:pPr>
            <w:pStyle w:val="Footer"/>
            <w:rPr>
              <w:noProof/>
            </w:rPr>
          </w:pPr>
          <w:r>
            <w:t>MSA</w:t>
          </w:r>
          <w:r w:rsidR="003279B3">
            <w:t xml:space="preserve"> – </w:t>
          </w:r>
          <w:r w:rsidR="00F40268">
            <w:t>Activit</w:t>
          </w:r>
          <w:r w:rsidR="002B1CA2">
            <w:t xml:space="preserve">y 4.2.4 Bump and Loop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582D3D0D"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19E5AF" w14:textId="77777777" w:rsidR="007309DA" w:rsidRDefault="007309DA" w:rsidP="001E4BCA">
      <w:r>
        <w:separator/>
      </w:r>
    </w:p>
  </w:footnote>
  <w:footnote w:type="continuationSeparator" w:id="0">
    <w:p w14:paraId="47C9333F" w14:textId="77777777" w:rsidR="007309DA" w:rsidRDefault="007309DA"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B9C0C3" w14:textId="77777777" w:rsidR="009F4C22" w:rsidRDefault="007309DA">
    <w:pPr>
      <w:pStyle w:val="Header"/>
    </w:pPr>
    <w:r>
      <w:rPr>
        <w:noProof/>
      </w:rPr>
      <w:pict w14:anchorId="4BA5E1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MCj02950710000[1]" style="width:143.25pt;height:128.25pt;visibility:visible;mso-wrap-style:square" o:bullet="t">
        <v:imagedata r:id="rId1" o:title="MCj02950710000[1]" gain="60293f"/>
      </v:shape>
    </w:pict>
  </w:numPicBullet>
  <w:numPicBullet w:numPicBulletId="1">
    <w:pict>
      <v:shape id="_x0000_i1038"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CA2"/>
    <w:rsid w:val="000508B8"/>
    <w:rsid w:val="000534DE"/>
    <w:rsid w:val="0008494C"/>
    <w:rsid w:val="000857A9"/>
    <w:rsid w:val="000D744D"/>
    <w:rsid w:val="000E33B3"/>
    <w:rsid w:val="000E3490"/>
    <w:rsid w:val="000E5936"/>
    <w:rsid w:val="000F029A"/>
    <w:rsid w:val="00102050"/>
    <w:rsid w:val="001169D4"/>
    <w:rsid w:val="00125CC3"/>
    <w:rsid w:val="001416D3"/>
    <w:rsid w:val="00146796"/>
    <w:rsid w:val="00157D13"/>
    <w:rsid w:val="00183F7A"/>
    <w:rsid w:val="00193596"/>
    <w:rsid w:val="0019391D"/>
    <w:rsid w:val="001B4CD7"/>
    <w:rsid w:val="001B5352"/>
    <w:rsid w:val="001D19EF"/>
    <w:rsid w:val="001E4BCA"/>
    <w:rsid w:val="001F38F3"/>
    <w:rsid w:val="002143E3"/>
    <w:rsid w:val="00216169"/>
    <w:rsid w:val="00226ED9"/>
    <w:rsid w:val="00230DA0"/>
    <w:rsid w:val="00235535"/>
    <w:rsid w:val="002527B6"/>
    <w:rsid w:val="00287A79"/>
    <w:rsid w:val="002A2F49"/>
    <w:rsid w:val="002A3CEE"/>
    <w:rsid w:val="002B1CA2"/>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D0D7D"/>
    <w:rsid w:val="003E057C"/>
    <w:rsid w:val="003F18F6"/>
    <w:rsid w:val="003F28C4"/>
    <w:rsid w:val="003F34CF"/>
    <w:rsid w:val="004551CE"/>
    <w:rsid w:val="00462114"/>
    <w:rsid w:val="00472C04"/>
    <w:rsid w:val="00484B9F"/>
    <w:rsid w:val="004937B1"/>
    <w:rsid w:val="004A0613"/>
    <w:rsid w:val="004A3C2C"/>
    <w:rsid w:val="004B0748"/>
    <w:rsid w:val="004B1C19"/>
    <w:rsid w:val="004D6A34"/>
    <w:rsid w:val="00527BC0"/>
    <w:rsid w:val="00551211"/>
    <w:rsid w:val="00587E61"/>
    <w:rsid w:val="00590EE9"/>
    <w:rsid w:val="005B5B41"/>
    <w:rsid w:val="005D1548"/>
    <w:rsid w:val="005E1358"/>
    <w:rsid w:val="005E21C8"/>
    <w:rsid w:val="005E7694"/>
    <w:rsid w:val="00602C6E"/>
    <w:rsid w:val="00610B4D"/>
    <w:rsid w:val="006270C5"/>
    <w:rsid w:val="0063506D"/>
    <w:rsid w:val="00661BCA"/>
    <w:rsid w:val="006623D7"/>
    <w:rsid w:val="00685328"/>
    <w:rsid w:val="006874F4"/>
    <w:rsid w:val="006876E6"/>
    <w:rsid w:val="006A19F7"/>
    <w:rsid w:val="006A5CB2"/>
    <w:rsid w:val="006C52C4"/>
    <w:rsid w:val="006C6A6B"/>
    <w:rsid w:val="006D3857"/>
    <w:rsid w:val="006E2FE6"/>
    <w:rsid w:val="006F068E"/>
    <w:rsid w:val="006F0AFD"/>
    <w:rsid w:val="00706ACF"/>
    <w:rsid w:val="007071E9"/>
    <w:rsid w:val="00711783"/>
    <w:rsid w:val="007309DA"/>
    <w:rsid w:val="007701F1"/>
    <w:rsid w:val="00774D05"/>
    <w:rsid w:val="00794CCD"/>
    <w:rsid w:val="007969C2"/>
    <w:rsid w:val="00796F1B"/>
    <w:rsid w:val="007A229B"/>
    <w:rsid w:val="007C3838"/>
    <w:rsid w:val="007D1934"/>
    <w:rsid w:val="00805F42"/>
    <w:rsid w:val="008111B0"/>
    <w:rsid w:val="00813714"/>
    <w:rsid w:val="0083083E"/>
    <w:rsid w:val="00835E2A"/>
    <w:rsid w:val="00857580"/>
    <w:rsid w:val="00860D10"/>
    <w:rsid w:val="00872996"/>
    <w:rsid w:val="00876737"/>
    <w:rsid w:val="0088216E"/>
    <w:rsid w:val="0088408F"/>
    <w:rsid w:val="008A30C1"/>
    <w:rsid w:val="008C0EE1"/>
    <w:rsid w:val="008D06F9"/>
    <w:rsid w:val="00905D88"/>
    <w:rsid w:val="00941D03"/>
    <w:rsid w:val="00950B13"/>
    <w:rsid w:val="009731F7"/>
    <w:rsid w:val="00974C26"/>
    <w:rsid w:val="00976502"/>
    <w:rsid w:val="00976AD8"/>
    <w:rsid w:val="00984664"/>
    <w:rsid w:val="009B64B2"/>
    <w:rsid w:val="009D13E6"/>
    <w:rsid w:val="009D4FE8"/>
    <w:rsid w:val="009F08FA"/>
    <w:rsid w:val="009F1CE0"/>
    <w:rsid w:val="009F4C22"/>
    <w:rsid w:val="00A02CD8"/>
    <w:rsid w:val="00A2631B"/>
    <w:rsid w:val="00A350D4"/>
    <w:rsid w:val="00A4652C"/>
    <w:rsid w:val="00A7125B"/>
    <w:rsid w:val="00A916E6"/>
    <w:rsid w:val="00A9509B"/>
    <w:rsid w:val="00A95D1B"/>
    <w:rsid w:val="00AA2D85"/>
    <w:rsid w:val="00AB79BB"/>
    <w:rsid w:val="00AD278D"/>
    <w:rsid w:val="00AE1E6D"/>
    <w:rsid w:val="00B27131"/>
    <w:rsid w:val="00B609CE"/>
    <w:rsid w:val="00B66D8F"/>
    <w:rsid w:val="00B840BE"/>
    <w:rsid w:val="00BD1BF1"/>
    <w:rsid w:val="00BF0B24"/>
    <w:rsid w:val="00C04A38"/>
    <w:rsid w:val="00C20182"/>
    <w:rsid w:val="00C25108"/>
    <w:rsid w:val="00C33233"/>
    <w:rsid w:val="00C42CB3"/>
    <w:rsid w:val="00C80D21"/>
    <w:rsid w:val="00C92D2E"/>
    <w:rsid w:val="00C964B9"/>
    <w:rsid w:val="00CA65C2"/>
    <w:rsid w:val="00CC17EB"/>
    <w:rsid w:val="00CC4DD2"/>
    <w:rsid w:val="00CD603C"/>
    <w:rsid w:val="00CD7684"/>
    <w:rsid w:val="00D175C9"/>
    <w:rsid w:val="00D27A40"/>
    <w:rsid w:val="00D466FA"/>
    <w:rsid w:val="00D8200D"/>
    <w:rsid w:val="00D87444"/>
    <w:rsid w:val="00D933BF"/>
    <w:rsid w:val="00DB6514"/>
    <w:rsid w:val="00DC7DD8"/>
    <w:rsid w:val="00DD2241"/>
    <w:rsid w:val="00DD2361"/>
    <w:rsid w:val="00DE122A"/>
    <w:rsid w:val="00DE64EE"/>
    <w:rsid w:val="00E042AE"/>
    <w:rsid w:val="00E0582D"/>
    <w:rsid w:val="00E13CB9"/>
    <w:rsid w:val="00E1621B"/>
    <w:rsid w:val="00E31CFB"/>
    <w:rsid w:val="00E43D2E"/>
    <w:rsid w:val="00E4788C"/>
    <w:rsid w:val="00E51672"/>
    <w:rsid w:val="00E83FBF"/>
    <w:rsid w:val="00E869A8"/>
    <w:rsid w:val="00EB1CED"/>
    <w:rsid w:val="00EF1B7E"/>
    <w:rsid w:val="00F1108D"/>
    <w:rsid w:val="00F15D03"/>
    <w:rsid w:val="00F2589E"/>
    <w:rsid w:val="00F40268"/>
    <w:rsid w:val="00F7765B"/>
    <w:rsid w:val="00F81814"/>
    <w:rsid w:val="00F973CB"/>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1DD2B6C1"/>
  <w15:chartTrackingRefBased/>
  <w15:docId w15:val="{95A197BE-2A01-46EF-A174-7A1863F61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1096</TotalTime>
  <Pages>4</Pages>
  <Words>880</Words>
  <Characters>5016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Activity 4.2.4 Bump and Loop</vt:lpstr>
    </vt:vector>
  </TitlesOfParts>
  <Manager>Dan Jansen</Manager>
  <Company>Curriculum for Agricultural Science Education</Company>
  <LinksUpToDate>false</LinksUpToDate>
  <CharactersWithSpaces>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4.2.4 Bump and Loop</dc:title>
  <dc:subject>MSA - Unit 4 - Lesson 4.2 Control Systems</dc:subject>
  <dc:creator>Carl Aakre</dc:creator>
  <cp:keywords/>
  <dc:description/>
  <cp:lastModifiedBy>Carl Aakre</cp:lastModifiedBy>
  <cp:revision>10</cp:revision>
  <dcterms:created xsi:type="dcterms:W3CDTF">2018-11-05T19:52:00Z</dcterms:created>
  <dcterms:modified xsi:type="dcterms:W3CDTF">2019-02-01T20:15:00Z</dcterms:modified>
</cp:coreProperties>
</file>