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739960E8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4E71821D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31D83B0E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5E27A455" w14:textId="4F69A042" w:rsidR="00F40268" w:rsidRDefault="008C1C65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2235F68B" wp14:editId="0B4001EC">
                  <wp:extent cx="1380744" cy="3657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5E4A52" w14:textId="7DBFC01E" w:rsidR="001F38F3" w:rsidRPr="0041298F" w:rsidRDefault="00767C47" w:rsidP="001F38F3">
      <w:pPr>
        <w:pStyle w:val="MSAHeading"/>
      </w:pPr>
      <w:r>
        <w:pict w14:anchorId="6C524347">
          <v:shape id="Picture 1" o:spid="_x0000_i1028" type="#_x0000_t75" alt="A close up of a logo&#10;&#10;Description generated with very high confidence" style="width:11.25pt;height:18pt;visibility:visible;mso-wrap-style:square">
            <v:imagedata r:id="rId8" o:title="A close up of a logo&#10;&#10;Description generated with very high confidence"/>
          </v:shape>
        </w:pict>
      </w:r>
      <w:r w:rsidR="002D5AED">
        <w:t xml:space="preserve"> </w:t>
      </w:r>
      <w:r w:rsidR="00F40268">
        <w:t xml:space="preserve">Activity </w:t>
      </w:r>
      <w:r w:rsidR="00E820E9">
        <w:t>3.2.1</w:t>
      </w:r>
      <w:r w:rsidR="00F40268">
        <w:t xml:space="preserve"> </w:t>
      </w:r>
      <w:r w:rsidR="00E820E9">
        <w:t>Sequential Order</w:t>
      </w:r>
    </w:p>
    <w:p w14:paraId="6F561B81" w14:textId="77777777" w:rsidR="001F38F3" w:rsidRPr="001F38F3" w:rsidRDefault="001F38F3" w:rsidP="001F38F3"/>
    <w:p w14:paraId="6F93D8E0" w14:textId="77777777" w:rsidR="00E820E9" w:rsidRDefault="00E820E9" w:rsidP="00E820E9">
      <w:pPr>
        <w:pStyle w:val="ActivitySection"/>
      </w:pPr>
      <w:r>
        <w:t>Purpose</w:t>
      </w:r>
    </w:p>
    <w:p w14:paraId="15F40143" w14:textId="77777777" w:rsidR="00E820E9" w:rsidRDefault="00E820E9" w:rsidP="00E820E9">
      <w:pPr>
        <w:pStyle w:val="ActivityBody"/>
      </w:pPr>
      <w:r>
        <w:t>Have you ever taken something apart and put it back together? What made the task difficult? Did you have any parts left over? How could you make the process easier?</w:t>
      </w:r>
    </w:p>
    <w:p w14:paraId="4CE132CB" w14:textId="77777777" w:rsidR="00E820E9" w:rsidRPr="00140853" w:rsidRDefault="00E820E9" w:rsidP="00E820E9"/>
    <w:p w14:paraId="76666C36" w14:textId="6172C62E" w:rsidR="00E820E9" w:rsidRDefault="00E820E9" w:rsidP="00E820E9">
      <w:pPr>
        <w:pStyle w:val="ActivityBody"/>
      </w:pPr>
      <w:r>
        <w:t xml:space="preserve">Machines are </w:t>
      </w:r>
      <w:r w:rsidR="00C35B71">
        <w:t>comprised</w:t>
      </w:r>
      <w:r>
        <w:t xml:space="preserve"> of components precisely </w:t>
      </w:r>
      <w:r w:rsidR="00C35B71">
        <w:t>manufactured</w:t>
      </w:r>
      <w:r>
        <w:t xml:space="preserve"> and </w:t>
      </w:r>
      <w:r w:rsidR="00C35B71">
        <w:t>fastened</w:t>
      </w:r>
      <w:r>
        <w:t xml:space="preserve"> together. If they </w:t>
      </w:r>
      <w:proofErr w:type="gramStart"/>
      <w:r>
        <w:t xml:space="preserve">are not </w:t>
      </w:r>
      <w:r w:rsidR="00C35B71">
        <w:t>fastened</w:t>
      </w:r>
      <w:proofErr w:type="gramEnd"/>
      <w:r>
        <w:t xml:space="preserve"> together in the correct order, the machine may not function.</w:t>
      </w:r>
    </w:p>
    <w:p w14:paraId="525244FC" w14:textId="77777777" w:rsidR="00E820E9" w:rsidRPr="00140853" w:rsidRDefault="00E820E9" w:rsidP="00E820E9"/>
    <w:p w14:paraId="392D4AA5" w14:textId="7E1FE2F7" w:rsidR="00E820E9" w:rsidRDefault="00C35B71" w:rsidP="00E820E9">
      <w:pPr>
        <w:pStyle w:val="ActivityBody"/>
      </w:pPr>
      <w:r>
        <w:t>Engineers and technicians</w:t>
      </w:r>
      <w:r w:rsidR="00E820E9">
        <w:t xml:space="preserve"> troubleshoot, maintain, and reverse engineer machines by disassembling them and putting them back together. They record steps taken, tools used, and specifications about each component in their </w:t>
      </w:r>
      <w:r w:rsidR="00E820E9" w:rsidRPr="00E52E11">
        <w:rPr>
          <w:rStyle w:val="Italic"/>
        </w:rPr>
        <w:t>Engineering Notebook</w:t>
      </w:r>
      <w:r w:rsidR="00E820E9">
        <w:t xml:space="preserve">. In addition, they sketch or photograph parts that may be confusing to put back together. For example, an engine has gaskets that help seal </w:t>
      </w:r>
      <w:r w:rsidR="00767C47">
        <w:t xml:space="preserve">fastened </w:t>
      </w:r>
      <w:r w:rsidR="00E820E9">
        <w:t xml:space="preserve">components. The gaskets must </w:t>
      </w:r>
      <w:proofErr w:type="gramStart"/>
      <w:r w:rsidR="00E820E9">
        <w:t>be installed</w:t>
      </w:r>
      <w:proofErr w:type="gramEnd"/>
      <w:r w:rsidR="00E820E9">
        <w:t xml:space="preserve"> properly to function. </w:t>
      </w:r>
      <w:r w:rsidR="008F703D">
        <w:t>Sketches</w:t>
      </w:r>
      <w:r w:rsidR="00E820E9">
        <w:t xml:space="preserve"> and </w:t>
      </w:r>
      <w:r w:rsidR="008F703D">
        <w:t>photos</w:t>
      </w:r>
      <w:r w:rsidR="00E820E9">
        <w:t xml:space="preserve"> of the gaskets on the parts can help in the assembly process.</w:t>
      </w:r>
    </w:p>
    <w:p w14:paraId="19956047" w14:textId="77777777" w:rsidR="00E820E9" w:rsidRPr="00862F3C" w:rsidRDefault="00E820E9" w:rsidP="00E820E9"/>
    <w:p w14:paraId="129B5073" w14:textId="5D65D8BA" w:rsidR="00E820E9" w:rsidRDefault="00E820E9" w:rsidP="00E820E9">
      <w:pPr>
        <w:pStyle w:val="ActivityBody"/>
      </w:pPr>
      <w:r>
        <w:t xml:space="preserve">Technicians organize and label components while taking them apart to make the assembly process easier. Many machines have repair or technician manuals with specifications </w:t>
      </w:r>
      <w:r w:rsidR="00C35B71">
        <w:t>for</w:t>
      </w:r>
      <w:r>
        <w:t xml:space="preserve"> each component and detailed pictures or photos noting important disassembly or assembly instructions. </w:t>
      </w:r>
      <w:r w:rsidR="00C35B71">
        <w:t xml:space="preserve">Specifications include torque information. Torque describes the force placed on each fastener when reassembling the engine. </w:t>
      </w:r>
      <w:r>
        <w:t>Technicians use the manuals as a reference during the disassembly and assembly process.</w:t>
      </w:r>
    </w:p>
    <w:p w14:paraId="6B69F848" w14:textId="77777777" w:rsidR="00E820E9" w:rsidRDefault="00E820E9" w:rsidP="00E820E9">
      <w:pPr>
        <w:pStyle w:val="ActivityBody"/>
        <w:ind w:left="0"/>
      </w:pPr>
    </w:p>
    <w:p w14:paraId="5B66DE50" w14:textId="77777777" w:rsidR="00E820E9" w:rsidRDefault="00E820E9" w:rsidP="00E820E9">
      <w:pPr>
        <w:pStyle w:val="ActivityBody"/>
      </w:pPr>
      <w:r>
        <w:t xml:space="preserve">How will you use an </w:t>
      </w:r>
      <w:r w:rsidRPr="00E52E11">
        <w:rPr>
          <w:rStyle w:val="Italic"/>
        </w:rPr>
        <w:t>Engineering Notebook</w:t>
      </w:r>
      <w:r>
        <w:t xml:space="preserve"> and repair manual to document the teardown of a small engine?</w:t>
      </w:r>
    </w:p>
    <w:p w14:paraId="146B7C28" w14:textId="77777777" w:rsidR="00E820E9" w:rsidRDefault="00E820E9" w:rsidP="00E820E9"/>
    <w:p w14:paraId="7A86BCE1" w14:textId="77777777" w:rsidR="00E820E9" w:rsidRDefault="00E820E9" w:rsidP="00E820E9">
      <w:pPr>
        <w:pStyle w:val="ActivitySection"/>
      </w:pPr>
      <w: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395"/>
        <w:gridCol w:w="5395"/>
      </w:tblGrid>
      <w:tr w:rsidR="00E820E9" w14:paraId="370F24BD" w14:textId="77777777" w:rsidTr="00277A6F">
        <w:tc>
          <w:tcPr>
            <w:tcW w:w="5395" w:type="dxa"/>
          </w:tcPr>
          <w:p w14:paraId="1E090657" w14:textId="77777777" w:rsidR="00E820E9" w:rsidRDefault="00E820E9" w:rsidP="00277A6F">
            <w:pPr>
              <w:pStyle w:val="ActivityBodyBold"/>
            </w:pPr>
            <w:r>
              <w:t>Per pair of students:</w:t>
            </w:r>
          </w:p>
          <w:p w14:paraId="5B450228" w14:textId="77777777" w:rsidR="00E820E9" w:rsidRDefault="00E820E9" w:rsidP="00277A6F">
            <w:pPr>
              <w:pStyle w:val="Activitybullet"/>
            </w:pPr>
            <w:r>
              <w:t>Small engine</w:t>
            </w:r>
          </w:p>
          <w:p w14:paraId="0170AE79" w14:textId="77777777" w:rsidR="00E820E9" w:rsidRDefault="00E820E9" w:rsidP="00277A6F">
            <w:pPr>
              <w:pStyle w:val="Activitybullet"/>
            </w:pPr>
            <w:r>
              <w:t>Storage tote</w:t>
            </w:r>
          </w:p>
          <w:p w14:paraId="5AE207AF" w14:textId="77777777" w:rsidR="00E820E9" w:rsidRDefault="00E820E9" w:rsidP="00277A6F">
            <w:pPr>
              <w:pStyle w:val="Activitybullet"/>
            </w:pPr>
            <w:r>
              <w:t>Briggs and Stratton OHV repair manual</w:t>
            </w:r>
          </w:p>
          <w:p w14:paraId="2C4DB977" w14:textId="77777777" w:rsidR="00E820E9" w:rsidRDefault="00E820E9" w:rsidP="00277A6F">
            <w:pPr>
              <w:pStyle w:val="Activitybullet"/>
            </w:pPr>
            <w:r>
              <w:t>Box of sealable plastic bags</w:t>
            </w:r>
          </w:p>
          <w:p w14:paraId="3CD0D6F5" w14:textId="77777777" w:rsidR="00E820E9" w:rsidRDefault="00E820E9" w:rsidP="00277A6F">
            <w:pPr>
              <w:pStyle w:val="Activitybullet"/>
            </w:pPr>
            <w:r>
              <w:t>Permanent marker</w:t>
            </w:r>
          </w:p>
          <w:p w14:paraId="32D34ED8" w14:textId="77777777" w:rsidR="00E820E9" w:rsidRDefault="00E820E9" w:rsidP="00277A6F">
            <w:pPr>
              <w:pStyle w:val="Activitybullet"/>
            </w:pPr>
            <w:r w:rsidRPr="007A527E">
              <w:rPr>
                <w:vertAlign w:val="superscript"/>
              </w:rPr>
              <w:t>3</w:t>
            </w:r>
            <w:r>
              <w:t>/</w:t>
            </w:r>
            <w:r w:rsidRPr="007A527E">
              <w:rPr>
                <w:vertAlign w:val="subscript"/>
              </w:rPr>
              <w:t>8</w:t>
            </w:r>
            <w:r>
              <w:rPr>
                <w:rFonts w:cs="Arial"/>
              </w:rPr>
              <w:t>″ drive</w:t>
            </w:r>
            <w:r>
              <w:t xml:space="preserve"> socket wrench</w:t>
            </w:r>
          </w:p>
          <w:p w14:paraId="6F848623" w14:textId="77777777" w:rsidR="00E820E9" w:rsidRDefault="00E820E9" w:rsidP="00277A6F">
            <w:pPr>
              <w:pStyle w:val="Activitybullet"/>
            </w:pPr>
            <w:r w:rsidRPr="007A527E">
              <w:rPr>
                <w:vertAlign w:val="superscript"/>
              </w:rPr>
              <w:t>3</w:t>
            </w:r>
            <w:r>
              <w:t>/</w:t>
            </w:r>
            <w:r w:rsidRPr="007A527E">
              <w:rPr>
                <w:vertAlign w:val="subscript"/>
              </w:rPr>
              <w:t>8</w:t>
            </w:r>
            <w:r>
              <w:rPr>
                <w:rFonts w:cs="Arial"/>
              </w:rPr>
              <w:t>″</w:t>
            </w:r>
            <w:r>
              <w:t xml:space="preserve"> drive 13mm socket</w:t>
            </w:r>
          </w:p>
          <w:p w14:paraId="4A1AEC78" w14:textId="77777777" w:rsidR="00E820E9" w:rsidRDefault="00E820E9" w:rsidP="00277A6F">
            <w:pPr>
              <w:pStyle w:val="Activitybullet"/>
            </w:pPr>
            <w:r w:rsidRPr="007A527E">
              <w:rPr>
                <w:vertAlign w:val="superscript"/>
              </w:rPr>
              <w:t>3</w:t>
            </w:r>
            <w:r>
              <w:t>/</w:t>
            </w:r>
            <w:r w:rsidRPr="007A527E">
              <w:rPr>
                <w:vertAlign w:val="subscript"/>
              </w:rPr>
              <w:t>8</w:t>
            </w:r>
            <w:r>
              <w:rPr>
                <w:rFonts w:cs="Arial"/>
              </w:rPr>
              <w:t>″</w:t>
            </w:r>
            <w:r>
              <w:t xml:space="preserve"> drive 12mm socket</w:t>
            </w:r>
          </w:p>
          <w:p w14:paraId="05EE85E6" w14:textId="77777777" w:rsidR="00E820E9" w:rsidRDefault="00E820E9" w:rsidP="00277A6F">
            <w:pPr>
              <w:pStyle w:val="Activitybullet"/>
            </w:pPr>
            <w:r w:rsidRPr="007A527E">
              <w:rPr>
                <w:vertAlign w:val="superscript"/>
              </w:rPr>
              <w:t>3</w:t>
            </w:r>
            <w:r>
              <w:t>/</w:t>
            </w:r>
            <w:r w:rsidRPr="007A527E">
              <w:rPr>
                <w:vertAlign w:val="subscript"/>
              </w:rPr>
              <w:t>8</w:t>
            </w:r>
            <w:r>
              <w:rPr>
                <w:rFonts w:cs="Arial"/>
              </w:rPr>
              <w:t>″</w:t>
            </w:r>
            <w:r>
              <w:t xml:space="preserve"> drive </w:t>
            </w:r>
            <w:r w:rsidRPr="00E438CF">
              <w:rPr>
                <w:vertAlign w:val="superscript"/>
              </w:rPr>
              <w:t>5</w:t>
            </w:r>
            <w:r>
              <w:t>/</w:t>
            </w:r>
            <w:r w:rsidRPr="00E438CF">
              <w:rPr>
                <w:vertAlign w:val="subscript"/>
              </w:rPr>
              <w:t>8</w:t>
            </w:r>
            <w:r>
              <w:rPr>
                <w:rFonts w:cs="Arial"/>
              </w:rPr>
              <w:t>″</w:t>
            </w:r>
            <w:r>
              <w:t xml:space="preserve"> spark plug socket</w:t>
            </w:r>
          </w:p>
          <w:p w14:paraId="2A9374EA" w14:textId="77777777" w:rsidR="00E820E9" w:rsidRDefault="00E820E9" w:rsidP="00277A6F">
            <w:pPr>
              <w:pStyle w:val="Activitybullet"/>
            </w:pPr>
            <w:r w:rsidRPr="007A527E">
              <w:rPr>
                <w:vertAlign w:val="superscript"/>
              </w:rPr>
              <w:t>3</w:t>
            </w:r>
            <w:r>
              <w:t>/</w:t>
            </w:r>
            <w:r w:rsidRPr="007A527E">
              <w:rPr>
                <w:vertAlign w:val="subscript"/>
              </w:rPr>
              <w:t>8</w:t>
            </w:r>
            <w:r>
              <w:rPr>
                <w:rFonts w:cs="Arial"/>
              </w:rPr>
              <w:t>″</w:t>
            </w:r>
            <w:r>
              <w:t xml:space="preserve"> drive 8mm socket</w:t>
            </w:r>
          </w:p>
          <w:p w14:paraId="75F8FCDC" w14:textId="77777777" w:rsidR="00E820E9" w:rsidRDefault="00E820E9" w:rsidP="00277A6F">
            <w:pPr>
              <w:pStyle w:val="Activitybullet"/>
            </w:pPr>
            <w:r w:rsidRPr="007A527E">
              <w:rPr>
                <w:vertAlign w:val="superscript"/>
              </w:rPr>
              <w:t>3</w:t>
            </w:r>
            <w:r>
              <w:t>/</w:t>
            </w:r>
            <w:r w:rsidRPr="007A527E">
              <w:rPr>
                <w:vertAlign w:val="subscript"/>
              </w:rPr>
              <w:t>8</w:t>
            </w:r>
            <w:r>
              <w:rPr>
                <w:rFonts w:cs="Arial"/>
              </w:rPr>
              <w:t>″</w:t>
            </w:r>
            <w:r>
              <w:t xml:space="preserve"> drive 10mm socket</w:t>
            </w:r>
          </w:p>
          <w:p w14:paraId="6C098B8A" w14:textId="77777777" w:rsidR="00E820E9" w:rsidRDefault="00E820E9" w:rsidP="00277A6F">
            <w:pPr>
              <w:pStyle w:val="Activitybullet"/>
            </w:pPr>
            <w:r>
              <w:t>Pliers</w:t>
            </w:r>
          </w:p>
          <w:p w14:paraId="453B24A5" w14:textId="77777777" w:rsidR="00E820E9" w:rsidRDefault="00E820E9" w:rsidP="00277A6F">
            <w:pPr>
              <w:pStyle w:val="Activitybullet"/>
            </w:pPr>
            <w:r>
              <w:t>Fuel line pry tool</w:t>
            </w:r>
          </w:p>
          <w:p w14:paraId="08F99CFF" w14:textId="77777777" w:rsidR="00E820E9" w:rsidRPr="00862F3C" w:rsidRDefault="00E820E9" w:rsidP="00277A6F">
            <w:pPr>
              <w:pStyle w:val="Activitybullet"/>
              <w:rPr>
                <w:rStyle w:val="Bold"/>
              </w:rPr>
            </w:pPr>
            <w:r w:rsidRPr="00862F3C">
              <w:rPr>
                <w:rStyle w:val="Bold"/>
              </w:rPr>
              <w:t>Optional:</w:t>
            </w:r>
            <w:r>
              <w:rPr>
                <w:rStyle w:val="Bold"/>
              </w:rPr>
              <w:t xml:space="preserve"> </w:t>
            </w:r>
            <w:r>
              <w:t>digital c</w:t>
            </w:r>
            <w:r w:rsidRPr="00862F3C">
              <w:t>amera</w:t>
            </w:r>
          </w:p>
        </w:tc>
        <w:tc>
          <w:tcPr>
            <w:tcW w:w="5395" w:type="dxa"/>
          </w:tcPr>
          <w:p w14:paraId="6B0887F3" w14:textId="77777777" w:rsidR="00E820E9" w:rsidRDefault="00E820E9" w:rsidP="00277A6F">
            <w:pPr>
              <w:pStyle w:val="ActivityBodyBold"/>
            </w:pPr>
            <w:r>
              <w:t>Per student:</w:t>
            </w:r>
          </w:p>
          <w:p w14:paraId="415460A6" w14:textId="77777777" w:rsidR="00E820E9" w:rsidRDefault="00E820E9" w:rsidP="00277A6F">
            <w:pPr>
              <w:pStyle w:val="Activitybullet"/>
              <w:rPr>
                <w:rStyle w:val="Italic"/>
              </w:rPr>
            </w:pPr>
            <w:r>
              <w:rPr>
                <w:rStyle w:val="Italic"/>
              </w:rPr>
              <w:t>Agriscience Notebook</w:t>
            </w:r>
          </w:p>
          <w:p w14:paraId="5D0CA562" w14:textId="77777777" w:rsidR="00E820E9" w:rsidRDefault="00E820E9" w:rsidP="00277A6F">
            <w:pPr>
              <w:pStyle w:val="Activitybullet"/>
              <w:rPr>
                <w:rStyle w:val="Italic"/>
              </w:rPr>
            </w:pPr>
            <w:r w:rsidRPr="0062747D">
              <w:rPr>
                <w:rStyle w:val="Italic"/>
              </w:rPr>
              <w:t>Engineering Notebook</w:t>
            </w:r>
          </w:p>
          <w:p w14:paraId="49317BB7" w14:textId="77777777" w:rsidR="00E820E9" w:rsidRDefault="00E820E9" w:rsidP="00277A6F">
            <w:pPr>
              <w:pStyle w:val="Activitybullet"/>
            </w:pPr>
            <w:r>
              <w:t>Pen</w:t>
            </w:r>
          </w:p>
          <w:p w14:paraId="0A63F087" w14:textId="77777777" w:rsidR="00E820E9" w:rsidRPr="00862F3C" w:rsidRDefault="00E820E9" w:rsidP="00277A6F">
            <w:pPr>
              <w:pStyle w:val="Activitybullet"/>
            </w:pPr>
            <w:r>
              <w:t>PPE</w:t>
            </w:r>
          </w:p>
        </w:tc>
      </w:tr>
    </w:tbl>
    <w:p w14:paraId="5B013B41" w14:textId="77777777" w:rsidR="00E820E9" w:rsidRDefault="00E820E9" w:rsidP="00E820E9"/>
    <w:p w14:paraId="594B0939" w14:textId="77777777" w:rsidR="00E820E9" w:rsidRDefault="00E820E9" w:rsidP="00E820E9">
      <w:pPr>
        <w:pStyle w:val="ActivitySection"/>
      </w:pPr>
      <w:r>
        <w:t>Procedure</w:t>
      </w:r>
    </w:p>
    <w:p w14:paraId="2EADBD07" w14:textId="77777777" w:rsidR="00E820E9" w:rsidRDefault="00E820E9" w:rsidP="00E820E9">
      <w:pPr>
        <w:pStyle w:val="ActivityBody"/>
      </w:pPr>
      <w:r>
        <w:t xml:space="preserve">Start the process of disassembling a small engine. Document your process in your </w:t>
      </w:r>
      <w:r w:rsidRPr="002E7160">
        <w:rPr>
          <w:rStyle w:val="Italic"/>
        </w:rPr>
        <w:t>Engineering Notebook</w:t>
      </w:r>
      <w:r>
        <w:t>.</w:t>
      </w:r>
    </w:p>
    <w:p w14:paraId="5A398FE8" w14:textId="59110FB8" w:rsidR="00E820E9" w:rsidRDefault="00767C47" w:rsidP="00E820E9">
      <w:pPr>
        <w:pStyle w:val="ActivityBody"/>
      </w:pPr>
      <w:r>
        <w:t>U</w:t>
      </w:r>
      <w:r w:rsidR="00E820E9">
        <w:t xml:space="preserve">se a table with columns </w:t>
      </w:r>
      <w:proofErr w:type="gramStart"/>
      <w:r w:rsidR="00E820E9">
        <w:t>similar to</w:t>
      </w:r>
      <w:proofErr w:type="gramEnd"/>
      <w:r w:rsidR="00E820E9">
        <w:t xml:space="preserve"> Table 1</w:t>
      </w:r>
      <w:r w:rsidR="00C35B71">
        <w:t xml:space="preserve"> to record the disassembly process. </w:t>
      </w:r>
      <w:r w:rsidR="00E820E9">
        <w:t>Include task</w:t>
      </w:r>
      <w:r w:rsidR="00C35B71">
        <w:t>s,</w:t>
      </w:r>
      <w:r w:rsidR="00E820E9">
        <w:t xml:space="preserve"> tools used, torque and measurement specifications. Record the section, page, and figure number from the repair </w:t>
      </w:r>
      <w:r w:rsidR="00E820E9">
        <w:lastRenderedPageBreak/>
        <w:t>manual related to each step as you disassemble the engine when applicable. Answer analysis questions related to each</w:t>
      </w:r>
      <w:r w:rsidR="00C35B71">
        <w:t xml:space="preserve"> applicable</w:t>
      </w:r>
      <w:r w:rsidR="00E820E9">
        <w:t xml:space="preserve"> step in your </w:t>
      </w:r>
      <w:r w:rsidR="00E820E9" w:rsidRPr="0083408E">
        <w:rPr>
          <w:rStyle w:val="Italic"/>
        </w:rPr>
        <w:t>Engineering Notebook</w:t>
      </w:r>
      <w:r w:rsidR="00E820E9">
        <w:t>.</w:t>
      </w:r>
    </w:p>
    <w:p w14:paraId="6D52935E" w14:textId="77777777" w:rsidR="00E820E9" w:rsidRPr="0083408E" w:rsidRDefault="00E820E9" w:rsidP="00E820E9"/>
    <w:tbl>
      <w:tblPr>
        <w:tblStyle w:val="TableGrid"/>
        <w:tblW w:w="0" w:type="auto"/>
        <w:tblInd w:w="630" w:type="dxa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1620"/>
        <w:gridCol w:w="1710"/>
        <w:gridCol w:w="720"/>
        <w:gridCol w:w="900"/>
        <w:gridCol w:w="805"/>
      </w:tblGrid>
      <w:tr w:rsidR="00E820E9" w14:paraId="6E2DC9EE" w14:textId="77777777" w:rsidTr="00BA4380">
        <w:tc>
          <w:tcPr>
            <w:tcW w:w="101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600F" w14:textId="77777777" w:rsidR="00E820E9" w:rsidRPr="007A527E" w:rsidRDefault="00E820E9" w:rsidP="00277A6F">
            <w:pPr>
              <w:rPr>
                <w:rStyle w:val="KeyTerm"/>
              </w:rPr>
            </w:pPr>
            <w:r w:rsidRPr="007A527E">
              <w:rPr>
                <w:rStyle w:val="KeyTerm"/>
              </w:rPr>
              <w:t xml:space="preserve">Table 1. </w:t>
            </w:r>
            <w:r w:rsidRPr="007A527E">
              <w:rPr>
                <w:rStyle w:val="KeyTermItalic"/>
              </w:rPr>
              <w:t>Example Engineering Notes</w:t>
            </w:r>
          </w:p>
        </w:tc>
      </w:tr>
      <w:tr w:rsidR="00E820E9" w14:paraId="67E887AF" w14:textId="77777777" w:rsidTr="00BA4380">
        <w:tc>
          <w:tcPr>
            <w:tcW w:w="2785" w:type="dxa"/>
            <w:vMerge w:val="restart"/>
            <w:tcBorders>
              <w:top w:val="single" w:sz="4" w:space="0" w:color="auto"/>
            </w:tcBorders>
            <w:shd w:val="pct5" w:color="auto" w:fill="auto"/>
          </w:tcPr>
          <w:p w14:paraId="6DA8AF49" w14:textId="77777777" w:rsidR="00E820E9" w:rsidRDefault="00E820E9" w:rsidP="00277A6F">
            <w:pPr>
              <w:pStyle w:val="RubricHeadings"/>
            </w:pPr>
            <w:r>
              <w:t>Step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pct5" w:color="auto" w:fill="auto"/>
          </w:tcPr>
          <w:p w14:paraId="7B597F39" w14:textId="77777777" w:rsidR="00E820E9" w:rsidRDefault="00E820E9" w:rsidP="00277A6F">
            <w:pPr>
              <w:pStyle w:val="RubricHeadings"/>
            </w:pPr>
            <w:r>
              <w:t>Hardware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pct5" w:color="auto" w:fill="auto"/>
          </w:tcPr>
          <w:p w14:paraId="3372A9B7" w14:textId="77777777" w:rsidR="00E820E9" w:rsidRDefault="00E820E9" w:rsidP="00277A6F">
            <w:pPr>
              <w:pStyle w:val="RubricHeadings"/>
            </w:pPr>
            <w:r>
              <w:t>Tools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shd w:val="pct5" w:color="auto" w:fill="auto"/>
          </w:tcPr>
          <w:p w14:paraId="50E59CA2" w14:textId="77777777" w:rsidR="00E820E9" w:rsidRDefault="00E820E9" w:rsidP="00277A6F">
            <w:pPr>
              <w:pStyle w:val="RubricHeadings"/>
            </w:pPr>
            <w:r>
              <w:t>Torque or Specification</w:t>
            </w:r>
          </w:p>
        </w:tc>
        <w:tc>
          <w:tcPr>
            <w:tcW w:w="2425" w:type="dxa"/>
            <w:gridSpan w:val="3"/>
            <w:tcBorders>
              <w:top w:val="single" w:sz="4" w:space="0" w:color="auto"/>
            </w:tcBorders>
            <w:shd w:val="pct5" w:color="auto" w:fill="auto"/>
          </w:tcPr>
          <w:p w14:paraId="13B6D3D0" w14:textId="77777777" w:rsidR="00E820E9" w:rsidRDefault="00E820E9" w:rsidP="00277A6F">
            <w:pPr>
              <w:pStyle w:val="RubricHeadings"/>
            </w:pPr>
            <w:r>
              <w:t>Manual Location</w:t>
            </w:r>
          </w:p>
        </w:tc>
      </w:tr>
      <w:tr w:rsidR="00E820E9" w14:paraId="5FD5406A" w14:textId="77777777" w:rsidTr="00BA4380">
        <w:tc>
          <w:tcPr>
            <w:tcW w:w="2785" w:type="dxa"/>
            <w:vMerge/>
            <w:shd w:val="pct5" w:color="auto" w:fill="auto"/>
          </w:tcPr>
          <w:p w14:paraId="5EAA3C75" w14:textId="77777777" w:rsidR="00E820E9" w:rsidRDefault="00E820E9" w:rsidP="00277A6F">
            <w:pPr>
              <w:pStyle w:val="RubricHeadings"/>
            </w:pPr>
          </w:p>
        </w:tc>
        <w:tc>
          <w:tcPr>
            <w:tcW w:w="1620" w:type="dxa"/>
            <w:vMerge/>
            <w:shd w:val="pct5" w:color="auto" w:fill="auto"/>
          </w:tcPr>
          <w:p w14:paraId="43DE4652" w14:textId="77777777" w:rsidR="00E820E9" w:rsidRDefault="00E820E9" w:rsidP="00277A6F">
            <w:pPr>
              <w:pStyle w:val="RubricHeadings"/>
            </w:pPr>
          </w:p>
        </w:tc>
        <w:tc>
          <w:tcPr>
            <w:tcW w:w="1620" w:type="dxa"/>
            <w:vMerge/>
            <w:shd w:val="pct5" w:color="auto" w:fill="auto"/>
          </w:tcPr>
          <w:p w14:paraId="413C8E42" w14:textId="77777777" w:rsidR="00E820E9" w:rsidRDefault="00E820E9" w:rsidP="00277A6F">
            <w:pPr>
              <w:pStyle w:val="RubricHeadings"/>
            </w:pPr>
          </w:p>
        </w:tc>
        <w:tc>
          <w:tcPr>
            <w:tcW w:w="1710" w:type="dxa"/>
            <w:vMerge/>
            <w:shd w:val="pct5" w:color="auto" w:fill="auto"/>
          </w:tcPr>
          <w:p w14:paraId="4B2A44FB" w14:textId="77777777" w:rsidR="00E820E9" w:rsidRDefault="00E820E9" w:rsidP="00277A6F">
            <w:pPr>
              <w:pStyle w:val="RubricHeadings"/>
            </w:pPr>
          </w:p>
        </w:tc>
        <w:tc>
          <w:tcPr>
            <w:tcW w:w="720" w:type="dxa"/>
            <w:shd w:val="pct5" w:color="auto" w:fill="auto"/>
          </w:tcPr>
          <w:p w14:paraId="2FA52435" w14:textId="77777777" w:rsidR="00E820E9" w:rsidRDefault="00E820E9" w:rsidP="00277A6F">
            <w:pPr>
              <w:pStyle w:val="RubricHeadings"/>
            </w:pPr>
            <w:r>
              <w:t>Sec.</w:t>
            </w:r>
          </w:p>
        </w:tc>
        <w:tc>
          <w:tcPr>
            <w:tcW w:w="900" w:type="dxa"/>
            <w:shd w:val="pct5" w:color="auto" w:fill="auto"/>
          </w:tcPr>
          <w:p w14:paraId="6D6AC29E" w14:textId="77777777" w:rsidR="00E820E9" w:rsidRDefault="00E820E9" w:rsidP="00277A6F">
            <w:pPr>
              <w:pStyle w:val="RubricHeadings"/>
            </w:pPr>
            <w:r>
              <w:t>Page</w:t>
            </w:r>
          </w:p>
        </w:tc>
        <w:tc>
          <w:tcPr>
            <w:tcW w:w="805" w:type="dxa"/>
            <w:shd w:val="pct5" w:color="auto" w:fill="auto"/>
          </w:tcPr>
          <w:p w14:paraId="33B91E89" w14:textId="77777777" w:rsidR="00E820E9" w:rsidRDefault="00E820E9" w:rsidP="00277A6F">
            <w:pPr>
              <w:pStyle w:val="RubricHeadings"/>
            </w:pPr>
            <w:r>
              <w:t>Fig.</w:t>
            </w:r>
          </w:p>
        </w:tc>
      </w:tr>
      <w:tr w:rsidR="00E820E9" w14:paraId="514A9125" w14:textId="77777777" w:rsidTr="00277A6F">
        <w:tc>
          <w:tcPr>
            <w:tcW w:w="2785" w:type="dxa"/>
          </w:tcPr>
          <w:p w14:paraId="131509C3" w14:textId="77777777" w:rsidR="00E820E9" w:rsidRDefault="00E820E9" w:rsidP="00277A6F"/>
        </w:tc>
        <w:tc>
          <w:tcPr>
            <w:tcW w:w="1620" w:type="dxa"/>
          </w:tcPr>
          <w:p w14:paraId="29243CDB" w14:textId="77777777" w:rsidR="00E820E9" w:rsidRDefault="00E820E9" w:rsidP="00277A6F"/>
        </w:tc>
        <w:tc>
          <w:tcPr>
            <w:tcW w:w="1620" w:type="dxa"/>
          </w:tcPr>
          <w:p w14:paraId="6E3F6E2E" w14:textId="77777777" w:rsidR="00E820E9" w:rsidRDefault="00E820E9" w:rsidP="00277A6F"/>
        </w:tc>
        <w:tc>
          <w:tcPr>
            <w:tcW w:w="1710" w:type="dxa"/>
          </w:tcPr>
          <w:p w14:paraId="1272C5A3" w14:textId="77777777" w:rsidR="00E820E9" w:rsidRDefault="00E820E9" w:rsidP="00277A6F"/>
        </w:tc>
        <w:tc>
          <w:tcPr>
            <w:tcW w:w="720" w:type="dxa"/>
          </w:tcPr>
          <w:p w14:paraId="5814B97B" w14:textId="77777777" w:rsidR="00E820E9" w:rsidRDefault="00E820E9" w:rsidP="00277A6F"/>
        </w:tc>
        <w:tc>
          <w:tcPr>
            <w:tcW w:w="900" w:type="dxa"/>
          </w:tcPr>
          <w:p w14:paraId="2E1C9786" w14:textId="77777777" w:rsidR="00E820E9" w:rsidRDefault="00E820E9" w:rsidP="00277A6F"/>
        </w:tc>
        <w:tc>
          <w:tcPr>
            <w:tcW w:w="805" w:type="dxa"/>
          </w:tcPr>
          <w:p w14:paraId="19EDC27A" w14:textId="77777777" w:rsidR="00E820E9" w:rsidRDefault="00E820E9" w:rsidP="00277A6F"/>
        </w:tc>
      </w:tr>
    </w:tbl>
    <w:p w14:paraId="34AF1594" w14:textId="77777777" w:rsidR="00E820E9" w:rsidRPr="00D95D46" w:rsidRDefault="00E820E9" w:rsidP="00E820E9"/>
    <w:p w14:paraId="3BDBA023" w14:textId="77777777" w:rsidR="00E820E9" w:rsidRDefault="00E820E9" w:rsidP="00E820E9">
      <w:pPr>
        <w:pStyle w:val="ActivityNumbers"/>
        <w:numPr>
          <w:ilvl w:val="0"/>
          <w:numId w:val="14"/>
        </w:numPr>
      </w:pPr>
      <w:r>
        <w:t>Put on proper PPE and tie back hair.</w:t>
      </w:r>
    </w:p>
    <w:p w14:paraId="739B4297" w14:textId="0C9BAD4A" w:rsidR="00E820E9" w:rsidRDefault="00E820E9" w:rsidP="00E820E9">
      <w:pPr>
        <w:pStyle w:val="ActivityNumbers"/>
        <w:numPr>
          <w:ilvl w:val="0"/>
          <w:numId w:val="14"/>
        </w:numPr>
      </w:pPr>
      <w:r>
        <w:t>Remove connection to spark</w:t>
      </w:r>
      <w:r w:rsidR="00C35B71">
        <w:t xml:space="preserve"> </w:t>
      </w:r>
      <w:r>
        <w:t>plug.</w:t>
      </w:r>
    </w:p>
    <w:p w14:paraId="26569FEE" w14:textId="310C5F12" w:rsidR="00E820E9" w:rsidRDefault="00E820E9" w:rsidP="00E820E9">
      <w:pPr>
        <w:pStyle w:val="ActivityNumbers"/>
        <w:numPr>
          <w:ilvl w:val="0"/>
          <w:numId w:val="14"/>
        </w:numPr>
      </w:pPr>
      <w:r>
        <w:t xml:space="preserve">Use your </w:t>
      </w:r>
      <w:r w:rsidR="00C35B71">
        <w:t>fingers</w:t>
      </w:r>
      <w:r>
        <w:t xml:space="preserve"> to loosen and remove the plastic nut and </w:t>
      </w:r>
      <w:r w:rsidR="00DD505D">
        <w:t>one</w:t>
      </w:r>
      <w:r>
        <w:t xml:space="preserve"> metal wing</w:t>
      </w:r>
      <w:r w:rsidR="00DD505D">
        <w:t>-</w:t>
      </w:r>
      <w:r>
        <w:t>nut from the air cleaner cover and air filter element.</w:t>
      </w:r>
    </w:p>
    <w:p w14:paraId="644237B7" w14:textId="21FF5F3C" w:rsidR="00E820E9" w:rsidRDefault="00E820E9" w:rsidP="00E820E9">
      <w:pPr>
        <w:pStyle w:val="Activitybullet"/>
      </w:pPr>
      <w:r>
        <w:t xml:space="preserve">Place the plastic nut and </w:t>
      </w:r>
      <w:r w:rsidR="00DD505D">
        <w:t>one</w:t>
      </w:r>
      <w:r>
        <w:t xml:space="preserve"> metal wing</w:t>
      </w:r>
      <w:r w:rsidR="00DD505D">
        <w:t>-</w:t>
      </w:r>
      <w:r>
        <w:t>nut in a sealed plastic bag.</w:t>
      </w:r>
    </w:p>
    <w:p w14:paraId="5B60418B" w14:textId="77777777" w:rsidR="00E820E9" w:rsidRDefault="00E820E9" w:rsidP="00E820E9">
      <w:pPr>
        <w:pStyle w:val="Activitybullet"/>
      </w:pPr>
      <w:r>
        <w:t>Label the plastic bag with the type and number of items.</w:t>
      </w:r>
    </w:p>
    <w:p w14:paraId="16BF5813" w14:textId="674522CA" w:rsidR="00E820E9" w:rsidRDefault="00E820E9" w:rsidP="00E820E9">
      <w:pPr>
        <w:pStyle w:val="ActivitySubLetter"/>
      </w:pPr>
      <w:r>
        <w:t xml:space="preserve">Ex. “Air cleaner hardware – 1 plastic nut and 2 </w:t>
      </w:r>
      <w:r w:rsidR="00C35B71">
        <w:t>“</w:t>
      </w:r>
      <w:r>
        <w:t>wing nuts”.</w:t>
      </w:r>
    </w:p>
    <w:p w14:paraId="45A29DEE" w14:textId="77777777" w:rsidR="00E820E9" w:rsidRDefault="00E820E9" w:rsidP="00E820E9">
      <w:pPr>
        <w:pStyle w:val="Activitybullet"/>
      </w:pPr>
      <w:r>
        <w:t>Remove and clean the air filter by tapping on a hard service to remove dirt and debris.</w:t>
      </w:r>
    </w:p>
    <w:p w14:paraId="0A9182D0" w14:textId="7867DCDD" w:rsidR="00E820E9" w:rsidRDefault="00E820E9" w:rsidP="00E820E9">
      <w:pPr>
        <w:pStyle w:val="Activitysub2"/>
      </w:pPr>
      <w:r>
        <w:t>Inspect the filter for tears and replace</w:t>
      </w:r>
      <w:r w:rsidR="00C35B71">
        <w:t xml:space="preserve"> the</w:t>
      </w:r>
      <w:r>
        <w:t xml:space="preserve"> filter if tears are present.</w:t>
      </w:r>
    </w:p>
    <w:p w14:paraId="0B5426C1" w14:textId="77777777" w:rsidR="00E820E9" w:rsidRDefault="00E820E9" w:rsidP="00E820E9">
      <w:pPr>
        <w:pStyle w:val="Activitybullet"/>
      </w:pPr>
      <w:r>
        <w:t>Store air cleaner hardware and filter in storage tote.</w:t>
      </w:r>
    </w:p>
    <w:p w14:paraId="365F6EA4" w14:textId="77777777" w:rsidR="00E820E9" w:rsidRDefault="00E820E9" w:rsidP="00E820E9">
      <w:pPr>
        <w:pStyle w:val="Activitybullet"/>
      </w:pPr>
      <w:r>
        <w:t>Find the section, page, and figure number in the engine manual for the air filter.</w:t>
      </w:r>
    </w:p>
    <w:p w14:paraId="062449B8" w14:textId="77777777" w:rsidR="00E820E9" w:rsidRDefault="00E820E9" w:rsidP="00E820E9">
      <w:pPr>
        <w:pStyle w:val="Activitybullet"/>
      </w:pPr>
      <w:r w:rsidRPr="003B324A">
        <w:rPr>
          <w:rStyle w:val="ActivityBodyBoldChar"/>
        </w:rPr>
        <w:t>Note:</w:t>
      </w:r>
      <w:r>
        <w:t xml:space="preserve"> Record the section, page, and figure number for this step and each other applicable step as you disassemble the engine.</w:t>
      </w:r>
    </w:p>
    <w:p w14:paraId="392CDDE7" w14:textId="77777777" w:rsidR="00E820E9" w:rsidRDefault="00E820E9" w:rsidP="00E820E9">
      <w:pPr>
        <w:pStyle w:val="ActivityNumbers"/>
      </w:pPr>
      <w:r>
        <w:t>Remove the speed control lever knob and use an 8mm wrench to remove the front engine decorative panel.</w:t>
      </w:r>
    </w:p>
    <w:p w14:paraId="0949BA64" w14:textId="5A5C3EB2" w:rsidR="00E820E9" w:rsidRDefault="00E820E9" w:rsidP="00E820E9">
      <w:pPr>
        <w:pStyle w:val="Activitybullet"/>
      </w:pPr>
      <w:r>
        <w:t xml:space="preserve">Place the plastic </w:t>
      </w:r>
      <w:r w:rsidR="00C35B71">
        <w:t>k</w:t>
      </w:r>
      <w:r>
        <w:t>nob and three screws in a sealed plastic bag.</w:t>
      </w:r>
    </w:p>
    <w:p w14:paraId="6C804F24" w14:textId="77777777" w:rsidR="00E820E9" w:rsidRDefault="00E820E9" w:rsidP="00E820E9">
      <w:pPr>
        <w:pStyle w:val="Activitybullet"/>
      </w:pPr>
      <w:r>
        <w:t>Label the plastic bag to describe the contents.</w:t>
      </w:r>
    </w:p>
    <w:p w14:paraId="1168F67E" w14:textId="77777777" w:rsidR="00E820E9" w:rsidRDefault="00E820E9" w:rsidP="00E820E9">
      <w:pPr>
        <w:pStyle w:val="ActivityNumbers"/>
      </w:pPr>
      <w:r>
        <w:t>Use a 13mm socket to remove the muffler.</w:t>
      </w:r>
    </w:p>
    <w:p w14:paraId="02C4EE28" w14:textId="77777777" w:rsidR="00E820E9" w:rsidRDefault="00E820E9" w:rsidP="00E820E9">
      <w:pPr>
        <w:pStyle w:val="Activitybullet"/>
      </w:pPr>
      <w:r>
        <w:t>Find the moisture drain and deflectors on the muffler.</w:t>
      </w:r>
    </w:p>
    <w:p w14:paraId="57F138B7" w14:textId="77777777" w:rsidR="00E820E9" w:rsidRPr="00DD505D" w:rsidRDefault="00E820E9" w:rsidP="00DD505D">
      <w:pPr>
        <w:pStyle w:val="AnalysisQuestions"/>
      </w:pPr>
      <w:r w:rsidRPr="00DD505D">
        <w:t xml:space="preserve">Why would the muffler </w:t>
      </w:r>
      <w:proofErr w:type="gramStart"/>
      <w:r w:rsidRPr="00DD505D">
        <w:t>be designed</w:t>
      </w:r>
      <w:proofErr w:type="gramEnd"/>
      <w:r w:rsidRPr="00DD505D">
        <w:t xml:space="preserve"> to prevent moisture build up?</w:t>
      </w:r>
      <w:bookmarkStart w:id="0" w:name="_Hlk507506478"/>
    </w:p>
    <w:bookmarkEnd w:id="0"/>
    <w:p w14:paraId="5C19A98F" w14:textId="77777777" w:rsidR="00E820E9" w:rsidRDefault="00E820E9" w:rsidP="00E820E9">
      <w:pPr>
        <w:pStyle w:val="ActivityNumbers"/>
      </w:pPr>
      <w:r>
        <w:t xml:space="preserve">Remove the spark plug using a </w:t>
      </w:r>
      <w:r w:rsidRPr="00DB0D72">
        <w:rPr>
          <w:vertAlign w:val="superscript"/>
        </w:rPr>
        <w:t>5</w:t>
      </w:r>
      <w:r>
        <w:t>/</w:t>
      </w:r>
      <w:r w:rsidRPr="00DB0D72">
        <w:rPr>
          <w:vertAlign w:val="subscript"/>
        </w:rPr>
        <w:t>8</w:t>
      </w:r>
      <w:r w:rsidRPr="00DB0D72">
        <w:rPr>
          <w:rFonts w:cs="Arial"/>
        </w:rPr>
        <w:t xml:space="preserve">″ </w:t>
      </w:r>
      <w:r>
        <w:t>spark plug socket.</w:t>
      </w:r>
    </w:p>
    <w:p w14:paraId="5F8AC510" w14:textId="77777777" w:rsidR="00E820E9" w:rsidRDefault="00E820E9" w:rsidP="00E820E9">
      <w:pPr>
        <w:pStyle w:val="ActivityNumbers"/>
      </w:pPr>
      <w:r>
        <w:t>Remove the air filter base using an 8mm socket for the single screw and a 10mm socket for the two nuts.</w:t>
      </w:r>
    </w:p>
    <w:p w14:paraId="69B6E927" w14:textId="00D232DC" w:rsidR="00E820E9" w:rsidRDefault="00E820E9" w:rsidP="00E820E9">
      <w:pPr>
        <w:pStyle w:val="Activitybullet"/>
      </w:pPr>
      <w:r>
        <w:t>Pull the breather line from base before removing hardware</w:t>
      </w:r>
    </w:p>
    <w:p w14:paraId="291B5E0D" w14:textId="1AF5E0A4" w:rsidR="00E820E9" w:rsidRDefault="00E820E9" w:rsidP="00E820E9">
      <w:pPr>
        <w:pStyle w:val="Activitybullet"/>
      </w:pPr>
      <w:r>
        <w:t>Bag and label the hardware</w:t>
      </w:r>
    </w:p>
    <w:p w14:paraId="19F3ED3F" w14:textId="65B7A854" w:rsidR="00E820E9" w:rsidRDefault="00E820E9" w:rsidP="00E820E9">
      <w:pPr>
        <w:pStyle w:val="Activitybullet"/>
      </w:pPr>
      <w:r>
        <w:t xml:space="preserve">Position fuel valve to </w:t>
      </w:r>
      <w:r>
        <w:rPr>
          <w:rStyle w:val="ActivityBodyBoldChar"/>
        </w:rPr>
        <w:t>OFF</w:t>
      </w:r>
      <w:r>
        <w:t xml:space="preserve"> and choke to </w:t>
      </w:r>
      <w:r>
        <w:rPr>
          <w:rStyle w:val="ActivityBodyBoldChar"/>
        </w:rPr>
        <w:t>OPEN</w:t>
      </w:r>
    </w:p>
    <w:p w14:paraId="3DE1392B" w14:textId="51C17F0F" w:rsidR="00E820E9" w:rsidRDefault="00E820E9" w:rsidP="00E820E9">
      <w:pPr>
        <w:pStyle w:val="Activitybullet"/>
      </w:pPr>
      <w:r>
        <w:t xml:space="preserve">Note the position of the gaskets and describe or sketch in your </w:t>
      </w:r>
      <w:r w:rsidRPr="0083408E">
        <w:rPr>
          <w:rStyle w:val="Italic"/>
        </w:rPr>
        <w:t>Engineering Notebook</w:t>
      </w:r>
    </w:p>
    <w:p w14:paraId="045AF1B4" w14:textId="07345132" w:rsidR="00E820E9" w:rsidRDefault="00E820E9" w:rsidP="00E820E9">
      <w:pPr>
        <w:pStyle w:val="Activitybullet"/>
      </w:pPr>
      <w:r>
        <w:t>Inspect gaskets for tears and replace if tears are present</w:t>
      </w:r>
    </w:p>
    <w:p w14:paraId="2FF73A04" w14:textId="77777777" w:rsidR="00E820E9" w:rsidRDefault="00E820E9" w:rsidP="00E820E9">
      <w:pPr>
        <w:pStyle w:val="ActivityNumbers"/>
      </w:pPr>
      <w:r>
        <w:t>Remove the fuel line from the fuel tank using pliers and fuel line pry tool.</w:t>
      </w:r>
    </w:p>
    <w:p w14:paraId="3A798B10" w14:textId="77777777" w:rsidR="00E820E9" w:rsidRDefault="00E820E9" w:rsidP="00E820E9">
      <w:pPr>
        <w:pStyle w:val="ActivityNumbers"/>
      </w:pPr>
      <w:r>
        <w:t>Remove the fuel tank using an 8mm socket and 12mm socket.</w:t>
      </w:r>
    </w:p>
    <w:p w14:paraId="63D8B5F5" w14:textId="77777777" w:rsidR="00E820E9" w:rsidRPr="00DD505D" w:rsidRDefault="00E820E9" w:rsidP="00DD505D">
      <w:pPr>
        <w:pStyle w:val="AnalysisQuestions"/>
      </w:pPr>
      <w:r w:rsidRPr="00DD505D">
        <w:t>What is the purpose of the filter on the fuel line?</w:t>
      </w:r>
    </w:p>
    <w:p w14:paraId="0BC96D58" w14:textId="77777777" w:rsidR="00E820E9" w:rsidRPr="00DD505D" w:rsidRDefault="00E820E9" w:rsidP="00DD505D">
      <w:pPr>
        <w:pStyle w:val="AnalysisQuestions"/>
      </w:pPr>
      <w:r w:rsidRPr="00DD505D">
        <w:t>Look inside the tank, what features in the tank prevent the gas from splashing when filling it?</w:t>
      </w:r>
    </w:p>
    <w:p w14:paraId="49748DAE" w14:textId="77777777" w:rsidR="00E820E9" w:rsidRDefault="00E820E9" w:rsidP="00E820E9">
      <w:pPr>
        <w:pStyle w:val="ActivityNumbers"/>
      </w:pPr>
      <w:r>
        <w:t>Inspect the linkage connecting the governor to the carburetor.</w:t>
      </w:r>
    </w:p>
    <w:p w14:paraId="176C1558" w14:textId="77777777" w:rsidR="00E820E9" w:rsidRDefault="00E820E9" w:rsidP="00E820E9">
      <w:pPr>
        <w:pStyle w:val="Activitybullet"/>
      </w:pPr>
      <w:r>
        <w:t>Sketch a picture of the linkage for reference when assembling. Take a picture if possible.</w:t>
      </w:r>
    </w:p>
    <w:p w14:paraId="287B8F3C" w14:textId="77777777" w:rsidR="00E820E9" w:rsidRDefault="00E820E9" w:rsidP="00E820E9">
      <w:pPr>
        <w:pStyle w:val="ActivityNumbers"/>
      </w:pPr>
      <w:r>
        <w:t>Remove the carburetor by hand.</w:t>
      </w:r>
    </w:p>
    <w:p w14:paraId="2732C877" w14:textId="77777777" w:rsidR="00E820E9" w:rsidRDefault="00E820E9" w:rsidP="00E820E9">
      <w:pPr>
        <w:pStyle w:val="Activitybullet"/>
      </w:pPr>
      <w:r>
        <w:t xml:space="preserve">Slide carburetor along studs to </w:t>
      </w:r>
      <w:r w:rsidRPr="0062747D">
        <w:t xml:space="preserve">position the throttle shaft so </w:t>
      </w:r>
      <w:r>
        <w:t xml:space="preserve">you can lift the </w:t>
      </w:r>
      <w:r w:rsidRPr="0062747D">
        <w:t>governor link up and away from the thro</w:t>
      </w:r>
      <w:r>
        <w:t>ttle shaft.</w:t>
      </w:r>
    </w:p>
    <w:p w14:paraId="624144A3" w14:textId="4425088B" w:rsidR="00E820E9" w:rsidRDefault="00E820E9" w:rsidP="00E820E9">
      <w:pPr>
        <w:pStyle w:val="Activitybullet"/>
      </w:pPr>
      <w:r>
        <w:t>T</w:t>
      </w:r>
      <w:r w:rsidRPr="0062747D">
        <w:t>he link end at the carburetor is a “L” bend and at the governor arm</w:t>
      </w:r>
      <w:r w:rsidR="00767C47" w:rsidRPr="0062747D">
        <w:t xml:space="preserve">, </w:t>
      </w:r>
      <w:r w:rsidR="00767C47">
        <w:t xml:space="preserve">is </w:t>
      </w:r>
      <w:r w:rsidR="00767C47" w:rsidRPr="0062747D">
        <w:t>a “Z” bend</w:t>
      </w:r>
      <w:r>
        <w:t>.</w:t>
      </w:r>
    </w:p>
    <w:p w14:paraId="7CF2FF06" w14:textId="77777777" w:rsidR="00E820E9" w:rsidRPr="0062747D" w:rsidRDefault="00E820E9" w:rsidP="00E820E9">
      <w:pPr>
        <w:pStyle w:val="Activitysub2"/>
      </w:pPr>
      <w:r>
        <w:t xml:space="preserve">Sketch and label in your </w:t>
      </w:r>
      <w:r w:rsidRPr="0062747D">
        <w:rPr>
          <w:rStyle w:val="Italic"/>
        </w:rPr>
        <w:t>Engineering Notebook</w:t>
      </w:r>
      <w:r>
        <w:t>.</w:t>
      </w:r>
    </w:p>
    <w:p w14:paraId="112E72E8" w14:textId="7D1BB078" w:rsidR="00E820E9" w:rsidRPr="0062747D" w:rsidRDefault="00E820E9" w:rsidP="00E820E9">
      <w:pPr>
        <w:pStyle w:val="Activitybullet"/>
      </w:pPr>
      <w:r w:rsidRPr="0062747D">
        <w:t>Detach link spring from throttle shaft</w:t>
      </w:r>
    </w:p>
    <w:p w14:paraId="3DFAED26" w14:textId="2A4DEC79" w:rsidR="00E820E9" w:rsidRPr="0062747D" w:rsidRDefault="00E820E9" w:rsidP="00E820E9">
      <w:pPr>
        <w:pStyle w:val="Activitybullet"/>
      </w:pPr>
      <w:r w:rsidRPr="0062747D">
        <w:t xml:space="preserve">Slide the carburetor </w:t>
      </w:r>
      <w:r>
        <w:t>from</w:t>
      </w:r>
      <w:r w:rsidRPr="0062747D">
        <w:t xml:space="preserve"> the mounting studs</w:t>
      </w:r>
    </w:p>
    <w:p w14:paraId="5E688D7D" w14:textId="0A75A19F" w:rsidR="00E820E9" w:rsidRPr="0062747D" w:rsidRDefault="00E820E9" w:rsidP="00E820E9">
      <w:pPr>
        <w:pStyle w:val="Activitybullet"/>
      </w:pPr>
      <w:r w:rsidRPr="0062747D">
        <w:t>Slide the plastic isolator block and gaskets off</w:t>
      </w:r>
    </w:p>
    <w:p w14:paraId="6C08E793" w14:textId="5DC6050F" w:rsidR="00E820E9" w:rsidRDefault="00E820E9" w:rsidP="00E820E9">
      <w:pPr>
        <w:pStyle w:val="Activitybullet"/>
      </w:pPr>
      <w:r>
        <w:t>Record and sketch the</w:t>
      </w:r>
      <w:r w:rsidRPr="0062747D">
        <w:t xml:space="preserve"> orientation of gaskets</w:t>
      </w:r>
    </w:p>
    <w:p w14:paraId="2CA8D336" w14:textId="10BD086A" w:rsidR="00E820E9" w:rsidRDefault="00E820E9" w:rsidP="00E820E9">
      <w:pPr>
        <w:pStyle w:val="Activitybullet"/>
      </w:pPr>
      <w:r>
        <w:t>Store the carburetor pieces in a plastic bag</w:t>
      </w:r>
      <w:bookmarkStart w:id="1" w:name="_GoBack"/>
      <w:bookmarkEnd w:id="1"/>
    </w:p>
    <w:p w14:paraId="63BB8C2B" w14:textId="77777777" w:rsidR="00E820E9" w:rsidRPr="0062747D" w:rsidRDefault="00E820E9" w:rsidP="00E820E9">
      <w:pPr>
        <w:pStyle w:val="ActivityNumbers"/>
      </w:pPr>
      <w:r>
        <w:t>Place plastic bags and engine components in a storage tote. Clean area and materials as instructed by your teacher.</w:t>
      </w:r>
    </w:p>
    <w:p w14:paraId="2CFD2763" w14:textId="77777777" w:rsidR="00E820E9" w:rsidRPr="00D60701" w:rsidRDefault="00E820E9" w:rsidP="00E820E9"/>
    <w:p w14:paraId="06DCCBAC" w14:textId="77777777" w:rsidR="00E820E9" w:rsidRDefault="00E820E9" w:rsidP="00E820E9">
      <w:pPr>
        <w:pStyle w:val="ActivitySection"/>
      </w:pPr>
      <w:r>
        <w:t>Conclusion</w:t>
      </w:r>
    </w:p>
    <w:p w14:paraId="5F7E3CA1" w14:textId="77777777" w:rsidR="00E820E9" w:rsidRDefault="00E820E9" w:rsidP="00E820E9">
      <w:pPr>
        <w:pStyle w:val="ActivityNumbers"/>
        <w:numPr>
          <w:ilvl w:val="0"/>
          <w:numId w:val="41"/>
        </w:numPr>
      </w:pPr>
      <w:r>
        <w:t>What information should you record when disassembling a machine?</w:t>
      </w:r>
    </w:p>
    <w:p w14:paraId="08E8E0B5" w14:textId="77777777" w:rsidR="00E820E9" w:rsidRDefault="00E820E9" w:rsidP="00E820E9">
      <w:pPr>
        <w:pStyle w:val="ActivityNumbers"/>
      </w:pPr>
      <w:r>
        <w:t>Why is it important to document each step of the disassembly process?</w:t>
      </w:r>
    </w:p>
    <w:p w14:paraId="690128AA" w14:textId="77777777" w:rsidR="00E820E9" w:rsidRDefault="00E820E9" w:rsidP="00E820E9">
      <w:pPr>
        <w:pStyle w:val="ActivityNumbers"/>
      </w:pPr>
      <w:r>
        <w:t>How will pictures, sketches, and references to manuals help a technician reassemble a machine?</w:t>
      </w:r>
    </w:p>
    <w:p w14:paraId="6C81E257" w14:textId="77777777" w:rsidR="00E820E9" w:rsidRPr="00F40268" w:rsidRDefault="00E820E9" w:rsidP="00E820E9">
      <w:pPr>
        <w:pStyle w:val="ActivityNumbers"/>
      </w:pPr>
      <w:r>
        <w:t xml:space="preserve">Why should machine hardware and components </w:t>
      </w:r>
      <w:proofErr w:type="gramStart"/>
      <w:r>
        <w:t>be labeled</w:t>
      </w:r>
      <w:proofErr w:type="gramEnd"/>
      <w:r>
        <w:t xml:space="preserve"> to during the disassembly process?</w:t>
      </w:r>
    </w:p>
    <w:sectPr w:rsidR="00E820E9" w:rsidRPr="00F40268" w:rsidSect="004B1C19">
      <w:headerReference w:type="even" r:id="rId9"/>
      <w:footerReference w:type="default" r:id="rId10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78819" w14:textId="77777777" w:rsidR="00CB4493" w:rsidRDefault="00CB4493" w:rsidP="001E4BCA">
      <w:r>
        <w:separator/>
      </w:r>
    </w:p>
  </w:endnote>
  <w:endnote w:type="continuationSeparator" w:id="0">
    <w:p w14:paraId="3ECB01B7" w14:textId="77777777" w:rsidR="00CB4493" w:rsidRDefault="00CB4493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3A799DC5" w14:textId="77777777" w:rsidTr="000857A9">
      <w:tc>
        <w:tcPr>
          <w:tcW w:w="4950" w:type="dxa"/>
          <w:shd w:val="clear" w:color="auto" w:fill="F2F2F2" w:themeFill="background1" w:themeFillShade="F2"/>
        </w:tcPr>
        <w:p w14:paraId="5BBAC158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2698441C" w14:textId="3D954B5C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F40268">
            <w:t>Activity</w:t>
          </w:r>
          <w:r w:rsidR="003279B3">
            <w:t xml:space="preserve"> </w:t>
          </w:r>
          <w:r w:rsidR="00E820E9">
            <w:t>3.2.1</w:t>
          </w:r>
          <w:r w:rsidR="00F40268">
            <w:t xml:space="preserve"> </w:t>
          </w:r>
          <w:r w:rsidR="00E820E9">
            <w:t>Sequential Order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66A65FDD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1F02D" w14:textId="77777777" w:rsidR="00CB4493" w:rsidRDefault="00CB4493" w:rsidP="001E4BCA">
      <w:r>
        <w:separator/>
      </w:r>
    </w:p>
  </w:footnote>
  <w:footnote w:type="continuationSeparator" w:id="0">
    <w:p w14:paraId="2B8BFBDE" w14:textId="77777777" w:rsidR="00CB4493" w:rsidRDefault="00CB4493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731F5" w14:textId="77777777" w:rsidR="009F4C22" w:rsidRDefault="00CB4493">
    <w:pPr>
      <w:pStyle w:val="Header"/>
    </w:pPr>
    <w:r>
      <w:rPr>
        <w:noProof/>
      </w:rPr>
      <w:pict w14:anchorId="4EBACE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35" type="#_x0000_t75" style="width:81.75pt;height:120.75pt;visibility:visible;mso-wrap-style:square" o:bullet="t">
        <v:imagedata r:id="rId2" o:title=""/>
      </v:shape>
    </w:pict>
  </w:numPicBullet>
  <w:numPicBullet w:numPicBulletId="2">
    <w:pict>
      <v:shape id="_x0000_i1036" type="#_x0000_t75" alt="A close up of a logo&#10;&#10;Description generated with very high confidence" style="width:109.5pt;height:168pt;visibility:visible;mso-wrap-style:square" o:bullet="t">
        <v:imagedata r:id="rId3" o:title="A close up of a logo&#10;&#10;Description generated with very high confidence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FB9E7D36"/>
    <w:lvl w:ilvl="0" w:tplc="6BBA5826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  <w:num w:numId="41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0E9"/>
    <w:rsid w:val="00005FA8"/>
    <w:rsid w:val="000508B8"/>
    <w:rsid w:val="000534DE"/>
    <w:rsid w:val="0008494C"/>
    <w:rsid w:val="000857A9"/>
    <w:rsid w:val="000978ED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63761"/>
    <w:rsid w:val="00287A79"/>
    <w:rsid w:val="002A2F49"/>
    <w:rsid w:val="002A3CEE"/>
    <w:rsid w:val="002C3368"/>
    <w:rsid w:val="002D5AED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A3C2C"/>
    <w:rsid w:val="004B0748"/>
    <w:rsid w:val="004B1C19"/>
    <w:rsid w:val="004D6A34"/>
    <w:rsid w:val="00587E61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2677C"/>
    <w:rsid w:val="00767C47"/>
    <w:rsid w:val="00794CCD"/>
    <w:rsid w:val="007969C2"/>
    <w:rsid w:val="00796F1B"/>
    <w:rsid w:val="007C3838"/>
    <w:rsid w:val="007D1934"/>
    <w:rsid w:val="007E7E05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C0EE1"/>
    <w:rsid w:val="008C1C65"/>
    <w:rsid w:val="008D06F9"/>
    <w:rsid w:val="008F703D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08A7"/>
    <w:rsid w:val="00A916E6"/>
    <w:rsid w:val="00A9509B"/>
    <w:rsid w:val="00A95D1B"/>
    <w:rsid w:val="00A97CCB"/>
    <w:rsid w:val="00AA2D85"/>
    <w:rsid w:val="00AB79BB"/>
    <w:rsid w:val="00AC40EB"/>
    <w:rsid w:val="00AE1E6D"/>
    <w:rsid w:val="00B27131"/>
    <w:rsid w:val="00B35992"/>
    <w:rsid w:val="00B609CE"/>
    <w:rsid w:val="00B66D8F"/>
    <w:rsid w:val="00B840BE"/>
    <w:rsid w:val="00BA4380"/>
    <w:rsid w:val="00BD1BF1"/>
    <w:rsid w:val="00BF0B24"/>
    <w:rsid w:val="00C04A38"/>
    <w:rsid w:val="00C20182"/>
    <w:rsid w:val="00C25108"/>
    <w:rsid w:val="00C33233"/>
    <w:rsid w:val="00C35B71"/>
    <w:rsid w:val="00C80D21"/>
    <w:rsid w:val="00C92D2E"/>
    <w:rsid w:val="00C964B9"/>
    <w:rsid w:val="00CA4C95"/>
    <w:rsid w:val="00CA65C2"/>
    <w:rsid w:val="00CB4493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D505D"/>
    <w:rsid w:val="00DE122A"/>
    <w:rsid w:val="00DE64EE"/>
    <w:rsid w:val="00E042AE"/>
    <w:rsid w:val="00E0582D"/>
    <w:rsid w:val="00E13CB9"/>
    <w:rsid w:val="00E1621B"/>
    <w:rsid w:val="00E31CFB"/>
    <w:rsid w:val="00E35F14"/>
    <w:rsid w:val="00E43D2E"/>
    <w:rsid w:val="00E4788C"/>
    <w:rsid w:val="00E51672"/>
    <w:rsid w:val="00E820E9"/>
    <w:rsid w:val="00E83FBF"/>
    <w:rsid w:val="00E869A8"/>
    <w:rsid w:val="00EB1CED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B3D31F4"/>
  <w15:chartTrackingRefBased/>
  <w15:docId w15:val="{3E718C1B-CFAB-40E1-9257-BB4132CF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link w:val="ActivitybulletChar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4A3C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character" w:customStyle="1" w:styleId="ActivitybulletChar">
    <w:name w:val="Activitybullet Char"/>
    <w:basedOn w:val="DefaultParagraphFont"/>
    <w:link w:val="Activitybullet"/>
    <w:rsid w:val="00E820E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31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3.2.1 Sequential Order</vt:lpstr>
    </vt:vector>
  </TitlesOfParts>
  <Manager>Dan Jansen</Manager>
  <Company>Curriculum for Agricultural Science Education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3.2.1 Sequential Order</dc:title>
  <dc:subject>MSA - Unit 3 - Lesson 3.2 Disassembly Required</dc:subject>
  <dc:creator>Carl Aakre</dc:creator>
  <cp:keywords/>
  <dc:description/>
  <cp:lastModifiedBy>Carl Aakre</cp:lastModifiedBy>
  <cp:revision>9</cp:revision>
  <dcterms:created xsi:type="dcterms:W3CDTF">2018-09-14T19:44:00Z</dcterms:created>
  <dcterms:modified xsi:type="dcterms:W3CDTF">2019-01-18T17:30:00Z</dcterms:modified>
</cp:coreProperties>
</file>