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DA48E1" w14:paraId="2DDE7CFE" w14:textId="77777777" w:rsidTr="00981282">
        <w:trPr>
          <w:trHeight w:val="225"/>
        </w:trPr>
        <w:tc>
          <w:tcPr>
            <w:tcW w:w="5000" w:type="pct"/>
            <w:shd w:val="clear" w:color="auto" w:fill="auto"/>
            <w:vAlign w:val="center"/>
          </w:tcPr>
          <w:p w14:paraId="516BC12B" w14:textId="162F7AAD" w:rsidR="00DA48E1" w:rsidRPr="00FB74B5" w:rsidRDefault="00DA48E1" w:rsidP="000B4A87">
            <w:pPr>
              <w:pStyle w:val="Header"/>
            </w:pPr>
            <w:r w:rsidRPr="000B4A87">
              <w:t>Name: _________________________________________________________________</w:t>
            </w:r>
          </w:p>
        </w:tc>
      </w:tr>
      <w:tr w:rsidR="005F2928" w14:paraId="068E6641" w14:textId="77777777" w:rsidTr="00E925EF">
        <w:trPr>
          <w:trHeight w:val="765"/>
        </w:trPr>
        <w:tc>
          <w:tcPr>
            <w:tcW w:w="5000" w:type="pct"/>
            <w:shd w:val="clear" w:color="auto" w:fill="auto"/>
            <w:vAlign w:val="center"/>
          </w:tcPr>
          <w:p w14:paraId="7F3099EF" w14:textId="0AE289DB" w:rsidR="005F2928" w:rsidRDefault="00E925EF" w:rsidP="0041298F">
            <w:pPr>
              <w:pStyle w:val="Picture"/>
            </w:pPr>
            <w:r>
              <w:rPr>
                <w:noProof/>
              </w:rPr>
              <w:drawing>
                <wp:inline distT="0" distB="0" distL="0" distR="0" wp14:anchorId="7D99674F" wp14:editId="54DBAF57">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1FF58BFB" w14:textId="3423279A" w:rsidR="002C5E76" w:rsidRPr="0041298F" w:rsidRDefault="00E925EF" w:rsidP="002C5E76">
      <w:pPr>
        <w:pStyle w:val="ESIHeading"/>
      </w:pPr>
      <w:r>
        <w:rPr>
          <w:noProof/>
        </w:rPr>
        <w:drawing>
          <wp:inline distT="0" distB="0" distL="0" distR="0" wp14:anchorId="011D3BE9" wp14:editId="626E712C">
            <wp:extent cx="238125"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981282">
        <w:t>5</w:t>
      </w:r>
      <w:r w:rsidR="007E5DF0">
        <w:t>.3.</w:t>
      </w:r>
      <w:r w:rsidR="00981282">
        <w:t xml:space="preserve">2 </w:t>
      </w:r>
      <w:r w:rsidR="00AD07DD">
        <w:t>Murky Water</w:t>
      </w:r>
    </w:p>
    <w:p w14:paraId="2A07D0C9" w14:textId="77777777" w:rsidR="002C5E76" w:rsidRDefault="002C5E76" w:rsidP="002C5E76"/>
    <w:p w14:paraId="08E17621" w14:textId="77777777" w:rsidR="002C5E76" w:rsidRDefault="002C5E76" w:rsidP="002C5E76">
      <w:pPr>
        <w:pStyle w:val="ActivitySection"/>
      </w:pPr>
      <w:r>
        <w:t>Purpose</w:t>
      </w:r>
    </w:p>
    <w:p w14:paraId="4C7D91ED" w14:textId="77777777" w:rsidR="002C21B1" w:rsidRDefault="00242043" w:rsidP="003B0686">
      <w:pPr>
        <w:pStyle w:val="ActivityBody"/>
      </w:pPr>
      <w:r>
        <w:t>Water is one of most precious resource</w:t>
      </w:r>
      <w:r w:rsidR="00D169BB">
        <w:t xml:space="preserve">s needed for all living things. The health of people and ecosystems is dependent upon a quality water supply. Many pollutants have contaminated water supplies. </w:t>
      </w:r>
      <w:r w:rsidR="002C21B1">
        <w:t xml:space="preserve">How can you clean polluted </w:t>
      </w:r>
      <w:r w:rsidR="00455465">
        <w:t>water?</w:t>
      </w:r>
    </w:p>
    <w:p w14:paraId="085404F2" w14:textId="77777777" w:rsidR="002C21B1" w:rsidRPr="002C21B1" w:rsidRDefault="002C21B1" w:rsidP="002C21B1"/>
    <w:p w14:paraId="1A4E7535" w14:textId="0BEA71C6" w:rsidR="00455465" w:rsidRDefault="002C21B1" w:rsidP="003B0686">
      <w:pPr>
        <w:pStyle w:val="ActivityBody"/>
      </w:pPr>
      <w:r>
        <w:t>Scientists have develop</w:t>
      </w:r>
      <w:r w:rsidR="00423DF0">
        <w:t>ed</w:t>
      </w:r>
      <w:r>
        <w:t xml:space="preserve"> many processes for</w:t>
      </w:r>
      <w:r w:rsidR="00455465">
        <w:t xml:space="preserve"> purifying and treating contaminated water supplies. Treatment plants remove chemicals, microorganisms, and solids found in contaminated water. The first step in cleaning water is to remove the solids. Solid materials in water reflect, absorb, or transmit light</w:t>
      </w:r>
      <w:r w:rsidR="00423DF0">
        <w:t xml:space="preserve">, reducing the clarity. Turbidity is a measurement of the clarity of </w:t>
      </w:r>
      <w:r w:rsidR="00466B5C">
        <w:t>water. Water</w:t>
      </w:r>
      <w:r w:rsidR="00455465">
        <w:t xml:space="preserve"> with high </w:t>
      </w:r>
      <w:r w:rsidR="00423DF0">
        <w:t xml:space="preserve">light </w:t>
      </w:r>
      <w:r w:rsidR="00455465">
        <w:t>transmission has a low turbidity, or low content of solid materials. When light is not able to transmit through water, the turbidity is high with a high solid material content.</w:t>
      </w:r>
    </w:p>
    <w:p w14:paraId="4EF33C0F" w14:textId="77777777" w:rsidR="00455465" w:rsidRPr="00455465" w:rsidRDefault="00455465" w:rsidP="00455465"/>
    <w:p w14:paraId="6453E210" w14:textId="1D043C91" w:rsidR="00242043" w:rsidRDefault="00FA65AD" w:rsidP="003B0686">
      <w:pPr>
        <w:pStyle w:val="ActivityBody"/>
      </w:pPr>
      <w:r>
        <w:t>Non-settling</w:t>
      </w:r>
      <w:r w:rsidR="00455465">
        <w:t xml:space="preserve"> solids that cause a high </w:t>
      </w:r>
      <w:r>
        <w:t>turbidity</w:t>
      </w:r>
      <w:r w:rsidR="00455465">
        <w:t xml:space="preserve"> in water are colloids. </w:t>
      </w:r>
      <w:r>
        <w:t>Colloids can cause filtration systems to clog quickly, costing more money for filters and increased labor costs. Water treatment plants remove colloids from water with flocculants. Flocculants are chemicals that cause colloids to bind together and settle out of water. Once the colloids settle to the bottom, they can be separated from the water. Aluminum sulfate and polymers are two types of flocculants used to treat water. Colloids in water will bind with aluminum sulfate and settle. Polymers are long molecules with many curves in them. Colloids get trapped in a polymers</w:t>
      </w:r>
      <w:r w:rsidR="00466B5C">
        <w:t>’</w:t>
      </w:r>
      <w:r>
        <w:t xml:space="preserve"> curve, causing the polymer and colloid combination to become heavy and settle out of contaminated water.</w:t>
      </w:r>
    </w:p>
    <w:p w14:paraId="01147F1F" w14:textId="77777777" w:rsidR="00B31937" w:rsidRPr="000A380E" w:rsidRDefault="00B31937" w:rsidP="000A380E"/>
    <w:p w14:paraId="0A5D6CAE" w14:textId="27AB638D" w:rsidR="00D051CF" w:rsidRDefault="00B31937" w:rsidP="003B0686">
      <w:pPr>
        <w:pStyle w:val="ActivityBody"/>
      </w:pPr>
      <w:r>
        <w:t>How should you use a</w:t>
      </w:r>
      <w:r w:rsidR="00FA65AD">
        <w:t xml:space="preserve"> flocculant </w:t>
      </w:r>
      <w:r>
        <w:t xml:space="preserve">to clean water? What factors determine the type of flocculant to </w:t>
      </w:r>
      <w:r w:rsidR="00DD4005">
        <w:t>use</w:t>
      </w:r>
      <w:r>
        <w:t>?</w:t>
      </w:r>
    </w:p>
    <w:p w14:paraId="3D1F0D54" w14:textId="77777777" w:rsidR="003B0686" w:rsidRPr="00210996" w:rsidRDefault="003B0686" w:rsidP="002C5E76"/>
    <w:p w14:paraId="6B4F24BF"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1"/>
        <w:gridCol w:w="5399"/>
      </w:tblGrid>
      <w:tr w:rsidR="009C3D96" w14:paraId="60AFC1D5" w14:textId="77777777" w:rsidTr="00E8591D">
        <w:tc>
          <w:tcPr>
            <w:tcW w:w="5401" w:type="dxa"/>
          </w:tcPr>
          <w:p w14:paraId="564191A5" w14:textId="77777777" w:rsidR="009C3D96" w:rsidRDefault="009C3D96" w:rsidP="009C3D96">
            <w:pPr>
              <w:pStyle w:val="ActivityBodyBold"/>
            </w:pPr>
            <w:r>
              <w:t>Per student:</w:t>
            </w:r>
          </w:p>
          <w:p w14:paraId="2330E5A3" w14:textId="25E66686" w:rsidR="008B1862" w:rsidRDefault="008B1862" w:rsidP="009C3D96">
            <w:pPr>
              <w:pStyle w:val="Activitybullet"/>
            </w:pPr>
            <w:r>
              <w:t>PPE</w:t>
            </w:r>
          </w:p>
          <w:p w14:paraId="2C7D5443" w14:textId="162D7AA7" w:rsidR="009C3D96" w:rsidRDefault="009C3D96" w:rsidP="009C3D96">
            <w:pPr>
              <w:pStyle w:val="Activitybullet"/>
            </w:pPr>
            <w:r>
              <w:t>Pen</w:t>
            </w:r>
          </w:p>
          <w:p w14:paraId="5F1668B4" w14:textId="77777777" w:rsidR="009C3D96" w:rsidRPr="00AD07DD" w:rsidRDefault="009C3D96" w:rsidP="009C3D96">
            <w:pPr>
              <w:pStyle w:val="Activitybullet"/>
              <w:rPr>
                <w:rStyle w:val="Italic"/>
              </w:rPr>
            </w:pPr>
            <w:r w:rsidRPr="00AD07DD">
              <w:rPr>
                <w:rStyle w:val="Italic"/>
              </w:rPr>
              <w:t>ESI Notebook</w:t>
            </w:r>
          </w:p>
          <w:p w14:paraId="79BB9D79" w14:textId="77777777" w:rsidR="009C3D96" w:rsidRDefault="009C3D96" w:rsidP="009C3D96">
            <w:pPr>
              <w:pStyle w:val="Activitybullet"/>
            </w:pPr>
            <w:r w:rsidRPr="00AD07DD">
              <w:rPr>
                <w:rStyle w:val="Italic"/>
              </w:rPr>
              <w:t>Laboratory Notebook</w:t>
            </w:r>
          </w:p>
        </w:tc>
        <w:tc>
          <w:tcPr>
            <w:tcW w:w="5399" w:type="dxa"/>
          </w:tcPr>
          <w:p w14:paraId="2D95343A" w14:textId="77777777" w:rsidR="009C3D96" w:rsidRDefault="00291A46" w:rsidP="00AC34FF">
            <w:pPr>
              <w:pStyle w:val="ActivityBodyBold"/>
            </w:pPr>
            <w:r>
              <w:t>Per group of four students:</w:t>
            </w:r>
          </w:p>
          <w:p w14:paraId="500165EB" w14:textId="77777777" w:rsidR="00291A46" w:rsidRDefault="00291A46" w:rsidP="00C17A4C">
            <w:pPr>
              <w:pStyle w:val="Activitybullet"/>
            </w:pPr>
            <w:r>
              <w:t>Electronic balance</w:t>
            </w:r>
          </w:p>
        </w:tc>
      </w:tr>
      <w:tr w:rsidR="002C5E76" w14:paraId="5CAAFB81" w14:textId="77777777" w:rsidTr="00157704">
        <w:tc>
          <w:tcPr>
            <w:tcW w:w="5400" w:type="dxa"/>
          </w:tcPr>
          <w:p w14:paraId="51AC03EF" w14:textId="77777777" w:rsidR="002C5E76" w:rsidRDefault="002C5E76" w:rsidP="00A27226">
            <w:pPr>
              <w:pStyle w:val="ActivityBodyBold"/>
            </w:pPr>
            <w:r>
              <w:t xml:space="preserve">Per </w:t>
            </w:r>
            <w:r w:rsidR="00AD07DD">
              <w:t>pair of students</w:t>
            </w:r>
            <w:r>
              <w:t>:</w:t>
            </w:r>
          </w:p>
          <w:p w14:paraId="4F1FD5D1" w14:textId="77777777" w:rsidR="00AC34FF" w:rsidRDefault="00AC34FF" w:rsidP="00AC34FF">
            <w:pPr>
              <w:pStyle w:val="ActivityBodyItalicandBold"/>
            </w:pPr>
            <w:r>
              <w:t>Part One</w:t>
            </w:r>
          </w:p>
          <w:p w14:paraId="135AA5A5" w14:textId="3E4787FA" w:rsidR="00E57D92" w:rsidRDefault="00E57D92" w:rsidP="00A27226">
            <w:pPr>
              <w:pStyle w:val="Activitybullet"/>
            </w:pPr>
            <w:r>
              <w:t>Permanent marker</w:t>
            </w:r>
            <w:r w:rsidR="00163882">
              <w:t>, fine tip</w:t>
            </w:r>
          </w:p>
          <w:p w14:paraId="179161F1" w14:textId="77777777" w:rsidR="00E57D92" w:rsidRDefault="00E57D92" w:rsidP="00A27226">
            <w:pPr>
              <w:pStyle w:val="Activitybullet"/>
            </w:pPr>
            <w:r>
              <w:t>Laboratory tape</w:t>
            </w:r>
          </w:p>
          <w:p w14:paraId="3F671A77" w14:textId="77777777" w:rsidR="00E57D92" w:rsidRDefault="00E57D92" w:rsidP="00A27226">
            <w:pPr>
              <w:pStyle w:val="Activitybullet"/>
            </w:pPr>
            <w:r>
              <w:t>2 50ml beakers</w:t>
            </w:r>
          </w:p>
          <w:p w14:paraId="716F1EBE" w14:textId="77777777" w:rsidR="00E10BFE" w:rsidRDefault="00E10BFE" w:rsidP="00A27226">
            <w:pPr>
              <w:pStyle w:val="Activitybullet"/>
            </w:pPr>
            <w:r>
              <w:t>Weigh dish</w:t>
            </w:r>
          </w:p>
          <w:p w14:paraId="4EFB6538" w14:textId="65EFD439" w:rsidR="00E10BFE" w:rsidRDefault="00E10BFE" w:rsidP="00A27226">
            <w:pPr>
              <w:pStyle w:val="Activitybullet"/>
            </w:pPr>
            <w:r>
              <w:t>100ml graduated cylinder</w:t>
            </w:r>
          </w:p>
          <w:p w14:paraId="37233A1A" w14:textId="5D78D900" w:rsidR="00DD4005" w:rsidRDefault="00DD4005" w:rsidP="00A27226">
            <w:pPr>
              <w:pStyle w:val="Activitybullet"/>
            </w:pPr>
            <w:r>
              <w:t>Plastic spoon</w:t>
            </w:r>
          </w:p>
          <w:p w14:paraId="1D66FB79" w14:textId="5938664C" w:rsidR="00E10BFE" w:rsidRDefault="004A68BB" w:rsidP="00A27226">
            <w:pPr>
              <w:pStyle w:val="Activitybullet"/>
            </w:pPr>
            <w:r>
              <w:t xml:space="preserve">Ammonium </w:t>
            </w:r>
            <w:r w:rsidR="009B2437">
              <w:t>a</w:t>
            </w:r>
            <w:r w:rsidR="00E10BFE">
              <w:t xml:space="preserve">luminum </w:t>
            </w:r>
            <w:r w:rsidR="009B2437">
              <w:t>s</w:t>
            </w:r>
            <w:r w:rsidR="00E10BFE">
              <w:t>ulfate</w:t>
            </w:r>
            <w:r>
              <w:t xml:space="preserve"> (</w:t>
            </w:r>
            <w:r w:rsidR="00C96482">
              <w:t>a</w:t>
            </w:r>
            <w:r>
              <w:t>lum)</w:t>
            </w:r>
          </w:p>
          <w:p w14:paraId="12CA1A8A" w14:textId="77777777" w:rsidR="00E10BFE" w:rsidRDefault="00E10BFE" w:rsidP="00A27226">
            <w:pPr>
              <w:pStyle w:val="Activitybullet"/>
            </w:pPr>
            <w:r>
              <w:t>Glass stirring rod</w:t>
            </w:r>
          </w:p>
          <w:p w14:paraId="6E68E1D8" w14:textId="0945449F" w:rsidR="00E10BFE" w:rsidRDefault="00E10BFE" w:rsidP="00A27226">
            <w:pPr>
              <w:pStyle w:val="Activitybullet"/>
            </w:pPr>
            <w:r>
              <w:t xml:space="preserve">1ml </w:t>
            </w:r>
            <w:r w:rsidR="00163882">
              <w:t xml:space="preserve">disposable </w:t>
            </w:r>
            <w:r w:rsidR="004A68BB">
              <w:t xml:space="preserve">graduated </w:t>
            </w:r>
            <w:r>
              <w:t>pipet</w:t>
            </w:r>
          </w:p>
          <w:p w14:paraId="48AD00C6" w14:textId="6550474B" w:rsidR="00AD07DD" w:rsidRDefault="00C17A4C" w:rsidP="00AC34FF">
            <w:pPr>
              <w:pStyle w:val="Activitybullet"/>
            </w:pPr>
            <w:r>
              <w:t>Pool cleaner</w:t>
            </w:r>
            <w:r w:rsidR="00C96482">
              <w:t xml:space="preserve"> (polymer)</w:t>
            </w:r>
          </w:p>
          <w:p w14:paraId="7AC80A2C" w14:textId="3FD255ED" w:rsidR="000B4A87" w:rsidRPr="000B4A87" w:rsidRDefault="00291A46" w:rsidP="002D0F61">
            <w:pPr>
              <w:pStyle w:val="Activitybullet"/>
            </w:pPr>
            <w:r>
              <w:t>7 12</w:t>
            </w:r>
            <w:r w:rsidR="00FA250B">
              <w:t xml:space="preserve"> </w:t>
            </w:r>
            <w:r>
              <w:t>oz</w:t>
            </w:r>
            <w:r w:rsidR="00FA250B">
              <w:t>.</w:t>
            </w:r>
            <w:r>
              <w:t xml:space="preserve"> clear plastic cups</w:t>
            </w:r>
          </w:p>
        </w:tc>
        <w:tc>
          <w:tcPr>
            <w:tcW w:w="5400" w:type="dxa"/>
          </w:tcPr>
          <w:p w14:paraId="673B38FC" w14:textId="25E6B592" w:rsidR="00AC34FF" w:rsidRDefault="00AC34FF" w:rsidP="00E8591D">
            <w:pPr>
              <w:pStyle w:val="ActivityBodyBold"/>
            </w:pPr>
          </w:p>
          <w:p w14:paraId="3E1FD1C5" w14:textId="73A5840B" w:rsidR="00DD4005" w:rsidRDefault="00DD4005" w:rsidP="00DD4005">
            <w:pPr>
              <w:pStyle w:val="ActivityBodyItalicandBold"/>
            </w:pPr>
            <w:r>
              <w:t>Part Two</w:t>
            </w:r>
          </w:p>
          <w:p w14:paraId="65BF577E" w14:textId="0042798C" w:rsidR="00DD4005" w:rsidRDefault="008B1862" w:rsidP="00DD4005">
            <w:pPr>
              <w:pStyle w:val="Activitybullet"/>
            </w:pPr>
            <w:r>
              <w:t>1 quart of unpurified w</w:t>
            </w:r>
            <w:r w:rsidR="00DD4005">
              <w:t>ater</w:t>
            </w:r>
          </w:p>
          <w:p w14:paraId="788C704F" w14:textId="236B557B" w:rsidR="00DD4005" w:rsidRDefault="00DD4005" w:rsidP="00DD4005">
            <w:pPr>
              <w:pStyle w:val="Activitybullet"/>
            </w:pPr>
            <w:r>
              <w:t>100ml graduated cylinder</w:t>
            </w:r>
          </w:p>
          <w:p w14:paraId="3EBD8A59" w14:textId="701B7900" w:rsidR="00DD4005" w:rsidRDefault="00DD4005" w:rsidP="00DD4005">
            <w:pPr>
              <w:pStyle w:val="Activitybullet"/>
            </w:pPr>
            <w:r>
              <w:t>Aluminum solution</w:t>
            </w:r>
          </w:p>
          <w:p w14:paraId="087157B8" w14:textId="49F185A7" w:rsidR="00DD4005" w:rsidRDefault="00DD4005" w:rsidP="00DD4005">
            <w:pPr>
              <w:pStyle w:val="Activitybullet"/>
            </w:pPr>
            <w:r>
              <w:t>Polymer solution</w:t>
            </w:r>
          </w:p>
          <w:p w14:paraId="7F3EEA15" w14:textId="301D5817" w:rsidR="00DD4005" w:rsidRDefault="00DD4005" w:rsidP="00DD4005">
            <w:pPr>
              <w:pStyle w:val="Activitybullet"/>
            </w:pPr>
            <w:r>
              <w:t>2 glass stirring rods</w:t>
            </w:r>
          </w:p>
          <w:p w14:paraId="678461DB" w14:textId="5424DBD6" w:rsidR="00BD7243" w:rsidRPr="00DD4005" w:rsidRDefault="00DD4005" w:rsidP="00981282">
            <w:pPr>
              <w:pStyle w:val="Activitybullet"/>
            </w:pPr>
            <w:r>
              <w:t xml:space="preserve">2 1ml </w:t>
            </w:r>
            <w:r w:rsidR="00157704">
              <w:t xml:space="preserve">graduated </w:t>
            </w:r>
            <w:r>
              <w:t>pipets</w:t>
            </w:r>
          </w:p>
        </w:tc>
      </w:tr>
    </w:tbl>
    <w:p w14:paraId="22653F4F" w14:textId="77777777" w:rsidR="00062666" w:rsidRDefault="00062666" w:rsidP="00FB74B5">
      <w:pPr>
        <w:pStyle w:val="Header"/>
        <w:sectPr w:rsidR="00062666" w:rsidSect="00062666">
          <w:footerReference w:type="default" r:id="rId10"/>
          <w:headerReference w:type="first" r:id="rId11"/>
          <w:pgSz w:w="12240" w:h="15840"/>
          <w:pgMar w:top="432" w:right="720" w:bottom="720" w:left="720" w:header="720" w:footer="720" w:gutter="0"/>
          <w:cols w:space="720"/>
          <w:docGrid w:linePitch="360"/>
        </w:sectPr>
      </w:pPr>
    </w:p>
    <w:tbl>
      <w:tblPr>
        <w:tblW w:w="0" w:type="auto"/>
        <w:tblLook w:val="01E0" w:firstRow="1" w:lastRow="1" w:firstColumn="1" w:lastColumn="1" w:noHBand="0" w:noVBand="0"/>
      </w:tblPr>
      <w:tblGrid>
        <w:gridCol w:w="5400"/>
        <w:gridCol w:w="5400"/>
      </w:tblGrid>
      <w:tr w:rsidR="00DD4005" w14:paraId="54A9DF9D" w14:textId="1A59F095" w:rsidTr="00157704">
        <w:tc>
          <w:tcPr>
            <w:tcW w:w="5400" w:type="dxa"/>
          </w:tcPr>
          <w:p w14:paraId="37E0C0CF" w14:textId="0316F297" w:rsidR="00E8591D" w:rsidRDefault="00E8591D" w:rsidP="00FB74B5">
            <w:pPr>
              <w:pStyle w:val="Header"/>
            </w:pPr>
          </w:p>
          <w:p w14:paraId="44614629" w14:textId="5C11F494" w:rsidR="00DD4005" w:rsidRDefault="00DD4005" w:rsidP="00DD4005">
            <w:pPr>
              <w:pStyle w:val="ActivityBodyItalicandBold"/>
            </w:pPr>
            <w:r>
              <w:t>Part Three</w:t>
            </w:r>
          </w:p>
          <w:p w14:paraId="62CD6D2E" w14:textId="5B1C452B" w:rsidR="00DD4005" w:rsidRDefault="008B1862" w:rsidP="00DD4005">
            <w:pPr>
              <w:pStyle w:val="Activitybullet"/>
            </w:pPr>
            <w:r>
              <w:t>1 quart</w:t>
            </w:r>
            <w:r w:rsidR="00AD71E1">
              <w:t xml:space="preserve"> </w:t>
            </w:r>
            <w:r w:rsidR="00DD4005">
              <w:t>of unpurified water</w:t>
            </w:r>
          </w:p>
          <w:p w14:paraId="7DE27930" w14:textId="31910A9A" w:rsidR="00DD4005" w:rsidRDefault="00DD4005" w:rsidP="00DD4005">
            <w:pPr>
              <w:pStyle w:val="Activitybullet"/>
            </w:pPr>
            <w:r>
              <w:t>100ml graduated cylinder</w:t>
            </w:r>
          </w:p>
          <w:p w14:paraId="745033D3" w14:textId="3E13ECF2" w:rsidR="00DD4005" w:rsidRDefault="00DD4005" w:rsidP="00DD4005">
            <w:pPr>
              <w:pStyle w:val="Activitybullet"/>
            </w:pPr>
            <w:r>
              <w:t>Aluminum sulfate solution</w:t>
            </w:r>
          </w:p>
          <w:p w14:paraId="43E11C90" w14:textId="4EA821D8" w:rsidR="00DD4005" w:rsidRDefault="00DD4005" w:rsidP="00DD4005">
            <w:pPr>
              <w:pStyle w:val="Activitybullet"/>
            </w:pPr>
            <w:r>
              <w:t>Polymer solution</w:t>
            </w:r>
          </w:p>
          <w:p w14:paraId="2E11A458" w14:textId="31B94EEF" w:rsidR="00DD4005" w:rsidRDefault="00DD4005" w:rsidP="00DD4005">
            <w:pPr>
              <w:pStyle w:val="Activitybullet"/>
            </w:pPr>
            <w:r>
              <w:t>Lemon juice</w:t>
            </w:r>
          </w:p>
          <w:p w14:paraId="75DA8A40" w14:textId="3DE2856D" w:rsidR="00DD4005" w:rsidRDefault="00DD4005" w:rsidP="00DD4005">
            <w:pPr>
              <w:pStyle w:val="Activitybullet"/>
            </w:pPr>
            <w:r>
              <w:t>2 glass stirring rods</w:t>
            </w:r>
          </w:p>
          <w:p w14:paraId="13CB9E91" w14:textId="76DA7A74" w:rsidR="00DD4005" w:rsidRDefault="00DD4005" w:rsidP="00DD4005">
            <w:pPr>
              <w:pStyle w:val="Activitybullet"/>
            </w:pPr>
            <w:r>
              <w:t>3 1ml graduated pipets</w:t>
            </w:r>
          </w:p>
        </w:tc>
        <w:tc>
          <w:tcPr>
            <w:tcW w:w="5400" w:type="dxa"/>
          </w:tcPr>
          <w:p w14:paraId="0BF5CBD4" w14:textId="77777777" w:rsidR="000B4A87" w:rsidRDefault="000B4A87" w:rsidP="00FB74B5">
            <w:pPr>
              <w:pStyle w:val="Header"/>
            </w:pPr>
          </w:p>
          <w:p w14:paraId="6F92E7FA" w14:textId="6F6189F1" w:rsidR="00DD4005" w:rsidRDefault="00DD4005" w:rsidP="00DD4005">
            <w:pPr>
              <w:pStyle w:val="ActivityBodyItalicandBold"/>
            </w:pPr>
            <w:r>
              <w:t>Part Four</w:t>
            </w:r>
          </w:p>
          <w:p w14:paraId="71DA4553" w14:textId="5E83341E" w:rsidR="00DD4005" w:rsidRDefault="00DD4005" w:rsidP="00DD4005">
            <w:pPr>
              <w:pStyle w:val="Activitybullet"/>
            </w:pPr>
            <w:r>
              <w:t>LabQuest2</w:t>
            </w:r>
          </w:p>
          <w:p w14:paraId="5DA26362" w14:textId="65520946" w:rsidR="00DD4005" w:rsidRDefault="00DD4005" w:rsidP="00DD4005">
            <w:pPr>
              <w:pStyle w:val="Activitybullet"/>
            </w:pPr>
            <w:r>
              <w:t>pH sensor</w:t>
            </w:r>
          </w:p>
          <w:p w14:paraId="39CB8589" w14:textId="41AEB087" w:rsidR="00DD4005" w:rsidRDefault="00DD4005" w:rsidP="00DD4005">
            <w:pPr>
              <w:pStyle w:val="Activitybullet"/>
            </w:pPr>
            <w:r>
              <w:t>Distilled water</w:t>
            </w:r>
          </w:p>
          <w:p w14:paraId="4FCEB7EE" w14:textId="38BEE9B9" w:rsidR="00DD4005" w:rsidRDefault="00DD4005" w:rsidP="00DD4005">
            <w:pPr>
              <w:pStyle w:val="Activitybullet"/>
            </w:pPr>
            <w:r>
              <w:t>250ml beaker</w:t>
            </w:r>
          </w:p>
          <w:p w14:paraId="4872F329" w14:textId="52A43F7B" w:rsidR="00DD4005" w:rsidRDefault="00DD4005" w:rsidP="00DD4005">
            <w:pPr>
              <w:pStyle w:val="Activitybullet"/>
            </w:pPr>
            <w:r>
              <w:t>12</w:t>
            </w:r>
            <w:r w:rsidR="001E7DF9">
              <w:t xml:space="preserve"> </w:t>
            </w:r>
            <w:r>
              <w:t>oz</w:t>
            </w:r>
            <w:r w:rsidR="001E7DF9">
              <w:t>.</w:t>
            </w:r>
            <w:r>
              <w:t xml:space="preserve"> plastic waste cup</w:t>
            </w:r>
          </w:p>
          <w:p w14:paraId="7CE75398" w14:textId="43192929" w:rsidR="00DD4005" w:rsidRDefault="00DD4005" w:rsidP="00DD4005">
            <w:pPr>
              <w:pStyle w:val="Activitybullet"/>
            </w:pPr>
            <w:r>
              <w:t>Rinse bottle</w:t>
            </w:r>
          </w:p>
          <w:p w14:paraId="517ED70B" w14:textId="16105265" w:rsidR="00DD4005" w:rsidRDefault="00DD4005" w:rsidP="00DD4005">
            <w:pPr>
              <w:pStyle w:val="Activitybullet"/>
            </w:pPr>
            <w:r>
              <w:t xml:space="preserve">1ml </w:t>
            </w:r>
            <w:r w:rsidR="00157704">
              <w:t xml:space="preserve">graduated </w:t>
            </w:r>
            <w:r>
              <w:t>pipet</w:t>
            </w:r>
          </w:p>
          <w:p w14:paraId="0A0C9F56" w14:textId="69689E18" w:rsidR="00DD4005" w:rsidRDefault="00DD4005" w:rsidP="00DD4005">
            <w:pPr>
              <w:pStyle w:val="Activitybullet"/>
            </w:pPr>
            <w:r>
              <w:t>Turbidity sensor</w:t>
            </w:r>
          </w:p>
          <w:p w14:paraId="21494DA8" w14:textId="4791A0EB" w:rsidR="00DD4005" w:rsidRDefault="00DD4005" w:rsidP="00DD4005">
            <w:pPr>
              <w:pStyle w:val="Activitybullet"/>
            </w:pPr>
            <w:r>
              <w:t>Turbidity cuvette</w:t>
            </w:r>
          </w:p>
          <w:p w14:paraId="058EDC66" w14:textId="3698AE0D" w:rsidR="00DD4005" w:rsidRDefault="00DD4005" w:rsidP="00DD4005">
            <w:pPr>
              <w:pStyle w:val="Activitybullet"/>
            </w:pPr>
            <w:r>
              <w:t>Lens paper</w:t>
            </w:r>
          </w:p>
        </w:tc>
      </w:tr>
    </w:tbl>
    <w:p w14:paraId="267F61C0" w14:textId="77777777" w:rsidR="002C5E76" w:rsidRDefault="002C5E76" w:rsidP="002C5E76"/>
    <w:p w14:paraId="7FD5CD13" w14:textId="77777777" w:rsidR="002C5E76" w:rsidRDefault="002C5E76" w:rsidP="002C5E76">
      <w:pPr>
        <w:pStyle w:val="ActivitySection"/>
      </w:pPr>
      <w:r>
        <w:t>Procedure</w:t>
      </w:r>
    </w:p>
    <w:p w14:paraId="327560EF" w14:textId="254D4E2D" w:rsidR="002205BF" w:rsidRDefault="002205BF" w:rsidP="002205BF">
      <w:pPr>
        <w:pStyle w:val="ActivityBody"/>
      </w:pPr>
      <w:r>
        <w:t xml:space="preserve">Work with a partner </w:t>
      </w:r>
      <w:r w:rsidR="008B1862">
        <w:t xml:space="preserve">to </w:t>
      </w:r>
      <w:r>
        <w:t>puri</w:t>
      </w:r>
      <w:r w:rsidR="008B1862">
        <w:t xml:space="preserve">fy water using </w:t>
      </w:r>
      <w:r w:rsidR="00CB105F">
        <w:t xml:space="preserve">different </w:t>
      </w:r>
      <w:r w:rsidR="008B1862">
        <w:t>methods and then test water for clarity.</w:t>
      </w:r>
    </w:p>
    <w:p w14:paraId="6B659ECE" w14:textId="77777777" w:rsidR="00CB105F" w:rsidRPr="00CB105F" w:rsidRDefault="00CB105F" w:rsidP="000B4A87"/>
    <w:p w14:paraId="23738873" w14:textId="39E398B1" w:rsidR="00E57D92" w:rsidRDefault="00E57D92" w:rsidP="00E57D92">
      <w:pPr>
        <w:pStyle w:val="ActivityBodyBold"/>
      </w:pPr>
      <w:r>
        <w:t>Part One – Material Preparation</w:t>
      </w:r>
    </w:p>
    <w:p w14:paraId="22466BA3" w14:textId="5E598ED8" w:rsidR="00E57D92" w:rsidRDefault="00E57D92" w:rsidP="00AC34FF">
      <w:pPr>
        <w:pStyle w:val="ActivityNumbers"/>
      </w:pPr>
      <w:r>
        <w:t xml:space="preserve">Use a marker and laboratory tape to label one 50ml beaker </w:t>
      </w:r>
      <w:r w:rsidR="001E7DF9">
        <w:t>“</w:t>
      </w:r>
      <w:r>
        <w:t>aluminum sulfate</w:t>
      </w:r>
      <w:r w:rsidR="001E7DF9">
        <w:t>”</w:t>
      </w:r>
      <w:r>
        <w:t xml:space="preserve"> and the other </w:t>
      </w:r>
      <w:r w:rsidR="001E7DF9">
        <w:t>“</w:t>
      </w:r>
      <w:r>
        <w:t>polymer flocculant.</w:t>
      </w:r>
      <w:r w:rsidR="001E7DF9">
        <w:t>”</w:t>
      </w:r>
    </w:p>
    <w:p w14:paraId="029C071D" w14:textId="20DC29E9" w:rsidR="00E10BFE" w:rsidRDefault="00E10BFE" w:rsidP="00E10BFE">
      <w:pPr>
        <w:pStyle w:val="ActivityNumbers"/>
      </w:pPr>
      <w:r>
        <w:t xml:space="preserve">Measure 10ml of water in a graduated cylinder and pour into </w:t>
      </w:r>
      <w:r w:rsidR="000D7AB8">
        <w:t>a</w:t>
      </w:r>
      <w:r>
        <w:t xml:space="preserve"> 50ml beaker.</w:t>
      </w:r>
      <w:r w:rsidR="000D7AB8">
        <w:t xml:space="preserve"> Repeat for the second beaker.</w:t>
      </w:r>
    </w:p>
    <w:p w14:paraId="36C98E2C" w14:textId="0FC58B66" w:rsidR="00AD07DD" w:rsidRDefault="00E57D92" w:rsidP="00E57D92">
      <w:pPr>
        <w:pStyle w:val="ActivityNumbers"/>
      </w:pPr>
      <w:r>
        <w:t>Use a</w:t>
      </w:r>
      <w:r w:rsidR="008B1862">
        <w:t xml:space="preserve"> plastic spoon,</w:t>
      </w:r>
      <w:r>
        <w:t xml:space="preserve"> weigh dish</w:t>
      </w:r>
      <w:r w:rsidR="008B1862">
        <w:t>,</w:t>
      </w:r>
      <w:r>
        <w:t xml:space="preserve"> and electronic balance to measure 1g of </w:t>
      </w:r>
      <w:r w:rsidR="002205BF">
        <w:t>alum</w:t>
      </w:r>
      <w:r>
        <w:t>.</w:t>
      </w:r>
    </w:p>
    <w:p w14:paraId="6D5FEF06" w14:textId="361A64A4" w:rsidR="00E57D92" w:rsidRDefault="00E57D92" w:rsidP="00E57D92">
      <w:pPr>
        <w:pStyle w:val="ActivityNumbers"/>
      </w:pPr>
      <w:r>
        <w:t xml:space="preserve">Pour the </w:t>
      </w:r>
      <w:r w:rsidR="002205BF">
        <w:t>alum</w:t>
      </w:r>
      <w:r>
        <w:t xml:space="preserve"> into the </w:t>
      </w:r>
      <w:r w:rsidR="00E10BFE">
        <w:t>50ml beaker labeled aluminum sulfate and stir with a glass stir</w:t>
      </w:r>
      <w:r w:rsidR="000D7AB8">
        <w:t>ring</w:t>
      </w:r>
      <w:r w:rsidR="00E10BFE">
        <w:t xml:space="preserve"> rod.</w:t>
      </w:r>
    </w:p>
    <w:p w14:paraId="14619D23" w14:textId="0194DAA0" w:rsidR="00E10BFE" w:rsidRDefault="00E10BFE" w:rsidP="00E57D92">
      <w:pPr>
        <w:pStyle w:val="ActivityNumbers"/>
      </w:pPr>
      <w:r>
        <w:t>Use a 1ml</w:t>
      </w:r>
      <w:r w:rsidR="00F30B32">
        <w:t xml:space="preserve"> graduated </w:t>
      </w:r>
      <w:r>
        <w:t xml:space="preserve">pipet to transfer 0.5ml of </w:t>
      </w:r>
      <w:r w:rsidR="002526D8">
        <w:t>p</w:t>
      </w:r>
      <w:r w:rsidR="008B1862">
        <w:t xml:space="preserve">ool cleaner </w:t>
      </w:r>
      <w:r>
        <w:t>into the 50ml beaker labeled polymer flocculant.</w:t>
      </w:r>
    </w:p>
    <w:p w14:paraId="7FD6072D" w14:textId="53D299C9" w:rsidR="00E10BFE" w:rsidRDefault="00621BDC" w:rsidP="00E57D92">
      <w:pPr>
        <w:pStyle w:val="ActivityNumbers"/>
      </w:pPr>
      <w:r>
        <w:t>Slowly s</w:t>
      </w:r>
      <w:r w:rsidR="00E10BFE">
        <w:t>tir the polymer flocculant with the 1ml pipet.</w:t>
      </w:r>
    </w:p>
    <w:p w14:paraId="50DE43C8" w14:textId="77777777" w:rsidR="00E10BFE" w:rsidRDefault="00E10BFE" w:rsidP="00E57D92">
      <w:pPr>
        <w:pStyle w:val="ActivityNumbers"/>
      </w:pPr>
      <w:r>
        <w:t xml:space="preserve">Use a permanent marker and laboratory tape to label seven </w:t>
      </w:r>
      <w:r w:rsidR="00291A46">
        <w:t>clear plastic cups</w:t>
      </w:r>
      <w:r>
        <w:t xml:space="preserve"> with the following labels.</w:t>
      </w:r>
    </w:p>
    <w:p w14:paraId="79DB2200" w14:textId="77777777" w:rsidR="00E10BFE" w:rsidRDefault="00291A46" w:rsidP="00E10BFE">
      <w:pPr>
        <w:pStyle w:val="Activitybullet"/>
      </w:pPr>
      <w:r>
        <w:t>Cup</w:t>
      </w:r>
      <w:r w:rsidR="00AC34FF">
        <w:t xml:space="preserve"> 1: </w:t>
      </w:r>
      <w:r w:rsidR="00E10BFE">
        <w:t>Control</w:t>
      </w:r>
    </w:p>
    <w:p w14:paraId="66B44BBD" w14:textId="476796AE" w:rsidR="00E10BFE" w:rsidRDefault="00291A46" w:rsidP="00E10BFE">
      <w:pPr>
        <w:pStyle w:val="Activitybullet"/>
      </w:pPr>
      <w:r>
        <w:t>Cup</w:t>
      </w:r>
      <w:r w:rsidR="00AC34FF">
        <w:t xml:space="preserve"> 2:</w:t>
      </w:r>
      <w:r w:rsidR="009B2437">
        <w:t xml:space="preserve"> </w:t>
      </w:r>
      <w:r w:rsidR="00E10BFE">
        <w:t>Aluminum sulfate – not stirred</w:t>
      </w:r>
    </w:p>
    <w:p w14:paraId="2DCA87AC" w14:textId="6C0C6B7F" w:rsidR="00E10BFE" w:rsidRDefault="00291A46" w:rsidP="00E10BFE">
      <w:pPr>
        <w:pStyle w:val="Activitybullet"/>
      </w:pPr>
      <w:r>
        <w:t>Cup</w:t>
      </w:r>
      <w:r w:rsidR="00AC34FF">
        <w:t xml:space="preserve"> 3:</w:t>
      </w:r>
      <w:r w:rsidR="009B2437">
        <w:t xml:space="preserve"> </w:t>
      </w:r>
      <w:r w:rsidR="00E10BFE">
        <w:t>Aluminum sulfate – stirred</w:t>
      </w:r>
    </w:p>
    <w:p w14:paraId="4DC3AE8B" w14:textId="3384E29F" w:rsidR="00E10BFE" w:rsidRDefault="00291A46" w:rsidP="00E10BFE">
      <w:pPr>
        <w:pStyle w:val="Activitybullet"/>
      </w:pPr>
      <w:r>
        <w:t>Cup</w:t>
      </w:r>
      <w:r w:rsidR="00AC34FF">
        <w:t xml:space="preserve"> 4:</w:t>
      </w:r>
      <w:r w:rsidR="009B2437">
        <w:t xml:space="preserve"> </w:t>
      </w:r>
      <w:r w:rsidR="00E10BFE">
        <w:t>Polymer – not stirred</w:t>
      </w:r>
    </w:p>
    <w:p w14:paraId="670BFB43" w14:textId="0BF6AE6E" w:rsidR="00E10BFE" w:rsidRDefault="00291A46" w:rsidP="00E10BFE">
      <w:pPr>
        <w:pStyle w:val="Activitybullet"/>
      </w:pPr>
      <w:r>
        <w:t>Cup</w:t>
      </w:r>
      <w:r w:rsidR="00AC34FF">
        <w:t xml:space="preserve"> 5:</w:t>
      </w:r>
      <w:r w:rsidR="009B2437">
        <w:t xml:space="preserve"> </w:t>
      </w:r>
      <w:r w:rsidR="00D051CF">
        <w:t>Polymer – stirred</w:t>
      </w:r>
    </w:p>
    <w:p w14:paraId="51B32157" w14:textId="118E5C13" w:rsidR="00D051CF" w:rsidRDefault="00291A46" w:rsidP="00E10BFE">
      <w:pPr>
        <w:pStyle w:val="Activitybullet"/>
      </w:pPr>
      <w:r>
        <w:t>Cup</w:t>
      </w:r>
      <w:r w:rsidR="00AC34FF">
        <w:t xml:space="preserve"> 6:</w:t>
      </w:r>
      <w:r w:rsidR="009B2437">
        <w:t xml:space="preserve"> </w:t>
      </w:r>
      <w:r w:rsidR="00D051CF">
        <w:t>Aluminum sulfate – acidic water</w:t>
      </w:r>
    </w:p>
    <w:p w14:paraId="6012E4F0" w14:textId="1D6EFB87" w:rsidR="00D051CF" w:rsidRDefault="00291A46" w:rsidP="00AC34FF">
      <w:pPr>
        <w:pStyle w:val="Activitybullet"/>
      </w:pPr>
      <w:r>
        <w:t>Cup</w:t>
      </w:r>
      <w:r w:rsidR="00AC34FF">
        <w:t xml:space="preserve"> 7:</w:t>
      </w:r>
      <w:r w:rsidR="009B2437">
        <w:t xml:space="preserve"> </w:t>
      </w:r>
      <w:r w:rsidR="00D051CF">
        <w:t>Polymer – acidic water</w:t>
      </w:r>
    </w:p>
    <w:p w14:paraId="4FE5BF53" w14:textId="567C7245" w:rsidR="005B7E68" w:rsidRDefault="008B1862" w:rsidP="005B7E68">
      <w:pPr>
        <w:pStyle w:val="ActivityNumbers"/>
      </w:pPr>
      <w:r>
        <w:t>Make a t</w:t>
      </w:r>
      <w:r w:rsidR="005A1221">
        <w:t>able similar to Table 1</w:t>
      </w:r>
      <w:r w:rsidR="005B7E68">
        <w:t xml:space="preserve"> in your </w:t>
      </w:r>
      <w:r w:rsidR="005B7E68" w:rsidRPr="005B7E68">
        <w:rPr>
          <w:rStyle w:val="Italic"/>
        </w:rPr>
        <w:t>Laboratory Notebook</w:t>
      </w:r>
      <w:r w:rsidR="005B7E68">
        <w:t>. Be sure there is enough space in the observation column to record two to three sentences.</w:t>
      </w:r>
    </w:p>
    <w:tbl>
      <w:tblPr>
        <w:tblW w:w="4750" w:type="pct"/>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3756"/>
        <w:gridCol w:w="1203"/>
        <w:gridCol w:w="1179"/>
      </w:tblGrid>
      <w:tr w:rsidR="0002048F" w14:paraId="60F773A8" w14:textId="77777777" w:rsidTr="00C96482">
        <w:tc>
          <w:tcPr>
            <w:tcW w:w="10080" w:type="dxa"/>
            <w:gridSpan w:val="4"/>
            <w:tcBorders>
              <w:top w:val="nil"/>
              <w:left w:val="nil"/>
              <w:bottom w:val="single" w:sz="4" w:space="0" w:color="auto"/>
              <w:right w:val="nil"/>
            </w:tcBorders>
            <w:shd w:val="clear" w:color="auto" w:fill="auto"/>
          </w:tcPr>
          <w:p w14:paraId="63A235D1" w14:textId="68E3A7CD" w:rsidR="0002048F" w:rsidRPr="0002048F" w:rsidRDefault="0002048F" w:rsidP="0002048F">
            <w:r w:rsidRPr="005B7E68">
              <w:rPr>
                <w:rStyle w:val="KeyTerm"/>
              </w:rPr>
              <w:t xml:space="preserve">Table 1. </w:t>
            </w:r>
            <w:r w:rsidRPr="005B7E68">
              <w:rPr>
                <w:rStyle w:val="KeyTermItalic"/>
              </w:rPr>
              <w:t>Water Treatments</w:t>
            </w:r>
          </w:p>
        </w:tc>
      </w:tr>
      <w:tr w:rsidR="005B7E68" w14:paraId="108388DE" w14:textId="77777777" w:rsidTr="00C96482">
        <w:tc>
          <w:tcPr>
            <w:tcW w:w="4050" w:type="dxa"/>
            <w:tcBorders>
              <w:top w:val="single" w:sz="4" w:space="0" w:color="auto"/>
              <w:bottom w:val="single" w:sz="4" w:space="0" w:color="auto"/>
            </w:tcBorders>
            <w:shd w:val="clear" w:color="auto" w:fill="F2F2F2" w:themeFill="background1" w:themeFillShade="F2"/>
          </w:tcPr>
          <w:p w14:paraId="231D24EF" w14:textId="77777777" w:rsidR="005B7E68" w:rsidRDefault="005B7E68" w:rsidP="0002048F">
            <w:pPr>
              <w:pStyle w:val="RubricHeadings"/>
            </w:pPr>
            <w:r>
              <w:t>Water Treatment</w:t>
            </w:r>
          </w:p>
        </w:tc>
        <w:tc>
          <w:tcPr>
            <w:tcW w:w="3690" w:type="dxa"/>
            <w:tcBorders>
              <w:top w:val="single" w:sz="4" w:space="0" w:color="auto"/>
              <w:bottom w:val="single" w:sz="4" w:space="0" w:color="auto"/>
            </w:tcBorders>
            <w:shd w:val="clear" w:color="auto" w:fill="F2F2F2" w:themeFill="background1" w:themeFillShade="F2"/>
          </w:tcPr>
          <w:p w14:paraId="301E9CA6" w14:textId="77777777" w:rsidR="005B7E68" w:rsidRDefault="005B7E68" w:rsidP="0002048F">
            <w:pPr>
              <w:pStyle w:val="RubricHeadings"/>
            </w:pPr>
            <w:r>
              <w:t>Observations</w:t>
            </w:r>
          </w:p>
        </w:tc>
        <w:tc>
          <w:tcPr>
            <w:tcW w:w="1182" w:type="dxa"/>
            <w:tcBorders>
              <w:top w:val="single" w:sz="4" w:space="0" w:color="auto"/>
              <w:bottom w:val="single" w:sz="4" w:space="0" w:color="auto"/>
            </w:tcBorders>
            <w:shd w:val="clear" w:color="auto" w:fill="F2F2F2" w:themeFill="background1" w:themeFillShade="F2"/>
          </w:tcPr>
          <w:p w14:paraId="216C4C25" w14:textId="77777777" w:rsidR="005B7E68" w:rsidRDefault="005B7E68" w:rsidP="0002048F">
            <w:pPr>
              <w:pStyle w:val="RubricHeadings"/>
            </w:pPr>
            <w:r>
              <w:t>pH</w:t>
            </w:r>
          </w:p>
        </w:tc>
        <w:tc>
          <w:tcPr>
            <w:tcW w:w="1158" w:type="dxa"/>
            <w:tcBorders>
              <w:top w:val="single" w:sz="4" w:space="0" w:color="auto"/>
              <w:bottom w:val="single" w:sz="4" w:space="0" w:color="auto"/>
            </w:tcBorders>
            <w:shd w:val="clear" w:color="auto" w:fill="F2F2F2" w:themeFill="background1" w:themeFillShade="F2"/>
          </w:tcPr>
          <w:p w14:paraId="52B1F7FD" w14:textId="77777777" w:rsidR="005B7E68" w:rsidRDefault="005B7E68" w:rsidP="0002048F">
            <w:pPr>
              <w:pStyle w:val="RubricHeadings"/>
            </w:pPr>
            <w:r>
              <w:t>Turbidity</w:t>
            </w:r>
          </w:p>
        </w:tc>
      </w:tr>
      <w:tr w:rsidR="005B7E68" w14:paraId="4C9A9520" w14:textId="77777777" w:rsidTr="00157704">
        <w:trPr>
          <w:trHeight w:val="348"/>
        </w:trPr>
        <w:tc>
          <w:tcPr>
            <w:tcW w:w="4050" w:type="dxa"/>
            <w:shd w:val="clear" w:color="auto" w:fill="auto"/>
          </w:tcPr>
          <w:p w14:paraId="21266BF7" w14:textId="5EFACD13" w:rsidR="005B7E68" w:rsidRDefault="00DD4005" w:rsidP="005B7E68">
            <w:r>
              <w:t xml:space="preserve">Cup 1: </w:t>
            </w:r>
            <w:r w:rsidR="005B7E68">
              <w:t>Control</w:t>
            </w:r>
          </w:p>
        </w:tc>
        <w:tc>
          <w:tcPr>
            <w:tcW w:w="3690" w:type="dxa"/>
            <w:shd w:val="clear" w:color="auto" w:fill="auto"/>
          </w:tcPr>
          <w:p w14:paraId="5A08A8DD" w14:textId="77777777" w:rsidR="005B7E68" w:rsidRDefault="005B7E68" w:rsidP="005B7E68"/>
        </w:tc>
        <w:tc>
          <w:tcPr>
            <w:tcW w:w="1182" w:type="dxa"/>
            <w:shd w:val="clear" w:color="auto" w:fill="auto"/>
          </w:tcPr>
          <w:p w14:paraId="194300BA" w14:textId="77777777" w:rsidR="005B7E68" w:rsidRDefault="005B7E68" w:rsidP="005B7E68"/>
        </w:tc>
        <w:tc>
          <w:tcPr>
            <w:tcW w:w="1158" w:type="dxa"/>
            <w:shd w:val="clear" w:color="auto" w:fill="auto"/>
          </w:tcPr>
          <w:p w14:paraId="3A7F9C43" w14:textId="77777777" w:rsidR="005B7E68" w:rsidRDefault="005B7E68" w:rsidP="005B7E68"/>
        </w:tc>
      </w:tr>
      <w:tr w:rsidR="005B7E68" w14:paraId="21FC373C" w14:textId="77777777" w:rsidTr="00157704">
        <w:trPr>
          <w:trHeight w:val="348"/>
        </w:trPr>
        <w:tc>
          <w:tcPr>
            <w:tcW w:w="4050" w:type="dxa"/>
            <w:shd w:val="clear" w:color="auto" w:fill="auto"/>
          </w:tcPr>
          <w:p w14:paraId="6157BDD8" w14:textId="6F059BFE" w:rsidR="005B7E68" w:rsidRDefault="00DD4005" w:rsidP="005B7E68">
            <w:r>
              <w:t xml:space="preserve">Cup 2: </w:t>
            </w:r>
            <w:r w:rsidR="005B7E68">
              <w:t>Aluminum sulfate – not stirred</w:t>
            </w:r>
          </w:p>
        </w:tc>
        <w:tc>
          <w:tcPr>
            <w:tcW w:w="3690" w:type="dxa"/>
            <w:shd w:val="clear" w:color="auto" w:fill="auto"/>
          </w:tcPr>
          <w:p w14:paraId="7E1B03C5" w14:textId="77777777" w:rsidR="005B7E68" w:rsidRDefault="005B7E68" w:rsidP="005B7E68"/>
        </w:tc>
        <w:tc>
          <w:tcPr>
            <w:tcW w:w="1182" w:type="dxa"/>
            <w:shd w:val="clear" w:color="auto" w:fill="auto"/>
          </w:tcPr>
          <w:p w14:paraId="6D6CA9E1" w14:textId="77777777" w:rsidR="005B7E68" w:rsidRDefault="005B7E68" w:rsidP="005B7E68"/>
        </w:tc>
        <w:tc>
          <w:tcPr>
            <w:tcW w:w="1158" w:type="dxa"/>
            <w:shd w:val="clear" w:color="auto" w:fill="auto"/>
          </w:tcPr>
          <w:p w14:paraId="7CBE0CC1" w14:textId="77777777" w:rsidR="005B7E68" w:rsidRDefault="005B7E68" w:rsidP="005B7E68"/>
        </w:tc>
      </w:tr>
      <w:tr w:rsidR="005B7E68" w14:paraId="5CA1A4B1" w14:textId="77777777" w:rsidTr="00157704">
        <w:trPr>
          <w:trHeight w:val="348"/>
        </w:trPr>
        <w:tc>
          <w:tcPr>
            <w:tcW w:w="4050" w:type="dxa"/>
            <w:shd w:val="clear" w:color="auto" w:fill="auto"/>
          </w:tcPr>
          <w:p w14:paraId="63DFBAA8" w14:textId="057CD616" w:rsidR="005B7E68" w:rsidRDefault="00DD4005" w:rsidP="005B7E68">
            <w:r>
              <w:t xml:space="preserve">Cup 3: </w:t>
            </w:r>
            <w:r w:rsidR="005B7E68">
              <w:t>Aluminum sulfate – stirred</w:t>
            </w:r>
          </w:p>
        </w:tc>
        <w:tc>
          <w:tcPr>
            <w:tcW w:w="3690" w:type="dxa"/>
            <w:shd w:val="clear" w:color="auto" w:fill="auto"/>
          </w:tcPr>
          <w:p w14:paraId="1908B246" w14:textId="77777777" w:rsidR="005B7E68" w:rsidRDefault="005B7E68" w:rsidP="005B7E68"/>
        </w:tc>
        <w:tc>
          <w:tcPr>
            <w:tcW w:w="1182" w:type="dxa"/>
            <w:shd w:val="clear" w:color="auto" w:fill="auto"/>
          </w:tcPr>
          <w:p w14:paraId="7DABE8D7" w14:textId="77777777" w:rsidR="005B7E68" w:rsidRDefault="005B7E68" w:rsidP="005B7E68"/>
        </w:tc>
        <w:tc>
          <w:tcPr>
            <w:tcW w:w="1158" w:type="dxa"/>
            <w:shd w:val="clear" w:color="auto" w:fill="auto"/>
          </w:tcPr>
          <w:p w14:paraId="47106FE6" w14:textId="77777777" w:rsidR="005B7E68" w:rsidRDefault="005B7E68" w:rsidP="005B7E68"/>
        </w:tc>
      </w:tr>
      <w:tr w:rsidR="005B7E68" w14:paraId="56FA5E22" w14:textId="77777777" w:rsidTr="00157704">
        <w:trPr>
          <w:trHeight w:val="348"/>
        </w:trPr>
        <w:tc>
          <w:tcPr>
            <w:tcW w:w="4050" w:type="dxa"/>
            <w:shd w:val="clear" w:color="auto" w:fill="auto"/>
          </w:tcPr>
          <w:p w14:paraId="403807D9" w14:textId="74E9BDD2" w:rsidR="005B7E68" w:rsidRDefault="00DD4005" w:rsidP="005B7E68">
            <w:r>
              <w:t xml:space="preserve">Cup 4: </w:t>
            </w:r>
            <w:r w:rsidR="005B7E68">
              <w:t>Polymer – not stirred</w:t>
            </w:r>
          </w:p>
        </w:tc>
        <w:tc>
          <w:tcPr>
            <w:tcW w:w="3690" w:type="dxa"/>
            <w:shd w:val="clear" w:color="auto" w:fill="auto"/>
          </w:tcPr>
          <w:p w14:paraId="4091D8BD" w14:textId="77777777" w:rsidR="005B7E68" w:rsidRDefault="005B7E68" w:rsidP="005B7E68"/>
        </w:tc>
        <w:tc>
          <w:tcPr>
            <w:tcW w:w="1182" w:type="dxa"/>
            <w:shd w:val="clear" w:color="auto" w:fill="auto"/>
          </w:tcPr>
          <w:p w14:paraId="36349A63" w14:textId="77777777" w:rsidR="005B7E68" w:rsidRDefault="005B7E68" w:rsidP="005B7E68"/>
        </w:tc>
        <w:tc>
          <w:tcPr>
            <w:tcW w:w="1158" w:type="dxa"/>
            <w:shd w:val="clear" w:color="auto" w:fill="auto"/>
          </w:tcPr>
          <w:p w14:paraId="1B1385A2" w14:textId="77777777" w:rsidR="005B7E68" w:rsidRDefault="005B7E68" w:rsidP="005B7E68"/>
        </w:tc>
      </w:tr>
      <w:tr w:rsidR="000E06A2" w14:paraId="35C0FB4A" w14:textId="77777777" w:rsidTr="00157704">
        <w:trPr>
          <w:trHeight w:val="348"/>
        </w:trPr>
        <w:tc>
          <w:tcPr>
            <w:tcW w:w="4050" w:type="dxa"/>
            <w:shd w:val="clear" w:color="auto" w:fill="auto"/>
          </w:tcPr>
          <w:p w14:paraId="5DFA26BA" w14:textId="5BB36BFD" w:rsidR="000E06A2" w:rsidRDefault="00DD4005" w:rsidP="005B7E68">
            <w:r>
              <w:t xml:space="preserve">Cup 5: </w:t>
            </w:r>
            <w:r w:rsidR="000E06A2">
              <w:t xml:space="preserve">Polymer </w:t>
            </w:r>
            <w:r w:rsidR="006632E6">
              <w:t>–</w:t>
            </w:r>
            <w:r w:rsidR="000E06A2">
              <w:t xml:space="preserve"> stirred</w:t>
            </w:r>
          </w:p>
        </w:tc>
        <w:tc>
          <w:tcPr>
            <w:tcW w:w="3690" w:type="dxa"/>
            <w:shd w:val="clear" w:color="auto" w:fill="auto"/>
          </w:tcPr>
          <w:p w14:paraId="60AC8862" w14:textId="77777777" w:rsidR="000E06A2" w:rsidRDefault="000E06A2" w:rsidP="005B7E68"/>
        </w:tc>
        <w:tc>
          <w:tcPr>
            <w:tcW w:w="1182" w:type="dxa"/>
            <w:shd w:val="clear" w:color="auto" w:fill="auto"/>
          </w:tcPr>
          <w:p w14:paraId="55F8F722" w14:textId="77777777" w:rsidR="000E06A2" w:rsidRDefault="000E06A2" w:rsidP="005B7E68"/>
        </w:tc>
        <w:tc>
          <w:tcPr>
            <w:tcW w:w="1158" w:type="dxa"/>
            <w:shd w:val="clear" w:color="auto" w:fill="auto"/>
          </w:tcPr>
          <w:p w14:paraId="4B2DC3E5" w14:textId="77777777" w:rsidR="000E06A2" w:rsidRDefault="000E06A2" w:rsidP="005B7E68"/>
        </w:tc>
      </w:tr>
      <w:tr w:rsidR="005B7E68" w14:paraId="540AF092" w14:textId="77777777" w:rsidTr="00157704">
        <w:trPr>
          <w:trHeight w:val="348"/>
        </w:trPr>
        <w:tc>
          <w:tcPr>
            <w:tcW w:w="4050" w:type="dxa"/>
            <w:shd w:val="clear" w:color="auto" w:fill="auto"/>
          </w:tcPr>
          <w:p w14:paraId="47750A38" w14:textId="3B74B659" w:rsidR="005B7E68" w:rsidRDefault="00DD4005" w:rsidP="005B7E68">
            <w:r>
              <w:t xml:space="preserve">Cup 6: </w:t>
            </w:r>
            <w:r w:rsidR="005B7E68">
              <w:t>Aluminum sulfate – acidic water</w:t>
            </w:r>
          </w:p>
        </w:tc>
        <w:tc>
          <w:tcPr>
            <w:tcW w:w="3690" w:type="dxa"/>
            <w:shd w:val="clear" w:color="auto" w:fill="auto"/>
          </w:tcPr>
          <w:p w14:paraId="7015D2FE" w14:textId="77777777" w:rsidR="005B7E68" w:rsidRDefault="005B7E68" w:rsidP="005B7E68"/>
        </w:tc>
        <w:tc>
          <w:tcPr>
            <w:tcW w:w="1182" w:type="dxa"/>
            <w:shd w:val="clear" w:color="auto" w:fill="auto"/>
          </w:tcPr>
          <w:p w14:paraId="104C5383" w14:textId="77777777" w:rsidR="005B7E68" w:rsidRDefault="005B7E68" w:rsidP="005B7E68"/>
        </w:tc>
        <w:tc>
          <w:tcPr>
            <w:tcW w:w="1158" w:type="dxa"/>
            <w:shd w:val="clear" w:color="auto" w:fill="auto"/>
          </w:tcPr>
          <w:p w14:paraId="5B2C782B" w14:textId="77777777" w:rsidR="005B7E68" w:rsidRDefault="005B7E68" w:rsidP="005B7E68"/>
        </w:tc>
      </w:tr>
      <w:tr w:rsidR="005B7E68" w14:paraId="3896EDE0" w14:textId="77777777" w:rsidTr="00157704">
        <w:trPr>
          <w:trHeight w:val="348"/>
        </w:trPr>
        <w:tc>
          <w:tcPr>
            <w:tcW w:w="4050" w:type="dxa"/>
            <w:shd w:val="clear" w:color="auto" w:fill="auto"/>
          </w:tcPr>
          <w:p w14:paraId="42BC00E8" w14:textId="7889ED3B" w:rsidR="005B7E68" w:rsidRDefault="00DD4005" w:rsidP="005B7E68">
            <w:r>
              <w:t xml:space="preserve">Cup 7: </w:t>
            </w:r>
            <w:r w:rsidR="005B7E68">
              <w:t>Polymer – acidic water</w:t>
            </w:r>
          </w:p>
        </w:tc>
        <w:tc>
          <w:tcPr>
            <w:tcW w:w="3690" w:type="dxa"/>
            <w:shd w:val="clear" w:color="auto" w:fill="auto"/>
          </w:tcPr>
          <w:p w14:paraId="417BA563" w14:textId="77777777" w:rsidR="005B7E68" w:rsidRDefault="005B7E68" w:rsidP="005B7E68"/>
        </w:tc>
        <w:tc>
          <w:tcPr>
            <w:tcW w:w="1182" w:type="dxa"/>
            <w:shd w:val="clear" w:color="auto" w:fill="auto"/>
          </w:tcPr>
          <w:p w14:paraId="3F84B064" w14:textId="77777777" w:rsidR="005B7E68" w:rsidRDefault="005B7E68" w:rsidP="005B7E68"/>
        </w:tc>
        <w:tc>
          <w:tcPr>
            <w:tcW w:w="1158" w:type="dxa"/>
            <w:shd w:val="clear" w:color="auto" w:fill="auto"/>
          </w:tcPr>
          <w:p w14:paraId="606FB59B" w14:textId="77777777" w:rsidR="005B7E68" w:rsidRDefault="005B7E68" w:rsidP="005B7E68"/>
        </w:tc>
      </w:tr>
    </w:tbl>
    <w:p w14:paraId="113079CD" w14:textId="77777777" w:rsidR="005B7E68" w:rsidRPr="005B7E68" w:rsidRDefault="005B7E68" w:rsidP="00FB74B5">
      <w:pPr>
        <w:pStyle w:val="Header"/>
      </w:pPr>
    </w:p>
    <w:p w14:paraId="0BBD75A2" w14:textId="77777777" w:rsidR="00E57D92" w:rsidRDefault="00E57D92" w:rsidP="00E57D92">
      <w:pPr>
        <w:pStyle w:val="ActivityBodyBold"/>
      </w:pPr>
      <w:r>
        <w:t xml:space="preserve">Part Two </w:t>
      </w:r>
      <w:r w:rsidR="00D051CF">
        <w:t>–</w:t>
      </w:r>
      <w:r>
        <w:t xml:space="preserve"> </w:t>
      </w:r>
      <w:r w:rsidR="00D051CF">
        <w:t>Flocculant Test</w:t>
      </w:r>
    </w:p>
    <w:p w14:paraId="7E567840" w14:textId="32D40167" w:rsidR="00D051CF" w:rsidRDefault="00AC34FF" w:rsidP="00C85D2F">
      <w:pPr>
        <w:pStyle w:val="ActivityNumbers"/>
        <w:numPr>
          <w:ilvl w:val="0"/>
          <w:numId w:val="13"/>
        </w:numPr>
      </w:pPr>
      <w:r>
        <w:t xml:space="preserve">Shake </w:t>
      </w:r>
      <w:r w:rsidR="00AD71E1">
        <w:t>one</w:t>
      </w:r>
      <w:r w:rsidR="008B1862">
        <w:t xml:space="preserve"> quart</w:t>
      </w:r>
      <w:r>
        <w:t xml:space="preserve"> of unpurified water to make a homogeneous mixture.</w:t>
      </w:r>
    </w:p>
    <w:p w14:paraId="56503C7D" w14:textId="02F4322C" w:rsidR="00AC34FF" w:rsidRDefault="00AC34FF" w:rsidP="00AC34FF">
      <w:pPr>
        <w:pStyle w:val="ActivityNumbers"/>
      </w:pPr>
      <w:r>
        <w:t xml:space="preserve">Use a graduated cylinder to pour </w:t>
      </w:r>
      <w:r w:rsidR="00C85D2F">
        <w:t>100ml of unpurified water into</w:t>
      </w:r>
      <w:r w:rsidR="00F30B32">
        <w:t xml:space="preserve"> </w:t>
      </w:r>
      <w:r w:rsidR="001E7DF9">
        <w:t>the cups</w:t>
      </w:r>
      <w:r w:rsidR="00F30B32">
        <w:t xml:space="preserve"> </w:t>
      </w:r>
      <w:r w:rsidR="001E7DF9">
        <w:t>numbered</w:t>
      </w:r>
      <w:r w:rsidR="00C85D2F">
        <w:t xml:space="preserve"> </w:t>
      </w:r>
      <w:r w:rsidR="00855A77">
        <w:t>1</w:t>
      </w:r>
      <w:r w:rsidR="002205BF">
        <w:t xml:space="preserve"> – </w:t>
      </w:r>
      <w:r w:rsidR="00855A77">
        <w:t>5.</w:t>
      </w:r>
    </w:p>
    <w:p w14:paraId="5F2D7062" w14:textId="77777777" w:rsidR="00C85D2F" w:rsidRDefault="00C85D2F" w:rsidP="00AC34FF">
      <w:pPr>
        <w:pStyle w:val="ActivityNumbers"/>
      </w:pPr>
      <w:r>
        <w:t xml:space="preserve">Add 1ml of aluminum sulfate solution to </w:t>
      </w:r>
      <w:r w:rsidR="00291A46">
        <w:t>Cup</w:t>
      </w:r>
      <w:r>
        <w:t xml:space="preserve"> 2 and </w:t>
      </w:r>
      <w:r w:rsidR="00291A46">
        <w:t>Cup</w:t>
      </w:r>
      <w:r>
        <w:t xml:space="preserve"> 3 using a clean pipet.</w:t>
      </w:r>
    </w:p>
    <w:p w14:paraId="6D3D4BCC" w14:textId="77777777" w:rsidR="00C85D2F" w:rsidRDefault="00C85D2F" w:rsidP="00AC34FF">
      <w:pPr>
        <w:pStyle w:val="ActivityNumbers"/>
      </w:pPr>
      <w:r>
        <w:t xml:space="preserve">Add 1ml of polymer solution to </w:t>
      </w:r>
      <w:r w:rsidR="00291A46">
        <w:t>Cup</w:t>
      </w:r>
      <w:r>
        <w:t xml:space="preserve"> 4 and </w:t>
      </w:r>
      <w:r w:rsidR="00291A46">
        <w:t>Cup</w:t>
      </w:r>
      <w:r>
        <w:t xml:space="preserve"> 5 using a clean pipet.</w:t>
      </w:r>
    </w:p>
    <w:p w14:paraId="6391B609" w14:textId="3FD182AB" w:rsidR="00C85D2F" w:rsidRDefault="00C85D2F" w:rsidP="005B7E68">
      <w:pPr>
        <w:pStyle w:val="ActivityNumbers"/>
      </w:pPr>
      <w:r>
        <w:t>Use a clean</w:t>
      </w:r>
      <w:r w:rsidR="005B7E68">
        <w:t xml:space="preserve"> glass stir</w:t>
      </w:r>
      <w:r w:rsidR="000D7AB8">
        <w:t>ring</w:t>
      </w:r>
      <w:r w:rsidR="005B7E68">
        <w:t xml:space="preserve"> rod to mix </w:t>
      </w:r>
      <w:r w:rsidR="00291A46">
        <w:t>Cup</w:t>
      </w:r>
      <w:r w:rsidR="005B7E68">
        <w:t xml:space="preserve"> </w:t>
      </w:r>
      <w:r w:rsidR="00436D38">
        <w:t>3</w:t>
      </w:r>
      <w:r w:rsidR="005B7E68">
        <w:t xml:space="preserve"> for 3 minutes as your partner uses a</w:t>
      </w:r>
      <w:r>
        <w:t xml:space="preserve"> clean </w:t>
      </w:r>
      <w:r w:rsidR="005B7E68">
        <w:t>glass stir</w:t>
      </w:r>
      <w:r w:rsidR="000D7AB8">
        <w:t>ring</w:t>
      </w:r>
      <w:r w:rsidR="005B7E68">
        <w:t xml:space="preserve"> rod to mix </w:t>
      </w:r>
      <w:r w:rsidR="00291A46">
        <w:t>Cup</w:t>
      </w:r>
      <w:r w:rsidR="005B7E68">
        <w:t xml:space="preserve"> 5 for 3 minutes.</w:t>
      </w:r>
    </w:p>
    <w:p w14:paraId="2AF0486B" w14:textId="36E5494A" w:rsidR="00455077" w:rsidRDefault="00455077" w:rsidP="005B7E68">
      <w:pPr>
        <w:pStyle w:val="ActivityNumbers"/>
      </w:pPr>
      <w:r>
        <w:t>Wait 3 minutes for the colloids to settle.</w:t>
      </w:r>
    </w:p>
    <w:p w14:paraId="68016AE2" w14:textId="18CEF614" w:rsidR="005B7E68" w:rsidRDefault="005B7E68" w:rsidP="005B7E68">
      <w:pPr>
        <w:pStyle w:val="ActivityNumbers"/>
      </w:pPr>
      <w:r>
        <w:t xml:space="preserve">Record your observations of each </w:t>
      </w:r>
      <w:r w:rsidR="00AD71E1">
        <w:t>c</w:t>
      </w:r>
      <w:r w:rsidR="00291A46">
        <w:t>up</w:t>
      </w:r>
      <w:r>
        <w:t xml:space="preserve"> in your </w:t>
      </w:r>
      <w:r w:rsidRPr="005B7E68">
        <w:rPr>
          <w:rStyle w:val="Italic"/>
        </w:rPr>
        <w:t>Laboratory Notebook</w:t>
      </w:r>
      <w:r>
        <w:t>.</w:t>
      </w:r>
    </w:p>
    <w:p w14:paraId="196E445C" w14:textId="00D8EF3D" w:rsidR="005B7E68" w:rsidRDefault="005B7E68" w:rsidP="005B7E68">
      <w:pPr>
        <w:pStyle w:val="ActivityNumbers"/>
      </w:pPr>
      <w:r>
        <w:t xml:space="preserve">Answer </w:t>
      </w:r>
      <w:r w:rsidR="00823FAA">
        <w:t>the following</w:t>
      </w:r>
      <w:r>
        <w:t xml:space="preserve"> </w:t>
      </w:r>
      <w:r w:rsidR="000D7AB8">
        <w:t>a</w:t>
      </w:r>
      <w:r>
        <w:t>nalysis questions in you</w:t>
      </w:r>
      <w:r w:rsidR="008B1862">
        <w:t>r</w:t>
      </w:r>
      <w:r>
        <w:t xml:space="preserve"> </w:t>
      </w:r>
      <w:r w:rsidRPr="005B7E68">
        <w:rPr>
          <w:rStyle w:val="Italic"/>
        </w:rPr>
        <w:t>Laboratory Notebook</w:t>
      </w:r>
      <w:r w:rsidRPr="005B7E68">
        <w:t>.</w:t>
      </w:r>
    </w:p>
    <w:p w14:paraId="3641323F" w14:textId="3B113724" w:rsidR="00855A77" w:rsidRDefault="00855A77" w:rsidP="005B7E68">
      <w:pPr>
        <w:pStyle w:val="Activitybullet"/>
      </w:pPr>
      <w:r>
        <w:t>Compare treatments to the control.</w:t>
      </w:r>
    </w:p>
    <w:p w14:paraId="7E3176E5" w14:textId="1E7D3AD2" w:rsidR="00855A77" w:rsidRDefault="005B7E68" w:rsidP="005B7E68">
      <w:pPr>
        <w:pStyle w:val="Activitybullet"/>
      </w:pPr>
      <w:r>
        <w:t>How do aluminum sulfate and</w:t>
      </w:r>
      <w:r w:rsidR="00855A77">
        <w:t xml:space="preserve"> polymer affect the visible clarity of the water?</w:t>
      </w:r>
    </w:p>
    <w:p w14:paraId="249683D2" w14:textId="328B7C13" w:rsidR="005B7E68" w:rsidRDefault="008B1862" w:rsidP="005B7E68">
      <w:pPr>
        <w:pStyle w:val="Activitybullet"/>
      </w:pPr>
      <w:r>
        <w:t>What affect does stirring have on the flocculants</w:t>
      </w:r>
      <w:r w:rsidR="00855A77">
        <w:t>?</w:t>
      </w:r>
    </w:p>
    <w:p w14:paraId="3D4BC8FC" w14:textId="77777777" w:rsidR="00855A77" w:rsidRDefault="00855A77" w:rsidP="00855A77"/>
    <w:p w14:paraId="1F6A4025" w14:textId="77777777" w:rsidR="00855A77" w:rsidRDefault="00855A77" w:rsidP="00855A77">
      <w:pPr>
        <w:pStyle w:val="ActivityBodyBold"/>
      </w:pPr>
      <w:r>
        <w:t>Part Three – Acidity</w:t>
      </w:r>
    </w:p>
    <w:p w14:paraId="4A2B81B0" w14:textId="73081076" w:rsidR="00855A77" w:rsidRDefault="00855A77" w:rsidP="00242043">
      <w:pPr>
        <w:pStyle w:val="ActivityNumbers"/>
        <w:numPr>
          <w:ilvl w:val="0"/>
          <w:numId w:val="14"/>
        </w:numPr>
      </w:pPr>
      <w:r>
        <w:t xml:space="preserve">Shake </w:t>
      </w:r>
      <w:r w:rsidR="00AD71E1">
        <w:t>one</w:t>
      </w:r>
      <w:r w:rsidR="008B1862">
        <w:t xml:space="preserve"> quart</w:t>
      </w:r>
      <w:r>
        <w:t xml:space="preserve"> of unpurified water to make a homogeneous mixture.</w:t>
      </w:r>
    </w:p>
    <w:p w14:paraId="021B2A43" w14:textId="77777777" w:rsidR="00855A77" w:rsidRDefault="00855A77" w:rsidP="00855A77">
      <w:pPr>
        <w:pStyle w:val="ActivityNumbers"/>
      </w:pPr>
      <w:r>
        <w:t xml:space="preserve">Use a graduated cylinder to pour 100ml of unpurified water into </w:t>
      </w:r>
      <w:r w:rsidR="00291A46">
        <w:t>Cup</w:t>
      </w:r>
      <w:r>
        <w:t xml:space="preserve"> 6 and </w:t>
      </w:r>
      <w:r w:rsidR="00291A46">
        <w:t>Cup</w:t>
      </w:r>
      <w:r>
        <w:t xml:space="preserve"> 7.</w:t>
      </w:r>
    </w:p>
    <w:p w14:paraId="67310057" w14:textId="5F99CAF2" w:rsidR="00855A77" w:rsidRDefault="00855A77" w:rsidP="00855A77">
      <w:pPr>
        <w:pStyle w:val="ActivityNumbers"/>
      </w:pPr>
      <w:r>
        <w:t>Use a clean pipet to add 1ml of lemon juice</w:t>
      </w:r>
      <w:r w:rsidR="00BB2ACC">
        <w:t xml:space="preserve"> to </w:t>
      </w:r>
      <w:r w:rsidR="00291A46">
        <w:t>Cup</w:t>
      </w:r>
      <w:r w:rsidR="00BB2ACC">
        <w:t xml:space="preserve"> 6 and 7 to </w:t>
      </w:r>
      <w:r w:rsidR="00B34858">
        <w:t>increase the acidity</w:t>
      </w:r>
      <w:r w:rsidR="00BB2ACC">
        <w:t>.</w:t>
      </w:r>
    </w:p>
    <w:p w14:paraId="5DE6E5B1" w14:textId="77777777" w:rsidR="00855A77" w:rsidRDefault="00855A77" w:rsidP="00855A77">
      <w:pPr>
        <w:pStyle w:val="ActivityNumbers"/>
      </w:pPr>
      <w:r>
        <w:t xml:space="preserve">Add 1ml of aluminum sulfate solution to </w:t>
      </w:r>
      <w:r w:rsidR="00291A46">
        <w:t>Cup</w:t>
      </w:r>
      <w:r>
        <w:t xml:space="preserve"> 6 using a clean pipet.</w:t>
      </w:r>
    </w:p>
    <w:p w14:paraId="7E06B135" w14:textId="77777777" w:rsidR="00855A77" w:rsidRDefault="00855A77" w:rsidP="00855A77">
      <w:pPr>
        <w:pStyle w:val="ActivityNumbers"/>
      </w:pPr>
      <w:r>
        <w:t xml:space="preserve">Add 1ml of polymer solution to </w:t>
      </w:r>
      <w:r w:rsidR="00291A46">
        <w:t>Cup</w:t>
      </w:r>
      <w:r>
        <w:t xml:space="preserve"> 7 using a clean pipet.</w:t>
      </w:r>
    </w:p>
    <w:p w14:paraId="61C92C66" w14:textId="541CA399" w:rsidR="00855A77" w:rsidRDefault="00855A77" w:rsidP="00855A77">
      <w:pPr>
        <w:pStyle w:val="ActivityNumbers"/>
      </w:pPr>
      <w:r>
        <w:t>Use a clean glass stir</w:t>
      </w:r>
      <w:r w:rsidR="000D7AB8">
        <w:t>ring</w:t>
      </w:r>
      <w:r>
        <w:t xml:space="preserve"> rod to mix </w:t>
      </w:r>
      <w:r w:rsidR="00291A46">
        <w:t>Cup</w:t>
      </w:r>
      <w:r>
        <w:t xml:space="preserve"> 6 for 3 minutes as your partner uses a clean glass stir</w:t>
      </w:r>
      <w:r w:rsidR="000D7AB8">
        <w:t>ring</w:t>
      </w:r>
      <w:r>
        <w:t xml:space="preserve"> rod to mix </w:t>
      </w:r>
      <w:r w:rsidR="00291A46">
        <w:t>Cup</w:t>
      </w:r>
      <w:r>
        <w:t xml:space="preserve"> 7 for 3 minutes.</w:t>
      </w:r>
    </w:p>
    <w:p w14:paraId="7DB91F7D" w14:textId="23E36B37" w:rsidR="00855A77" w:rsidRDefault="00855A77" w:rsidP="00855A77">
      <w:pPr>
        <w:pStyle w:val="ActivityNumbers"/>
      </w:pPr>
      <w:r>
        <w:t xml:space="preserve">Record your observations of each </w:t>
      </w:r>
      <w:r w:rsidR="00AD71E1">
        <w:t>c</w:t>
      </w:r>
      <w:r w:rsidR="00291A46">
        <w:t>up</w:t>
      </w:r>
      <w:r>
        <w:t xml:space="preserve"> in your </w:t>
      </w:r>
      <w:r w:rsidRPr="005B7E68">
        <w:rPr>
          <w:rStyle w:val="Italic"/>
        </w:rPr>
        <w:t>Laboratory Notebook</w:t>
      </w:r>
      <w:r>
        <w:t>.</w:t>
      </w:r>
    </w:p>
    <w:p w14:paraId="41FA07D4" w14:textId="77777777" w:rsidR="00547117" w:rsidRPr="00547117" w:rsidRDefault="00547117" w:rsidP="00547117"/>
    <w:p w14:paraId="300B2EF3" w14:textId="1B217C0B" w:rsidR="00547117" w:rsidRDefault="00547117" w:rsidP="00547117">
      <w:pPr>
        <w:pStyle w:val="ActivityBodyBold"/>
      </w:pPr>
      <w:r>
        <w:t>Part Four – Quantitative Data</w:t>
      </w:r>
    </w:p>
    <w:p w14:paraId="6EA082C4" w14:textId="6070575D" w:rsidR="00CB105F" w:rsidRDefault="00CB105F" w:rsidP="00E8591D">
      <w:pPr>
        <w:pStyle w:val="ActivityBody"/>
      </w:pPr>
      <w:r>
        <w:t xml:space="preserve">Test the pH and turbidity of the solutions to determine impacts on water </w:t>
      </w:r>
      <w:r w:rsidR="000B4A87">
        <w:t>quality</w:t>
      </w:r>
      <w:r>
        <w:t>.</w:t>
      </w:r>
    </w:p>
    <w:p w14:paraId="035297EE" w14:textId="77777777" w:rsidR="00CB105F" w:rsidRPr="00CB105F" w:rsidRDefault="00CB105F" w:rsidP="00E8591D"/>
    <w:p w14:paraId="4F2CC46C" w14:textId="2E91D298" w:rsidR="008B1862" w:rsidRDefault="008B1862" w:rsidP="00FB74B5">
      <w:pPr>
        <w:pStyle w:val="ActivityBodyItalic"/>
      </w:pPr>
      <w:r>
        <w:t>p</w:t>
      </w:r>
      <w:r w:rsidR="00CB105F">
        <w:t>H</w:t>
      </w:r>
      <w:r>
        <w:t xml:space="preserve"> Test</w:t>
      </w:r>
    </w:p>
    <w:p w14:paraId="3814FF70" w14:textId="77777777" w:rsidR="009C3D96" w:rsidRDefault="009C3D96" w:rsidP="00547117">
      <w:pPr>
        <w:pStyle w:val="ActivityNumbers"/>
        <w:numPr>
          <w:ilvl w:val="0"/>
          <w:numId w:val="16"/>
        </w:numPr>
      </w:pPr>
      <w:r>
        <w:t>Connect the pH sensor to</w:t>
      </w:r>
      <w:r w:rsidR="00BB2ACC">
        <w:t xml:space="preserve"> Channel 1 of</w:t>
      </w:r>
      <w:r>
        <w:t xml:space="preserve"> the LabQuest2.</w:t>
      </w:r>
    </w:p>
    <w:p w14:paraId="18983964" w14:textId="77777777" w:rsidR="00900DF7" w:rsidRDefault="00900DF7" w:rsidP="00547117">
      <w:pPr>
        <w:pStyle w:val="ActivityNumbers"/>
        <w:numPr>
          <w:ilvl w:val="0"/>
          <w:numId w:val="16"/>
        </w:numPr>
      </w:pPr>
      <w:r>
        <w:t>Place 50ml of distilled water in a 250ml beaker.</w:t>
      </w:r>
    </w:p>
    <w:p w14:paraId="22DE72AB" w14:textId="77777777" w:rsidR="009C3D96" w:rsidRDefault="009C3D96" w:rsidP="009C3D96">
      <w:pPr>
        <w:pStyle w:val="ActivityNumbers"/>
      </w:pPr>
      <w:r>
        <w:t>Remove the pH sensor from the solution bottle by twisting the cap loose and sliding the sensor out.</w:t>
      </w:r>
    </w:p>
    <w:p w14:paraId="4AE1CC95" w14:textId="6CE26845" w:rsidR="009C3D96" w:rsidRDefault="009C3D96" w:rsidP="009C3D96">
      <w:pPr>
        <w:pStyle w:val="ActivityNumbers"/>
      </w:pPr>
      <w:r w:rsidRPr="00070DB3">
        <w:t xml:space="preserve">Before </w:t>
      </w:r>
      <w:r w:rsidRPr="00070DB3">
        <w:rPr>
          <w:rStyle w:val="ActivityBodyBoldCharChar"/>
        </w:rPr>
        <w:t>each</w:t>
      </w:r>
      <w:r w:rsidRPr="00070DB3">
        <w:t xml:space="preserve"> use of the pH </w:t>
      </w:r>
      <w:r>
        <w:t>s</w:t>
      </w:r>
      <w:r w:rsidRPr="00070DB3">
        <w:t xml:space="preserve">ensor, rinse the tip of the sensor thoroughly with distilled water. </w:t>
      </w:r>
      <w:r>
        <w:t>H</w:t>
      </w:r>
      <w:r w:rsidRPr="00070DB3">
        <w:t xml:space="preserve">old the pH </w:t>
      </w:r>
      <w:r>
        <w:t>s</w:t>
      </w:r>
      <w:r w:rsidRPr="00070DB3">
        <w:t xml:space="preserve">ensor above </w:t>
      </w:r>
      <w:r w:rsidR="00900DF7">
        <w:t xml:space="preserve">the </w:t>
      </w:r>
      <w:r w:rsidR="00AD71E1">
        <w:t>waste cup</w:t>
      </w:r>
      <w:r>
        <w:t xml:space="preserve"> </w:t>
      </w:r>
      <w:r w:rsidRPr="00070DB3">
        <w:t>and use the rinse bottle to rinse the sensor tip</w:t>
      </w:r>
      <w:r w:rsidRPr="00E24274">
        <w:t xml:space="preserve"> </w:t>
      </w:r>
      <w:r w:rsidRPr="00070DB3">
        <w:t>thoroughly.</w:t>
      </w:r>
    </w:p>
    <w:p w14:paraId="53724E63" w14:textId="77777777" w:rsidR="009C3D96" w:rsidRDefault="009C3D96" w:rsidP="009C3D96">
      <w:pPr>
        <w:pStyle w:val="ActivityNumbers"/>
      </w:pPr>
      <w:r>
        <w:t xml:space="preserve">Place the tip of the sensor in the control. When the reading is stable, record the pH in Table 1 of your </w:t>
      </w:r>
      <w:r w:rsidRPr="009C3D96">
        <w:rPr>
          <w:rStyle w:val="Italic"/>
        </w:rPr>
        <w:t>Laboratory Notebook</w:t>
      </w:r>
      <w:r>
        <w:t>. It may take 30 seconds for the sensor to stabilize.</w:t>
      </w:r>
    </w:p>
    <w:p w14:paraId="63361922" w14:textId="737C297F" w:rsidR="009C3D96" w:rsidRDefault="009C3D96" w:rsidP="009C3D96">
      <w:pPr>
        <w:pStyle w:val="ActivityNumbers"/>
      </w:pPr>
      <w:r>
        <w:t xml:space="preserve">Rinse the tip of the sensor with distilled water over the </w:t>
      </w:r>
      <w:r w:rsidR="008B1862">
        <w:t>waste cup</w:t>
      </w:r>
      <w:r>
        <w:t>.</w:t>
      </w:r>
    </w:p>
    <w:p w14:paraId="1B30E969" w14:textId="54E0ACEB" w:rsidR="009C3D96" w:rsidRDefault="00BB2ACC" w:rsidP="009C3D96">
      <w:pPr>
        <w:pStyle w:val="ActivityNumbers"/>
      </w:pPr>
      <w:r>
        <w:t>Repeat</w:t>
      </w:r>
      <w:r w:rsidR="00397577">
        <w:t xml:space="preserve"> Steps 5</w:t>
      </w:r>
      <w:r>
        <w:t xml:space="preserve"> – </w:t>
      </w:r>
      <w:r w:rsidR="00397577">
        <w:t>6</w:t>
      </w:r>
      <w:bookmarkStart w:id="0" w:name="_GoBack"/>
      <w:bookmarkEnd w:id="0"/>
      <w:r>
        <w:t xml:space="preserve"> </w:t>
      </w:r>
      <w:r w:rsidR="009C3D96">
        <w:t xml:space="preserve">for each </w:t>
      </w:r>
      <w:r w:rsidR="00AD71E1">
        <w:t>cup</w:t>
      </w:r>
      <w:r w:rsidR="009C3D96">
        <w:t>.</w:t>
      </w:r>
    </w:p>
    <w:p w14:paraId="5BE7E854" w14:textId="77777777" w:rsidR="000B4A87" w:rsidRDefault="000B4A87" w:rsidP="00AD71E1">
      <w:pPr>
        <w:sectPr w:rsidR="000B4A87" w:rsidSect="002D0F61">
          <w:pgSz w:w="12240" w:h="15840"/>
          <w:pgMar w:top="432" w:right="720" w:bottom="720" w:left="720" w:header="720" w:footer="720" w:gutter="0"/>
          <w:cols w:space="720"/>
          <w:docGrid w:linePitch="360"/>
        </w:sectPr>
      </w:pPr>
    </w:p>
    <w:p w14:paraId="11068C09" w14:textId="7684B385" w:rsidR="00AD71E1" w:rsidRPr="00AD71E1" w:rsidRDefault="00AD71E1" w:rsidP="00FB74B5">
      <w:pPr>
        <w:pStyle w:val="Header"/>
      </w:pPr>
    </w:p>
    <w:p w14:paraId="59F84499" w14:textId="528E14EF" w:rsidR="008B1862" w:rsidRDefault="008B1862" w:rsidP="00FB74B5">
      <w:pPr>
        <w:pStyle w:val="ActivityBodyItalic"/>
      </w:pPr>
      <w:r>
        <w:t>Turbidity</w:t>
      </w:r>
    </w:p>
    <w:p w14:paraId="3E771CF0" w14:textId="62F2D06D" w:rsidR="009C3D96" w:rsidRDefault="009C3D96" w:rsidP="008B1862">
      <w:pPr>
        <w:pStyle w:val="ActivityNumbers"/>
        <w:numPr>
          <w:ilvl w:val="0"/>
          <w:numId w:val="17"/>
        </w:numPr>
      </w:pPr>
      <w:r>
        <w:t xml:space="preserve">Disconnect the pH sensor and connect the </w:t>
      </w:r>
      <w:r w:rsidR="00AD71E1">
        <w:t>t</w:t>
      </w:r>
      <w:r>
        <w:t xml:space="preserve">urbidity sensor to Channel </w:t>
      </w:r>
      <w:r w:rsidR="00BB2ACC">
        <w:t>1 of the LabQuest2.</w:t>
      </w:r>
    </w:p>
    <w:p w14:paraId="7A9DFB13" w14:textId="2F9EA165" w:rsidR="009C3D96" w:rsidRDefault="009C3D96" w:rsidP="009C3D96">
      <w:pPr>
        <w:pStyle w:val="Activitybullet"/>
      </w:pPr>
      <w:r>
        <w:t xml:space="preserve">On the </w:t>
      </w:r>
      <w:r w:rsidRPr="00157704">
        <w:rPr>
          <w:rStyle w:val="Italic"/>
        </w:rPr>
        <w:t>Meter</w:t>
      </w:r>
      <w:r>
        <w:t xml:space="preserve"> screen, tap </w:t>
      </w:r>
      <w:r w:rsidRPr="002205BF">
        <w:rPr>
          <w:rStyle w:val="Bold"/>
        </w:rPr>
        <w:t>Mode</w:t>
      </w:r>
      <w:r>
        <w:t xml:space="preserve">. Change the data-collection mode to </w:t>
      </w:r>
      <w:r w:rsidR="00455077" w:rsidRPr="00C96482">
        <w:rPr>
          <w:rStyle w:val="Italic"/>
        </w:rPr>
        <w:t>Events with Entry</w:t>
      </w:r>
      <w:r>
        <w:t>.</w:t>
      </w:r>
    </w:p>
    <w:p w14:paraId="640F1C7A" w14:textId="4656FC0B" w:rsidR="002506D3" w:rsidRDefault="002506D3" w:rsidP="00A36BB7">
      <w:pPr>
        <w:pStyle w:val="Activitybullet"/>
      </w:pPr>
      <w:r>
        <w:t xml:space="preserve">When prompted, type </w:t>
      </w:r>
      <w:r w:rsidRPr="00FA688E">
        <w:rPr>
          <w:rStyle w:val="ActivityBodyBoldCharChar"/>
        </w:rPr>
        <w:t>Cup</w:t>
      </w:r>
      <w:r>
        <w:t xml:space="preserve"> for </w:t>
      </w:r>
      <w:r w:rsidRPr="00C96482">
        <w:rPr>
          <w:rStyle w:val="Italic"/>
        </w:rPr>
        <w:t>Event Name</w:t>
      </w:r>
      <w:r>
        <w:t>.</w:t>
      </w:r>
    </w:p>
    <w:p w14:paraId="19B60A94" w14:textId="77777777" w:rsidR="009C3D96" w:rsidRDefault="009C3D96" w:rsidP="009C3D96">
      <w:pPr>
        <w:pStyle w:val="Activitybullet"/>
      </w:pPr>
      <w:r>
        <w:t xml:space="preserve">Select </w:t>
      </w:r>
      <w:r w:rsidRPr="00C96482">
        <w:rPr>
          <w:rStyle w:val="Italic"/>
        </w:rPr>
        <w:t>Average over 10 seconds</w:t>
      </w:r>
      <w:r>
        <w:t xml:space="preserve"> and select </w:t>
      </w:r>
      <w:r w:rsidRPr="002205BF">
        <w:rPr>
          <w:rStyle w:val="Bold"/>
        </w:rPr>
        <w:t>OK</w:t>
      </w:r>
      <w:r>
        <w:t>.</w:t>
      </w:r>
    </w:p>
    <w:p w14:paraId="77C0A136" w14:textId="0CE63926" w:rsidR="009C3D96" w:rsidRDefault="001E7DF9" w:rsidP="009C3D96">
      <w:pPr>
        <w:pStyle w:val="ActivityNumbers"/>
      </w:pPr>
      <w:r>
        <w:t>Follow the steps below</w:t>
      </w:r>
      <w:r w:rsidR="009C3D96">
        <w:t xml:space="preserve"> to collect turbidity data.</w:t>
      </w:r>
    </w:p>
    <w:p w14:paraId="33F57F77" w14:textId="498845C1" w:rsidR="009C3D96" w:rsidRDefault="009C3D96" w:rsidP="009C3D96">
      <w:pPr>
        <w:pStyle w:val="Activitybullet"/>
      </w:pPr>
      <w:r>
        <w:t xml:space="preserve">Use </w:t>
      </w:r>
      <w:r w:rsidR="00547117">
        <w:t>the pipet</w:t>
      </w:r>
      <w:r>
        <w:t xml:space="preserve"> to fill </w:t>
      </w:r>
      <w:r w:rsidR="00BB2ACC">
        <w:t>the cuvette</w:t>
      </w:r>
      <w:r>
        <w:t xml:space="preserve"> with </w:t>
      </w:r>
      <w:r w:rsidR="00547117">
        <w:t xml:space="preserve">the </w:t>
      </w:r>
      <w:r w:rsidR="002526D8">
        <w:t>water</w:t>
      </w:r>
      <w:r w:rsidR="00F21A55">
        <w:t xml:space="preserve"> from the </w:t>
      </w:r>
      <w:r w:rsidR="00291A46">
        <w:t>Cup</w:t>
      </w:r>
      <w:r w:rsidR="00455077">
        <w:t xml:space="preserve"> 1</w:t>
      </w:r>
      <w:r>
        <w:t xml:space="preserve"> </w:t>
      </w:r>
      <w:r w:rsidR="001E7DF9">
        <w:t xml:space="preserve">(control) </w:t>
      </w:r>
      <w:r>
        <w:t xml:space="preserve">so the bottom of the meniscus is even </w:t>
      </w:r>
      <w:r w:rsidR="00547117">
        <w:t xml:space="preserve">with the top of the white line. Take water from the surface of </w:t>
      </w:r>
      <w:r w:rsidR="00F21A55">
        <w:t>the c</w:t>
      </w:r>
      <w:r w:rsidR="00291A46">
        <w:t>up</w:t>
      </w:r>
      <w:r w:rsidR="00547117">
        <w:t xml:space="preserve"> to avoid collecting any flocculant.</w:t>
      </w:r>
    </w:p>
    <w:p w14:paraId="6C27D2F7" w14:textId="77777777" w:rsidR="009C3D96" w:rsidRDefault="009C3D96" w:rsidP="009C3D96">
      <w:pPr>
        <w:pStyle w:val="Activitybullet"/>
      </w:pPr>
      <w:r>
        <w:t>Place the lid on the cuvette. Gently wipe the outside with lens paper.</w:t>
      </w:r>
    </w:p>
    <w:p w14:paraId="4ED54CA9" w14:textId="77777777" w:rsidR="009C3D96" w:rsidRDefault="009C3D96" w:rsidP="009C3D96">
      <w:pPr>
        <w:pStyle w:val="Activitybullet"/>
      </w:pPr>
      <w:r>
        <w:t>Check the cuvette for air bubbles. If air bubbles are present, gently tap the bottom of the cuvette on a hard surface to dislodge them.</w:t>
      </w:r>
    </w:p>
    <w:p w14:paraId="67EABDD8" w14:textId="77777777" w:rsidR="009C3D96" w:rsidRDefault="009C3D96" w:rsidP="009C3D96">
      <w:pPr>
        <w:pStyle w:val="Activitybullet"/>
      </w:pPr>
      <w:r>
        <w:t>Holding the cuvette by the lid, place it into the turbidity sensor. Make sure that the mark on the cuvette is aligned with the mark on the turbidity sensor. Close the lid.</w:t>
      </w:r>
    </w:p>
    <w:p w14:paraId="3381E821" w14:textId="77777777" w:rsidR="009C3D96" w:rsidRDefault="009C3D96" w:rsidP="009C3D96">
      <w:pPr>
        <w:pStyle w:val="Activitybullet"/>
      </w:pPr>
      <w:r>
        <w:t>Start data collection.</w:t>
      </w:r>
    </w:p>
    <w:p w14:paraId="19B2F99B" w14:textId="0BE8D1B6" w:rsidR="009C3D96" w:rsidRDefault="00672212" w:rsidP="009C3D96">
      <w:pPr>
        <w:pStyle w:val="Activitybullet"/>
      </w:pPr>
      <w:r>
        <w:t>T</w:t>
      </w:r>
      <w:r w:rsidR="009C3D96">
        <w:t xml:space="preserve">ap </w:t>
      </w:r>
      <w:r w:rsidR="009C3D96" w:rsidRPr="002205BF">
        <w:rPr>
          <w:rStyle w:val="Bold"/>
        </w:rPr>
        <w:t>Keep</w:t>
      </w:r>
      <w:r w:rsidR="009C3D96">
        <w:t xml:space="preserve">. </w:t>
      </w:r>
      <w:r w:rsidR="001E7DF9">
        <w:rPr>
          <w:rStyle w:val="KeyTerm"/>
        </w:rPr>
        <w:t>Note</w:t>
      </w:r>
      <w:r w:rsidR="009C3D96" w:rsidRPr="00D36DEB">
        <w:rPr>
          <w:rStyle w:val="KeyTerm"/>
        </w:rPr>
        <w:t>:</w:t>
      </w:r>
      <w:r w:rsidR="009C3D96">
        <w:t xml:space="preserve"> Do not disturb the sensor during the </w:t>
      </w:r>
      <w:r>
        <w:t>10-second</w:t>
      </w:r>
      <w:r w:rsidR="009C3D96">
        <w:t xml:space="preserve"> sampling period.</w:t>
      </w:r>
    </w:p>
    <w:p w14:paraId="67D11CA0" w14:textId="1CA3E862" w:rsidR="00455077" w:rsidRDefault="00455077" w:rsidP="009C3D96">
      <w:pPr>
        <w:pStyle w:val="Activitybullet"/>
      </w:pPr>
      <w:r>
        <w:t>When prompted enter the cup number.</w:t>
      </w:r>
    </w:p>
    <w:p w14:paraId="021E6AF5" w14:textId="77777777" w:rsidR="005A1221" w:rsidRDefault="005A1221" w:rsidP="009C3D96">
      <w:pPr>
        <w:pStyle w:val="ActivityNumbers"/>
      </w:pPr>
      <w:r>
        <w:t>Dispose of the water from the cuvette in a waste cup.</w:t>
      </w:r>
    </w:p>
    <w:p w14:paraId="63F9DC98" w14:textId="74C1E918" w:rsidR="00547117" w:rsidRDefault="00547117" w:rsidP="009C3D96">
      <w:pPr>
        <w:pStyle w:val="ActivityNumbers"/>
      </w:pPr>
      <w:r>
        <w:t xml:space="preserve">Rinse the pipet </w:t>
      </w:r>
      <w:r w:rsidR="005A1221">
        <w:t xml:space="preserve">and cuvette </w:t>
      </w:r>
      <w:r>
        <w:t>with distilled water fro</w:t>
      </w:r>
      <w:r w:rsidR="009D770C">
        <w:t>m rinse bottle.</w:t>
      </w:r>
    </w:p>
    <w:p w14:paraId="039097C7" w14:textId="34CA89E3" w:rsidR="009C3D96" w:rsidRDefault="00BD7243" w:rsidP="009C3D96">
      <w:pPr>
        <w:pStyle w:val="ActivityNumbers"/>
      </w:pPr>
      <w:r>
        <w:t xml:space="preserve">Repeat Steps </w:t>
      </w:r>
      <w:r w:rsidR="009D770C">
        <w:t>2</w:t>
      </w:r>
      <w:r>
        <w:t xml:space="preserve"> – </w:t>
      </w:r>
      <w:r w:rsidR="009D770C">
        <w:t>4</w:t>
      </w:r>
      <w:r>
        <w:t xml:space="preserve"> </w:t>
      </w:r>
      <w:r w:rsidR="00BB2ACC">
        <w:t>for each sample treatment.</w:t>
      </w:r>
    </w:p>
    <w:p w14:paraId="5D1B6EA1" w14:textId="77777777" w:rsidR="009C3D96" w:rsidRDefault="009C3D96" w:rsidP="009C3D96">
      <w:pPr>
        <w:pStyle w:val="ActivityNumbers"/>
      </w:pPr>
      <w:r>
        <w:t xml:space="preserve">Stop data collection and tap </w:t>
      </w:r>
      <w:r w:rsidR="00F21A55">
        <w:t xml:space="preserve">the </w:t>
      </w:r>
      <w:r w:rsidRPr="00157704">
        <w:rPr>
          <w:rStyle w:val="Italic"/>
        </w:rPr>
        <w:t>Table</w:t>
      </w:r>
      <w:r>
        <w:t xml:space="preserve"> </w:t>
      </w:r>
      <w:r w:rsidR="00F21A55">
        <w:t xml:space="preserve">icon </w:t>
      </w:r>
      <w:r>
        <w:t xml:space="preserve">to view the data. Record the values in Table 1 </w:t>
      </w:r>
      <w:r w:rsidR="00BB2ACC">
        <w:t xml:space="preserve">of your </w:t>
      </w:r>
      <w:r w:rsidR="00BB2ACC" w:rsidRPr="00BB2ACC">
        <w:rPr>
          <w:rStyle w:val="Italic"/>
        </w:rPr>
        <w:t>Laboratory Notebook</w:t>
      </w:r>
      <w:r w:rsidR="00BB2ACC">
        <w:t>.</w:t>
      </w:r>
    </w:p>
    <w:p w14:paraId="006FFF51" w14:textId="1B46A434" w:rsidR="00855A77" w:rsidRDefault="00855A77" w:rsidP="00855A77">
      <w:pPr>
        <w:pStyle w:val="ActivityNumbers"/>
      </w:pPr>
      <w:r>
        <w:t xml:space="preserve">Answer </w:t>
      </w:r>
      <w:r w:rsidR="00823FAA">
        <w:t>the following analysis</w:t>
      </w:r>
      <w:r>
        <w:t xml:space="preserve"> questions in you</w:t>
      </w:r>
      <w:r w:rsidR="00672212">
        <w:t>r</w:t>
      </w:r>
      <w:r>
        <w:t xml:space="preserve"> </w:t>
      </w:r>
      <w:r w:rsidRPr="005B7E68">
        <w:rPr>
          <w:rStyle w:val="Italic"/>
        </w:rPr>
        <w:t>Laboratory Notebook</w:t>
      </w:r>
      <w:r w:rsidRPr="005B7E68">
        <w:t>.</w:t>
      </w:r>
    </w:p>
    <w:p w14:paraId="63A27E52" w14:textId="4295C4FE" w:rsidR="00855A77" w:rsidRDefault="00855A77" w:rsidP="00855A77">
      <w:pPr>
        <w:pStyle w:val="Activitybullet"/>
      </w:pPr>
      <w:r>
        <w:t xml:space="preserve">Compare your treatments of </w:t>
      </w:r>
      <w:r w:rsidR="00291A46">
        <w:t>Cup</w:t>
      </w:r>
      <w:r>
        <w:t xml:space="preserve"> 6 and 7 to the control.</w:t>
      </w:r>
    </w:p>
    <w:p w14:paraId="6BD4FCF5" w14:textId="0E5AF4E0" w:rsidR="00855A77" w:rsidRDefault="00855A77" w:rsidP="00855A77">
      <w:pPr>
        <w:pStyle w:val="Activitybullet"/>
      </w:pPr>
      <w:r>
        <w:t xml:space="preserve">How does </w:t>
      </w:r>
      <w:r w:rsidR="00242043">
        <w:t>pH</w:t>
      </w:r>
      <w:r>
        <w:t xml:space="preserve"> affect the efficiency of the flocculants?</w:t>
      </w:r>
    </w:p>
    <w:p w14:paraId="64F94142" w14:textId="77777777" w:rsidR="00242043" w:rsidRDefault="00242043" w:rsidP="00855A77">
      <w:pPr>
        <w:pStyle w:val="Activitybullet"/>
      </w:pPr>
      <w:r>
        <w:t>Why would a treatment plant want to know the pH of a water supply before deciding on a treatment method?</w:t>
      </w:r>
    </w:p>
    <w:p w14:paraId="49495D5D" w14:textId="77777777" w:rsidR="00C85D2F" w:rsidRPr="00242043" w:rsidRDefault="00C85D2F" w:rsidP="00242043"/>
    <w:p w14:paraId="1E8F9134" w14:textId="77777777" w:rsidR="002C5E76" w:rsidRDefault="002C5E76" w:rsidP="002C5E76">
      <w:pPr>
        <w:pStyle w:val="ActivitySection"/>
      </w:pPr>
      <w:r>
        <w:t>Conclusion</w:t>
      </w:r>
    </w:p>
    <w:p w14:paraId="04C23842" w14:textId="77777777" w:rsidR="002E7D6D" w:rsidRDefault="00242043" w:rsidP="00242043">
      <w:pPr>
        <w:pStyle w:val="ActivityNumbers"/>
        <w:numPr>
          <w:ilvl w:val="0"/>
          <w:numId w:val="15"/>
        </w:numPr>
      </w:pPr>
      <w:r>
        <w:t xml:space="preserve">How can you use scientific processes </w:t>
      </w:r>
      <w:r w:rsidR="00BB2ACC">
        <w:t xml:space="preserve">to </w:t>
      </w:r>
      <w:r>
        <w:t>solve environmental issues such as pollution?</w:t>
      </w:r>
    </w:p>
    <w:p w14:paraId="29F4F094" w14:textId="70A744CA" w:rsidR="00242043" w:rsidRDefault="00BB2ACC" w:rsidP="00242043">
      <w:pPr>
        <w:pStyle w:val="ActivityNumbers"/>
        <w:numPr>
          <w:ilvl w:val="0"/>
          <w:numId w:val="15"/>
        </w:numPr>
      </w:pPr>
      <w:r>
        <w:t>How do the pollutant</w:t>
      </w:r>
      <w:r w:rsidR="00423DF0">
        <w:t>s</w:t>
      </w:r>
      <w:r>
        <w:t xml:space="preserve"> in a resource </w:t>
      </w:r>
      <w:r w:rsidR="00423DF0">
        <w:t xml:space="preserve">interact and </w:t>
      </w:r>
      <w:r>
        <w:t>affect the solution for cleaning the resource?</w:t>
      </w:r>
    </w:p>
    <w:p w14:paraId="34BE24E0" w14:textId="7DC1E95D" w:rsidR="00BB2ACC" w:rsidRDefault="00BB2ACC" w:rsidP="00242043">
      <w:pPr>
        <w:pStyle w:val="ActivityNumbers"/>
        <w:numPr>
          <w:ilvl w:val="0"/>
          <w:numId w:val="15"/>
        </w:numPr>
      </w:pPr>
      <w:r>
        <w:t>If your local water supply is polluted an</w:t>
      </w:r>
      <w:r w:rsidR="00423DF0">
        <w:t>d</w:t>
      </w:r>
      <w:r>
        <w:t xml:space="preserve"> needed to be cleaned, what would you want to know abou</w:t>
      </w:r>
      <w:r w:rsidR="002526D8">
        <w:t>t the water before you attempt</w:t>
      </w:r>
      <w:r>
        <w:t xml:space="preserve"> to clean it?</w:t>
      </w:r>
    </w:p>
    <w:sectPr w:rsidR="00BB2ACC" w:rsidSect="002D0F61">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8BC68" w14:textId="77777777" w:rsidR="003445A2" w:rsidRDefault="003445A2">
      <w:r>
        <w:separator/>
      </w:r>
    </w:p>
  </w:endnote>
  <w:endnote w:type="continuationSeparator" w:id="0">
    <w:p w14:paraId="1E0C66BE" w14:textId="77777777" w:rsidR="003445A2" w:rsidRDefault="0034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823FAA" w:rsidRPr="007F0280" w14:paraId="6181D42C" w14:textId="77777777" w:rsidTr="005B293F">
      <w:tc>
        <w:tcPr>
          <w:tcW w:w="4950" w:type="dxa"/>
          <w:shd w:val="clear" w:color="auto" w:fill="F2F2F2"/>
        </w:tcPr>
        <w:p w14:paraId="5FAD4665" w14:textId="77777777" w:rsidR="00823FAA" w:rsidRPr="00E03370" w:rsidRDefault="00823FAA" w:rsidP="00823FAA">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15726B0F" w14:textId="457A0A29" w:rsidR="00823FAA" w:rsidRDefault="00823FAA" w:rsidP="00823FAA">
          <w:pPr>
            <w:pStyle w:val="Footer"/>
          </w:pPr>
          <w:r>
            <w:t>ESI</w:t>
          </w:r>
          <w:r w:rsidRPr="003B0686">
            <w:t xml:space="preserve"> – Activity </w:t>
          </w:r>
          <w:r>
            <w:t>5.3.2 Murky Water</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397577">
            <w:rPr>
              <w:rStyle w:val="PageNumber"/>
              <w:rFonts w:cs="Arial"/>
              <w:noProof/>
              <w:szCs w:val="20"/>
            </w:rPr>
            <w:t>4</w:t>
          </w:r>
          <w:r w:rsidRPr="00E03370">
            <w:rPr>
              <w:rStyle w:val="PageNumber"/>
              <w:rFonts w:cs="Arial"/>
              <w:szCs w:val="20"/>
            </w:rPr>
            <w:fldChar w:fldCharType="end"/>
          </w:r>
        </w:p>
      </w:tc>
    </w:tr>
  </w:tbl>
  <w:p w14:paraId="02577839" w14:textId="77777777" w:rsidR="00823FAA" w:rsidRPr="00CB105F" w:rsidRDefault="00823FAA">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6F24C" w14:textId="77777777" w:rsidR="003445A2" w:rsidRDefault="003445A2">
      <w:r>
        <w:separator/>
      </w:r>
    </w:p>
  </w:footnote>
  <w:footnote w:type="continuationSeparator" w:id="0">
    <w:p w14:paraId="4E1C8934" w14:textId="77777777" w:rsidR="003445A2" w:rsidRDefault="00344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7582" w14:textId="452F6A35" w:rsidR="005E29F3" w:rsidRDefault="005E29F3" w:rsidP="002B0DD0">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1DB"/>
      </v:shape>
    </w:pict>
  </w:numPicBullet>
  <w:numPicBullet w:numPicBulletId="1">
    <w:pict>
      <v:shape id="_x0000_i1031" type="#_x0000_t75" style="width:143.3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17547B4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7DD"/>
    <w:rsid w:val="00001004"/>
    <w:rsid w:val="00004D44"/>
    <w:rsid w:val="000133BC"/>
    <w:rsid w:val="0002048F"/>
    <w:rsid w:val="00023EF4"/>
    <w:rsid w:val="00062666"/>
    <w:rsid w:val="0006381D"/>
    <w:rsid w:val="000643C4"/>
    <w:rsid w:val="00070D66"/>
    <w:rsid w:val="00095B65"/>
    <w:rsid w:val="000A380E"/>
    <w:rsid w:val="000B4A87"/>
    <w:rsid w:val="000C04E3"/>
    <w:rsid w:val="000D7AB8"/>
    <w:rsid w:val="000E06A2"/>
    <w:rsid w:val="000E30CE"/>
    <w:rsid w:val="00120DA8"/>
    <w:rsid w:val="00125FE3"/>
    <w:rsid w:val="00140531"/>
    <w:rsid w:val="001522F9"/>
    <w:rsid w:val="00153705"/>
    <w:rsid w:val="00157704"/>
    <w:rsid w:val="00163882"/>
    <w:rsid w:val="00164A78"/>
    <w:rsid w:val="0016600E"/>
    <w:rsid w:val="00180DF1"/>
    <w:rsid w:val="0018441F"/>
    <w:rsid w:val="00186EA4"/>
    <w:rsid w:val="0018709A"/>
    <w:rsid w:val="00191921"/>
    <w:rsid w:val="00196729"/>
    <w:rsid w:val="001B481D"/>
    <w:rsid w:val="001B732E"/>
    <w:rsid w:val="001C5732"/>
    <w:rsid w:val="001D3468"/>
    <w:rsid w:val="001E1B1F"/>
    <w:rsid w:val="001E706D"/>
    <w:rsid w:val="001E7DF9"/>
    <w:rsid w:val="001F5964"/>
    <w:rsid w:val="00200AB1"/>
    <w:rsid w:val="00210996"/>
    <w:rsid w:val="002205BF"/>
    <w:rsid w:val="002212A2"/>
    <w:rsid w:val="00242043"/>
    <w:rsid w:val="002438C6"/>
    <w:rsid w:val="002506D3"/>
    <w:rsid w:val="00251483"/>
    <w:rsid w:val="002526D8"/>
    <w:rsid w:val="00261D56"/>
    <w:rsid w:val="00270C46"/>
    <w:rsid w:val="00276DA5"/>
    <w:rsid w:val="00291A46"/>
    <w:rsid w:val="00292340"/>
    <w:rsid w:val="002B0DD0"/>
    <w:rsid w:val="002B3332"/>
    <w:rsid w:val="002C21B1"/>
    <w:rsid w:val="002C513F"/>
    <w:rsid w:val="002C5E76"/>
    <w:rsid w:val="002D0F61"/>
    <w:rsid w:val="002E4407"/>
    <w:rsid w:val="002E5A05"/>
    <w:rsid w:val="002E7D6D"/>
    <w:rsid w:val="002F2976"/>
    <w:rsid w:val="002F3C64"/>
    <w:rsid w:val="003310C6"/>
    <w:rsid w:val="003358BC"/>
    <w:rsid w:val="0034081A"/>
    <w:rsid w:val="003445A2"/>
    <w:rsid w:val="00352B6E"/>
    <w:rsid w:val="00356F84"/>
    <w:rsid w:val="003574C4"/>
    <w:rsid w:val="0036259A"/>
    <w:rsid w:val="003856D7"/>
    <w:rsid w:val="00395386"/>
    <w:rsid w:val="00395D5D"/>
    <w:rsid w:val="00397577"/>
    <w:rsid w:val="003A2FD6"/>
    <w:rsid w:val="003B0686"/>
    <w:rsid w:val="003E2BBD"/>
    <w:rsid w:val="003F37B4"/>
    <w:rsid w:val="00401D67"/>
    <w:rsid w:val="00403D91"/>
    <w:rsid w:val="0041298F"/>
    <w:rsid w:val="00414B36"/>
    <w:rsid w:val="0041647F"/>
    <w:rsid w:val="0042007E"/>
    <w:rsid w:val="00423DF0"/>
    <w:rsid w:val="00436D38"/>
    <w:rsid w:val="004434D0"/>
    <w:rsid w:val="00455077"/>
    <w:rsid w:val="00455465"/>
    <w:rsid w:val="00466B5C"/>
    <w:rsid w:val="0047008D"/>
    <w:rsid w:val="0048295B"/>
    <w:rsid w:val="0049065E"/>
    <w:rsid w:val="004A44E1"/>
    <w:rsid w:val="004A68BB"/>
    <w:rsid w:val="004B1465"/>
    <w:rsid w:val="004B1A28"/>
    <w:rsid w:val="004C09EA"/>
    <w:rsid w:val="004C1D05"/>
    <w:rsid w:val="005016DB"/>
    <w:rsid w:val="00517869"/>
    <w:rsid w:val="005328FF"/>
    <w:rsid w:val="00537CA6"/>
    <w:rsid w:val="005460BE"/>
    <w:rsid w:val="00546966"/>
    <w:rsid w:val="00547117"/>
    <w:rsid w:val="00581DD4"/>
    <w:rsid w:val="00586BFE"/>
    <w:rsid w:val="005A1221"/>
    <w:rsid w:val="005B2542"/>
    <w:rsid w:val="005B7E68"/>
    <w:rsid w:val="005E14F5"/>
    <w:rsid w:val="005E29F3"/>
    <w:rsid w:val="005F2928"/>
    <w:rsid w:val="005F3C3B"/>
    <w:rsid w:val="006208FA"/>
    <w:rsid w:val="00621BDC"/>
    <w:rsid w:val="00627274"/>
    <w:rsid w:val="006347F4"/>
    <w:rsid w:val="006360D5"/>
    <w:rsid w:val="00642FCB"/>
    <w:rsid w:val="00644EFE"/>
    <w:rsid w:val="00647F89"/>
    <w:rsid w:val="00654B6C"/>
    <w:rsid w:val="006552C0"/>
    <w:rsid w:val="006632E6"/>
    <w:rsid w:val="006656BB"/>
    <w:rsid w:val="00672212"/>
    <w:rsid w:val="006838B0"/>
    <w:rsid w:val="006A4101"/>
    <w:rsid w:val="006A4781"/>
    <w:rsid w:val="006A7A55"/>
    <w:rsid w:val="006B12BF"/>
    <w:rsid w:val="006C4146"/>
    <w:rsid w:val="006D10CA"/>
    <w:rsid w:val="006F38A4"/>
    <w:rsid w:val="00700E1D"/>
    <w:rsid w:val="00703684"/>
    <w:rsid w:val="00715734"/>
    <w:rsid w:val="007338A2"/>
    <w:rsid w:val="00763431"/>
    <w:rsid w:val="0076778F"/>
    <w:rsid w:val="0077472E"/>
    <w:rsid w:val="007925F0"/>
    <w:rsid w:val="00796D02"/>
    <w:rsid w:val="007A36E5"/>
    <w:rsid w:val="007A566D"/>
    <w:rsid w:val="007C2998"/>
    <w:rsid w:val="007D3F0E"/>
    <w:rsid w:val="007E5DF0"/>
    <w:rsid w:val="007E6D00"/>
    <w:rsid w:val="007F0280"/>
    <w:rsid w:val="00803686"/>
    <w:rsid w:val="00823FAA"/>
    <w:rsid w:val="008321FB"/>
    <w:rsid w:val="00842458"/>
    <w:rsid w:val="00855A77"/>
    <w:rsid w:val="008575ED"/>
    <w:rsid w:val="00864182"/>
    <w:rsid w:val="008661A1"/>
    <w:rsid w:val="00875A5A"/>
    <w:rsid w:val="008955CE"/>
    <w:rsid w:val="008A3B43"/>
    <w:rsid w:val="008B1862"/>
    <w:rsid w:val="008D1630"/>
    <w:rsid w:val="00900DF7"/>
    <w:rsid w:val="0090461E"/>
    <w:rsid w:val="00905BAB"/>
    <w:rsid w:val="009534FF"/>
    <w:rsid w:val="009603D2"/>
    <w:rsid w:val="00960B08"/>
    <w:rsid w:val="009664A4"/>
    <w:rsid w:val="00966E61"/>
    <w:rsid w:val="00981282"/>
    <w:rsid w:val="0098363E"/>
    <w:rsid w:val="009B2437"/>
    <w:rsid w:val="009C3D96"/>
    <w:rsid w:val="009C4D66"/>
    <w:rsid w:val="009D770C"/>
    <w:rsid w:val="009E0675"/>
    <w:rsid w:val="009F29A8"/>
    <w:rsid w:val="00A241A8"/>
    <w:rsid w:val="00A27226"/>
    <w:rsid w:val="00A31333"/>
    <w:rsid w:val="00A36BB7"/>
    <w:rsid w:val="00A41DA8"/>
    <w:rsid w:val="00A445DD"/>
    <w:rsid w:val="00A45FE8"/>
    <w:rsid w:val="00A50950"/>
    <w:rsid w:val="00A70C87"/>
    <w:rsid w:val="00A82C3B"/>
    <w:rsid w:val="00A856C3"/>
    <w:rsid w:val="00A8749C"/>
    <w:rsid w:val="00A9279B"/>
    <w:rsid w:val="00AA52A7"/>
    <w:rsid w:val="00AC1398"/>
    <w:rsid w:val="00AC34FF"/>
    <w:rsid w:val="00AC6CF6"/>
    <w:rsid w:val="00AD07DD"/>
    <w:rsid w:val="00AD71E1"/>
    <w:rsid w:val="00AE0075"/>
    <w:rsid w:val="00AF47E6"/>
    <w:rsid w:val="00B032F1"/>
    <w:rsid w:val="00B05D83"/>
    <w:rsid w:val="00B30094"/>
    <w:rsid w:val="00B31937"/>
    <w:rsid w:val="00B34858"/>
    <w:rsid w:val="00B43C31"/>
    <w:rsid w:val="00B45B73"/>
    <w:rsid w:val="00B541ED"/>
    <w:rsid w:val="00B836E8"/>
    <w:rsid w:val="00B84C8B"/>
    <w:rsid w:val="00B94588"/>
    <w:rsid w:val="00BB056A"/>
    <w:rsid w:val="00BB2ACC"/>
    <w:rsid w:val="00BD7243"/>
    <w:rsid w:val="00BD7B24"/>
    <w:rsid w:val="00BE2F3A"/>
    <w:rsid w:val="00BF2C89"/>
    <w:rsid w:val="00C03055"/>
    <w:rsid w:val="00C17A4C"/>
    <w:rsid w:val="00C33247"/>
    <w:rsid w:val="00C412F9"/>
    <w:rsid w:val="00C53150"/>
    <w:rsid w:val="00C566F5"/>
    <w:rsid w:val="00C615E1"/>
    <w:rsid w:val="00C71253"/>
    <w:rsid w:val="00C85D2F"/>
    <w:rsid w:val="00C96482"/>
    <w:rsid w:val="00CA427F"/>
    <w:rsid w:val="00CB105F"/>
    <w:rsid w:val="00CC21A3"/>
    <w:rsid w:val="00CE1E13"/>
    <w:rsid w:val="00CE1E34"/>
    <w:rsid w:val="00CF6E1D"/>
    <w:rsid w:val="00D051CF"/>
    <w:rsid w:val="00D169BB"/>
    <w:rsid w:val="00D26462"/>
    <w:rsid w:val="00D27120"/>
    <w:rsid w:val="00D449A4"/>
    <w:rsid w:val="00D813DD"/>
    <w:rsid w:val="00D83D7D"/>
    <w:rsid w:val="00D9030F"/>
    <w:rsid w:val="00DA194B"/>
    <w:rsid w:val="00DA48E1"/>
    <w:rsid w:val="00DC3376"/>
    <w:rsid w:val="00DD4005"/>
    <w:rsid w:val="00DE2030"/>
    <w:rsid w:val="00DE2572"/>
    <w:rsid w:val="00DE51D2"/>
    <w:rsid w:val="00E02AFD"/>
    <w:rsid w:val="00E03370"/>
    <w:rsid w:val="00E0500F"/>
    <w:rsid w:val="00E0723A"/>
    <w:rsid w:val="00E10BFE"/>
    <w:rsid w:val="00E33390"/>
    <w:rsid w:val="00E430F2"/>
    <w:rsid w:val="00E56BAB"/>
    <w:rsid w:val="00E57D92"/>
    <w:rsid w:val="00E62255"/>
    <w:rsid w:val="00E65C9D"/>
    <w:rsid w:val="00E70B1A"/>
    <w:rsid w:val="00E71418"/>
    <w:rsid w:val="00E771A5"/>
    <w:rsid w:val="00E821B9"/>
    <w:rsid w:val="00E83AB6"/>
    <w:rsid w:val="00E8591D"/>
    <w:rsid w:val="00E87C38"/>
    <w:rsid w:val="00E925EF"/>
    <w:rsid w:val="00ED2422"/>
    <w:rsid w:val="00EE5805"/>
    <w:rsid w:val="00F01A9E"/>
    <w:rsid w:val="00F21A55"/>
    <w:rsid w:val="00F30B32"/>
    <w:rsid w:val="00F4061F"/>
    <w:rsid w:val="00F55DDB"/>
    <w:rsid w:val="00F65B92"/>
    <w:rsid w:val="00F70783"/>
    <w:rsid w:val="00F72E63"/>
    <w:rsid w:val="00F7359C"/>
    <w:rsid w:val="00F76840"/>
    <w:rsid w:val="00F825C5"/>
    <w:rsid w:val="00F9755F"/>
    <w:rsid w:val="00FA250B"/>
    <w:rsid w:val="00FA65AD"/>
    <w:rsid w:val="00FB74B5"/>
    <w:rsid w:val="00FC07EB"/>
    <w:rsid w:val="00FC4EFC"/>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D65F7"/>
  <w15:chartTrackingRefBased/>
  <w15:docId w15:val="{7985677E-C0B3-44DF-B9A9-1EF4E106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4A87"/>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link w:val="ActivityNumbersChar"/>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0B4A87"/>
    <w:pPr>
      <w:tabs>
        <w:tab w:val="center" w:pos="4680"/>
        <w:tab w:val="right" w:pos="9360"/>
      </w:tabs>
    </w:pPr>
    <w:rPr>
      <w:sz w:val="20"/>
    </w:rPr>
  </w:style>
  <w:style w:type="character" w:customStyle="1" w:styleId="HeaderChar">
    <w:name w:val="Header Char"/>
    <w:link w:val="Header"/>
    <w:rsid w:val="000B4A87"/>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ctivityNumbersChar">
    <w:name w:val="Activity Numbers Char"/>
    <w:link w:val="ActivityNumbers"/>
    <w:rsid w:val="001B481D"/>
    <w:rPr>
      <w:rFonts w:ascii="Arial" w:hAnsi="Arial" w:cs="Arial"/>
      <w:sz w:val="22"/>
      <w:szCs w:val="24"/>
    </w:rPr>
  </w:style>
  <w:style w:type="paragraph" w:styleId="Revision">
    <w:name w:val="Revision"/>
    <w:hidden/>
    <w:uiPriority w:val="99"/>
    <w:semiHidden/>
    <w:rsid w:val="00CB105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1FB2-CBF1-46FF-9188-57577904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20</TotalTime>
  <Pages>4</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Activity 5.3.2 Murky Water</vt:lpstr>
    </vt:vector>
  </TitlesOfParts>
  <Manager>Dan Jansen</Manager>
  <Company>Curriculum for Agricultural Science Education</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5.3.2 Murky Water</dc:title>
  <dc:subject>ESI - Unit 5 - Lesson 5.3 Pollution Solutions</dc:subject>
  <dc:creator>Carl Aakre</dc:creator>
  <cp:keywords/>
  <dc:description/>
  <cp:lastModifiedBy>Carl Aakre</cp:lastModifiedBy>
  <cp:revision>4</cp:revision>
  <cp:lastPrinted>2017-03-30T18:41:00Z</cp:lastPrinted>
  <dcterms:created xsi:type="dcterms:W3CDTF">2017-04-10T17:47:00Z</dcterms:created>
  <dcterms:modified xsi:type="dcterms:W3CDTF">2017-05-01T15:20:00Z</dcterms:modified>
</cp:coreProperties>
</file>