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131AE4D6" w14:textId="77777777" w:rsidTr="00B21DC7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22904103" w14:textId="77777777" w:rsidR="005F2928" w:rsidRDefault="00B21DC7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5E1EC5A7" wp14:editId="5D917DF2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C9A9EE" w14:textId="196C285B" w:rsidR="002C5E76" w:rsidRPr="0041298F" w:rsidRDefault="00B21DC7" w:rsidP="002C5E76">
      <w:pPr>
        <w:pStyle w:val="ESIHeading"/>
      </w:pPr>
      <w:r>
        <w:rPr>
          <w:noProof/>
        </w:rPr>
        <w:drawing>
          <wp:inline distT="0" distB="0" distL="0" distR="0" wp14:anchorId="3199846E" wp14:editId="697A4FCB">
            <wp:extent cx="228600" cy="200025"/>
            <wp:effectExtent l="0" t="0" r="0" b="0"/>
            <wp:docPr id="4" name="Picture 4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D41AC2">
        <w:t>5.2</w:t>
      </w:r>
      <w:r>
        <w:t>.</w:t>
      </w:r>
      <w:r w:rsidR="00D41AC2">
        <w:t>1</w:t>
      </w:r>
      <w:r w:rsidR="00BD5F02">
        <w:t xml:space="preserve"> Toxic Water</w:t>
      </w:r>
    </w:p>
    <w:p w14:paraId="1888CE2E" w14:textId="77777777" w:rsidR="002C5E76" w:rsidRDefault="002C5E76" w:rsidP="002C5E76"/>
    <w:p w14:paraId="535A6F76" w14:textId="77777777" w:rsidR="002C5E76" w:rsidRDefault="002C5E76" w:rsidP="002C5E76">
      <w:pPr>
        <w:pStyle w:val="ActivitySection"/>
      </w:pPr>
      <w:r>
        <w:t>Purpose</w:t>
      </w:r>
    </w:p>
    <w:p w14:paraId="4F72D6E9" w14:textId="235E0DFD" w:rsidR="002C5E76" w:rsidRDefault="00C52AD3" w:rsidP="00C52AD3">
      <w:pPr>
        <w:pStyle w:val="ActivityBody"/>
      </w:pPr>
      <w:r>
        <w:t>Industrialization has resulted in chemicals being released into air and water. If these chemicals are found in a high enough concentration, they may be harmful to the environment and upset the balance of organism</w:t>
      </w:r>
      <w:r w:rsidR="00B03F34">
        <w:t>s</w:t>
      </w:r>
      <w:r>
        <w:t xml:space="preserve"> in an ecosystem. What methods </w:t>
      </w:r>
      <w:r w:rsidR="004E48D4">
        <w:t>are used</w:t>
      </w:r>
      <w:r>
        <w:t xml:space="preserve"> to identify pollutants in ecosystems?</w:t>
      </w:r>
    </w:p>
    <w:p w14:paraId="03AB88B5" w14:textId="77777777" w:rsidR="00F57675" w:rsidRPr="00BB7F8D" w:rsidRDefault="00F57675" w:rsidP="00BB7F8D"/>
    <w:p w14:paraId="66A835FC" w14:textId="0B074FF5" w:rsidR="0070285F" w:rsidRDefault="00C52AD3" w:rsidP="00B7255F">
      <w:pPr>
        <w:pStyle w:val="ActivityBody"/>
      </w:pPr>
      <w:r>
        <w:t xml:space="preserve">Scientists use organisms sensitive to chemicals to help locate the presence and type of pollutants in an ecosystem. </w:t>
      </w:r>
      <w:r w:rsidR="00B03F34" w:rsidRPr="00B7255F">
        <w:rPr>
          <w:rStyle w:val="Italic"/>
        </w:rPr>
        <w:t>Daphnia magna</w:t>
      </w:r>
      <w:r w:rsidR="00B03F34">
        <w:t xml:space="preserve"> is a common indicator </w:t>
      </w:r>
      <w:r w:rsidR="0070285F">
        <w:t>organism</w:t>
      </w:r>
      <w:r w:rsidR="00B03F34">
        <w:t xml:space="preserve"> used to identify the presence </w:t>
      </w:r>
      <w:bookmarkStart w:id="0" w:name="_GoBack"/>
      <w:bookmarkEnd w:id="0"/>
      <w:r w:rsidR="00B03F34">
        <w:t xml:space="preserve">of pollutants. </w:t>
      </w:r>
      <w:r w:rsidR="00B03F34" w:rsidRPr="00B7255F">
        <w:rPr>
          <w:rStyle w:val="Italic"/>
        </w:rPr>
        <w:t>Daphnia</w:t>
      </w:r>
      <w:r w:rsidR="00B03F34">
        <w:t xml:space="preserve"> are extremely sensitive to chemicals. By exposing an </w:t>
      </w:r>
      <w:r w:rsidR="0070285F">
        <w:t xml:space="preserve">indicator </w:t>
      </w:r>
      <w:r w:rsidR="005C40B4">
        <w:t>species</w:t>
      </w:r>
      <w:r w:rsidR="00B03F34">
        <w:t xml:space="preserve">, such as </w:t>
      </w:r>
      <w:r w:rsidR="00B03F34" w:rsidRPr="00B7255F">
        <w:rPr>
          <w:rStyle w:val="Italic"/>
        </w:rPr>
        <w:t>Daphnia</w:t>
      </w:r>
      <w:r w:rsidR="00B03F34">
        <w:t xml:space="preserve">, </w:t>
      </w:r>
      <w:r>
        <w:t xml:space="preserve">to </w:t>
      </w:r>
      <w:r w:rsidR="00B03F34">
        <w:t xml:space="preserve">controlled environments containing varying amounts of a known pollutant, scientists can </w:t>
      </w:r>
      <w:r w:rsidR="0070285F">
        <w:t xml:space="preserve">find the lethal concentration 50 of the pollutant. Lethal concentration 50 (LC 50) is the percent volume of a pollutant lethal to fifty percent of an indicator </w:t>
      </w:r>
      <w:r w:rsidR="0018720E">
        <w:t>species</w:t>
      </w:r>
      <w:r w:rsidR="0070285F">
        <w:t>.</w:t>
      </w:r>
      <w:r w:rsidR="00B7255F">
        <w:t xml:space="preserve"> </w:t>
      </w:r>
      <w:r w:rsidR="0070285F">
        <w:t xml:space="preserve">Once scientists know the LC 50 of an indicator </w:t>
      </w:r>
      <w:r w:rsidR="005C40B4">
        <w:t>species</w:t>
      </w:r>
      <w:r w:rsidR="0070285F">
        <w:t xml:space="preserve">. They can use the indicator </w:t>
      </w:r>
      <w:r w:rsidR="005C40B4">
        <w:t>species</w:t>
      </w:r>
      <w:r w:rsidR="0070285F">
        <w:t xml:space="preserve"> to identify pollutant concentrations in environments.</w:t>
      </w:r>
    </w:p>
    <w:p w14:paraId="5E2BE128" w14:textId="77777777" w:rsidR="00B03F34" w:rsidRPr="00B03F34" w:rsidRDefault="00B03F34" w:rsidP="00B03F34"/>
    <w:p w14:paraId="5469A8DA" w14:textId="1986277E" w:rsidR="003A5EE5" w:rsidRDefault="0070285F" w:rsidP="0070285F">
      <w:pPr>
        <w:pStyle w:val="ActivityBody"/>
      </w:pPr>
      <w:r>
        <w:t>Ammonium s</w:t>
      </w:r>
      <w:r w:rsidR="00C52AD3">
        <w:t>ulfate</w:t>
      </w:r>
      <w:r>
        <w:t xml:space="preserve"> is a pollutant found in a</w:t>
      </w:r>
      <w:r w:rsidR="003A5EE5">
        <w:t xml:space="preserve">gricultural </w:t>
      </w:r>
      <w:r>
        <w:t>chemicals</w:t>
      </w:r>
      <w:r w:rsidR="003A5EE5">
        <w:t xml:space="preserve">. </w:t>
      </w:r>
      <w:r>
        <w:t>Nitrogen in the form of a</w:t>
      </w:r>
      <w:r w:rsidR="00C52AD3">
        <w:t xml:space="preserve">mmonium sulfate </w:t>
      </w:r>
      <w:r>
        <w:t>is found in fertilizers. N</w:t>
      </w:r>
      <w:r w:rsidR="00C52AD3">
        <w:t>itrogen</w:t>
      </w:r>
      <w:r>
        <w:t xml:space="preserve"> </w:t>
      </w:r>
      <w:r w:rsidR="00C52AD3">
        <w:t xml:space="preserve">is an essential nutrient </w:t>
      </w:r>
      <w:r>
        <w:t xml:space="preserve">for plant growth. </w:t>
      </w:r>
      <w:r w:rsidR="00E52411">
        <w:t>Ammonium sulfate is added to herbicides</w:t>
      </w:r>
      <w:r>
        <w:t xml:space="preserve"> such as 2,4-D and </w:t>
      </w:r>
      <w:r w:rsidR="00E52411">
        <w:t>glyphosate</w:t>
      </w:r>
      <w:r>
        <w:t xml:space="preserve"> (Round-Up</w:t>
      </w:r>
      <w:r w:rsidR="00E4443C">
        <w:t>™</w:t>
      </w:r>
      <w:r>
        <w:t xml:space="preserve">) </w:t>
      </w:r>
      <w:r w:rsidR="00E52411">
        <w:t>to increase the plants absorption of the chemical and increase the effectiveness of the herbicide. A presence of ammonium sulfate in water may indicate overuse of fertilizers and herbicides</w:t>
      </w:r>
      <w:r w:rsidR="004E48D4">
        <w:t>,</w:t>
      </w:r>
      <w:r w:rsidR="00E52411">
        <w:t xml:space="preserve"> which may pollut</w:t>
      </w:r>
      <w:r w:rsidR="004E48D4">
        <w:t>e</w:t>
      </w:r>
      <w:r w:rsidR="00E52411">
        <w:t xml:space="preserve"> the environment.</w:t>
      </w:r>
    </w:p>
    <w:p w14:paraId="747F8D8E" w14:textId="77777777" w:rsidR="003A5EE5" w:rsidRPr="0070285F" w:rsidRDefault="003A5EE5" w:rsidP="0070285F"/>
    <w:p w14:paraId="5C668309" w14:textId="77777777" w:rsidR="00BB7F8D" w:rsidRDefault="0070285F" w:rsidP="00F57675">
      <w:pPr>
        <w:pStyle w:val="ActivityBody"/>
      </w:pPr>
      <w:r>
        <w:t xml:space="preserve">How can you use </w:t>
      </w:r>
      <w:r w:rsidR="00E52411" w:rsidRPr="005C40B4">
        <w:rPr>
          <w:rStyle w:val="Italic"/>
        </w:rPr>
        <w:t>Daphnia</w:t>
      </w:r>
      <w:r w:rsidR="00E52411">
        <w:t xml:space="preserve"> to indicate pollutants in an ecosystem?</w:t>
      </w:r>
    </w:p>
    <w:p w14:paraId="63BDD33F" w14:textId="77777777" w:rsidR="003B0686" w:rsidRPr="00210996" w:rsidRDefault="003B0686" w:rsidP="002C5E76"/>
    <w:p w14:paraId="045E1612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00"/>
        <w:gridCol w:w="5400"/>
      </w:tblGrid>
      <w:tr w:rsidR="002C5E76" w14:paraId="74BC4C65" w14:textId="77777777" w:rsidTr="002C5E76">
        <w:tc>
          <w:tcPr>
            <w:tcW w:w="5499" w:type="dxa"/>
          </w:tcPr>
          <w:p w14:paraId="28815F85" w14:textId="6245F2F2" w:rsidR="00815011" w:rsidRDefault="00815011" w:rsidP="00BE7183">
            <w:pPr>
              <w:pStyle w:val="ActivityBodyBold"/>
            </w:pPr>
            <w:r>
              <w:t xml:space="preserve">Per </w:t>
            </w:r>
            <w:r w:rsidR="004E48D4">
              <w:t>class</w:t>
            </w:r>
            <w:r>
              <w:t>:</w:t>
            </w:r>
          </w:p>
          <w:p w14:paraId="063A46E3" w14:textId="77777777" w:rsidR="00815011" w:rsidRDefault="00815011" w:rsidP="00815011">
            <w:pPr>
              <w:pStyle w:val="Activitybullet"/>
            </w:pPr>
            <w:r>
              <w:t>Spring water</w:t>
            </w:r>
          </w:p>
          <w:p w14:paraId="04BE3694" w14:textId="77777777" w:rsidR="00815011" w:rsidRDefault="00815011" w:rsidP="00815011">
            <w:pPr>
              <w:pStyle w:val="Activitybullet"/>
            </w:pPr>
            <w:r>
              <w:t>0.02% ammonium sulfate solution</w:t>
            </w:r>
          </w:p>
          <w:p w14:paraId="10408384" w14:textId="77777777" w:rsidR="00815011" w:rsidRDefault="00815011" w:rsidP="00815011">
            <w:pPr>
              <w:pStyle w:val="Activitybullet"/>
            </w:pPr>
            <w:r>
              <w:t>0.03% ammonium sulfate solution</w:t>
            </w:r>
          </w:p>
          <w:p w14:paraId="160217D4" w14:textId="77777777" w:rsidR="00815011" w:rsidRDefault="00815011" w:rsidP="00815011">
            <w:pPr>
              <w:pStyle w:val="Activitybullet"/>
            </w:pPr>
            <w:r>
              <w:t>0.04% ammonium sulfate solution</w:t>
            </w:r>
          </w:p>
          <w:p w14:paraId="6958CE52" w14:textId="77777777" w:rsidR="00815011" w:rsidRDefault="00815011" w:rsidP="00815011">
            <w:pPr>
              <w:pStyle w:val="Activitybullet"/>
            </w:pPr>
            <w:r>
              <w:t>0.05% ammonium sulfate solution</w:t>
            </w:r>
          </w:p>
          <w:p w14:paraId="0EF0035F" w14:textId="77777777" w:rsidR="00AE10EF" w:rsidRDefault="00815011" w:rsidP="00A27B43">
            <w:pPr>
              <w:pStyle w:val="Activitybullet"/>
            </w:pPr>
            <w:r>
              <w:t>5 100ml graduated cylinder</w:t>
            </w:r>
            <w:r w:rsidR="00B21DC7">
              <w:t>s</w:t>
            </w:r>
          </w:p>
          <w:p w14:paraId="28BE1659" w14:textId="77777777" w:rsidR="00B21DC7" w:rsidRDefault="00B21DC7" w:rsidP="00A27B43">
            <w:pPr>
              <w:pStyle w:val="Activitybullet"/>
            </w:pPr>
            <w:r>
              <w:t>Plastic disposal bag</w:t>
            </w:r>
          </w:p>
        </w:tc>
        <w:tc>
          <w:tcPr>
            <w:tcW w:w="5499" w:type="dxa"/>
          </w:tcPr>
          <w:p w14:paraId="1F6C2F13" w14:textId="77777777" w:rsidR="00A27B43" w:rsidRDefault="00A27B43" w:rsidP="00A27B43">
            <w:pPr>
              <w:pStyle w:val="ActivityBodyBold"/>
            </w:pPr>
            <w:r>
              <w:t>Per pair of students:</w:t>
            </w:r>
          </w:p>
          <w:p w14:paraId="14569E1B" w14:textId="77777777" w:rsidR="00A27B43" w:rsidRDefault="00A27B43" w:rsidP="00A27B43">
            <w:pPr>
              <w:pStyle w:val="Activitybullet"/>
            </w:pPr>
            <w:r w:rsidRPr="00815011">
              <w:rPr>
                <w:rStyle w:val="Italic"/>
              </w:rPr>
              <w:t>Daphnia magna</w:t>
            </w:r>
            <w:r>
              <w:t xml:space="preserve"> culture</w:t>
            </w:r>
          </w:p>
          <w:p w14:paraId="59FC401B" w14:textId="77777777" w:rsidR="00A27B43" w:rsidRDefault="00A27B43" w:rsidP="00A27B43">
            <w:pPr>
              <w:pStyle w:val="Activitybullet"/>
            </w:pPr>
            <w:r>
              <w:t>5 plastic cups</w:t>
            </w:r>
          </w:p>
          <w:p w14:paraId="3D3444E5" w14:textId="77777777" w:rsidR="00A27B43" w:rsidRDefault="00A27B43" w:rsidP="00A27B43">
            <w:pPr>
              <w:pStyle w:val="Activitybullet"/>
            </w:pPr>
            <w:r>
              <w:t>Permanent marker</w:t>
            </w:r>
          </w:p>
          <w:p w14:paraId="1943CD0D" w14:textId="6E816701" w:rsidR="00A27B43" w:rsidRDefault="00A27B43" w:rsidP="00A27B43">
            <w:pPr>
              <w:pStyle w:val="Activitybullet"/>
            </w:pPr>
            <w:r>
              <w:t>Scissor</w:t>
            </w:r>
            <w:r w:rsidR="004E48D4">
              <w:t>s</w:t>
            </w:r>
          </w:p>
          <w:p w14:paraId="591E269D" w14:textId="1E4A8A89" w:rsidR="00AE10EF" w:rsidRDefault="00A27B43" w:rsidP="00A27B43">
            <w:pPr>
              <w:pStyle w:val="Activitybullet"/>
            </w:pPr>
            <w:r>
              <w:t xml:space="preserve">5 </w:t>
            </w:r>
            <w:r w:rsidR="00D23A5C">
              <w:t xml:space="preserve">disposable graduated </w:t>
            </w:r>
            <w:r>
              <w:t xml:space="preserve">pipets </w:t>
            </w:r>
          </w:p>
        </w:tc>
      </w:tr>
      <w:tr w:rsidR="00A27B43" w14:paraId="6939EE6C" w14:textId="77777777" w:rsidTr="002C5E76">
        <w:tc>
          <w:tcPr>
            <w:tcW w:w="5499" w:type="dxa"/>
          </w:tcPr>
          <w:p w14:paraId="76CBA617" w14:textId="77777777" w:rsidR="00A27B43" w:rsidRDefault="00A27B43" w:rsidP="00A27B43">
            <w:pPr>
              <w:pStyle w:val="ActivityBodyBold"/>
            </w:pPr>
            <w:r>
              <w:t>Per student:</w:t>
            </w:r>
          </w:p>
          <w:p w14:paraId="7DAFB3AB" w14:textId="77777777" w:rsidR="00A27B43" w:rsidRDefault="00A27B43" w:rsidP="00A27B43">
            <w:pPr>
              <w:pStyle w:val="Activitybullet"/>
            </w:pPr>
            <w:r>
              <w:t>Chemical goggles</w:t>
            </w:r>
          </w:p>
          <w:p w14:paraId="588C95F0" w14:textId="77777777" w:rsidR="00A27B43" w:rsidRDefault="00A27B43" w:rsidP="00A27B43">
            <w:pPr>
              <w:pStyle w:val="Activitybullet"/>
            </w:pPr>
            <w:r>
              <w:t>Lab apron</w:t>
            </w:r>
          </w:p>
          <w:p w14:paraId="5FE4710E" w14:textId="6FE8039F" w:rsidR="00A27B43" w:rsidRDefault="00A27B43" w:rsidP="00A27B43">
            <w:pPr>
              <w:pStyle w:val="Activitybullet"/>
            </w:pPr>
            <w:r>
              <w:t>Disposable gloves</w:t>
            </w:r>
          </w:p>
        </w:tc>
        <w:tc>
          <w:tcPr>
            <w:tcW w:w="5499" w:type="dxa"/>
          </w:tcPr>
          <w:p w14:paraId="1B1D9548" w14:textId="77777777" w:rsidR="00A27B43" w:rsidRDefault="00A27B43" w:rsidP="00BE7183">
            <w:pPr>
              <w:pStyle w:val="ActivityBodyBold"/>
            </w:pPr>
          </w:p>
          <w:p w14:paraId="36725178" w14:textId="77777777" w:rsidR="004E48D4" w:rsidRPr="00A27B43" w:rsidRDefault="004E48D4" w:rsidP="004E48D4">
            <w:pPr>
              <w:pStyle w:val="Activitybullet"/>
              <w:rPr>
                <w:rStyle w:val="Italic"/>
              </w:rPr>
            </w:pPr>
            <w:r w:rsidRPr="00A27B43">
              <w:rPr>
                <w:rStyle w:val="Italic"/>
              </w:rPr>
              <w:t>ESI Notebook</w:t>
            </w:r>
          </w:p>
          <w:p w14:paraId="5AAC3206" w14:textId="77777777" w:rsidR="004E48D4" w:rsidRPr="00A27B43" w:rsidRDefault="004E48D4" w:rsidP="004E48D4">
            <w:pPr>
              <w:pStyle w:val="Activitybullet"/>
              <w:rPr>
                <w:rStyle w:val="Italic"/>
              </w:rPr>
            </w:pPr>
            <w:r w:rsidRPr="00A27B43">
              <w:rPr>
                <w:rStyle w:val="Italic"/>
              </w:rPr>
              <w:t>Laboratory Notebook</w:t>
            </w:r>
          </w:p>
          <w:p w14:paraId="59D205EB" w14:textId="1B07EA52" w:rsidR="004E48D4" w:rsidRDefault="004E48D4" w:rsidP="00A01FE1">
            <w:pPr>
              <w:pStyle w:val="Activitybullet"/>
            </w:pPr>
            <w:r>
              <w:t>Pen</w:t>
            </w:r>
          </w:p>
        </w:tc>
      </w:tr>
    </w:tbl>
    <w:p w14:paraId="6E7C8E35" w14:textId="77777777" w:rsidR="002C5E76" w:rsidRDefault="002C5E76" w:rsidP="002C5E76"/>
    <w:p w14:paraId="3B687373" w14:textId="77777777" w:rsidR="002C5E76" w:rsidRDefault="002C5E76" w:rsidP="002C5E76">
      <w:pPr>
        <w:pStyle w:val="ActivitySection"/>
      </w:pPr>
      <w:r>
        <w:t>Procedure</w:t>
      </w:r>
    </w:p>
    <w:p w14:paraId="3121E7B5" w14:textId="4F388163" w:rsidR="002C5E76" w:rsidRDefault="00AE10EF" w:rsidP="003B0686">
      <w:pPr>
        <w:pStyle w:val="ActivityBody"/>
      </w:pPr>
      <w:r>
        <w:t>C</w:t>
      </w:r>
      <w:r w:rsidR="005C40B4">
        <w:t xml:space="preserve">alculate the mortality rate of </w:t>
      </w:r>
      <w:r w:rsidR="005C40B4" w:rsidRPr="005C40B4">
        <w:rPr>
          <w:rStyle w:val="Italic"/>
        </w:rPr>
        <w:t>D</w:t>
      </w:r>
      <w:r w:rsidRPr="005C40B4">
        <w:rPr>
          <w:rStyle w:val="Italic"/>
        </w:rPr>
        <w:t>aphnia magna</w:t>
      </w:r>
      <w:r>
        <w:t xml:space="preserve"> exposed to a common pollutant found in freshwater.</w:t>
      </w:r>
    </w:p>
    <w:p w14:paraId="7CC2D7ED" w14:textId="77777777" w:rsidR="00AE10EF" w:rsidRDefault="00AE10EF" w:rsidP="00AE10EF"/>
    <w:p w14:paraId="59E2A2BF" w14:textId="77777777" w:rsidR="008621A4" w:rsidRPr="00AE10EF" w:rsidRDefault="008621A4" w:rsidP="008621A4">
      <w:pPr>
        <w:pStyle w:val="ActivityBodyBold"/>
      </w:pPr>
      <w:r>
        <w:t>Part One – Laboratory Preparation</w:t>
      </w:r>
    </w:p>
    <w:p w14:paraId="668A58C5" w14:textId="77777777" w:rsidR="00AE10EF" w:rsidRDefault="00AE10EF" w:rsidP="00AE10EF">
      <w:pPr>
        <w:pStyle w:val="ActivityNumbers"/>
      </w:pPr>
      <w:r>
        <w:t xml:space="preserve">Use a marker to label five plastic cups with your initials </w:t>
      </w:r>
      <w:r w:rsidR="00815011">
        <w:t>and the following concentrations of ammonia sulfate that will be in each cup.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9B3B9D" w14:paraId="1C15D458" w14:textId="77777777" w:rsidTr="009B3B9D">
        <w:tc>
          <w:tcPr>
            <w:tcW w:w="5395" w:type="dxa"/>
          </w:tcPr>
          <w:p w14:paraId="647C602C" w14:textId="77777777" w:rsidR="009B3B9D" w:rsidRDefault="009B3B9D" w:rsidP="009B3B9D">
            <w:pPr>
              <w:pStyle w:val="Activitybullet"/>
            </w:pPr>
            <w:r>
              <w:lastRenderedPageBreak/>
              <w:t>0.00%</w:t>
            </w:r>
          </w:p>
          <w:p w14:paraId="12825353" w14:textId="77777777" w:rsidR="009B3B9D" w:rsidRDefault="009B3B9D" w:rsidP="009B3B9D">
            <w:pPr>
              <w:pStyle w:val="Activitybullet"/>
            </w:pPr>
            <w:r>
              <w:t>0.02%</w:t>
            </w:r>
          </w:p>
          <w:p w14:paraId="2CC35ABD" w14:textId="77777777" w:rsidR="009B3B9D" w:rsidRDefault="009B3B9D" w:rsidP="009B3B9D">
            <w:pPr>
              <w:pStyle w:val="Activitybullet"/>
            </w:pPr>
            <w:r>
              <w:t>0.03%</w:t>
            </w:r>
          </w:p>
        </w:tc>
        <w:tc>
          <w:tcPr>
            <w:tcW w:w="5395" w:type="dxa"/>
          </w:tcPr>
          <w:p w14:paraId="5D7CD85B" w14:textId="77777777" w:rsidR="009B3B9D" w:rsidRDefault="009B3B9D" w:rsidP="009B3B9D">
            <w:pPr>
              <w:pStyle w:val="Activitybullet"/>
            </w:pPr>
            <w:r>
              <w:t>0.04%</w:t>
            </w:r>
          </w:p>
          <w:p w14:paraId="1984F0C7" w14:textId="77777777" w:rsidR="009B3B9D" w:rsidRDefault="009B3B9D" w:rsidP="009B3B9D">
            <w:pPr>
              <w:pStyle w:val="Activitybullet"/>
            </w:pPr>
            <w:r>
              <w:t>0.05%</w:t>
            </w:r>
          </w:p>
        </w:tc>
      </w:tr>
    </w:tbl>
    <w:p w14:paraId="0C7FE37A" w14:textId="77777777" w:rsidR="009B3B9D" w:rsidRPr="009B3B9D" w:rsidRDefault="009B3B9D" w:rsidP="009B3B9D"/>
    <w:p w14:paraId="214678F1" w14:textId="3889C3EC" w:rsidR="009B3B9D" w:rsidRDefault="00815011" w:rsidP="00815011">
      <w:pPr>
        <w:pStyle w:val="ActivityNumbers"/>
      </w:pPr>
      <w:r>
        <w:t>Use the graduated cylin</w:t>
      </w:r>
      <w:r w:rsidR="00B13A36">
        <w:t xml:space="preserve">der labeled with the corresponding </w:t>
      </w:r>
      <w:r>
        <w:t xml:space="preserve">concentration to pour </w:t>
      </w:r>
      <w:r w:rsidR="005C40B4">
        <w:t xml:space="preserve">50ml of </w:t>
      </w:r>
      <w:r>
        <w:t>ammonium sulfate solut</w:t>
      </w:r>
      <w:r w:rsidR="009B3B9D">
        <w:t>ion into each of the five cups.</w:t>
      </w:r>
    </w:p>
    <w:p w14:paraId="279A832E" w14:textId="77777777" w:rsidR="009B3B9D" w:rsidRDefault="008621A4" w:rsidP="009B3B9D">
      <w:pPr>
        <w:pStyle w:val="Activitybullet"/>
      </w:pPr>
      <w:r w:rsidRPr="008621A4">
        <w:rPr>
          <w:rStyle w:val="ActivityBodyBoldCharChar"/>
        </w:rPr>
        <w:t>Caution</w:t>
      </w:r>
      <w:r w:rsidR="00815011" w:rsidRPr="009B3B9D">
        <w:rPr>
          <w:rStyle w:val="ActivityBodyBoldCharChar"/>
        </w:rPr>
        <w:t>:</w:t>
      </w:r>
      <w:r w:rsidR="00815011">
        <w:t xml:space="preserve"> Do not cross contaminate the graduated cylinders. Doing so could affect the results for the class.</w:t>
      </w:r>
    </w:p>
    <w:p w14:paraId="6DA73614" w14:textId="77777777" w:rsidR="00815011" w:rsidRDefault="009B3B9D" w:rsidP="009B3B9D">
      <w:pPr>
        <w:pStyle w:val="Activitybullet"/>
      </w:pPr>
      <w:r w:rsidRPr="009B3B9D">
        <w:rPr>
          <w:rStyle w:val="ActivityBodyBoldCharChar"/>
        </w:rPr>
        <w:t>DANGER:</w:t>
      </w:r>
      <w:r w:rsidRPr="009B3B9D">
        <w:t xml:space="preserve"> </w:t>
      </w:r>
      <w:r>
        <w:t>Wear disposable gloves, lab apron, and chemical goggles while working with ammonium sulfate solutions. Immediately wash any solution that gets on your skin.</w:t>
      </w:r>
    </w:p>
    <w:p w14:paraId="42D28A36" w14:textId="77777777" w:rsidR="00815011" w:rsidRDefault="00815011" w:rsidP="00815011">
      <w:pPr>
        <w:pStyle w:val="ActivityNumbers"/>
      </w:pPr>
      <w:r>
        <w:t xml:space="preserve">Obtain a culture of </w:t>
      </w:r>
      <w:r w:rsidRPr="00815011">
        <w:rPr>
          <w:rStyle w:val="Italic"/>
        </w:rPr>
        <w:t>Daphnia magna</w:t>
      </w:r>
      <w:r>
        <w:t>.</w:t>
      </w:r>
    </w:p>
    <w:p w14:paraId="220D17A8" w14:textId="32DFD59C" w:rsidR="00815011" w:rsidRDefault="00815011" w:rsidP="00815011">
      <w:pPr>
        <w:pStyle w:val="ActivityNumbers"/>
      </w:pPr>
      <w:r>
        <w:t>Using scissor</w:t>
      </w:r>
      <w:r w:rsidR="004E48D4">
        <w:t>s</w:t>
      </w:r>
      <w:r>
        <w:t xml:space="preserve">, cut the end of </w:t>
      </w:r>
      <w:r w:rsidR="005C40B4">
        <w:t>five</w:t>
      </w:r>
      <w:r>
        <w:t xml:space="preserve"> pipet</w:t>
      </w:r>
      <w:r w:rsidR="005C40B4">
        <w:t>s</w:t>
      </w:r>
      <w:r>
        <w:t xml:space="preserve"> off so </w:t>
      </w:r>
      <w:r w:rsidR="005C40B4">
        <w:t>the ends are</w:t>
      </w:r>
      <w:r>
        <w:t xml:space="preserve"> large enough to fit </w:t>
      </w:r>
      <w:r w:rsidRPr="00815011">
        <w:rPr>
          <w:rStyle w:val="Italic"/>
        </w:rPr>
        <w:t>Daphnia magna</w:t>
      </w:r>
      <w:r>
        <w:t>.</w:t>
      </w:r>
    </w:p>
    <w:p w14:paraId="6B5139EE" w14:textId="77777777" w:rsidR="00815011" w:rsidRDefault="00815011" w:rsidP="00815011">
      <w:pPr>
        <w:pStyle w:val="ActivityNumbers"/>
      </w:pPr>
      <w:r>
        <w:t xml:space="preserve">Transfer five </w:t>
      </w:r>
      <w:r w:rsidRPr="009B3B9D">
        <w:rPr>
          <w:rStyle w:val="Italic"/>
        </w:rPr>
        <w:t>Daphnia</w:t>
      </w:r>
      <w:r>
        <w:t xml:space="preserve"> into each of the cups using a new pipet for each concentration. </w:t>
      </w:r>
      <w:r w:rsidR="008621A4" w:rsidRPr="008621A4">
        <w:rPr>
          <w:rStyle w:val="ActivityBodyBoldCharChar"/>
        </w:rPr>
        <w:t>Caution:</w:t>
      </w:r>
      <w:r w:rsidR="008621A4">
        <w:t xml:space="preserve"> Use a new pipet for each concentration to avoid cross contamination.</w:t>
      </w:r>
    </w:p>
    <w:p w14:paraId="26285E9E" w14:textId="2E09490C" w:rsidR="008621A4" w:rsidRDefault="008621A4" w:rsidP="008621A4">
      <w:pPr>
        <w:pStyle w:val="Activitybullet"/>
      </w:pPr>
      <w:r>
        <w:t>Squeeze the pipet bulb and place in the culture</w:t>
      </w:r>
      <w:r w:rsidR="005C40B4">
        <w:t xml:space="preserve"> water</w:t>
      </w:r>
      <w:r>
        <w:t>.</w:t>
      </w:r>
    </w:p>
    <w:p w14:paraId="75C29050" w14:textId="77777777" w:rsidR="008621A4" w:rsidRDefault="008621A4" w:rsidP="008621A4">
      <w:pPr>
        <w:pStyle w:val="Activitybullet"/>
      </w:pPr>
      <w:r>
        <w:t xml:space="preserve">Slowly release the bulb to draw five </w:t>
      </w:r>
      <w:r w:rsidRPr="009B3B9D">
        <w:rPr>
          <w:rStyle w:val="Italic"/>
        </w:rPr>
        <w:t>Daphnia</w:t>
      </w:r>
      <w:r>
        <w:t xml:space="preserve"> into the pipet.</w:t>
      </w:r>
    </w:p>
    <w:p w14:paraId="442740C0" w14:textId="77777777" w:rsidR="008621A4" w:rsidRDefault="008621A4" w:rsidP="008621A4">
      <w:pPr>
        <w:pStyle w:val="Activitybullet"/>
      </w:pPr>
      <w:r>
        <w:t xml:space="preserve">Holding the pipet vertically over the culture, carefully squeeze the bulb to remove as much water from the pipet as possible without removing the </w:t>
      </w:r>
      <w:r w:rsidRPr="009B3B9D">
        <w:rPr>
          <w:rStyle w:val="Italic"/>
        </w:rPr>
        <w:t>Daphnia</w:t>
      </w:r>
      <w:r>
        <w:t>.</w:t>
      </w:r>
    </w:p>
    <w:p w14:paraId="30EBF0F9" w14:textId="32B26A24" w:rsidR="008621A4" w:rsidRDefault="008621A4" w:rsidP="008621A4">
      <w:pPr>
        <w:pStyle w:val="Activitybullet"/>
      </w:pPr>
      <w:r>
        <w:t>Place th</w:t>
      </w:r>
      <w:r w:rsidR="005C40B4">
        <w:t>e end of the pipet into the 0.00% cup of ammonium sulfate concentration</w:t>
      </w:r>
    </w:p>
    <w:p w14:paraId="66885786" w14:textId="46B254E4" w:rsidR="008621A4" w:rsidRDefault="008621A4" w:rsidP="008621A4">
      <w:pPr>
        <w:pStyle w:val="Activitybullet"/>
      </w:pPr>
      <w:r>
        <w:t xml:space="preserve">Gently squeeze the bulb to remove the daphnia from the pipet and into the cup. </w:t>
      </w:r>
      <w:r w:rsidRPr="009B3B9D">
        <w:rPr>
          <w:rStyle w:val="ActivityBodyBoldCharChar"/>
        </w:rPr>
        <w:t>Caution</w:t>
      </w:r>
      <w:r w:rsidRPr="00363DBD">
        <w:rPr>
          <w:rStyle w:val="ActivityBodyBoldCharChar"/>
        </w:rPr>
        <w:t>:</w:t>
      </w:r>
      <w:r w:rsidR="005C40B4">
        <w:t xml:space="preserve"> Do not drop the </w:t>
      </w:r>
      <w:r w:rsidR="005C40B4" w:rsidRPr="005C40B4">
        <w:rPr>
          <w:rStyle w:val="Italic"/>
        </w:rPr>
        <w:t>Daphnia</w:t>
      </w:r>
      <w:r>
        <w:t xml:space="preserve"> above the water, doing so may kill the </w:t>
      </w:r>
      <w:r w:rsidRPr="009B3B9D">
        <w:rPr>
          <w:rStyle w:val="Italic"/>
        </w:rPr>
        <w:t>Daphnia</w:t>
      </w:r>
      <w:r>
        <w:t>.</w:t>
      </w:r>
    </w:p>
    <w:p w14:paraId="17928C12" w14:textId="5B28BAEA" w:rsidR="008621A4" w:rsidRDefault="008621A4" w:rsidP="008621A4">
      <w:pPr>
        <w:pStyle w:val="Activitybullet"/>
      </w:pPr>
      <w:r>
        <w:t>Dispose of the used pipet to avoid using it again.</w:t>
      </w:r>
    </w:p>
    <w:p w14:paraId="4497960F" w14:textId="758D48FE" w:rsidR="005C40B4" w:rsidRDefault="005C40B4" w:rsidP="005C40B4">
      <w:pPr>
        <w:pStyle w:val="ActivityNumbers"/>
      </w:pPr>
      <w:r>
        <w:t>Repeat Step 5 for each concentration of ammonium sulfate.</w:t>
      </w:r>
    </w:p>
    <w:p w14:paraId="6C144097" w14:textId="77777777" w:rsidR="008621A4" w:rsidRDefault="008621A4" w:rsidP="008621A4">
      <w:pPr>
        <w:pStyle w:val="ActivityNumbers"/>
      </w:pPr>
      <w:r>
        <w:t xml:space="preserve">Place the five cups in </w:t>
      </w:r>
      <w:r w:rsidR="00A27B43">
        <w:t xml:space="preserve">a </w:t>
      </w:r>
      <w:r w:rsidR="00363DBD">
        <w:t>dark</w:t>
      </w:r>
      <w:r w:rsidR="00A27B43">
        <w:t xml:space="preserve"> area </w:t>
      </w:r>
      <w:r w:rsidR="00363DBD">
        <w:t xml:space="preserve">with a constant temperature </w:t>
      </w:r>
      <w:r w:rsidR="00A27B43">
        <w:t>designated by your teacher.</w:t>
      </w:r>
    </w:p>
    <w:p w14:paraId="5FFEC795" w14:textId="77777777" w:rsidR="00A27B43" w:rsidRPr="00D46F06" w:rsidRDefault="00A27B43" w:rsidP="008621A4">
      <w:pPr>
        <w:pStyle w:val="ActivityNumbers"/>
      </w:pPr>
      <w:r>
        <w:t>Wait 24 hours to make observations.</w:t>
      </w:r>
    </w:p>
    <w:p w14:paraId="0F90659D" w14:textId="77777777" w:rsidR="004E48D4" w:rsidRPr="004E48D4" w:rsidRDefault="004E48D4" w:rsidP="00A01FE1"/>
    <w:p w14:paraId="4C3B7A2B" w14:textId="5C67A777" w:rsidR="008621A4" w:rsidRDefault="008621A4" w:rsidP="008621A4">
      <w:pPr>
        <w:pStyle w:val="ActivityBodyBold"/>
      </w:pPr>
      <w:r>
        <w:t xml:space="preserve">Part Two – Laboratory </w:t>
      </w:r>
      <w:r w:rsidR="00A27B43">
        <w:t>Observations</w:t>
      </w:r>
    </w:p>
    <w:p w14:paraId="20CA91B3" w14:textId="50129C69" w:rsidR="008621A4" w:rsidRDefault="004E48D4" w:rsidP="00A27B43">
      <w:pPr>
        <w:pStyle w:val="ActivityNumbers"/>
        <w:numPr>
          <w:ilvl w:val="0"/>
          <w:numId w:val="13"/>
        </w:numPr>
      </w:pPr>
      <w:r>
        <w:t xml:space="preserve">Develop </w:t>
      </w:r>
      <w:r w:rsidR="00A27B43">
        <w:t xml:space="preserve">an observation table in your </w:t>
      </w:r>
      <w:r w:rsidR="00A27B43" w:rsidRPr="00A27B43">
        <w:rPr>
          <w:rStyle w:val="Italic"/>
        </w:rPr>
        <w:t>Laboratory Notebook</w:t>
      </w:r>
      <w:r w:rsidR="00A27B43">
        <w:t xml:space="preserve"> to record the number of living and dead </w:t>
      </w:r>
      <w:r w:rsidR="00A27B43" w:rsidRPr="00A27B43">
        <w:rPr>
          <w:rStyle w:val="Italic"/>
        </w:rPr>
        <w:t>Daphnia</w:t>
      </w:r>
      <w:r w:rsidR="00A27B43">
        <w:t xml:space="preserve"> in each cup.</w:t>
      </w:r>
    </w:p>
    <w:p w14:paraId="16443DD9" w14:textId="77777777" w:rsidR="00A27B43" w:rsidRDefault="00A27B43" w:rsidP="00A27B43">
      <w:pPr>
        <w:pStyle w:val="ActivityNumbers"/>
        <w:numPr>
          <w:ilvl w:val="0"/>
          <w:numId w:val="13"/>
        </w:numPr>
      </w:pPr>
      <w:r>
        <w:t xml:space="preserve">Observe each cup and record the number of living and expired </w:t>
      </w:r>
      <w:r w:rsidRPr="00A27B43">
        <w:rPr>
          <w:rStyle w:val="Italic"/>
        </w:rPr>
        <w:t>Daphnia</w:t>
      </w:r>
      <w:r>
        <w:t xml:space="preserve"> in each.</w:t>
      </w:r>
    </w:p>
    <w:p w14:paraId="53055BB0" w14:textId="77777777" w:rsidR="00A27B43" w:rsidRDefault="00A27B43" w:rsidP="00A27B43">
      <w:pPr>
        <w:pStyle w:val="Activitybullet"/>
      </w:pPr>
      <w:r>
        <w:t xml:space="preserve">Living </w:t>
      </w:r>
      <w:r w:rsidRPr="00363DBD">
        <w:rPr>
          <w:rStyle w:val="Italic"/>
        </w:rPr>
        <w:t>Daphnia</w:t>
      </w:r>
      <w:r>
        <w:t xml:space="preserve"> will may be swimming or sitting at the bottom. Determine if the </w:t>
      </w:r>
      <w:r w:rsidRPr="005C40B4">
        <w:rPr>
          <w:rStyle w:val="Italic"/>
        </w:rPr>
        <w:t>Daphnia</w:t>
      </w:r>
      <w:r>
        <w:t xml:space="preserve"> are living by moving the cup to get the </w:t>
      </w:r>
      <w:r w:rsidRPr="005C40B4">
        <w:rPr>
          <w:rStyle w:val="Italic"/>
        </w:rPr>
        <w:t>Daphnia</w:t>
      </w:r>
      <w:r>
        <w:t xml:space="preserve"> to actively move.</w:t>
      </w:r>
    </w:p>
    <w:p w14:paraId="0F9B4F13" w14:textId="77777777" w:rsidR="00B21DC7" w:rsidRDefault="00B21DC7" w:rsidP="00A27B43">
      <w:pPr>
        <w:pStyle w:val="ActivityNumbers"/>
      </w:pPr>
      <w:r>
        <w:t xml:space="preserve">Dispose of the </w:t>
      </w:r>
      <w:r w:rsidRPr="00363DBD">
        <w:rPr>
          <w:rStyle w:val="Italic"/>
        </w:rPr>
        <w:t>Daphnia</w:t>
      </w:r>
      <w:r>
        <w:t xml:space="preserve"> by pouring your cups into a plastic bag designated by your teacher.</w:t>
      </w:r>
    </w:p>
    <w:p w14:paraId="5435411A" w14:textId="77777777" w:rsidR="00846866" w:rsidRDefault="00846866" w:rsidP="00A27B43">
      <w:pPr>
        <w:pStyle w:val="ActivityNumbers"/>
      </w:pPr>
      <w:r>
        <w:t xml:space="preserve">Calculate the mortality percentage of the Daphnia in each solution by dividing the number of </w:t>
      </w:r>
      <w:r w:rsidR="00FD485E">
        <w:t>dead</w:t>
      </w:r>
      <w:r>
        <w:t xml:space="preserve"> </w:t>
      </w:r>
      <w:r w:rsidRPr="00846866">
        <w:rPr>
          <w:rStyle w:val="Italic"/>
        </w:rPr>
        <w:t>Daphnia</w:t>
      </w:r>
      <w:r>
        <w:t xml:space="preserve"> by the total number in the cup.</w:t>
      </w:r>
    </w:p>
    <w:p w14:paraId="1A0F5AF0" w14:textId="1BB1470A" w:rsidR="00A27B43" w:rsidRDefault="00A27B43" w:rsidP="00A27B43">
      <w:pPr>
        <w:pStyle w:val="ActivityNumbers"/>
      </w:pPr>
      <w:r>
        <w:t>Graph your data</w:t>
      </w:r>
      <w:r w:rsidR="00A01FE1">
        <w:t xml:space="preserve"> in your </w:t>
      </w:r>
      <w:r w:rsidR="00A01FE1" w:rsidRPr="00DE3127">
        <w:rPr>
          <w:rStyle w:val="Italic"/>
        </w:rPr>
        <w:t>Laboratory Notebook</w:t>
      </w:r>
      <w:r>
        <w:t xml:space="preserve"> to show the relationship between the pollutant </w:t>
      </w:r>
      <w:r w:rsidR="00846866">
        <w:t xml:space="preserve">percentage </w:t>
      </w:r>
      <w:r>
        <w:t xml:space="preserve">and the mortality rate of the </w:t>
      </w:r>
      <w:r w:rsidRPr="00363DBD">
        <w:rPr>
          <w:rStyle w:val="Italic"/>
        </w:rPr>
        <w:t>Daphnia</w:t>
      </w:r>
      <w:r>
        <w:t>.</w:t>
      </w:r>
    </w:p>
    <w:p w14:paraId="5A207085" w14:textId="64CE3060" w:rsidR="00A27B43" w:rsidRDefault="00846866" w:rsidP="00A27B43">
      <w:pPr>
        <w:pStyle w:val="ActivityNumbers"/>
      </w:pPr>
      <w:r>
        <w:t>Use your data</w:t>
      </w:r>
      <w:r w:rsidR="007D3878">
        <w:t xml:space="preserve"> from this activity and notes from </w:t>
      </w:r>
      <w:r w:rsidR="007D3878" w:rsidRPr="007D3878">
        <w:rPr>
          <w:rStyle w:val="Italic"/>
        </w:rPr>
        <w:t>Activity 2.2.1 Interdependent Organism</w:t>
      </w:r>
      <w:r w:rsidR="007D3878">
        <w:rPr>
          <w:rStyle w:val="Italic"/>
        </w:rPr>
        <w:t>s</w:t>
      </w:r>
      <w:r w:rsidR="007D3878">
        <w:t xml:space="preserve"> in your </w:t>
      </w:r>
      <w:r w:rsidR="007D3878" w:rsidRPr="007D3878">
        <w:rPr>
          <w:rStyle w:val="Italic"/>
        </w:rPr>
        <w:t>Laboratory Notebook</w:t>
      </w:r>
      <w:r>
        <w:t xml:space="preserve"> to a</w:t>
      </w:r>
      <w:r w:rsidR="00A27B43">
        <w:t>nswer analysis questions.</w:t>
      </w:r>
    </w:p>
    <w:p w14:paraId="29897529" w14:textId="4B59F04E" w:rsidR="00A27B43" w:rsidRDefault="00E52411" w:rsidP="00A27B43">
      <w:pPr>
        <w:pStyle w:val="Activitybullet"/>
      </w:pPr>
      <w:r>
        <w:t>What is the LC 50</w:t>
      </w:r>
      <w:r w:rsidR="007D3878">
        <w:t xml:space="preserve"> of </w:t>
      </w:r>
      <w:r w:rsidR="007D3878" w:rsidRPr="007D3878">
        <w:rPr>
          <w:rStyle w:val="Italic"/>
        </w:rPr>
        <w:t>Daphnia</w:t>
      </w:r>
      <w:r>
        <w:t xml:space="preserve"> for ammonium sulfate?</w:t>
      </w:r>
    </w:p>
    <w:p w14:paraId="19606D61" w14:textId="77777777" w:rsidR="00FD485E" w:rsidRDefault="00FD485E" w:rsidP="00A27B43">
      <w:pPr>
        <w:pStyle w:val="Activitybullet"/>
      </w:pPr>
      <w:r>
        <w:t>What was the control in your experiment?</w:t>
      </w:r>
    </w:p>
    <w:p w14:paraId="2A9AF804" w14:textId="7A463DC2" w:rsidR="007D3878" w:rsidRDefault="007D3878" w:rsidP="00A27B43">
      <w:pPr>
        <w:pStyle w:val="Activitybullet"/>
      </w:pPr>
      <w:r>
        <w:t>What does the data tell you if the mortality rate of the control was high?</w:t>
      </w:r>
    </w:p>
    <w:p w14:paraId="2350E0A8" w14:textId="4F9EF6D8" w:rsidR="00E52411" w:rsidRDefault="007D3878" w:rsidP="00A27B43">
      <w:pPr>
        <w:pStyle w:val="Activitybullet"/>
      </w:pPr>
      <w:r>
        <w:t xml:space="preserve">How could pollution </w:t>
      </w:r>
      <w:r w:rsidR="0056273E">
        <w:t>affecting one organism</w:t>
      </w:r>
      <w:r>
        <w:t xml:space="preserve"> affect the food web of an ecosystem?</w:t>
      </w:r>
    </w:p>
    <w:p w14:paraId="20708BF8" w14:textId="256B1F85" w:rsidR="00494116" w:rsidRPr="008621A4" w:rsidRDefault="00494116" w:rsidP="00A27B43">
      <w:pPr>
        <w:pStyle w:val="Activitybullet"/>
      </w:pPr>
      <w:r>
        <w:t xml:space="preserve">How could you use </w:t>
      </w:r>
      <w:r>
        <w:rPr>
          <w:rStyle w:val="Italic"/>
        </w:rPr>
        <w:t>Daphnia</w:t>
      </w:r>
      <w:r>
        <w:t xml:space="preserve"> to locate water pollution in an ecosystem?</w:t>
      </w:r>
    </w:p>
    <w:p w14:paraId="70C74C45" w14:textId="77777777" w:rsidR="00FD485E" w:rsidRPr="00FD485E" w:rsidRDefault="00FD485E" w:rsidP="00FD485E"/>
    <w:p w14:paraId="28C5D899" w14:textId="77777777" w:rsidR="002C5E76" w:rsidRDefault="002C5E76" w:rsidP="002C5E76">
      <w:pPr>
        <w:pStyle w:val="ActivitySection"/>
      </w:pPr>
      <w:r>
        <w:lastRenderedPageBreak/>
        <w:t>Conclusion</w:t>
      </w:r>
    </w:p>
    <w:p w14:paraId="49131DDA" w14:textId="77777777" w:rsidR="002E7D6D" w:rsidRDefault="00FD485E" w:rsidP="00FD485E">
      <w:pPr>
        <w:pStyle w:val="ActivityNumbers"/>
        <w:numPr>
          <w:ilvl w:val="0"/>
          <w:numId w:val="14"/>
        </w:numPr>
      </w:pPr>
      <w:r>
        <w:t>What affect does pollution have on the mortality rate of living organisms?</w:t>
      </w:r>
    </w:p>
    <w:p w14:paraId="7D6D1DD7" w14:textId="3FDB0AF7" w:rsidR="00FD485E" w:rsidRDefault="00FD485E" w:rsidP="002E7D6D">
      <w:pPr>
        <w:pStyle w:val="ActivityNumbers"/>
      </w:pPr>
      <w:r>
        <w:t>Why are indicator species used to identify environmental risks from pollution?</w:t>
      </w:r>
    </w:p>
    <w:p w14:paraId="51408663" w14:textId="17589CEF" w:rsidR="007D3878" w:rsidRDefault="007D3878" w:rsidP="002E7D6D">
      <w:pPr>
        <w:pStyle w:val="ActivityNumbers"/>
      </w:pPr>
      <w:r>
        <w:t>How does pollution affect all organisms in an ecosystem?</w:t>
      </w:r>
    </w:p>
    <w:sectPr w:rsidR="007D3878" w:rsidSect="004434D0"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744B1" w14:textId="77777777" w:rsidR="005B3F38" w:rsidRDefault="005B3F38">
      <w:r>
        <w:separator/>
      </w:r>
    </w:p>
  </w:endnote>
  <w:endnote w:type="continuationSeparator" w:id="0">
    <w:p w14:paraId="5403BE2B" w14:textId="77777777" w:rsidR="005B3F38" w:rsidRDefault="005B3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19065140" w14:textId="77777777" w:rsidTr="00BD5F02">
      <w:tc>
        <w:tcPr>
          <w:tcW w:w="4950" w:type="dxa"/>
          <w:shd w:val="clear" w:color="auto" w:fill="F2F2F2"/>
        </w:tcPr>
        <w:p w14:paraId="7C4F1EAB" w14:textId="77777777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BD5F02">
            <w:t xml:space="preserve"> 2017</w:t>
          </w:r>
        </w:p>
      </w:tc>
      <w:tc>
        <w:tcPr>
          <w:tcW w:w="5850" w:type="dxa"/>
          <w:shd w:val="clear" w:color="auto" w:fill="F2F2F2"/>
        </w:tcPr>
        <w:p w14:paraId="02588581" w14:textId="52796EE4" w:rsidR="00E87C38" w:rsidRDefault="002E7D6D" w:rsidP="00E87C38">
          <w:pPr>
            <w:pStyle w:val="Footer"/>
          </w:pPr>
          <w:r>
            <w:t>ESI</w:t>
          </w:r>
          <w:r w:rsidR="00D41AC2">
            <w:t xml:space="preserve"> – Activity 5.2.1</w:t>
          </w:r>
          <w:r w:rsidR="00E87C38">
            <w:t xml:space="preserve"> </w:t>
          </w:r>
          <w:r w:rsidR="00BD5F02">
            <w:t>Toxic Water</w:t>
          </w:r>
          <w:r w:rsidR="00E87C38" w:rsidRPr="003B0686">
            <w:t xml:space="preserve"> 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7E2E38">
            <w:rPr>
              <w:rStyle w:val="PageNumber"/>
              <w:rFonts w:cs="Arial"/>
              <w:noProof/>
              <w:szCs w:val="20"/>
            </w:rPr>
            <w:t>3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2267BE40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3EC52161" w14:textId="77777777" w:rsidTr="00BD5F02">
      <w:tc>
        <w:tcPr>
          <w:tcW w:w="4950" w:type="dxa"/>
          <w:shd w:val="clear" w:color="auto" w:fill="F2F2F2"/>
        </w:tcPr>
        <w:p w14:paraId="6B5A8E67" w14:textId="77777777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B21DC7">
            <w:t>7</w:t>
          </w:r>
        </w:p>
      </w:tc>
      <w:tc>
        <w:tcPr>
          <w:tcW w:w="5850" w:type="dxa"/>
          <w:shd w:val="clear" w:color="auto" w:fill="F2F2F2"/>
        </w:tcPr>
        <w:p w14:paraId="0C15E37E" w14:textId="0BE5B886" w:rsidR="003B0686" w:rsidRDefault="002E7D6D" w:rsidP="00AA52A7">
          <w:pPr>
            <w:pStyle w:val="Footer"/>
          </w:pPr>
          <w:r>
            <w:t>ESI</w:t>
          </w:r>
          <w:r w:rsidR="003B0686" w:rsidRPr="003B0686">
            <w:t xml:space="preserve"> – Activity </w:t>
          </w:r>
          <w:r w:rsidR="00D41AC2">
            <w:t>5.2.1</w:t>
          </w:r>
          <w:r w:rsidR="00A41DA8">
            <w:t xml:space="preserve"> </w:t>
          </w:r>
          <w:r w:rsidR="00BD5F02">
            <w:t>Toxic Water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7E2E38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2B9E6074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E1500" w14:textId="77777777" w:rsidR="005B3F38" w:rsidRDefault="005B3F38">
      <w:r>
        <w:separator/>
      </w:r>
    </w:p>
  </w:footnote>
  <w:footnote w:type="continuationSeparator" w:id="0">
    <w:p w14:paraId="69DF5371" w14:textId="77777777" w:rsidR="005B3F38" w:rsidRDefault="005B3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E94B3" w14:textId="1698BA1D" w:rsidR="002B0DD0" w:rsidRDefault="002B0DD0" w:rsidP="002B0DD0">
    <w:pPr>
      <w:pStyle w:val="Footer"/>
      <w:jc w:val="left"/>
    </w:pPr>
    <w:r>
      <w:t>Name: _________________________________________</w:t>
    </w:r>
    <w:r w:rsidR="007E2E38">
      <w:t>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EF"/>
    <w:rsid w:val="00004D44"/>
    <w:rsid w:val="00023EF4"/>
    <w:rsid w:val="0006381D"/>
    <w:rsid w:val="000643C4"/>
    <w:rsid w:val="000814B2"/>
    <w:rsid w:val="00095B65"/>
    <w:rsid w:val="000C04E3"/>
    <w:rsid w:val="000E30CE"/>
    <w:rsid w:val="00120DA8"/>
    <w:rsid w:val="00125FE3"/>
    <w:rsid w:val="00140531"/>
    <w:rsid w:val="001522F9"/>
    <w:rsid w:val="00153705"/>
    <w:rsid w:val="00162E53"/>
    <w:rsid w:val="00164A78"/>
    <w:rsid w:val="00165D50"/>
    <w:rsid w:val="00186EA4"/>
    <w:rsid w:val="0018720E"/>
    <w:rsid w:val="00196729"/>
    <w:rsid w:val="001B2B5A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C46"/>
    <w:rsid w:val="00276DA5"/>
    <w:rsid w:val="00292340"/>
    <w:rsid w:val="002B0DD0"/>
    <w:rsid w:val="002B689F"/>
    <w:rsid w:val="002C5E76"/>
    <w:rsid w:val="002E4407"/>
    <w:rsid w:val="002E7D6D"/>
    <w:rsid w:val="002F2976"/>
    <w:rsid w:val="002F3C64"/>
    <w:rsid w:val="003310C6"/>
    <w:rsid w:val="0034081A"/>
    <w:rsid w:val="00352B6E"/>
    <w:rsid w:val="003574C4"/>
    <w:rsid w:val="00363DBD"/>
    <w:rsid w:val="00391268"/>
    <w:rsid w:val="00395386"/>
    <w:rsid w:val="003A2FD6"/>
    <w:rsid w:val="003A5EE5"/>
    <w:rsid w:val="003B0686"/>
    <w:rsid w:val="003E2BBD"/>
    <w:rsid w:val="003F37B4"/>
    <w:rsid w:val="00403D91"/>
    <w:rsid w:val="0041298F"/>
    <w:rsid w:val="0041647F"/>
    <w:rsid w:val="0042007E"/>
    <w:rsid w:val="004434D0"/>
    <w:rsid w:val="0048295B"/>
    <w:rsid w:val="00494116"/>
    <w:rsid w:val="004A44E1"/>
    <w:rsid w:val="004B1465"/>
    <w:rsid w:val="004B1A28"/>
    <w:rsid w:val="004C09EA"/>
    <w:rsid w:val="004C1D05"/>
    <w:rsid w:val="004E48D4"/>
    <w:rsid w:val="005016DB"/>
    <w:rsid w:val="005328FF"/>
    <w:rsid w:val="00537CA6"/>
    <w:rsid w:val="005460BE"/>
    <w:rsid w:val="00546966"/>
    <w:rsid w:val="0056273E"/>
    <w:rsid w:val="00563910"/>
    <w:rsid w:val="00581DD4"/>
    <w:rsid w:val="00586BFE"/>
    <w:rsid w:val="005B2542"/>
    <w:rsid w:val="005B3F38"/>
    <w:rsid w:val="005C40B4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285F"/>
    <w:rsid w:val="00703684"/>
    <w:rsid w:val="00715734"/>
    <w:rsid w:val="00721A36"/>
    <w:rsid w:val="007338A2"/>
    <w:rsid w:val="00763431"/>
    <w:rsid w:val="0076778F"/>
    <w:rsid w:val="0077472E"/>
    <w:rsid w:val="007925F0"/>
    <w:rsid w:val="007A36E5"/>
    <w:rsid w:val="007A566D"/>
    <w:rsid w:val="007C2998"/>
    <w:rsid w:val="007D3878"/>
    <w:rsid w:val="007E2E38"/>
    <w:rsid w:val="007E6D00"/>
    <w:rsid w:val="007F0280"/>
    <w:rsid w:val="00815011"/>
    <w:rsid w:val="008321FB"/>
    <w:rsid w:val="00842458"/>
    <w:rsid w:val="00846866"/>
    <w:rsid w:val="008575ED"/>
    <w:rsid w:val="008621A4"/>
    <w:rsid w:val="00864182"/>
    <w:rsid w:val="00875A5A"/>
    <w:rsid w:val="008900AA"/>
    <w:rsid w:val="008955CE"/>
    <w:rsid w:val="008A3B43"/>
    <w:rsid w:val="008D1630"/>
    <w:rsid w:val="008F68F4"/>
    <w:rsid w:val="0090461E"/>
    <w:rsid w:val="00905BAB"/>
    <w:rsid w:val="00960B08"/>
    <w:rsid w:val="009664A4"/>
    <w:rsid w:val="00966E61"/>
    <w:rsid w:val="0098363E"/>
    <w:rsid w:val="009B3B9D"/>
    <w:rsid w:val="009C4D66"/>
    <w:rsid w:val="009E0675"/>
    <w:rsid w:val="009F29A8"/>
    <w:rsid w:val="00A01FE1"/>
    <w:rsid w:val="00A241A8"/>
    <w:rsid w:val="00A27B43"/>
    <w:rsid w:val="00A31333"/>
    <w:rsid w:val="00A41DA8"/>
    <w:rsid w:val="00A45FE8"/>
    <w:rsid w:val="00A70C87"/>
    <w:rsid w:val="00A82C3B"/>
    <w:rsid w:val="00A856C3"/>
    <w:rsid w:val="00A9026D"/>
    <w:rsid w:val="00AA52A7"/>
    <w:rsid w:val="00AC1398"/>
    <w:rsid w:val="00AC6CF6"/>
    <w:rsid w:val="00AE0075"/>
    <w:rsid w:val="00AE10EF"/>
    <w:rsid w:val="00AF47E6"/>
    <w:rsid w:val="00B032F1"/>
    <w:rsid w:val="00B03F34"/>
    <w:rsid w:val="00B05D83"/>
    <w:rsid w:val="00B13A36"/>
    <w:rsid w:val="00B21DC7"/>
    <w:rsid w:val="00B43C31"/>
    <w:rsid w:val="00B45B73"/>
    <w:rsid w:val="00B541ED"/>
    <w:rsid w:val="00B7255F"/>
    <w:rsid w:val="00B836E8"/>
    <w:rsid w:val="00B94588"/>
    <w:rsid w:val="00BB056A"/>
    <w:rsid w:val="00BB7F8D"/>
    <w:rsid w:val="00BD5F02"/>
    <w:rsid w:val="00BD7B24"/>
    <w:rsid w:val="00BE2F3A"/>
    <w:rsid w:val="00BF2C89"/>
    <w:rsid w:val="00C03055"/>
    <w:rsid w:val="00C33247"/>
    <w:rsid w:val="00C412F9"/>
    <w:rsid w:val="00C52AD3"/>
    <w:rsid w:val="00C53150"/>
    <w:rsid w:val="00C615E1"/>
    <w:rsid w:val="00CA427F"/>
    <w:rsid w:val="00CC21A3"/>
    <w:rsid w:val="00CE1E13"/>
    <w:rsid w:val="00CE1E34"/>
    <w:rsid w:val="00CF6E1D"/>
    <w:rsid w:val="00D23A5C"/>
    <w:rsid w:val="00D26462"/>
    <w:rsid w:val="00D27120"/>
    <w:rsid w:val="00D41AC2"/>
    <w:rsid w:val="00D449A4"/>
    <w:rsid w:val="00D813DD"/>
    <w:rsid w:val="00D83D7D"/>
    <w:rsid w:val="00D9030F"/>
    <w:rsid w:val="00DC3376"/>
    <w:rsid w:val="00DE2030"/>
    <w:rsid w:val="00DE2572"/>
    <w:rsid w:val="00DE3127"/>
    <w:rsid w:val="00DE51D2"/>
    <w:rsid w:val="00E02AFD"/>
    <w:rsid w:val="00E03370"/>
    <w:rsid w:val="00E0723A"/>
    <w:rsid w:val="00E33390"/>
    <w:rsid w:val="00E430F2"/>
    <w:rsid w:val="00E4443C"/>
    <w:rsid w:val="00E52411"/>
    <w:rsid w:val="00E56BAB"/>
    <w:rsid w:val="00E65C9D"/>
    <w:rsid w:val="00E70B1A"/>
    <w:rsid w:val="00E71418"/>
    <w:rsid w:val="00E821B9"/>
    <w:rsid w:val="00E83AB6"/>
    <w:rsid w:val="00E87C38"/>
    <w:rsid w:val="00E9122B"/>
    <w:rsid w:val="00E95521"/>
    <w:rsid w:val="00EE5805"/>
    <w:rsid w:val="00F01A9E"/>
    <w:rsid w:val="00F4061F"/>
    <w:rsid w:val="00F55DDB"/>
    <w:rsid w:val="00F57675"/>
    <w:rsid w:val="00F70783"/>
    <w:rsid w:val="00F72E63"/>
    <w:rsid w:val="00F7359C"/>
    <w:rsid w:val="00F73B83"/>
    <w:rsid w:val="00F76840"/>
    <w:rsid w:val="00F825C5"/>
    <w:rsid w:val="00FC07EB"/>
    <w:rsid w:val="00FC6868"/>
    <w:rsid w:val="00FD43FB"/>
    <w:rsid w:val="00FD485E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2BF9E"/>
  <w15:chartTrackingRefBased/>
  <w15:docId w15:val="{6F3180CA-29FD-424D-88C3-39CBAEAD5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qFormat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Revision">
    <w:name w:val="Revision"/>
    <w:hidden/>
    <w:uiPriority w:val="99"/>
    <w:semiHidden/>
    <w:rsid w:val="004E48D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224F2-66D0-480D-A3EE-0B1485CF7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14</TotalTime>
  <Pages>3</Pages>
  <Words>853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5.2.1 Toxic Water</vt:lpstr>
    </vt:vector>
  </TitlesOfParts>
  <Manager>Dan Jansen</Manager>
  <Company>Curriculum for Agricultural Science Education</Company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5.2.1 Toxic Water</dc:title>
  <dc:subject>ESI - Unit 5 - Lesson 5.2  Polluted Environments</dc:subject>
  <dc:creator>Carl Aakre</dc:creator>
  <cp:keywords/>
  <dc:description/>
  <cp:lastModifiedBy>Melanie Bloom</cp:lastModifiedBy>
  <cp:revision>5</cp:revision>
  <cp:lastPrinted>2014-03-03T20:17:00Z</cp:lastPrinted>
  <dcterms:created xsi:type="dcterms:W3CDTF">2017-03-30T17:53:00Z</dcterms:created>
  <dcterms:modified xsi:type="dcterms:W3CDTF">2017-04-10T22:41:00Z</dcterms:modified>
</cp:coreProperties>
</file>