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7C06480F" w14:textId="77777777" w:rsidTr="006A2B6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0A871A3D" w14:textId="77777777" w:rsidR="005F2928" w:rsidRDefault="00A06773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43A1CEC6" wp14:editId="31864F8E">
                  <wp:extent cx="5486400" cy="4267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07669B" w14:textId="1A80B145" w:rsidR="002C5E76" w:rsidRPr="0041298F" w:rsidRDefault="00A06773" w:rsidP="002C5E76">
      <w:pPr>
        <w:pStyle w:val="ESIHeading"/>
      </w:pPr>
      <w:r>
        <w:rPr>
          <w:noProof/>
        </w:rPr>
        <w:drawing>
          <wp:inline distT="0" distB="0" distL="0" distR="0" wp14:anchorId="08A6DB52" wp14:editId="04389F60">
            <wp:extent cx="228600" cy="198120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C513D7">
        <w:t>4.2</w:t>
      </w:r>
      <w:r w:rsidR="00F75356">
        <w:t>.</w:t>
      </w:r>
      <w:r w:rsidR="008D3E1A">
        <w:t>4</w:t>
      </w:r>
      <w:r w:rsidR="004F7CB6">
        <w:t xml:space="preserve"> Precision </w:t>
      </w:r>
      <w:r w:rsidR="00B83040">
        <w:t>Agriculture</w:t>
      </w:r>
    </w:p>
    <w:p w14:paraId="6EF80539" w14:textId="77777777" w:rsidR="002C5E76" w:rsidRDefault="002C5E76" w:rsidP="002C5E76"/>
    <w:p w14:paraId="3BED4F66" w14:textId="77777777" w:rsidR="002C5E76" w:rsidRDefault="002C5E76" w:rsidP="002C5E76">
      <w:pPr>
        <w:pStyle w:val="ActivitySection"/>
      </w:pPr>
      <w:r>
        <w:t>Purpose</w:t>
      </w:r>
    </w:p>
    <w:p w14:paraId="1A0BC0EB" w14:textId="44D9F50E" w:rsidR="002C5E76" w:rsidRDefault="001A1591" w:rsidP="003B0686">
      <w:pPr>
        <w:pStyle w:val="ActivityBody"/>
      </w:pPr>
      <w:r>
        <w:t xml:space="preserve">As you look over a lawn or a crop, you will notice variations in the </w:t>
      </w:r>
      <w:r w:rsidR="00A34D08">
        <w:t xml:space="preserve">physical appearance </w:t>
      </w:r>
      <w:r w:rsidR="001336C5">
        <w:t xml:space="preserve">of plants, </w:t>
      </w:r>
      <w:r w:rsidR="00A34D08">
        <w:t xml:space="preserve">such as size and color. </w:t>
      </w:r>
      <w:r w:rsidR="00BA1DCF">
        <w:t>V</w:t>
      </w:r>
      <w:r w:rsidR="00A34D08">
        <w:t xml:space="preserve">ariation of plants in a field is due to factors including available nutrients </w:t>
      </w:r>
      <w:r>
        <w:t xml:space="preserve">and </w:t>
      </w:r>
      <w:r w:rsidR="00BA1DCF">
        <w:t xml:space="preserve">soil </w:t>
      </w:r>
      <w:r>
        <w:t>moisture. Some areas</w:t>
      </w:r>
      <w:r w:rsidR="00A34D08">
        <w:t xml:space="preserve"> of the field</w:t>
      </w:r>
      <w:r>
        <w:t xml:space="preserve"> </w:t>
      </w:r>
      <w:r w:rsidR="00A34D08">
        <w:t>contain</w:t>
      </w:r>
      <w:r>
        <w:t xml:space="preserve"> more water or fertilizer</w:t>
      </w:r>
      <w:r w:rsidR="00A34D08">
        <w:t xml:space="preserve"> </w:t>
      </w:r>
      <w:r w:rsidR="001E5412">
        <w:t>available to</w:t>
      </w:r>
      <w:r w:rsidR="00A34D08">
        <w:t xml:space="preserve"> plants.</w:t>
      </w:r>
      <w:r w:rsidR="000A079C">
        <w:t xml:space="preserve"> </w:t>
      </w:r>
      <w:r w:rsidR="00A34D08">
        <w:t xml:space="preserve">How can </w:t>
      </w:r>
      <w:r w:rsidR="001336C5">
        <w:t>you</w:t>
      </w:r>
      <w:r w:rsidR="00B1027F">
        <w:t xml:space="preserve"> use technology </w:t>
      </w:r>
      <w:r w:rsidR="00A34D08">
        <w:t>to overcome the challenges of soil variations in a field</w:t>
      </w:r>
      <w:r w:rsidR="00B1027F">
        <w:t>?</w:t>
      </w:r>
    </w:p>
    <w:p w14:paraId="4FF4A813" w14:textId="77777777" w:rsidR="00B1027F" w:rsidRPr="00074667" w:rsidRDefault="00B1027F" w:rsidP="00074667"/>
    <w:p w14:paraId="03CA984D" w14:textId="5DC5BC5F" w:rsidR="00B1027F" w:rsidRDefault="00A34D08" w:rsidP="00F367F1">
      <w:pPr>
        <w:pStyle w:val="ActivityBody"/>
      </w:pPr>
      <w:r>
        <w:t>Variations in soil fertility can cause over</w:t>
      </w:r>
      <w:r w:rsidR="001336C5">
        <w:t>-</w:t>
      </w:r>
      <w:r>
        <w:t xml:space="preserve">fertilization of some areas of the field, leading to loss in </w:t>
      </w:r>
      <w:r w:rsidR="000A079C">
        <w:t>profitability</w:t>
      </w:r>
      <w:r>
        <w:t xml:space="preserve"> and potential nitrogen runoff.</w:t>
      </w:r>
      <w:r w:rsidR="00F367F1">
        <w:t xml:space="preserve"> </w:t>
      </w:r>
      <w:r w:rsidR="001E5412">
        <w:t>F</w:t>
      </w:r>
      <w:r w:rsidR="00C42C73">
        <w:t>ertilizer</w:t>
      </w:r>
      <w:r>
        <w:t xml:space="preserve"> nutrients</w:t>
      </w:r>
      <w:r w:rsidR="00C42C73">
        <w:t xml:space="preserve"> that run off crop fields</w:t>
      </w:r>
      <w:r w:rsidR="00B1027F">
        <w:t xml:space="preserve"> and lawns </w:t>
      </w:r>
      <w:r w:rsidR="001E5412">
        <w:t>cause</w:t>
      </w:r>
      <w:r w:rsidR="00B1027F">
        <w:t xml:space="preserve"> algal blooms and eutrophication.</w:t>
      </w:r>
    </w:p>
    <w:p w14:paraId="0E418257" w14:textId="77777777" w:rsidR="00B1027F" w:rsidRPr="00074667" w:rsidRDefault="00B1027F" w:rsidP="00074667"/>
    <w:p w14:paraId="0231F836" w14:textId="39ECAC10" w:rsidR="00B1027F" w:rsidRDefault="00B1027F" w:rsidP="003B0686">
      <w:pPr>
        <w:pStyle w:val="ActivityBody"/>
      </w:pPr>
      <w:r>
        <w:t>A homeowner can easily test the nutrient content of a lawn and determine the right amount of fertilizer to apply, minimizing the runoff of excess nutrients. A farmer with a field covering hundreds of acres</w:t>
      </w:r>
      <w:r w:rsidR="00963501">
        <w:t xml:space="preserve"> faces</w:t>
      </w:r>
      <w:r>
        <w:t xml:space="preserve"> </w:t>
      </w:r>
      <w:r w:rsidR="001E5412">
        <w:t xml:space="preserve">more </w:t>
      </w:r>
      <w:r w:rsidR="001336C5">
        <w:t>challenges</w:t>
      </w:r>
      <w:r>
        <w:t xml:space="preserve">. Different </w:t>
      </w:r>
      <w:r w:rsidR="00291A29">
        <w:t xml:space="preserve">sections </w:t>
      </w:r>
      <w:r>
        <w:t xml:space="preserve">of </w:t>
      </w:r>
      <w:r w:rsidR="00291A29">
        <w:t xml:space="preserve">the field </w:t>
      </w:r>
      <w:r>
        <w:t xml:space="preserve">will need varying amounts of fertilizer, </w:t>
      </w:r>
      <w:r w:rsidR="001E5412">
        <w:t>water,</w:t>
      </w:r>
      <w:r>
        <w:t xml:space="preserve"> and perhaps pesticides. Each </w:t>
      </w:r>
      <w:r w:rsidR="00291A29">
        <w:t xml:space="preserve">section </w:t>
      </w:r>
      <w:r>
        <w:t xml:space="preserve">needs the right combination of inputs to maximize productivity. </w:t>
      </w:r>
      <w:r w:rsidR="00455F02">
        <w:t>Applying</w:t>
      </w:r>
      <w:r w:rsidR="00963501">
        <w:t xml:space="preserve"> too much fertilizer wastes money </w:t>
      </w:r>
      <w:r w:rsidR="001E5412">
        <w:t xml:space="preserve">and </w:t>
      </w:r>
      <w:r w:rsidR="00963501">
        <w:t xml:space="preserve">time and may </w:t>
      </w:r>
      <w:r w:rsidR="001E5412">
        <w:t>damage the environment</w:t>
      </w:r>
      <w:r w:rsidR="00963501">
        <w:t>. Putting on too little reduces productivity and income.</w:t>
      </w:r>
    </w:p>
    <w:p w14:paraId="67928EB5" w14:textId="77777777" w:rsidR="000A079C" w:rsidRPr="0097056D" w:rsidRDefault="000A079C" w:rsidP="0097056D"/>
    <w:p w14:paraId="3DF7410E" w14:textId="386B471B" w:rsidR="005D04A7" w:rsidRDefault="00455F02" w:rsidP="002B7CCE">
      <w:pPr>
        <w:pStyle w:val="ActivityBody"/>
      </w:pPr>
      <w:r>
        <w:t xml:space="preserve">Farmers use </w:t>
      </w:r>
      <w:r w:rsidR="00963501">
        <w:t xml:space="preserve">precision agriculture </w:t>
      </w:r>
      <w:r>
        <w:t>to vary application rates</w:t>
      </w:r>
      <w:r w:rsidR="00F367F1">
        <w:t xml:space="preserve"> to conserve resources. </w:t>
      </w:r>
      <w:r w:rsidR="001E5412">
        <w:t xml:space="preserve">Precision agriculture can </w:t>
      </w:r>
      <w:r>
        <w:t xml:space="preserve">improve </w:t>
      </w:r>
      <w:r w:rsidR="001E5412">
        <w:t xml:space="preserve">a producer’s </w:t>
      </w:r>
      <w:r>
        <w:t xml:space="preserve">profitability while reducing </w:t>
      </w:r>
      <w:r w:rsidR="001E5412">
        <w:t>environmental impacts</w:t>
      </w:r>
      <w:r w:rsidR="000A079C">
        <w:t xml:space="preserve">. </w:t>
      </w:r>
      <w:r w:rsidR="00963501">
        <w:t>First</w:t>
      </w:r>
      <w:r w:rsidR="00C42C73">
        <w:t>,</w:t>
      </w:r>
      <w:r w:rsidR="00963501">
        <w:t xml:space="preserve"> land is mapped using GPS technology</w:t>
      </w:r>
      <w:r>
        <w:t xml:space="preserve">. </w:t>
      </w:r>
      <w:r w:rsidR="001E5412">
        <w:t>V</w:t>
      </w:r>
      <w:r>
        <w:t>ariations</w:t>
      </w:r>
      <w:r w:rsidR="001E5412">
        <w:t xml:space="preserve"> of each area </w:t>
      </w:r>
      <w:r>
        <w:t>in the field</w:t>
      </w:r>
      <w:r w:rsidR="001336C5">
        <w:t>,</w:t>
      </w:r>
      <w:r>
        <w:t xml:space="preserve"> such as soil type, fertility, past productivity, and moisture content</w:t>
      </w:r>
      <w:r w:rsidR="001336C5">
        <w:t>,</w:t>
      </w:r>
      <w:r w:rsidR="001E5412">
        <w:t xml:space="preserve"> </w:t>
      </w:r>
      <w:r w:rsidR="00BA1DCF">
        <w:t xml:space="preserve">are measured. Then </w:t>
      </w:r>
      <w:r w:rsidR="002B7CCE">
        <w:t>maps of each variation</w:t>
      </w:r>
      <w:r w:rsidR="001D55C5">
        <w:t>,</w:t>
      </w:r>
      <w:r w:rsidR="002B7CCE">
        <w:t xml:space="preserve"> called a layer</w:t>
      </w:r>
      <w:r w:rsidR="001D55C5">
        <w:t>,</w:t>
      </w:r>
      <w:r w:rsidR="002B7CCE">
        <w:t xml:space="preserve"> </w:t>
      </w:r>
      <w:r w:rsidR="00BA1DCF">
        <w:t>are</w:t>
      </w:r>
      <w:r w:rsidR="002B7CCE">
        <w:t xml:space="preserve"> electronically </w:t>
      </w:r>
      <w:r w:rsidR="001336C5">
        <w:t>developed</w:t>
      </w:r>
      <w:r w:rsidR="00E029D2">
        <w:t xml:space="preserve"> using a geographic information system</w:t>
      </w:r>
      <w:r w:rsidR="002B7CCE">
        <w:t>. Producers use the data in the laye</w:t>
      </w:r>
      <w:r w:rsidR="00E029D2">
        <w:t>rs to make management decisions.</w:t>
      </w:r>
    </w:p>
    <w:p w14:paraId="4AE2C688" w14:textId="77777777" w:rsidR="002B7CCE" w:rsidRPr="002B7CCE" w:rsidRDefault="002B7CCE" w:rsidP="002B7CCE"/>
    <w:p w14:paraId="4019A9DD" w14:textId="7038C4AC" w:rsidR="005D04A7" w:rsidRDefault="005D04A7" w:rsidP="003B0686">
      <w:pPr>
        <w:pStyle w:val="ActivityBody"/>
      </w:pPr>
      <w:r>
        <w:t xml:space="preserve">How do </w:t>
      </w:r>
      <w:r w:rsidR="00610D84">
        <w:t xml:space="preserve">GIS and GPS </w:t>
      </w:r>
      <w:r w:rsidR="00B83040">
        <w:t>technologies</w:t>
      </w:r>
      <w:r>
        <w:t xml:space="preserve"> </w:t>
      </w:r>
      <w:r w:rsidR="001E5412">
        <w:t>limit damage to the environment while maximizing agricultural production?</w:t>
      </w:r>
    </w:p>
    <w:p w14:paraId="33965542" w14:textId="77777777" w:rsidR="005D04A7" w:rsidRPr="00455F02" w:rsidRDefault="005D04A7" w:rsidP="0097056D"/>
    <w:p w14:paraId="295193E1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6"/>
        <w:gridCol w:w="5384"/>
      </w:tblGrid>
      <w:tr w:rsidR="002C5E76" w14:paraId="690DEF61" w14:textId="77777777" w:rsidTr="00011617">
        <w:tc>
          <w:tcPr>
            <w:tcW w:w="5416" w:type="dxa"/>
          </w:tcPr>
          <w:p w14:paraId="1A4FF6F8" w14:textId="77777777" w:rsidR="00011617" w:rsidRDefault="00011617" w:rsidP="00011617">
            <w:pPr>
              <w:pStyle w:val="ActivityBodyBold"/>
            </w:pPr>
            <w:r>
              <w:t>Per student:</w:t>
            </w:r>
          </w:p>
          <w:p w14:paraId="08C25606" w14:textId="77777777" w:rsidR="00011617" w:rsidRPr="003C295F" w:rsidRDefault="00011617" w:rsidP="00011617">
            <w:pPr>
              <w:pStyle w:val="Activitybullet"/>
              <w:rPr>
                <w:rStyle w:val="Italic"/>
              </w:rPr>
            </w:pPr>
            <w:r w:rsidRPr="003C295F">
              <w:rPr>
                <w:rStyle w:val="Italic"/>
              </w:rPr>
              <w:t>ESI Notebook</w:t>
            </w:r>
          </w:p>
          <w:p w14:paraId="226AD410" w14:textId="77777777" w:rsidR="00011617" w:rsidRPr="00BA1DCF" w:rsidRDefault="00011617" w:rsidP="00011617">
            <w:pPr>
              <w:pStyle w:val="Activitybullet"/>
              <w:rPr>
                <w:i/>
                <w:iCs/>
              </w:rPr>
            </w:pPr>
            <w:r w:rsidRPr="003C295F">
              <w:rPr>
                <w:rStyle w:val="Italic"/>
              </w:rPr>
              <w:t>Laboratory Notebook</w:t>
            </w:r>
          </w:p>
          <w:p w14:paraId="77561FE8" w14:textId="77777777" w:rsidR="00011617" w:rsidRDefault="00011617" w:rsidP="00011617">
            <w:pPr>
              <w:pStyle w:val="Activitybullet"/>
            </w:pPr>
            <w:r>
              <w:t>Pencil</w:t>
            </w:r>
          </w:p>
          <w:p w14:paraId="37F127EF" w14:textId="3E130D07" w:rsidR="007C4895" w:rsidRDefault="00011617" w:rsidP="00011617">
            <w:pPr>
              <w:pStyle w:val="Activitybullet"/>
            </w:pPr>
            <w:r>
              <w:t>PPE</w:t>
            </w:r>
          </w:p>
        </w:tc>
        <w:tc>
          <w:tcPr>
            <w:tcW w:w="5384" w:type="dxa"/>
          </w:tcPr>
          <w:p w14:paraId="26D6A9B4" w14:textId="77777777" w:rsidR="00011617" w:rsidRDefault="00011617" w:rsidP="00011617">
            <w:pPr>
              <w:pStyle w:val="ActivityBodyBold"/>
            </w:pPr>
            <w:r>
              <w:t>Per pair of students:</w:t>
            </w:r>
          </w:p>
          <w:p w14:paraId="003414C8" w14:textId="1C6184E4" w:rsidR="00BA1DCF" w:rsidRDefault="00011617" w:rsidP="00011617">
            <w:pPr>
              <w:pStyle w:val="Activitybullet"/>
            </w:pPr>
            <w:r>
              <w:t>Computer with internet access, Logger Pro</w:t>
            </w:r>
            <w:r w:rsidRPr="009154F4">
              <w:rPr>
                <w:vertAlign w:val="superscript"/>
              </w:rPr>
              <w:t>®</w:t>
            </w:r>
            <w:r>
              <w:t>, and ArcGIS software</w:t>
            </w:r>
          </w:p>
        </w:tc>
      </w:tr>
    </w:tbl>
    <w:p w14:paraId="20AD1D0D" w14:textId="77777777" w:rsidR="002C5E76" w:rsidRDefault="002C5E76" w:rsidP="002C5E76">
      <w:pPr>
        <w:pStyle w:val="ActivitySection"/>
      </w:pPr>
      <w:r>
        <w:t>Procedure</w:t>
      </w:r>
    </w:p>
    <w:p w14:paraId="2C404168" w14:textId="4E233EA5" w:rsidR="00BC32B3" w:rsidRDefault="0081127F" w:rsidP="00BC32B3">
      <w:pPr>
        <w:pStyle w:val="ActivityBody"/>
      </w:pPr>
      <w:r>
        <w:t>Work with a partner to</w:t>
      </w:r>
      <w:r w:rsidR="00BC32B3">
        <w:t xml:space="preserve"> </w:t>
      </w:r>
      <w:r w:rsidR="00011617">
        <w:t>develop a GIS map displaying management data used to determine sustainable practices.</w:t>
      </w:r>
    </w:p>
    <w:p w14:paraId="66592EFF" w14:textId="77777777" w:rsidR="001336C5" w:rsidRPr="001336C5" w:rsidRDefault="001336C5" w:rsidP="001336C5"/>
    <w:p w14:paraId="09E7DD60" w14:textId="4731A2BC" w:rsidR="00DE52E7" w:rsidRPr="00E209DD" w:rsidRDefault="000F17C7" w:rsidP="000F17C7">
      <w:pPr>
        <w:pStyle w:val="ActivityBodyBold"/>
      </w:pPr>
      <w:r>
        <w:t xml:space="preserve">Part </w:t>
      </w:r>
      <w:r w:rsidR="00011617">
        <w:t>One</w:t>
      </w:r>
      <w:r>
        <w:t xml:space="preserve"> – Data </w:t>
      </w:r>
      <w:r w:rsidR="00E11AA3">
        <w:t>Entry</w:t>
      </w:r>
      <w:r w:rsidR="00F75356">
        <w:t xml:space="preserve"> and Export</w:t>
      </w:r>
    </w:p>
    <w:p w14:paraId="1F2474DC" w14:textId="4177A924" w:rsidR="00DE52E7" w:rsidRDefault="00B9740A" w:rsidP="00DE52E7">
      <w:pPr>
        <w:pStyle w:val="ActivityBodyItalic"/>
      </w:pPr>
      <w:r>
        <w:t xml:space="preserve">GPS and Soil Moisture </w:t>
      </w:r>
      <w:r w:rsidR="000F17C7">
        <w:t>Data</w:t>
      </w:r>
    </w:p>
    <w:p w14:paraId="54A3CC40" w14:textId="77777777" w:rsidR="00DE52E7" w:rsidRDefault="00DE52E7" w:rsidP="00E11AA3">
      <w:pPr>
        <w:pStyle w:val="ActivityNumbers"/>
        <w:numPr>
          <w:ilvl w:val="0"/>
          <w:numId w:val="20"/>
        </w:numPr>
      </w:pPr>
      <w:r>
        <w:t>Go to a computer with Logger Pro Software.</w:t>
      </w:r>
    </w:p>
    <w:p w14:paraId="2ADF9329" w14:textId="77777777" w:rsidR="00DE52E7" w:rsidRDefault="00DE52E7" w:rsidP="00DE52E7">
      <w:pPr>
        <w:pStyle w:val="ActivityNumbers"/>
      </w:pPr>
      <w:r>
        <w:t>Open Logger Pro and attach LabQuest2 to the computer using a USB cord.</w:t>
      </w:r>
    </w:p>
    <w:p w14:paraId="5E1D528D" w14:textId="77777777" w:rsidR="00DE52E7" w:rsidRDefault="00DE52E7" w:rsidP="00DE52E7">
      <w:pPr>
        <w:pStyle w:val="ActivityNumbers"/>
      </w:pPr>
      <w:r>
        <w:t xml:space="preserve">Choose </w:t>
      </w:r>
      <w:r w:rsidRPr="000E3F2D">
        <w:rPr>
          <w:rStyle w:val="ActivityBodyBoldCharChar"/>
        </w:rPr>
        <w:t>File</w:t>
      </w:r>
      <w:r>
        <w:t xml:space="preserve"> and select </w:t>
      </w:r>
      <w:r w:rsidRPr="000E3F2D">
        <w:rPr>
          <w:rStyle w:val="ActivityBodyBoldCharChar"/>
        </w:rPr>
        <w:t>Open</w:t>
      </w:r>
      <w:r>
        <w:t>.</w:t>
      </w:r>
    </w:p>
    <w:p w14:paraId="25F4D014" w14:textId="7DADFCA8" w:rsidR="00DE52E7" w:rsidRDefault="00DE52E7" w:rsidP="00DE52E7">
      <w:pPr>
        <w:pStyle w:val="ActivityNumbers"/>
      </w:pPr>
      <w:r>
        <w:t xml:space="preserve">Open the file entitled </w:t>
      </w:r>
      <w:r w:rsidR="00B9740A">
        <w:rPr>
          <w:rStyle w:val="Italic"/>
        </w:rPr>
        <w:t>4</w:t>
      </w:r>
      <w:r w:rsidR="009154F4">
        <w:rPr>
          <w:rStyle w:val="Italic"/>
        </w:rPr>
        <w:t>.</w:t>
      </w:r>
      <w:r w:rsidR="007E4A64">
        <w:rPr>
          <w:rStyle w:val="Italic"/>
        </w:rPr>
        <w:t>2</w:t>
      </w:r>
      <w:r w:rsidR="009154F4">
        <w:rPr>
          <w:rStyle w:val="Italic"/>
        </w:rPr>
        <w:t>.</w:t>
      </w:r>
      <w:r w:rsidR="00F75356">
        <w:rPr>
          <w:rStyle w:val="Italic"/>
        </w:rPr>
        <w:t>2</w:t>
      </w:r>
      <w:r w:rsidRPr="00263DBB">
        <w:rPr>
          <w:rStyle w:val="Italic"/>
        </w:rPr>
        <w:t>YourInitials</w:t>
      </w:r>
      <w:r>
        <w:t>.</w:t>
      </w:r>
    </w:p>
    <w:p w14:paraId="18FB9B44" w14:textId="0A23F8F4" w:rsidR="00E11AA3" w:rsidRDefault="00F75356" w:rsidP="00F75356">
      <w:pPr>
        <w:pStyle w:val="ActivityNumbers"/>
      </w:pPr>
      <w:r>
        <w:lastRenderedPageBreak/>
        <w:t xml:space="preserve">Click on </w:t>
      </w:r>
      <w:r>
        <w:rPr>
          <w:rStyle w:val="ActivityBodyBoldCharChar"/>
        </w:rPr>
        <w:t>Data</w:t>
      </w:r>
      <w:r w:rsidRPr="00F75356">
        <w:t xml:space="preserve"> </w:t>
      </w:r>
      <w:r>
        <w:t xml:space="preserve">and choose </w:t>
      </w:r>
      <w:r w:rsidRPr="000E3F2D">
        <w:rPr>
          <w:rStyle w:val="ActivityBodyBoldCharChar"/>
        </w:rPr>
        <w:t>New Manual Column</w:t>
      </w:r>
      <w:r>
        <w:t>.</w:t>
      </w:r>
    </w:p>
    <w:p w14:paraId="7DBFFBB0" w14:textId="4F12BDAD" w:rsidR="00F75356" w:rsidRDefault="00F75356" w:rsidP="00F75356">
      <w:pPr>
        <w:pStyle w:val="ActivityNumbers"/>
      </w:pPr>
      <w:r>
        <w:t xml:space="preserve">Change the </w:t>
      </w:r>
      <w:r w:rsidRPr="00F75356">
        <w:rPr>
          <w:rStyle w:val="ActivityBodyBoldCharChar"/>
        </w:rPr>
        <w:t>Name</w:t>
      </w:r>
      <w:r>
        <w:t xml:space="preserve"> of column as </w:t>
      </w:r>
      <w:r>
        <w:rPr>
          <w:rStyle w:val="Italic"/>
        </w:rPr>
        <w:t>P</w:t>
      </w:r>
      <w:r w:rsidRPr="00F75356">
        <w:rPr>
          <w:rStyle w:val="Italic"/>
        </w:rPr>
        <w:t>hosphorus</w:t>
      </w:r>
      <w:r>
        <w:t xml:space="preserve"> and the </w:t>
      </w:r>
      <w:r w:rsidRPr="000E3F2D">
        <w:rPr>
          <w:rStyle w:val="ActivityBodyBoldCharChar"/>
        </w:rPr>
        <w:t>Units</w:t>
      </w:r>
      <w:r>
        <w:t xml:space="preserve"> as </w:t>
      </w:r>
      <w:r w:rsidRPr="00F75356">
        <w:rPr>
          <w:rStyle w:val="Italic"/>
        </w:rPr>
        <w:t>lbs</w:t>
      </w:r>
      <w:r>
        <w:t>.</w:t>
      </w:r>
    </w:p>
    <w:p w14:paraId="1D037143" w14:textId="57595163" w:rsidR="00F75356" w:rsidRDefault="00F75356" w:rsidP="00F75356">
      <w:pPr>
        <w:pStyle w:val="ActivityNumbers"/>
      </w:pPr>
      <w:r>
        <w:t xml:space="preserve">Click </w:t>
      </w:r>
      <w:r w:rsidR="004731CE">
        <w:rPr>
          <w:rStyle w:val="ActivityBodyBoldCharChar"/>
        </w:rPr>
        <w:t>D</w:t>
      </w:r>
      <w:r w:rsidRPr="004731CE">
        <w:rPr>
          <w:rStyle w:val="ActivityBodyBoldCharChar"/>
        </w:rPr>
        <w:t>one</w:t>
      </w:r>
      <w:r>
        <w:t>.</w:t>
      </w:r>
    </w:p>
    <w:p w14:paraId="5D1A6694" w14:textId="1C66F9FE" w:rsidR="00F75356" w:rsidRDefault="00F75356" w:rsidP="00F75356">
      <w:pPr>
        <w:pStyle w:val="ActivityNumbers"/>
      </w:pPr>
      <w:r>
        <w:t xml:space="preserve">Enter the phosphorus data for each location into the </w:t>
      </w:r>
      <w:r w:rsidRPr="00F75356">
        <w:rPr>
          <w:rStyle w:val="Italic"/>
        </w:rPr>
        <w:t>Phosphorus</w:t>
      </w:r>
      <w:r>
        <w:t xml:space="preserve"> column of the data table.</w:t>
      </w:r>
    </w:p>
    <w:p w14:paraId="35914689" w14:textId="0553AF59" w:rsidR="00F75356" w:rsidRDefault="00F75356" w:rsidP="00F75356">
      <w:pPr>
        <w:pStyle w:val="ActivityNumbers"/>
      </w:pPr>
      <w:r>
        <w:t xml:space="preserve">Repeat Steps 5 – 8 to make a </w:t>
      </w:r>
      <w:r w:rsidRPr="00F75356">
        <w:rPr>
          <w:rStyle w:val="Italic"/>
        </w:rPr>
        <w:t>Nitrogen</w:t>
      </w:r>
      <w:r>
        <w:t xml:space="preserve"> data column and record the nitrogen data.</w:t>
      </w:r>
    </w:p>
    <w:p w14:paraId="1D91CEB0" w14:textId="77777777" w:rsidR="00F75356" w:rsidRDefault="00F75356" w:rsidP="00F75356">
      <w:pPr>
        <w:pStyle w:val="ActivityNumbers"/>
      </w:pPr>
      <w:r>
        <w:t xml:space="preserve">Click and </w:t>
      </w:r>
      <w:r>
        <w:rPr>
          <w:rStyle w:val="ActivityBodyBoldCharChar"/>
        </w:rPr>
        <w:t>F</w:t>
      </w:r>
      <w:r w:rsidRPr="00F75356">
        <w:rPr>
          <w:rStyle w:val="ActivityBodyBoldCharChar"/>
        </w:rPr>
        <w:t>ile</w:t>
      </w:r>
      <w:r>
        <w:t xml:space="preserve"> and choose </w:t>
      </w:r>
      <w:r w:rsidRPr="00F75356">
        <w:rPr>
          <w:rStyle w:val="ActivityBodyBoldCharChar"/>
        </w:rPr>
        <w:t>Save</w:t>
      </w:r>
      <w:r>
        <w:t>.</w:t>
      </w:r>
    </w:p>
    <w:p w14:paraId="3BDF5579" w14:textId="7DB30030" w:rsidR="00DE52E7" w:rsidRDefault="00DE52E7" w:rsidP="00F75356">
      <w:pPr>
        <w:pStyle w:val="ActivityNumbers"/>
      </w:pPr>
      <w:r>
        <w:t xml:space="preserve">Choose </w:t>
      </w:r>
      <w:r w:rsidRPr="00775B24">
        <w:rPr>
          <w:rStyle w:val="ActivityBodyBoldCharChar"/>
        </w:rPr>
        <w:t>File</w:t>
      </w:r>
      <w:r>
        <w:t xml:space="preserve">, </w:t>
      </w:r>
      <w:r w:rsidRPr="00775B24">
        <w:rPr>
          <w:rStyle w:val="ActivityBodyBoldCharChar"/>
        </w:rPr>
        <w:t>Export As</w:t>
      </w:r>
      <w:r>
        <w:t xml:space="preserve">, and select </w:t>
      </w:r>
      <w:r w:rsidRPr="00775B24">
        <w:rPr>
          <w:rStyle w:val="ActivityBodyBoldCharChar"/>
        </w:rPr>
        <w:t>GIS Format</w:t>
      </w:r>
      <w:r>
        <w:t>.</w:t>
      </w:r>
    </w:p>
    <w:p w14:paraId="08B9B321" w14:textId="44923C86" w:rsidR="004731CE" w:rsidRDefault="004731CE" w:rsidP="004731CE">
      <w:pPr>
        <w:pStyle w:val="ActivityNumbers"/>
      </w:pPr>
      <w:r>
        <w:t xml:space="preserve">Type the file name as </w:t>
      </w:r>
      <w:r>
        <w:rPr>
          <w:rStyle w:val="Italic"/>
        </w:rPr>
        <w:t>4</w:t>
      </w:r>
      <w:r w:rsidR="00C763A9">
        <w:rPr>
          <w:rStyle w:val="Italic"/>
        </w:rPr>
        <w:t>.</w:t>
      </w:r>
      <w:r w:rsidR="007E4A64">
        <w:rPr>
          <w:rStyle w:val="Italic"/>
        </w:rPr>
        <w:t>2</w:t>
      </w:r>
      <w:r w:rsidR="00C763A9">
        <w:rPr>
          <w:rStyle w:val="Italic"/>
        </w:rPr>
        <w:t>.</w:t>
      </w:r>
      <w:r w:rsidR="0081127F">
        <w:rPr>
          <w:rStyle w:val="Italic"/>
        </w:rPr>
        <w:t>4</w:t>
      </w:r>
      <w:r w:rsidRPr="00263DBB">
        <w:rPr>
          <w:rStyle w:val="Italic"/>
        </w:rPr>
        <w:t xml:space="preserve">YourInitials </w:t>
      </w:r>
      <w:r>
        <w:t xml:space="preserve">and click </w:t>
      </w:r>
      <w:r w:rsidRPr="000E3F2D">
        <w:rPr>
          <w:rStyle w:val="ActivityBodyBoldCharChar"/>
        </w:rPr>
        <w:t>Save</w:t>
      </w:r>
      <w:r>
        <w:t>.</w:t>
      </w:r>
    </w:p>
    <w:p w14:paraId="02473293" w14:textId="77777777" w:rsidR="001355AB" w:rsidRPr="001355AB" w:rsidRDefault="001355AB" w:rsidP="001355AB"/>
    <w:p w14:paraId="696C0E8A" w14:textId="727F7B8F" w:rsidR="001355AB" w:rsidRDefault="001355AB" w:rsidP="001355AB">
      <w:pPr>
        <w:pStyle w:val="ActivityBodyBold"/>
      </w:pPr>
      <w:r>
        <w:t xml:space="preserve">Part </w:t>
      </w:r>
      <w:r w:rsidR="00890B4F">
        <w:t>Two</w:t>
      </w:r>
      <w:r>
        <w:t xml:space="preserve"> – </w:t>
      </w:r>
      <w:r w:rsidR="00D67EA5">
        <w:t>Data Analysis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3590"/>
      </w:tblGrid>
      <w:tr w:rsidR="006C5B5E" w14:paraId="1D7E2971" w14:textId="77777777" w:rsidTr="006C5B5E">
        <w:trPr>
          <w:trHeight w:val="2339"/>
        </w:trPr>
        <w:tc>
          <w:tcPr>
            <w:tcW w:w="7290" w:type="dxa"/>
            <w:vMerge w:val="restart"/>
            <w:tcBorders>
              <w:right w:val="single" w:sz="4" w:space="0" w:color="auto"/>
            </w:tcBorders>
          </w:tcPr>
          <w:p w14:paraId="1B538281" w14:textId="2E1FA677" w:rsidR="00C83076" w:rsidRDefault="00F57A7E" w:rsidP="004731CE">
            <w:pPr>
              <w:pStyle w:val="ActivityNumbers"/>
              <w:numPr>
                <w:ilvl w:val="0"/>
                <w:numId w:val="25"/>
              </w:numPr>
            </w:pPr>
            <w:r>
              <w:t xml:space="preserve">Open a web browser, </w:t>
            </w:r>
            <w:r w:rsidR="00C83076">
              <w:t xml:space="preserve">go to </w:t>
            </w:r>
            <w:hyperlink r:id="rId10" w:tgtFrame="_blank" w:history="1">
              <w:r w:rsidR="00C83076" w:rsidRPr="008242FF">
                <w:rPr>
                  <w:rStyle w:val="Hyperlink"/>
                </w:rPr>
                <w:t>www.arcgis.com</w:t>
              </w:r>
            </w:hyperlink>
            <w:r w:rsidR="00C83076">
              <w:t xml:space="preserve"> and log in using a username and password provided by your teacher.</w:t>
            </w:r>
          </w:p>
          <w:p w14:paraId="6DC24D20" w14:textId="77777777" w:rsidR="00C83076" w:rsidRDefault="00C83076" w:rsidP="00C83076">
            <w:pPr>
              <w:pStyle w:val="ActivityNumbers"/>
            </w:pPr>
            <w:r>
              <w:t xml:space="preserve">Click on </w:t>
            </w:r>
            <w:r>
              <w:rPr>
                <w:rStyle w:val="ActivityBodyBoldCharChar"/>
              </w:rPr>
              <w:t>M</w:t>
            </w:r>
            <w:r w:rsidRPr="00263DBB">
              <w:rPr>
                <w:rStyle w:val="ActivityBodyBoldCharChar"/>
              </w:rPr>
              <w:t>ap</w:t>
            </w:r>
            <w:r>
              <w:t xml:space="preserve"> at the top of the screen. You will see a map of the United States.</w:t>
            </w:r>
          </w:p>
          <w:p w14:paraId="7FBFA5B3" w14:textId="00B75A4B" w:rsidR="00CF0DEB" w:rsidRDefault="00CF0DEB" w:rsidP="00B83040">
            <w:pPr>
              <w:pStyle w:val="ActivityNumbers"/>
            </w:pPr>
            <w:r>
              <w:t xml:space="preserve">Click on </w:t>
            </w:r>
            <w:r w:rsidRPr="00775B24">
              <w:rPr>
                <w:rStyle w:val="ActivityBodyBoldCharChar"/>
              </w:rPr>
              <w:t>Add</w:t>
            </w:r>
            <w:r>
              <w:t xml:space="preserve"> and choose </w:t>
            </w:r>
            <w:r w:rsidRPr="00775B24">
              <w:rPr>
                <w:rStyle w:val="ActivityBodyBoldCharChar"/>
              </w:rPr>
              <w:t>Add Layer from File</w:t>
            </w:r>
            <w:r w:rsidR="00C763A9" w:rsidRPr="000E3F2D">
              <w:t>,</w:t>
            </w:r>
            <w:r w:rsidR="002B1B2B">
              <w:t xml:space="preserve"> as seen in Figure 1</w:t>
            </w:r>
            <w:r>
              <w:t>.</w:t>
            </w:r>
          </w:p>
          <w:p w14:paraId="7644C307" w14:textId="027EB185" w:rsidR="00CF0DEB" w:rsidRDefault="00CF0DEB" w:rsidP="00B83040">
            <w:pPr>
              <w:pStyle w:val="ActivityNumbers"/>
            </w:pPr>
            <w:r>
              <w:t xml:space="preserve">Click </w:t>
            </w:r>
            <w:r w:rsidRPr="00775B24">
              <w:rPr>
                <w:rStyle w:val="ActivityBodyBoldCharChar"/>
              </w:rPr>
              <w:t>Choose file</w:t>
            </w:r>
            <w:r>
              <w:t xml:space="preserve"> and open </w:t>
            </w:r>
            <w:r>
              <w:rPr>
                <w:rStyle w:val="Italic"/>
              </w:rPr>
              <w:t>4</w:t>
            </w:r>
            <w:r w:rsidR="00C763A9">
              <w:rPr>
                <w:rStyle w:val="Italic"/>
              </w:rPr>
              <w:t>.</w:t>
            </w:r>
            <w:r w:rsidR="007E4A64">
              <w:rPr>
                <w:rStyle w:val="Italic"/>
              </w:rPr>
              <w:t>2</w:t>
            </w:r>
            <w:r w:rsidR="00C763A9">
              <w:rPr>
                <w:rStyle w:val="Italic"/>
              </w:rPr>
              <w:t>.</w:t>
            </w:r>
            <w:r w:rsidR="0081127F">
              <w:rPr>
                <w:rStyle w:val="Italic"/>
              </w:rPr>
              <w:t>4</w:t>
            </w:r>
            <w:r w:rsidRPr="00263DBB">
              <w:rPr>
                <w:rStyle w:val="Italic"/>
              </w:rPr>
              <w:t>YourInit</w:t>
            </w:r>
            <w:r>
              <w:rPr>
                <w:rStyle w:val="Italic"/>
              </w:rPr>
              <w:t>i</w:t>
            </w:r>
            <w:r w:rsidRPr="00263DBB">
              <w:rPr>
                <w:rStyle w:val="Italic"/>
              </w:rPr>
              <w:t>als</w:t>
            </w:r>
            <w:r>
              <w:rPr>
                <w:rStyle w:val="Italic"/>
              </w:rPr>
              <w:t>.txt</w:t>
            </w:r>
            <w:r>
              <w:t>.</w:t>
            </w:r>
          </w:p>
          <w:p w14:paraId="46FADF40" w14:textId="13F1C8C8" w:rsidR="00CF0DEB" w:rsidRDefault="00CF0DEB" w:rsidP="00B83040">
            <w:pPr>
              <w:pStyle w:val="ActivityNumbers"/>
            </w:pPr>
            <w:r>
              <w:t xml:space="preserve">Click </w:t>
            </w:r>
            <w:r w:rsidRPr="00775B24">
              <w:rPr>
                <w:rStyle w:val="ActivityBodyBoldCharChar"/>
              </w:rPr>
              <w:t>Import Layer</w:t>
            </w:r>
            <w:r>
              <w:t>. You will see many dots on your screen. Zoom in on the map to view all dots.</w:t>
            </w:r>
          </w:p>
          <w:p w14:paraId="21536FE5" w14:textId="77777777" w:rsidR="00CF0DEB" w:rsidRDefault="00CF0DEB" w:rsidP="00B83040">
            <w:pPr>
              <w:pStyle w:val="ActivityNumbers"/>
            </w:pPr>
            <w:r>
              <w:t xml:space="preserve">On left side of screen, under </w:t>
            </w:r>
            <w:r w:rsidRPr="0017573B">
              <w:rPr>
                <w:rStyle w:val="ActivityBodyBoldCharChar"/>
              </w:rPr>
              <w:t>Select a drawing style</w:t>
            </w:r>
            <w:r>
              <w:t xml:space="preserve">, scroll down, and select </w:t>
            </w:r>
            <w:r w:rsidRPr="00775B24">
              <w:rPr>
                <w:rStyle w:val="ActivityBodyBoldCharChar"/>
              </w:rPr>
              <w:t>Location (Single symbol)</w:t>
            </w:r>
            <w:r>
              <w:t>. The dots will become smaller.</w:t>
            </w:r>
          </w:p>
          <w:p w14:paraId="2446D674" w14:textId="77777777" w:rsidR="00CF0DEB" w:rsidRDefault="00CF0DEB" w:rsidP="00CF0DEB">
            <w:pPr>
              <w:pStyle w:val="ActivityNumbers"/>
            </w:pPr>
            <w:r>
              <w:t xml:space="preserve">Click on </w:t>
            </w:r>
            <w:r w:rsidRPr="00775B24">
              <w:rPr>
                <w:rStyle w:val="ActivityBodyBoldCharChar"/>
              </w:rPr>
              <w:t>Details</w:t>
            </w:r>
            <w:r>
              <w:t xml:space="preserve">, choose </w:t>
            </w:r>
            <w:r w:rsidRPr="00775B24">
              <w:rPr>
                <w:rStyle w:val="ActivityBodyBoldCharChar"/>
              </w:rPr>
              <w:t>Contents</w:t>
            </w:r>
            <w:r>
              <w:t xml:space="preserve">, and select </w:t>
            </w:r>
            <w:r w:rsidRPr="000E3F2D">
              <w:rPr>
                <w:rStyle w:val="ActivityBodyBoldCharChar"/>
              </w:rPr>
              <w:t>More Options (</w:t>
            </w:r>
            <w:r w:rsidRPr="00C763A9">
              <w:rPr>
                <w:rStyle w:val="ActivityBodyBoldCharChar"/>
              </w:rPr>
              <w:t>…</w:t>
            </w:r>
            <w:r w:rsidRPr="000E3F2D">
              <w:rPr>
                <w:rStyle w:val="ActivityBodyBoldCharChar"/>
              </w:rPr>
              <w:t>)</w:t>
            </w:r>
            <w:r>
              <w:t>.</w:t>
            </w:r>
          </w:p>
          <w:p w14:paraId="7A62EB9D" w14:textId="3A101901" w:rsidR="00CF0DEB" w:rsidRDefault="00CF0DEB" w:rsidP="00CF0DEB">
            <w:pPr>
              <w:pStyle w:val="ActivityNumbers"/>
            </w:pPr>
            <w:r>
              <w:t xml:space="preserve">Scroll down and choose </w:t>
            </w:r>
            <w:r w:rsidRPr="00F75356">
              <w:rPr>
                <w:rStyle w:val="ActivityBodyBoldCharChar"/>
              </w:rPr>
              <w:t>Rename</w:t>
            </w:r>
            <w:r w:rsidR="00C763A9" w:rsidRPr="000E3F2D">
              <w:t>,</w:t>
            </w:r>
            <w:r w:rsidR="002B1B2B">
              <w:t xml:space="preserve"> as seen in Figure 2</w:t>
            </w:r>
            <w:r>
              <w:t>.</w:t>
            </w:r>
          </w:p>
          <w:p w14:paraId="3FF5E69D" w14:textId="77777777" w:rsidR="00CF0DEB" w:rsidRDefault="00CF0DEB" w:rsidP="00CF0DEB">
            <w:pPr>
              <w:pStyle w:val="ActivityNumbers"/>
            </w:pPr>
            <w:r>
              <w:t xml:space="preserve">Change the </w:t>
            </w:r>
            <w:r w:rsidRPr="00F75356">
              <w:rPr>
                <w:rStyle w:val="Italic"/>
              </w:rPr>
              <w:t>Layer Name</w:t>
            </w:r>
            <w:r>
              <w:t xml:space="preserve"> to </w:t>
            </w:r>
            <w:r w:rsidRPr="001355AB">
              <w:rPr>
                <w:rStyle w:val="Italic"/>
              </w:rPr>
              <w:t>Soil Moisture</w:t>
            </w:r>
            <w:r>
              <w:t xml:space="preserve"> and click </w:t>
            </w:r>
            <w:r w:rsidRPr="001355AB">
              <w:rPr>
                <w:rStyle w:val="ActivityBodyBoldCharChar"/>
              </w:rPr>
              <w:t>OK</w:t>
            </w:r>
            <w:r w:rsidRPr="001355AB">
              <w:t>.</w:t>
            </w:r>
          </w:p>
          <w:p w14:paraId="579CE32F" w14:textId="59CB6152" w:rsidR="00CF0DEB" w:rsidRDefault="00CF0DEB" w:rsidP="00CF0DEB">
            <w:pPr>
              <w:pStyle w:val="ActivityNumbers"/>
            </w:pPr>
            <w:r>
              <w:t xml:space="preserve">Under </w:t>
            </w:r>
            <w:r w:rsidRPr="000E3F2D">
              <w:rPr>
                <w:i/>
              </w:rPr>
              <w:t>Soil Moisture</w:t>
            </w:r>
            <w:r>
              <w:t xml:space="preserve"> in the </w:t>
            </w:r>
            <w:r w:rsidRPr="000E3F2D">
              <w:rPr>
                <w:i/>
              </w:rPr>
              <w:t>Contents</w:t>
            </w:r>
            <w:r>
              <w:t xml:space="preserve">, Select </w:t>
            </w:r>
            <w:r w:rsidRPr="001355AB">
              <w:rPr>
                <w:rStyle w:val="ActivityBodyBoldCharChar"/>
              </w:rPr>
              <w:t>Perform Analysis</w:t>
            </w:r>
            <w:r>
              <w:t xml:space="preserve"> (</w:t>
            </w:r>
            <w:r w:rsidR="00C83076">
              <w:rPr>
                <w:noProof/>
              </w:rPr>
              <w:drawing>
                <wp:inline distT="0" distB="0" distL="0" distR="0" wp14:anchorId="6A61632C" wp14:editId="35268DC4">
                  <wp:extent cx="218440" cy="16093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4240" t="39017" r="94995" b="58981"/>
                          <a:stretch/>
                        </pic:blipFill>
                        <pic:spPr bwMode="auto">
                          <a:xfrm>
                            <a:off x="0" y="0"/>
                            <a:ext cx="218819" cy="1612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>).</w:t>
            </w:r>
          </w:p>
          <w:p w14:paraId="38C46D39" w14:textId="77777777" w:rsidR="00CF0DEB" w:rsidRDefault="00CF0DEB" w:rsidP="00CF0DEB">
            <w:pPr>
              <w:pStyle w:val="ActivityNumbers"/>
            </w:pPr>
            <w:r>
              <w:t xml:space="preserve">Click on </w:t>
            </w:r>
            <w:r w:rsidRPr="001355AB">
              <w:rPr>
                <w:rStyle w:val="ActivityBodyBoldCharChar"/>
              </w:rPr>
              <w:t>Analyze Patterns</w:t>
            </w:r>
            <w:r>
              <w:t xml:space="preserve"> and choose </w:t>
            </w:r>
            <w:r w:rsidRPr="001355AB">
              <w:rPr>
                <w:rStyle w:val="ActivityBodyBoldCharChar"/>
              </w:rPr>
              <w:t>Interpolate Points</w:t>
            </w:r>
            <w:r>
              <w:t>.</w:t>
            </w:r>
          </w:p>
          <w:p w14:paraId="55F74406" w14:textId="651F1B4B" w:rsidR="00CF0DEB" w:rsidRDefault="00CF0DEB" w:rsidP="00CF0DEB">
            <w:pPr>
              <w:pStyle w:val="ActivityNumbers"/>
            </w:pPr>
            <w:r>
              <w:t>Find</w:t>
            </w:r>
            <w:r>
              <w:rPr>
                <w:rStyle w:val="ActivityBodyBoldCharChar"/>
              </w:rPr>
              <w:t xml:space="preserve"> 2 </w:t>
            </w:r>
            <w:r w:rsidRPr="001355AB">
              <w:rPr>
                <w:rStyle w:val="ActivityBodyBoldCharChar"/>
              </w:rPr>
              <w:t>Choose field interpolate</w:t>
            </w:r>
            <w:r w:rsidR="00C83076">
              <w:t xml:space="preserve"> and choose </w:t>
            </w:r>
            <w:r w:rsidR="00C83076" w:rsidRPr="000E3F2D">
              <w:rPr>
                <w:i/>
              </w:rPr>
              <w:t>Soil Moisture</w:t>
            </w:r>
            <w:r w:rsidR="002B1B2B">
              <w:t xml:space="preserve"> as seen in Figure 3</w:t>
            </w:r>
            <w:r w:rsidR="00C83076">
              <w:t xml:space="preserve">. </w:t>
            </w:r>
          </w:p>
          <w:p w14:paraId="09F985C8" w14:textId="7C6C533A" w:rsidR="00CF0DEB" w:rsidRDefault="00CF0DEB" w:rsidP="00CF0DEB">
            <w:pPr>
              <w:pStyle w:val="ActivityNumbers"/>
              <w:ind w:hanging="378"/>
            </w:pPr>
            <w:r>
              <w:t xml:space="preserve">Under </w:t>
            </w:r>
            <w:r w:rsidRPr="001355AB">
              <w:rPr>
                <w:rStyle w:val="ActivityBodyBoldCharChar"/>
              </w:rPr>
              <w:t>3 Optimize for</w:t>
            </w:r>
            <w:r>
              <w:t xml:space="preserve">, click on </w:t>
            </w:r>
            <w:r w:rsidRPr="001355AB">
              <w:rPr>
                <w:rStyle w:val="ActivityBodyBoldCharChar"/>
              </w:rPr>
              <w:t>Options</w:t>
            </w:r>
            <w:r>
              <w:t xml:space="preserve"> and select the </w:t>
            </w:r>
            <w:r w:rsidRPr="005A38FD">
              <w:t>shape</w:t>
            </w:r>
            <w:r>
              <w:rPr>
                <w:rStyle w:val="ActivityBodyBoldCharChar"/>
              </w:rPr>
              <w:t xml:space="preserve"> </w:t>
            </w:r>
            <w:r w:rsidRPr="001355AB">
              <w:t>(</w:t>
            </w:r>
            <w:r w:rsidR="005A38FD" w:rsidRPr="005A38FD">
              <w:rPr>
                <w:noProof/>
              </w:rPr>
              <w:drawing>
                <wp:inline distT="0" distB="0" distL="0" distR="0" wp14:anchorId="1740A94C" wp14:editId="26AB824E">
                  <wp:extent cx="154781" cy="150018"/>
                  <wp:effectExtent l="0" t="0" r="0" b="254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/>
                          <a:srcRect l="67434" t="84588" r="25333" b="9663"/>
                          <a:stretch/>
                        </pic:blipFill>
                        <pic:spPr>
                          <a:xfrm>
                            <a:off x="0" y="0"/>
                            <a:ext cx="154781" cy="150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355AB">
              <w:t>)</w:t>
            </w:r>
            <w:r>
              <w:t xml:space="preserve"> beside </w:t>
            </w:r>
            <w:r w:rsidRPr="001355AB">
              <w:rPr>
                <w:rStyle w:val="Italic"/>
              </w:rPr>
              <w:t>Choose study area</w:t>
            </w:r>
            <w:r w:rsidR="002B1B2B">
              <w:t xml:space="preserve"> as seen in Figure 3</w:t>
            </w:r>
            <w:r w:rsidR="00C83076">
              <w:t>.</w:t>
            </w:r>
          </w:p>
          <w:p w14:paraId="6DD0545F" w14:textId="2DC18C99" w:rsidR="005A38FD" w:rsidRDefault="005A38FD" w:rsidP="00CF0DEB">
            <w:pPr>
              <w:pStyle w:val="ActivityNumbers"/>
              <w:ind w:hanging="378"/>
            </w:pPr>
            <w:r>
              <w:t xml:space="preserve">Use the mouse </w:t>
            </w:r>
            <w:r w:rsidR="004731CE">
              <w:t xml:space="preserve">to </w:t>
            </w:r>
            <w:r>
              <w:t>make a shape around the locations.</w:t>
            </w:r>
          </w:p>
          <w:p w14:paraId="088150E8" w14:textId="323F8488" w:rsidR="00CF0DEB" w:rsidRDefault="00CF0DEB" w:rsidP="00C83076">
            <w:pPr>
              <w:pStyle w:val="ActivityNumbers"/>
            </w:pPr>
            <w:r>
              <w:t xml:space="preserve">Scroll down on the left side of the screen and click on </w:t>
            </w:r>
            <w:r w:rsidRPr="005C3AC7">
              <w:rPr>
                <w:rStyle w:val="ActivityBodyBoldCharChar"/>
              </w:rPr>
              <w:t>Run Analysis</w:t>
            </w:r>
            <w:r>
              <w:t xml:space="preserve">. You will see a </w:t>
            </w:r>
            <w:r w:rsidRPr="00C83076">
              <w:rPr>
                <w:rStyle w:val="Italic"/>
              </w:rPr>
              <w:t>Soil Moisture Prediction Laye</w:t>
            </w:r>
            <w:r>
              <w:t>r on</w:t>
            </w:r>
            <w:r w:rsidR="002B1B2B">
              <w:t xml:space="preserve"> your screen similar to Figure 4</w:t>
            </w:r>
            <w:r>
              <w:t>.</w:t>
            </w:r>
          </w:p>
          <w:p w14:paraId="640995EB" w14:textId="15F30323" w:rsidR="00C83076" w:rsidRDefault="00C83076" w:rsidP="00C83076">
            <w:pPr>
              <w:pStyle w:val="ActivityNumbers"/>
            </w:pPr>
            <w:r>
              <w:t xml:space="preserve">Answer the </w:t>
            </w:r>
            <w:r w:rsidR="00441646">
              <w:t>m</w:t>
            </w:r>
            <w:r w:rsidRPr="00441646">
              <w:t xml:space="preserve">oisture </w:t>
            </w:r>
            <w:r w:rsidR="00441646">
              <w:t>l</w:t>
            </w:r>
            <w:r w:rsidRPr="00441646">
              <w:t xml:space="preserve">ayer </w:t>
            </w:r>
            <w:r w:rsidR="00441646">
              <w:t>a</w:t>
            </w:r>
            <w:r w:rsidRPr="00441646">
              <w:t xml:space="preserve">nalysis </w:t>
            </w:r>
            <w:r w:rsidR="00441646">
              <w:t>q</w:t>
            </w:r>
            <w:r w:rsidRPr="00441646">
              <w:t>uestions</w:t>
            </w:r>
            <w:r>
              <w:t>.</w:t>
            </w:r>
          </w:p>
          <w:p w14:paraId="5EC936B4" w14:textId="77777777" w:rsidR="00C83076" w:rsidRDefault="00C83076" w:rsidP="00C83076">
            <w:pPr>
              <w:pStyle w:val="Activitybullet"/>
            </w:pPr>
            <w:r>
              <w:t>What do the different colors on the soil moisture layer represent?</w:t>
            </w:r>
          </w:p>
          <w:p w14:paraId="2B35CF3B" w14:textId="77777777" w:rsidR="006C5B5E" w:rsidRDefault="00C83076" w:rsidP="006C5B5E">
            <w:pPr>
              <w:pStyle w:val="Activitybullet"/>
            </w:pPr>
            <w:r>
              <w:t>How can the information</w:t>
            </w:r>
            <w:r w:rsidR="006C5B5E">
              <w:t xml:space="preserve"> displayed on the map be useful?</w:t>
            </w:r>
          </w:p>
          <w:p w14:paraId="019F14FC" w14:textId="3681C380" w:rsidR="00C83076" w:rsidRDefault="006C5B5E" w:rsidP="006C5B5E">
            <w:pPr>
              <w:pStyle w:val="Activitybullet"/>
            </w:pPr>
            <w:r>
              <w:t>How could you improve the accuracy of the map?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986" w14:textId="6CEEFBDE" w:rsidR="00CF0DEB" w:rsidRDefault="00CF0DEB" w:rsidP="00B83040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27415A9A" wp14:editId="70FE0927">
                  <wp:extent cx="1784327" cy="1404061"/>
                  <wp:effectExtent l="0" t="0" r="6985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IS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875" cy="1413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B5E" w14:paraId="64A4DE7C" w14:textId="77777777" w:rsidTr="006C5B5E">
        <w:tc>
          <w:tcPr>
            <w:tcW w:w="7290" w:type="dxa"/>
            <w:vMerge/>
          </w:tcPr>
          <w:p w14:paraId="0C08983D" w14:textId="77777777" w:rsidR="00CF0DEB" w:rsidRDefault="00CF0DEB" w:rsidP="00B83040"/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14:paraId="40C51AE0" w14:textId="2655A527" w:rsidR="00CF0DEB" w:rsidRDefault="002B1B2B" w:rsidP="00CF0DEB">
            <w:pPr>
              <w:pStyle w:val="CaptionCentered"/>
            </w:pPr>
            <w:r>
              <w:t>Figure 1</w:t>
            </w:r>
            <w:r w:rsidR="00CF0DEB">
              <w:t>. Add Layer</w:t>
            </w:r>
          </w:p>
        </w:tc>
      </w:tr>
      <w:tr w:rsidR="006C5B5E" w14:paraId="302FFFF6" w14:textId="77777777" w:rsidTr="006C5B5E">
        <w:tc>
          <w:tcPr>
            <w:tcW w:w="7290" w:type="dxa"/>
            <w:vMerge/>
            <w:tcBorders>
              <w:right w:val="single" w:sz="4" w:space="0" w:color="auto"/>
            </w:tcBorders>
          </w:tcPr>
          <w:p w14:paraId="4E0D7D7F" w14:textId="77777777" w:rsidR="00CF0DEB" w:rsidRDefault="00CF0DEB" w:rsidP="00B83040"/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E89" w14:textId="65F25CE4" w:rsidR="00CF0DEB" w:rsidRDefault="00CF0DEB" w:rsidP="00CF0DEB">
            <w:pPr>
              <w:pStyle w:val="CaptionCentered"/>
            </w:pPr>
            <w:r>
              <w:rPr>
                <w:noProof/>
              </w:rPr>
              <w:drawing>
                <wp:inline distT="0" distB="0" distL="0" distR="0" wp14:anchorId="1DE27CE2" wp14:editId="19D52E6C">
                  <wp:extent cx="1815841" cy="132405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IS2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365" cy="132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B5E" w14:paraId="1984738C" w14:textId="77777777" w:rsidTr="006C5B5E">
        <w:tc>
          <w:tcPr>
            <w:tcW w:w="7290" w:type="dxa"/>
            <w:vMerge/>
          </w:tcPr>
          <w:p w14:paraId="3C7B5350" w14:textId="77777777" w:rsidR="00CF0DEB" w:rsidRDefault="00CF0DEB" w:rsidP="00B83040"/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14:paraId="623800D2" w14:textId="2FCBC0AF" w:rsidR="00CF0DEB" w:rsidRDefault="002B1B2B" w:rsidP="00CF0DEB">
            <w:pPr>
              <w:pStyle w:val="CaptionCentered"/>
            </w:pPr>
            <w:r>
              <w:t>Figure 2</w:t>
            </w:r>
            <w:r w:rsidR="00CF0DEB">
              <w:t>. Rename</w:t>
            </w:r>
          </w:p>
        </w:tc>
      </w:tr>
      <w:tr w:rsidR="006C5B5E" w14:paraId="08425158" w14:textId="77777777" w:rsidTr="006C5B5E">
        <w:tc>
          <w:tcPr>
            <w:tcW w:w="7290" w:type="dxa"/>
            <w:vMerge/>
            <w:tcBorders>
              <w:right w:val="single" w:sz="4" w:space="0" w:color="auto"/>
            </w:tcBorders>
          </w:tcPr>
          <w:p w14:paraId="40B16C3B" w14:textId="77777777" w:rsidR="00CF0DEB" w:rsidRDefault="00CF0DEB" w:rsidP="00B83040"/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A75" w14:textId="72ECD9A3" w:rsidR="00CF0DEB" w:rsidRDefault="006C5B5E" w:rsidP="00CF0DEB">
            <w:pPr>
              <w:pStyle w:val="CaptionCentered"/>
            </w:pPr>
            <w:r>
              <w:rPr>
                <w:noProof/>
              </w:rPr>
              <w:drawing>
                <wp:inline distT="0" distB="0" distL="0" distR="0" wp14:anchorId="03662A12" wp14:editId="16DEF20B">
                  <wp:extent cx="1874520" cy="2286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IS3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B5E" w14:paraId="55CF13B8" w14:textId="77777777" w:rsidTr="006C5B5E">
        <w:tc>
          <w:tcPr>
            <w:tcW w:w="7290" w:type="dxa"/>
            <w:vMerge/>
          </w:tcPr>
          <w:p w14:paraId="733753BD" w14:textId="77777777" w:rsidR="00CF0DEB" w:rsidRDefault="00CF0DEB" w:rsidP="00B83040"/>
        </w:tc>
        <w:tc>
          <w:tcPr>
            <w:tcW w:w="3590" w:type="dxa"/>
            <w:tcBorders>
              <w:top w:val="single" w:sz="4" w:space="0" w:color="auto"/>
            </w:tcBorders>
          </w:tcPr>
          <w:p w14:paraId="2C947166" w14:textId="764840A4" w:rsidR="00CF0DEB" w:rsidRDefault="002B1B2B" w:rsidP="00CF0DEB">
            <w:pPr>
              <w:pStyle w:val="CaptionCentered"/>
            </w:pPr>
            <w:r>
              <w:t>Figure 3</w:t>
            </w:r>
            <w:r w:rsidR="00C83076">
              <w:t>. Interpolate</w:t>
            </w:r>
          </w:p>
        </w:tc>
      </w:tr>
    </w:tbl>
    <w:p w14:paraId="68675911" w14:textId="4B636A43" w:rsidR="001355AB" w:rsidRDefault="00521D6D" w:rsidP="005A38FD">
      <w:pPr>
        <w:pStyle w:val="ActivityNumbers"/>
      </w:pPr>
      <w:r>
        <w:lastRenderedPageBreak/>
        <w:t xml:space="preserve">Under the </w:t>
      </w:r>
      <w:r w:rsidRPr="005C3AC7">
        <w:rPr>
          <w:rStyle w:val="Italic"/>
        </w:rPr>
        <w:t>Soil Moisture</w:t>
      </w:r>
      <w:r>
        <w:t xml:space="preserve"> heading in the </w:t>
      </w:r>
      <w:r w:rsidRPr="005C3AC7">
        <w:rPr>
          <w:rStyle w:val="Italic"/>
        </w:rPr>
        <w:t>Contents</w:t>
      </w:r>
      <w:r w:rsidR="004731CE">
        <w:t xml:space="preserve">, </w:t>
      </w:r>
      <w:r>
        <w:t xml:space="preserve">select </w:t>
      </w:r>
      <w:r w:rsidRPr="005C3AC7">
        <w:rPr>
          <w:rStyle w:val="ActivityBodyBoldCharChar"/>
        </w:rPr>
        <w:t>More Options</w:t>
      </w:r>
      <w:r>
        <w:t xml:space="preserve"> (</w:t>
      </w:r>
      <w:r w:rsidRPr="005C3AC7">
        <w:rPr>
          <w:rStyle w:val="ActivityBodyBoldCharChar"/>
        </w:rPr>
        <w:t>…</w:t>
      </w:r>
      <w:r>
        <w:t xml:space="preserve">) and choose </w:t>
      </w:r>
      <w:r w:rsidRPr="000E3F2D">
        <w:rPr>
          <w:rStyle w:val="ActivityBodyBoldCharChar"/>
        </w:rPr>
        <w:t>Copy</w:t>
      </w:r>
      <w:r>
        <w:t>.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3"/>
        <w:gridCol w:w="1836"/>
        <w:gridCol w:w="2736"/>
      </w:tblGrid>
      <w:tr w:rsidR="00C83076" w14:paraId="48C930B7" w14:textId="76BA69C1" w:rsidTr="000E3F2D">
        <w:trPr>
          <w:trHeight w:val="2709"/>
        </w:trPr>
        <w:tc>
          <w:tcPr>
            <w:tcW w:w="6318" w:type="dxa"/>
            <w:vMerge w:val="restart"/>
            <w:tcBorders>
              <w:right w:val="single" w:sz="4" w:space="0" w:color="auto"/>
            </w:tcBorders>
          </w:tcPr>
          <w:p w14:paraId="18058153" w14:textId="263EFBAF" w:rsidR="005A38FD" w:rsidRDefault="005A38FD" w:rsidP="00C83076">
            <w:pPr>
              <w:pStyle w:val="ActivityNumbers"/>
            </w:pPr>
            <w:r>
              <w:t>Repeat Step 17 to make a second copy.</w:t>
            </w:r>
          </w:p>
          <w:p w14:paraId="163819B2" w14:textId="761AF539" w:rsidR="00C83076" w:rsidRDefault="00C83076" w:rsidP="00C83076">
            <w:pPr>
              <w:pStyle w:val="ActivityNumbers"/>
            </w:pPr>
            <w:r>
              <w:t xml:space="preserve">Click on </w:t>
            </w:r>
            <w:r w:rsidRPr="000E3F2D">
              <w:rPr>
                <w:i/>
              </w:rPr>
              <w:t>Soil Moisture – Copy</w:t>
            </w:r>
            <w:r>
              <w:t xml:space="preserve"> </w:t>
            </w:r>
            <w:r w:rsidRPr="005C3AC7">
              <w:rPr>
                <w:rStyle w:val="ActivityBodyBoldCharChar"/>
              </w:rPr>
              <w:t>More Options</w:t>
            </w:r>
            <w:r>
              <w:t xml:space="preserve"> (</w:t>
            </w:r>
            <w:r w:rsidRPr="005C3AC7">
              <w:rPr>
                <w:rStyle w:val="ActivityBodyBoldCharChar"/>
              </w:rPr>
              <w:t>...</w:t>
            </w:r>
            <w:r>
              <w:t xml:space="preserve">) and </w:t>
            </w:r>
            <w:r w:rsidR="00C763A9">
              <w:t>c</w:t>
            </w:r>
            <w:r>
              <w:t xml:space="preserve">hange the </w:t>
            </w:r>
            <w:r w:rsidR="00C763A9">
              <w:t>l</w:t>
            </w:r>
            <w:r>
              <w:t xml:space="preserve">ayer </w:t>
            </w:r>
            <w:r w:rsidR="00C763A9">
              <w:t>n</w:t>
            </w:r>
            <w:r>
              <w:t xml:space="preserve">ame to </w:t>
            </w:r>
            <w:r w:rsidRPr="005C3AC7">
              <w:rPr>
                <w:rStyle w:val="Italic"/>
              </w:rPr>
              <w:t>Nitrogen</w:t>
            </w:r>
            <w:r>
              <w:t>.</w:t>
            </w:r>
          </w:p>
          <w:p w14:paraId="013E790A" w14:textId="619505E0" w:rsidR="00C83076" w:rsidRDefault="00C83076" w:rsidP="00C83076">
            <w:pPr>
              <w:pStyle w:val="ActivityNumbers"/>
            </w:pPr>
            <w:r>
              <w:t xml:space="preserve">Click on the second copy of </w:t>
            </w:r>
            <w:r w:rsidRPr="000E3F2D">
              <w:rPr>
                <w:i/>
              </w:rPr>
              <w:t>Soil Moisture – Copy</w:t>
            </w:r>
            <w:r>
              <w:t xml:space="preserve"> </w:t>
            </w:r>
            <w:r w:rsidRPr="005C3AC7">
              <w:rPr>
                <w:rStyle w:val="ActivityBodyBoldCharChar"/>
              </w:rPr>
              <w:t>More Options</w:t>
            </w:r>
            <w:r>
              <w:t xml:space="preserve"> (</w:t>
            </w:r>
            <w:r w:rsidRPr="005C3AC7">
              <w:rPr>
                <w:rStyle w:val="ActivityBodyBoldCharChar"/>
              </w:rPr>
              <w:t>...</w:t>
            </w:r>
            <w:r>
              <w:t xml:space="preserve">) and </w:t>
            </w:r>
            <w:r w:rsidR="00C763A9">
              <w:t>c</w:t>
            </w:r>
            <w:r>
              <w:t xml:space="preserve">hange the </w:t>
            </w:r>
            <w:r w:rsidR="00C763A9">
              <w:t>l</w:t>
            </w:r>
            <w:r>
              <w:t xml:space="preserve">ayer </w:t>
            </w:r>
            <w:r w:rsidR="00C763A9">
              <w:t>n</w:t>
            </w:r>
            <w:r>
              <w:t xml:space="preserve">ame to </w:t>
            </w:r>
            <w:r>
              <w:rPr>
                <w:rStyle w:val="Italic"/>
              </w:rPr>
              <w:t>Phosphorus</w:t>
            </w:r>
            <w:r>
              <w:t>.</w:t>
            </w:r>
          </w:p>
          <w:p w14:paraId="178F78AC" w14:textId="77777777" w:rsidR="00C83076" w:rsidRDefault="00C83076" w:rsidP="00C83076">
            <w:pPr>
              <w:pStyle w:val="ActivityNumbers"/>
            </w:pPr>
            <w:r>
              <w:t xml:space="preserve">Click on </w:t>
            </w:r>
            <w:r w:rsidRPr="001625AA">
              <w:rPr>
                <w:rStyle w:val="ActivityBodyBoldCharChar"/>
              </w:rPr>
              <w:t>Nitrogen</w:t>
            </w:r>
            <w:r>
              <w:t xml:space="preserve"> in the </w:t>
            </w:r>
            <w:r w:rsidRPr="000E3F2D">
              <w:rPr>
                <w:i/>
              </w:rPr>
              <w:t>Contents</w:t>
            </w:r>
            <w:r>
              <w:t xml:space="preserve"> and select </w:t>
            </w:r>
            <w:r>
              <w:rPr>
                <w:rStyle w:val="ActivityBodyBoldCharChar"/>
              </w:rPr>
              <w:t>Perform A</w:t>
            </w:r>
            <w:r w:rsidRPr="001625AA">
              <w:rPr>
                <w:rStyle w:val="ActivityBodyBoldCharChar"/>
              </w:rPr>
              <w:t>nalysis</w:t>
            </w:r>
            <w:r>
              <w:rPr>
                <w:rStyle w:val="ActivityBodyBoldCharChar"/>
              </w:rPr>
              <w:t xml:space="preserve"> </w:t>
            </w:r>
            <w:r w:rsidRPr="001625AA">
              <w:t>(</w:t>
            </w:r>
            <w:r>
              <w:rPr>
                <w:noProof/>
              </w:rPr>
              <w:drawing>
                <wp:inline distT="0" distB="0" distL="0" distR="0" wp14:anchorId="418A979C" wp14:editId="7CE719B4">
                  <wp:extent cx="218440" cy="16093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4240" t="39017" r="94995" b="58981"/>
                          <a:stretch/>
                        </pic:blipFill>
                        <pic:spPr bwMode="auto">
                          <a:xfrm>
                            <a:off x="0" y="0"/>
                            <a:ext cx="218819" cy="1612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625AA">
              <w:t>)</w:t>
            </w:r>
            <w:r>
              <w:t>.</w:t>
            </w:r>
          </w:p>
          <w:p w14:paraId="5B0FB9DD" w14:textId="02847BCB" w:rsidR="00C83076" w:rsidRDefault="004731CE" w:rsidP="00C83076">
            <w:pPr>
              <w:pStyle w:val="ActivityNumbers"/>
            </w:pPr>
            <w:r>
              <w:t>Repeat Steps 11</w:t>
            </w:r>
            <w:r w:rsidR="00C83076">
              <w:t xml:space="preserve"> – 21 for </w:t>
            </w:r>
            <w:r w:rsidR="00C83076" w:rsidRPr="001625AA">
              <w:rPr>
                <w:rStyle w:val="Italic"/>
              </w:rPr>
              <w:t>Nitrogen</w:t>
            </w:r>
            <w:r w:rsidR="00C83076">
              <w:t>.</w:t>
            </w:r>
          </w:p>
          <w:p w14:paraId="551D056D" w14:textId="367150E8" w:rsidR="00C83076" w:rsidRDefault="00C83076" w:rsidP="00521D6D">
            <w:pPr>
              <w:pStyle w:val="ActivityNumbers"/>
            </w:pPr>
            <w:r>
              <w:t xml:space="preserve">Click on </w:t>
            </w:r>
            <w:r w:rsidRPr="001625AA">
              <w:rPr>
                <w:rStyle w:val="ActivityBodyBoldCharChar"/>
              </w:rPr>
              <w:t>Phosphorus</w:t>
            </w:r>
            <w:r>
              <w:t xml:space="preserve"> in the </w:t>
            </w:r>
            <w:r w:rsidRPr="000E3F2D">
              <w:rPr>
                <w:i/>
              </w:rPr>
              <w:t>Contents</w:t>
            </w:r>
            <w:r>
              <w:t xml:space="preserve"> and select </w:t>
            </w:r>
            <w:r>
              <w:rPr>
                <w:rStyle w:val="ActivityBodyBoldCharChar"/>
              </w:rPr>
              <w:t>Perform A</w:t>
            </w:r>
            <w:r w:rsidRPr="001625AA">
              <w:rPr>
                <w:rStyle w:val="ActivityBodyBoldCharChar"/>
              </w:rPr>
              <w:t>nalysis</w:t>
            </w:r>
            <w:r>
              <w:rPr>
                <w:rStyle w:val="ActivityBodyBoldCharChar"/>
              </w:rPr>
              <w:t xml:space="preserve"> </w:t>
            </w:r>
            <w:r w:rsidRPr="001625AA">
              <w:t>(</w:t>
            </w:r>
            <w:r>
              <w:rPr>
                <w:noProof/>
              </w:rPr>
              <w:drawing>
                <wp:inline distT="0" distB="0" distL="0" distR="0" wp14:anchorId="72C670A9" wp14:editId="41DCF92F">
                  <wp:extent cx="218440" cy="16093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4240" t="39017" r="94995" b="58981"/>
                          <a:stretch/>
                        </pic:blipFill>
                        <pic:spPr bwMode="auto">
                          <a:xfrm>
                            <a:off x="0" y="0"/>
                            <a:ext cx="218819" cy="1612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625AA">
              <w:t>)</w:t>
            </w:r>
            <w: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890" w14:textId="4CDDFE35" w:rsidR="00C83076" w:rsidRDefault="00C83076" w:rsidP="00B83040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B6E1DAD" wp14:editId="65EBA830">
                  <wp:extent cx="1028582" cy="1658899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47885" t="38094" r="36615" b="17439"/>
                          <a:stretch/>
                        </pic:blipFill>
                        <pic:spPr bwMode="auto">
                          <a:xfrm>
                            <a:off x="0" y="0"/>
                            <a:ext cx="1046542" cy="1687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07CC" w14:textId="64CDCEB6" w:rsidR="00C83076" w:rsidRDefault="00521D6D" w:rsidP="00B83040">
            <w:pPr>
              <w:pStyle w:val="PictureCentered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680144D" wp14:editId="1B7E5382">
                  <wp:extent cx="1591056" cy="1719072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IS4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056" cy="1719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3076" w14:paraId="7F169EF3" w14:textId="5FD01285" w:rsidTr="000E3F2D">
        <w:tc>
          <w:tcPr>
            <w:tcW w:w="6318" w:type="dxa"/>
            <w:vMerge/>
          </w:tcPr>
          <w:p w14:paraId="695EC59A" w14:textId="77777777" w:rsidR="00C83076" w:rsidRDefault="00C83076" w:rsidP="005C3AC7"/>
        </w:tc>
        <w:tc>
          <w:tcPr>
            <w:tcW w:w="1836" w:type="dxa"/>
            <w:tcBorders>
              <w:top w:val="single" w:sz="4" w:space="0" w:color="auto"/>
            </w:tcBorders>
          </w:tcPr>
          <w:p w14:paraId="73CF9F13" w14:textId="21916882" w:rsidR="00C83076" w:rsidRDefault="002B1B2B" w:rsidP="006C5B5E">
            <w:pPr>
              <w:pStyle w:val="CaptionCentered"/>
            </w:pPr>
            <w:r>
              <w:t>Figure 4</w:t>
            </w:r>
            <w:r w:rsidR="006C5B5E">
              <w:t xml:space="preserve">. </w:t>
            </w:r>
            <w:r w:rsidR="00C83076">
              <w:t>Soil Moisture Layer</w:t>
            </w: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4C636A5B" w14:textId="495C3B21" w:rsidR="00C83076" w:rsidRDefault="002B1B2B" w:rsidP="00B83040">
            <w:pPr>
              <w:pStyle w:val="CaptionCentered"/>
            </w:pPr>
            <w:r>
              <w:t>Figure 5</w:t>
            </w:r>
            <w:r w:rsidR="00C83076">
              <w:t xml:space="preserve">. </w:t>
            </w:r>
            <w:r w:rsidR="006C5B5E">
              <w:t>Contents</w:t>
            </w:r>
          </w:p>
        </w:tc>
      </w:tr>
    </w:tbl>
    <w:p w14:paraId="3439A2CF" w14:textId="70A875CC" w:rsidR="00521D6D" w:rsidRDefault="004731CE" w:rsidP="00521D6D">
      <w:pPr>
        <w:pStyle w:val="ActivityNumbers"/>
      </w:pPr>
      <w:r>
        <w:t>Repeat Steps 11</w:t>
      </w:r>
      <w:r w:rsidR="00521D6D">
        <w:t xml:space="preserve"> – 21 for </w:t>
      </w:r>
      <w:r w:rsidR="00521D6D" w:rsidRPr="001625AA">
        <w:rPr>
          <w:rStyle w:val="Italic"/>
        </w:rPr>
        <w:t>Phosphorus</w:t>
      </w:r>
      <w:r w:rsidR="00521D6D">
        <w:t>.</w:t>
      </w:r>
    </w:p>
    <w:p w14:paraId="2227A077" w14:textId="5352F18D" w:rsidR="00521D6D" w:rsidRDefault="00521D6D" w:rsidP="00521D6D">
      <w:pPr>
        <w:pStyle w:val="ActivityNumbers"/>
      </w:pPr>
      <w:r>
        <w:t>You will have a list of lay</w:t>
      </w:r>
      <w:r w:rsidR="002B1B2B">
        <w:t>ers similar to those in Figure 5</w:t>
      </w:r>
      <w:r>
        <w:t xml:space="preserve">. </w:t>
      </w:r>
      <w:r w:rsidR="004731CE">
        <w:t>Check</w:t>
      </w:r>
      <w:r>
        <w:t xml:space="preserve"> </w:t>
      </w:r>
      <w:r w:rsidR="004731CE">
        <w:t>the</w:t>
      </w:r>
      <w:r>
        <w:t xml:space="preserve"> </w:t>
      </w:r>
      <w:r w:rsidR="004731CE">
        <w:t xml:space="preserve">following </w:t>
      </w:r>
      <w:r>
        <w:t xml:space="preserve">layers under contents </w:t>
      </w:r>
      <w:r w:rsidR="004731CE">
        <w:t>and leave the remaining layers unchecked</w:t>
      </w:r>
      <w:r>
        <w:t>.</w:t>
      </w:r>
    </w:p>
    <w:p w14:paraId="6543B0B9" w14:textId="77777777" w:rsidR="00521D6D" w:rsidRDefault="00521D6D" w:rsidP="00521D6D">
      <w:pPr>
        <w:pStyle w:val="Activitybullet"/>
      </w:pPr>
      <w:r>
        <w:t>Nitrogen Prediction</w:t>
      </w:r>
    </w:p>
    <w:p w14:paraId="70DF8B96" w14:textId="77777777" w:rsidR="00521D6D" w:rsidRDefault="00521D6D" w:rsidP="00521D6D">
      <w:pPr>
        <w:pStyle w:val="Activitybullet"/>
      </w:pPr>
      <w:r>
        <w:t>Phosphorus Prediction</w:t>
      </w:r>
    </w:p>
    <w:p w14:paraId="4AFAE64A" w14:textId="77777777" w:rsidR="00521D6D" w:rsidRDefault="00521D6D" w:rsidP="00521D6D">
      <w:pPr>
        <w:pStyle w:val="Activitybullet"/>
      </w:pPr>
      <w:r>
        <w:t>Soil Moisture Prediction</w:t>
      </w:r>
    </w:p>
    <w:p w14:paraId="166174D6" w14:textId="2982DBCE" w:rsidR="00521D6D" w:rsidRDefault="00521D6D" w:rsidP="00521D6D">
      <w:pPr>
        <w:pStyle w:val="ActivityNumbers"/>
      </w:pPr>
      <w:r>
        <w:t xml:space="preserve">Compare the layers by </w:t>
      </w:r>
      <w:r w:rsidR="004731CE">
        <w:t>checking</w:t>
      </w:r>
      <w:r>
        <w:t xml:space="preserve"> and </w:t>
      </w:r>
      <w:r w:rsidR="004731CE">
        <w:t>unchecking</w:t>
      </w:r>
      <w:r>
        <w:t xml:space="preserve"> them</w:t>
      </w:r>
      <w:r w:rsidR="004731CE">
        <w:t xml:space="preserve"> in the content area</w:t>
      </w:r>
      <w:r>
        <w:t xml:space="preserve">. Answer the </w:t>
      </w:r>
      <w:r w:rsidR="00441646">
        <w:t>c</w:t>
      </w:r>
      <w:r w:rsidRPr="00441646">
        <w:t xml:space="preserve">omparison </w:t>
      </w:r>
      <w:r w:rsidR="00441646">
        <w:t>a</w:t>
      </w:r>
      <w:r w:rsidRPr="00441646">
        <w:t xml:space="preserve">nalysis </w:t>
      </w:r>
      <w:r w:rsidR="00441646">
        <w:t>q</w:t>
      </w:r>
      <w:r w:rsidRPr="00441646">
        <w:t>uestions</w:t>
      </w:r>
      <w:r>
        <w:t>.</w:t>
      </w:r>
    </w:p>
    <w:p w14:paraId="33CBE1F3" w14:textId="77777777" w:rsidR="00521D6D" w:rsidRDefault="00521D6D" w:rsidP="00521D6D">
      <w:pPr>
        <w:pStyle w:val="Activitybullet"/>
      </w:pPr>
      <w:r>
        <w:t>What were the relationships between the different layers?</w:t>
      </w:r>
    </w:p>
    <w:p w14:paraId="2FA80790" w14:textId="77777777" w:rsidR="00521D6D" w:rsidRDefault="00521D6D" w:rsidP="00521D6D">
      <w:pPr>
        <w:pStyle w:val="Activitybullet"/>
      </w:pPr>
      <w:r>
        <w:t>Why is it important to compare different layers?</w:t>
      </w:r>
    </w:p>
    <w:p w14:paraId="64B83D6C" w14:textId="5C36E272" w:rsidR="00DE52E7" w:rsidRDefault="00521D6D" w:rsidP="00521D6D">
      <w:pPr>
        <w:pStyle w:val="Activitybullet"/>
      </w:pPr>
      <w:r>
        <w:t>How could a farmer use information from multiple layers of information to make management decisions?</w:t>
      </w:r>
    </w:p>
    <w:p w14:paraId="409A2607" w14:textId="77777777" w:rsidR="00521D6D" w:rsidRPr="00521D6D" w:rsidRDefault="00521D6D" w:rsidP="00521D6D"/>
    <w:p w14:paraId="78E0C1B9" w14:textId="77777777" w:rsidR="002C5E76" w:rsidRDefault="002C5E76" w:rsidP="002C5E76">
      <w:pPr>
        <w:pStyle w:val="ActivitySection"/>
      </w:pPr>
      <w:r>
        <w:t>Conclusion</w:t>
      </w:r>
    </w:p>
    <w:p w14:paraId="6174C057" w14:textId="5BB70702" w:rsidR="002E7D6D" w:rsidRDefault="008051EC" w:rsidP="009D5703">
      <w:pPr>
        <w:pStyle w:val="ActivityNumbers"/>
        <w:numPr>
          <w:ilvl w:val="0"/>
          <w:numId w:val="15"/>
        </w:numPr>
      </w:pPr>
      <w:r>
        <w:t>How can</w:t>
      </w:r>
      <w:r w:rsidR="00AE4FE4">
        <w:t xml:space="preserve"> technology </w:t>
      </w:r>
      <w:r>
        <w:t>protect the environment and improve agricultural production</w:t>
      </w:r>
      <w:r w:rsidR="009D5703">
        <w:t>?</w:t>
      </w:r>
    </w:p>
    <w:p w14:paraId="5703C204" w14:textId="280B84A6" w:rsidR="009D5703" w:rsidRDefault="00E11AA3" w:rsidP="002E7D6D">
      <w:pPr>
        <w:pStyle w:val="ActivityNumbers"/>
      </w:pPr>
      <w:r>
        <w:t>How could GIS maps be helpful when applying fertilizers?</w:t>
      </w:r>
      <w:bookmarkStart w:id="0" w:name="_GoBack"/>
      <w:bookmarkEnd w:id="0"/>
    </w:p>
    <w:p w14:paraId="4636E952" w14:textId="5C85E81A" w:rsidR="009D5703" w:rsidRDefault="008051EC" w:rsidP="002E7D6D">
      <w:pPr>
        <w:pStyle w:val="ActivityNumbers"/>
      </w:pPr>
      <w:r>
        <w:t>What are other uses of</w:t>
      </w:r>
      <w:r w:rsidR="009D5703">
        <w:t xml:space="preserve"> </w:t>
      </w:r>
      <w:r w:rsidR="00E11AA3">
        <w:t>GIS technology</w:t>
      </w:r>
      <w:r>
        <w:t xml:space="preserve"> could</w:t>
      </w:r>
      <w:r w:rsidR="009D5703">
        <w:t xml:space="preserve"> </w:t>
      </w:r>
      <w:r w:rsidR="00AE4FE4">
        <w:t>protect</w:t>
      </w:r>
      <w:r w:rsidR="009D5703">
        <w:t xml:space="preserve"> the environment?</w:t>
      </w:r>
    </w:p>
    <w:sectPr w:rsidR="009D5703" w:rsidSect="004434D0"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E1136" w14:textId="77777777" w:rsidR="00014E57" w:rsidRDefault="00014E57">
      <w:r>
        <w:separator/>
      </w:r>
    </w:p>
  </w:endnote>
  <w:endnote w:type="continuationSeparator" w:id="0">
    <w:p w14:paraId="1FCFB11F" w14:textId="77777777" w:rsidR="00014E57" w:rsidRDefault="0001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E4A64" w:rsidRPr="007F0280" w14:paraId="66381926" w14:textId="77777777" w:rsidTr="00F05FB1">
      <w:tc>
        <w:tcPr>
          <w:tcW w:w="4950" w:type="dxa"/>
          <w:shd w:val="clear" w:color="auto" w:fill="F2F2F2"/>
        </w:tcPr>
        <w:p w14:paraId="02168C0F" w14:textId="77777777" w:rsidR="007E4A64" w:rsidRPr="00E03370" w:rsidRDefault="007E4A64" w:rsidP="007E4A64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>
            <w:t>7</w:t>
          </w:r>
        </w:p>
      </w:tc>
      <w:tc>
        <w:tcPr>
          <w:tcW w:w="5850" w:type="dxa"/>
          <w:shd w:val="clear" w:color="auto" w:fill="F2F2F2"/>
        </w:tcPr>
        <w:p w14:paraId="3607D9B7" w14:textId="730003F8" w:rsidR="007E4A64" w:rsidRDefault="007E4A64" w:rsidP="007E4A64">
          <w:pPr>
            <w:pStyle w:val="Footer"/>
          </w:pPr>
          <w:r>
            <w:t>ESI</w:t>
          </w:r>
          <w:r w:rsidRPr="003B0686">
            <w:t xml:space="preserve"> – </w:t>
          </w:r>
          <w:r w:rsidR="0081127F">
            <w:t>Activity 4.2.4</w:t>
          </w:r>
          <w:r>
            <w:t xml:space="preserve"> Precision Agriculture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DB32BD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E0756D6" w14:textId="77777777" w:rsidR="007E4A64" w:rsidRPr="007E4A64" w:rsidRDefault="007E4A64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E4A64" w:rsidRPr="007F0280" w14:paraId="533FCBF9" w14:textId="77777777" w:rsidTr="00F05FB1">
      <w:tc>
        <w:tcPr>
          <w:tcW w:w="4950" w:type="dxa"/>
          <w:shd w:val="clear" w:color="auto" w:fill="F2F2F2"/>
        </w:tcPr>
        <w:p w14:paraId="7348A5D2" w14:textId="77777777" w:rsidR="007E4A64" w:rsidRPr="00E03370" w:rsidRDefault="007E4A64" w:rsidP="007E4A64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>
            <w:t>7</w:t>
          </w:r>
        </w:p>
      </w:tc>
      <w:tc>
        <w:tcPr>
          <w:tcW w:w="5850" w:type="dxa"/>
          <w:shd w:val="clear" w:color="auto" w:fill="F2F2F2"/>
        </w:tcPr>
        <w:p w14:paraId="450E5E2D" w14:textId="596AFE3C" w:rsidR="007E4A64" w:rsidRDefault="007E4A64" w:rsidP="007E4A64">
          <w:pPr>
            <w:pStyle w:val="Footer"/>
          </w:pPr>
          <w:r>
            <w:t>ESI</w:t>
          </w:r>
          <w:r w:rsidRPr="003B0686">
            <w:t xml:space="preserve"> – </w:t>
          </w:r>
          <w:r w:rsidR="008D3E1A">
            <w:t>Project 4.2.4</w:t>
          </w:r>
          <w:r>
            <w:t xml:space="preserve"> Precision Agriculture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DB32BD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25F32B6" w14:textId="77777777" w:rsidR="007E4A64" w:rsidRPr="007E4A64" w:rsidRDefault="007E4A64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E07A4" w14:textId="77777777" w:rsidR="00014E57" w:rsidRDefault="00014E57">
      <w:r>
        <w:separator/>
      </w:r>
    </w:p>
  </w:footnote>
  <w:footnote w:type="continuationSeparator" w:id="0">
    <w:p w14:paraId="0F7017BC" w14:textId="77777777" w:rsidR="00014E57" w:rsidRDefault="00014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4470" w14:textId="5E63EC6F" w:rsidR="00C94EE0" w:rsidRPr="00C94EE0" w:rsidRDefault="00C94EE0" w:rsidP="00A510EF">
    <w:pPr>
      <w:pStyle w:val="Header"/>
    </w:pPr>
    <w:r w:rsidRPr="00C94EE0"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F6A92"/>
    <w:multiLevelType w:val="hybridMultilevel"/>
    <w:tmpl w:val="4E3CA2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2EF6E9D2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710"/>
    <w:rsid w:val="00004D44"/>
    <w:rsid w:val="00011617"/>
    <w:rsid w:val="00014E57"/>
    <w:rsid w:val="00023EF4"/>
    <w:rsid w:val="00023F99"/>
    <w:rsid w:val="000550F5"/>
    <w:rsid w:val="0006381D"/>
    <w:rsid w:val="000643C4"/>
    <w:rsid w:val="00074667"/>
    <w:rsid w:val="0008087D"/>
    <w:rsid w:val="0008571D"/>
    <w:rsid w:val="00092BB7"/>
    <w:rsid w:val="00095B65"/>
    <w:rsid w:val="000A079C"/>
    <w:rsid w:val="000A6843"/>
    <w:rsid w:val="000B03DD"/>
    <w:rsid w:val="000B414D"/>
    <w:rsid w:val="000C04E3"/>
    <w:rsid w:val="000E1BF5"/>
    <w:rsid w:val="000E30CE"/>
    <w:rsid w:val="000E3F2D"/>
    <w:rsid w:val="000F17C7"/>
    <w:rsid w:val="000F3D2F"/>
    <w:rsid w:val="000F413A"/>
    <w:rsid w:val="00120DA8"/>
    <w:rsid w:val="001219A5"/>
    <w:rsid w:val="00125FE3"/>
    <w:rsid w:val="00133658"/>
    <w:rsid w:val="001336C5"/>
    <w:rsid w:val="001355AB"/>
    <w:rsid w:val="00137C64"/>
    <w:rsid w:val="00140531"/>
    <w:rsid w:val="00140CB7"/>
    <w:rsid w:val="001522F9"/>
    <w:rsid w:val="00153705"/>
    <w:rsid w:val="001625AA"/>
    <w:rsid w:val="00164A78"/>
    <w:rsid w:val="00186EA4"/>
    <w:rsid w:val="00192C9B"/>
    <w:rsid w:val="00196729"/>
    <w:rsid w:val="001A1591"/>
    <w:rsid w:val="001C5732"/>
    <w:rsid w:val="001D3468"/>
    <w:rsid w:val="001D55C5"/>
    <w:rsid w:val="001E09B9"/>
    <w:rsid w:val="001E12A5"/>
    <w:rsid w:val="001E5412"/>
    <w:rsid w:val="001E706D"/>
    <w:rsid w:val="001F5964"/>
    <w:rsid w:val="001F7019"/>
    <w:rsid w:val="00210996"/>
    <w:rsid w:val="002179F2"/>
    <w:rsid w:val="002212A2"/>
    <w:rsid w:val="0022514A"/>
    <w:rsid w:val="002438C6"/>
    <w:rsid w:val="00251483"/>
    <w:rsid w:val="00261D56"/>
    <w:rsid w:val="00270C46"/>
    <w:rsid w:val="00276DA5"/>
    <w:rsid w:val="00291A29"/>
    <w:rsid w:val="00292340"/>
    <w:rsid w:val="00292710"/>
    <w:rsid w:val="002927C6"/>
    <w:rsid w:val="002A4A24"/>
    <w:rsid w:val="002B0DD0"/>
    <w:rsid w:val="002B1B2B"/>
    <w:rsid w:val="002B7CCE"/>
    <w:rsid w:val="002C5E76"/>
    <w:rsid w:val="002E4407"/>
    <w:rsid w:val="002E7D6D"/>
    <w:rsid w:val="002F2976"/>
    <w:rsid w:val="002F3C64"/>
    <w:rsid w:val="003310C6"/>
    <w:rsid w:val="0034081A"/>
    <w:rsid w:val="00345925"/>
    <w:rsid w:val="00352B6E"/>
    <w:rsid w:val="003574C4"/>
    <w:rsid w:val="00373622"/>
    <w:rsid w:val="00393A42"/>
    <w:rsid w:val="00395386"/>
    <w:rsid w:val="003A2FD6"/>
    <w:rsid w:val="003B0686"/>
    <w:rsid w:val="003B34FC"/>
    <w:rsid w:val="003C2919"/>
    <w:rsid w:val="003C295F"/>
    <w:rsid w:val="003C6C5D"/>
    <w:rsid w:val="003E2BBD"/>
    <w:rsid w:val="003F37B4"/>
    <w:rsid w:val="00403D91"/>
    <w:rsid w:val="0041298F"/>
    <w:rsid w:val="0041647F"/>
    <w:rsid w:val="0042007E"/>
    <w:rsid w:val="00422B06"/>
    <w:rsid w:val="00441646"/>
    <w:rsid w:val="004434D0"/>
    <w:rsid w:val="00455F02"/>
    <w:rsid w:val="004613A3"/>
    <w:rsid w:val="00462589"/>
    <w:rsid w:val="004731CE"/>
    <w:rsid w:val="00476E9B"/>
    <w:rsid w:val="0048295B"/>
    <w:rsid w:val="00497C9B"/>
    <w:rsid w:val="004A44E1"/>
    <w:rsid w:val="004B1465"/>
    <w:rsid w:val="004B1A28"/>
    <w:rsid w:val="004C09EA"/>
    <w:rsid w:val="004C1D05"/>
    <w:rsid w:val="004C2DA1"/>
    <w:rsid w:val="004F7CB6"/>
    <w:rsid w:val="005016DB"/>
    <w:rsid w:val="00521D6D"/>
    <w:rsid w:val="005328FF"/>
    <w:rsid w:val="00537CA6"/>
    <w:rsid w:val="005460BE"/>
    <w:rsid w:val="00546966"/>
    <w:rsid w:val="005504AD"/>
    <w:rsid w:val="005514B5"/>
    <w:rsid w:val="00571696"/>
    <w:rsid w:val="0057554F"/>
    <w:rsid w:val="00581DD4"/>
    <w:rsid w:val="00586BFE"/>
    <w:rsid w:val="005937C7"/>
    <w:rsid w:val="00595923"/>
    <w:rsid w:val="00597007"/>
    <w:rsid w:val="005A38FD"/>
    <w:rsid w:val="005B2542"/>
    <w:rsid w:val="005C3AC7"/>
    <w:rsid w:val="005C458C"/>
    <w:rsid w:val="005C790D"/>
    <w:rsid w:val="005D04A7"/>
    <w:rsid w:val="005E14F5"/>
    <w:rsid w:val="005F2928"/>
    <w:rsid w:val="005F3C3B"/>
    <w:rsid w:val="006108E7"/>
    <w:rsid w:val="00610D84"/>
    <w:rsid w:val="006208FA"/>
    <w:rsid w:val="00627274"/>
    <w:rsid w:val="006347F4"/>
    <w:rsid w:val="006360D5"/>
    <w:rsid w:val="00642FCB"/>
    <w:rsid w:val="00644EFE"/>
    <w:rsid w:val="0064750B"/>
    <w:rsid w:val="00647F89"/>
    <w:rsid w:val="00654B6C"/>
    <w:rsid w:val="006552C0"/>
    <w:rsid w:val="00660BF0"/>
    <w:rsid w:val="006656BB"/>
    <w:rsid w:val="006701D5"/>
    <w:rsid w:val="006838B0"/>
    <w:rsid w:val="0068686A"/>
    <w:rsid w:val="00694670"/>
    <w:rsid w:val="006A1314"/>
    <w:rsid w:val="006A2B67"/>
    <w:rsid w:val="006A4101"/>
    <w:rsid w:val="006A4781"/>
    <w:rsid w:val="006B6DB8"/>
    <w:rsid w:val="006C4146"/>
    <w:rsid w:val="006C5B5E"/>
    <w:rsid w:val="006D10CA"/>
    <w:rsid w:val="006F38A4"/>
    <w:rsid w:val="00702314"/>
    <w:rsid w:val="00703684"/>
    <w:rsid w:val="00715734"/>
    <w:rsid w:val="007338A2"/>
    <w:rsid w:val="00750E7E"/>
    <w:rsid w:val="00763431"/>
    <w:rsid w:val="0076778F"/>
    <w:rsid w:val="0077472E"/>
    <w:rsid w:val="00782BDC"/>
    <w:rsid w:val="007925F0"/>
    <w:rsid w:val="007A36E5"/>
    <w:rsid w:val="007A49F3"/>
    <w:rsid w:val="007A566D"/>
    <w:rsid w:val="007C2998"/>
    <w:rsid w:val="007C4895"/>
    <w:rsid w:val="007E4A64"/>
    <w:rsid w:val="007E6D00"/>
    <w:rsid w:val="007F0280"/>
    <w:rsid w:val="007F24B4"/>
    <w:rsid w:val="008051EC"/>
    <w:rsid w:val="0081052E"/>
    <w:rsid w:val="0081127F"/>
    <w:rsid w:val="008140A3"/>
    <w:rsid w:val="008321FB"/>
    <w:rsid w:val="00842458"/>
    <w:rsid w:val="0084404C"/>
    <w:rsid w:val="008556DF"/>
    <w:rsid w:val="008575ED"/>
    <w:rsid w:val="00861243"/>
    <w:rsid w:val="00864182"/>
    <w:rsid w:val="00875A5A"/>
    <w:rsid w:val="00890B4F"/>
    <w:rsid w:val="008923CB"/>
    <w:rsid w:val="008947CA"/>
    <w:rsid w:val="008955CE"/>
    <w:rsid w:val="008A3B43"/>
    <w:rsid w:val="008A7424"/>
    <w:rsid w:val="008D1630"/>
    <w:rsid w:val="008D3E1A"/>
    <w:rsid w:val="0090461E"/>
    <w:rsid w:val="00905BAB"/>
    <w:rsid w:val="009154F4"/>
    <w:rsid w:val="00921024"/>
    <w:rsid w:val="00922676"/>
    <w:rsid w:val="009249E9"/>
    <w:rsid w:val="009266C9"/>
    <w:rsid w:val="00960B08"/>
    <w:rsid w:val="00963501"/>
    <w:rsid w:val="009664A4"/>
    <w:rsid w:val="00966E61"/>
    <w:rsid w:val="0097056D"/>
    <w:rsid w:val="00972CE0"/>
    <w:rsid w:val="00977C6F"/>
    <w:rsid w:val="0098363E"/>
    <w:rsid w:val="00997B32"/>
    <w:rsid w:val="009C4D66"/>
    <w:rsid w:val="009D5703"/>
    <w:rsid w:val="009E0675"/>
    <w:rsid w:val="009E6559"/>
    <w:rsid w:val="009F29A8"/>
    <w:rsid w:val="00A06773"/>
    <w:rsid w:val="00A2394C"/>
    <w:rsid w:val="00A241A8"/>
    <w:rsid w:val="00A31333"/>
    <w:rsid w:val="00A34552"/>
    <w:rsid w:val="00A34D08"/>
    <w:rsid w:val="00A356D8"/>
    <w:rsid w:val="00A41DA8"/>
    <w:rsid w:val="00A45FE8"/>
    <w:rsid w:val="00A510EF"/>
    <w:rsid w:val="00A70C87"/>
    <w:rsid w:val="00A82C3B"/>
    <w:rsid w:val="00A856C3"/>
    <w:rsid w:val="00AA52A7"/>
    <w:rsid w:val="00AA762A"/>
    <w:rsid w:val="00AB6B3A"/>
    <w:rsid w:val="00AC1398"/>
    <w:rsid w:val="00AC13EF"/>
    <w:rsid w:val="00AC6CF6"/>
    <w:rsid w:val="00AE0075"/>
    <w:rsid w:val="00AE4FE4"/>
    <w:rsid w:val="00AF18F8"/>
    <w:rsid w:val="00AF1C95"/>
    <w:rsid w:val="00AF47E6"/>
    <w:rsid w:val="00B032F1"/>
    <w:rsid w:val="00B05D83"/>
    <w:rsid w:val="00B1027F"/>
    <w:rsid w:val="00B17E42"/>
    <w:rsid w:val="00B25874"/>
    <w:rsid w:val="00B27E08"/>
    <w:rsid w:val="00B30DB7"/>
    <w:rsid w:val="00B43C31"/>
    <w:rsid w:val="00B45B73"/>
    <w:rsid w:val="00B541ED"/>
    <w:rsid w:val="00B65854"/>
    <w:rsid w:val="00B83040"/>
    <w:rsid w:val="00B83418"/>
    <w:rsid w:val="00B836E8"/>
    <w:rsid w:val="00B8668B"/>
    <w:rsid w:val="00B94588"/>
    <w:rsid w:val="00B9740A"/>
    <w:rsid w:val="00BA054A"/>
    <w:rsid w:val="00BA1DCF"/>
    <w:rsid w:val="00BB056A"/>
    <w:rsid w:val="00BB21CC"/>
    <w:rsid w:val="00BB7304"/>
    <w:rsid w:val="00BC32B3"/>
    <w:rsid w:val="00BD7B24"/>
    <w:rsid w:val="00BE2F3A"/>
    <w:rsid w:val="00BF2C89"/>
    <w:rsid w:val="00C03055"/>
    <w:rsid w:val="00C106B2"/>
    <w:rsid w:val="00C33247"/>
    <w:rsid w:val="00C412F9"/>
    <w:rsid w:val="00C42C73"/>
    <w:rsid w:val="00C450B5"/>
    <w:rsid w:val="00C513D7"/>
    <w:rsid w:val="00C53150"/>
    <w:rsid w:val="00C615E1"/>
    <w:rsid w:val="00C7316A"/>
    <w:rsid w:val="00C763A9"/>
    <w:rsid w:val="00C81FD8"/>
    <w:rsid w:val="00C83076"/>
    <w:rsid w:val="00C94EE0"/>
    <w:rsid w:val="00C967DA"/>
    <w:rsid w:val="00C96C8F"/>
    <w:rsid w:val="00CA427F"/>
    <w:rsid w:val="00CA727A"/>
    <w:rsid w:val="00CC21A3"/>
    <w:rsid w:val="00CD6711"/>
    <w:rsid w:val="00CE1E13"/>
    <w:rsid w:val="00CE1E34"/>
    <w:rsid w:val="00CF0DEB"/>
    <w:rsid w:val="00CF6E1D"/>
    <w:rsid w:val="00D26462"/>
    <w:rsid w:val="00D27120"/>
    <w:rsid w:val="00D3539A"/>
    <w:rsid w:val="00D43AFC"/>
    <w:rsid w:val="00D449A4"/>
    <w:rsid w:val="00D548FE"/>
    <w:rsid w:val="00D67EA5"/>
    <w:rsid w:val="00D813DD"/>
    <w:rsid w:val="00D83D7D"/>
    <w:rsid w:val="00D873A3"/>
    <w:rsid w:val="00D9030F"/>
    <w:rsid w:val="00D91B7D"/>
    <w:rsid w:val="00DA244A"/>
    <w:rsid w:val="00DB32BD"/>
    <w:rsid w:val="00DC3376"/>
    <w:rsid w:val="00DE2030"/>
    <w:rsid w:val="00DE2572"/>
    <w:rsid w:val="00DE51D2"/>
    <w:rsid w:val="00DE52E7"/>
    <w:rsid w:val="00DF0552"/>
    <w:rsid w:val="00DF5A1A"/>
    <w:rsid w:val="00E029D2"/>
    <w:rsid w:val="00E02AFD"/>
    <w:rsid w:val="00E03370"/>
    <w:rsid w:val="00E0723A"/>
    <w:rsid w:val="00E11AA3"/>
    <w:rsid w:val="00E24FBA"/>
    <w:rsid w:val="00E33390"/>
    <w:rsid w:val="00E430F2"/>
    <w:rsid w:val="00E51394"/>
    <w:rsid w:val="00E56BAB"/>
    <w:rsid w:val="00E63BD3"/>
    <w:rsid w:val="00E65C9D"/>
    <w:rsid w:val="00E66950"/>
    <w:rsid w:val="00E70B1A"/>
    <w:rsid w:val="00E71418"/>
    <w:rsid w:val="00E821B9"/>
    <w:rsid w:val="00E83AB6"/>
    <w:rsid w:val="00E87C38"/>
    <w:rsid w:val="00EE5805"/>
    <w:rsid w:val="00F01A9E"/>
    <w:rsid w:val="00F15A35"/>
    <w:rsid w:val="00F367F1"/>
    <w:rsid w:val="00F4061F"/>
    <w:rsid w:val="00F501CC"/>
    <w:rsid w:val="00F55DDB"/>
    <w:rsid w:val="00F57A7E"/>
    <w:rsid w:val="00F70783"/>
    <w:rsid w:val="00F72E63"/>
    <w:rsid w:val="00F7359C"/>
    <w:rsid w:val="00F75356"/>
    <w:rsid w:val="00F76840"/>
    <w:rsid w:val="00F825C5"/>
    <w:rsid w:val="00FA6981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15ECF"/>
  <w15:chartTrackingRefBased/>
  <w15:docId w15:val="{881C0651-72E7-435A-8DF0-62E1F01C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9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A510EF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A510EF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A06773"/>
    <w:rPr>
      <w:color w:val="808080"/>
    </w:rPr>
  </w:style>
  <w:style w:type="paragraph" w:styleId="ListParagraph">
    <w:name w:val="List Paragraph"/>
    <w:basedOn w:val="Normal"/>
    <w:uiPriority w:val="34"/>
    <w:qFormat/>
    <w:rsid w:val="00A06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hyperlink" Target="http://www.arcgis.com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D382A-6815-474D-A4D4-7B8453B1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25</TotalTime>
  <Pages>3</Pages>
  <Words>963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4.2.4 Precision Agriculture</vt:lpstr>
    </vt:vector>
  </TitlesOfParts>
  <Manager>Dan Jansen</Manager>
  <Company>Curriculum for Agricultural Science Education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4.2.4 Precision Agriculture</dc:title>
  <dc:subject>ESI - Unit 4 - Lesson 4.2 Ag Management Practices</dc:subject>
  <dc:creator>John McGinity</dc:creator>
  <cp:keywords/>
  <dc:description/>
  <cp:lastModifiedBy>Melanie Bloom</cp:lastModifiedBy>
  <cp:revision>3</cp:revision>
  <cp:lastPrinted>2016-02-10T15:30:00Z</cp:lastPrinted>
  <dcterms:created xsi:type="dcterms:W3CDTF">2017-03-30T17:38:00Z</dcterms:created>
  <dcterms:modified xsi:type="dcterms:W3CDTF">2017-04-10T16:08:00Z</dcterms:modified>
</cp:coreProperties>
</file>