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DBDF" w14:textId="7A85AC36" w:rsidR="006A12E0" w:rsidRPr="006A12E0" w:rsidRDefault="006A12E0" w:rsidP="006A12E0">
      <w:pPr>
        <w:ind w:left="720" w:hanging="360"/>
        <w:rPr>
          <w:b/>
          <w:bCs/>
        </w:rPr>
      </w:pPr>
      <w:r w:rsidRPr="006A12E0">
        <w:rPr>
          <w:b/>
          <w:bCs/>
          <w:sz w:val="24"/>
          <w:szCs w:val="24"/>
        </w:rPr>
        <w:t>Normal Adult Heart</w:t>
      </w:r>
    </w:p>
    <w:p w14:paraId="3147292A" w14:textId="52C376D9" w:rsidR="00000000" w:rsidRDefault="006A12E0" w:rsidP="006A12E0">
      <w:pPr>
        <w:pStyle w:val="ListParagraph"/>
        <w:numPr>
          <w:ilvl w:val="0"/>
          <w:numId w:val="1"/>
        </w:numPr>
      </w:pPr>
      <w:r>
        <w:t>Label the structures of the heart:</w:t>
      </w:r>
    </w:p>
    <w:p w14:paraId="1202FC63" w14:textId="2FB33B53" w:rsidR="006A12E0" w:rsidRDefault="00A361D2">
      <w:r>
        <w:rPr>
          <w:noProof/>
        </w:rPr>
        <w:drawing>
          <wp:anchor distT="0" distB="0" distL="114300" distR="114300" simplePos="0" relativeHeight="251658240" behindDoc="1" locked="0" layoutInCell="1" allowOverlap="1" wp14:anchorId="17992A6C" wp14:editId="092BA73B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086350" cy="5324475"/>
            <wp:effectExtent l="0" t="0" r="0" b="9525"/>
            <wp:wrapTight wrapText="bothSides">
              <wp:wrapPolygon edited="0">
                <wp:start x="0" y="0"/>
                <wp:lineTo x="0" y="21561"/>
                <wp:lineTo x="21519" y="21561"/>
                <wp:lineTo x="21519" y="0"/>
                <wp:lineTo x="0" y="0"/>
              </wp:wrapPolygon>
            </wp:wrapTight>
            <wp:docPr id="1" name="Picture 1" descr="Solved Structure of the Heart Use the word bank to label the | Cheg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ved Structure of the Heart Use the word bank to label the | Chegg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994016" w14:textId="2981DB1A" w:rsidR="006A12E0" w:rsidRDefault="006A12E0"/>
    <w:p w14:paraId="60F99A22" w14:textId="216EF18B" w:rsidR="006A12E0" w:rsidRDefault="006A12E0"/>
    <w:p w14:paraId="6DBAA03E" w14:textId="03463EA2" w:rsidR="006A12E0" w:rsidRDefault="00A361D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45107" wp14:editId="5256C5EA">
                <wp:simplePos x="0" y="0"/>
                <wp:positionH relativeFrom="column">
                  <wp:posOffset>3790950</wp:posOffset>
                </wp:positionH>
                <wp:positionV relativeFrom="paragraph">
                  <wp:posOffset>53975</wp:posOffset>
                </wp:positionV>
                <wp:extent cx="1301750" cy="266700"/>
                <wp:effectExtent l="0" t="0" r="12700" b="19050"/>
                <wp:wrapNone/>
                <wp:docPr id="9681566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CE7CE" w14:textId="39CC1E67" w:rsidR="00A361D2" w:rsidRDefault="00A361D2">
                            <w:r>
                              <w:t>Pulmonary trunk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451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8.5pt;margin-top:4.25pt;width:10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" fillcolor="white [3201]" strokeweight=".5pt">
                <v:textbox>
                  <w:txbxContent>
                    <w:p w14:paraId="338CE7CE" w14:textId="39CC1E67" w:rsidR="00A361D2" w:rsidRDefault="00A361D2">
                      <w:r>
                        <w:t>Pulmonary trunk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C01C53" wp14:editId="49795C8E">
                <wp:simplePos x="0" y="0"/>
                <wp:positionH relativeFrom="column">
                  <wp:posOffset>749300</wp:posOffset>
                </wp:positionH>
                <wp:positionV relativeFrom="paragraph">
                  <wp:posOffset>231775</wp:posOffset>
                </wp:positionV>
                <wp:extent cx="1211580" cy="234950"/>
                <wp:effectExtent l="0" t="0" r="266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E80D3" w14:textId="18CE3B32" w:rsidR="00A361D2" w:rsidRDefault="00A361D2">
                            <w:r>
                              <w:t>Aorta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01C53" id="Text Box 2" o:spid="_x0000_s1027" type="#_x0000_t202" style="position:absolute;margin-left:59pt;margin-top:18.25pt;width:95.4pt;height: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">
                <v:textbox>
                  <w:txbxContent>
                    <w:p w14:paraId="3B6E80D3" w14:textId="18CE3B32" w:rsidR="00A361D2" w:rsidRDefault="00A361D2">
                      <w:r>
                        <w:t>Aorta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3BC676" w14:textId="72DAC7AC" w:rsidR="006A12E0" w:rsidRDefault="00A361D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C93C3" wp14:editId="609C0C8B">
                <wp:simplePos x="0" y="0"/>
                <wp:positionH relativeFrom="column">
                  <wp:posOffset>3784600</wp:posOffset>
                </wp:positionH>
                <wp:positionV relativeFrom="paragraph">
                  <wp:posOffset>142875</wp:posOffset>
                </wp:positionV>
                <wp:extent cx="1352550" cy="254000"/>
                <wp:effectExtent l="0" t="0" r="19050" b="12700"/>
                <wp:wrapNone/>
                <wp:docPr id="160518306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2C45D" w14:textId="61CFA65C" w:rsidR="00A361D2" w:rsidRDefault="00A361D2">
                            <w:r>
                              <w:t>Pulmonary Artery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C93C3" id="Text Box 6" o:spid="_x0000_s1028" type="#_x0000_t202" style="position:absolute;margin-left:298pt;margin-top:11.25pt;width:106.5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" fillcolor="white [3201]" strokeweight=".5pt">
                <v:textbox>
                  <w:txbxContent>
                    <w:p w14:paraId="4CC2C45D" w14:textId="61CFA65C" w:rsidR="00A361D2" w:rsidRDefault="00A361D2">
                      <w:r>
                        <w:t>Pulmonary Artery</w:t>
                      </w:r>
                    </w:p>
                  </w:txbxContent>
                </v:textbox>
              </v:shape>
            </w:pict>
          </mc:Fallback>
        </mc:AlternateContent>
      </w:r>
    </w:p>
    <w:p w14:paraId="4930AD1D" w14:textId="268A39EF" w:rsidR="006A12E0" w:rsidRDefault="00A361D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38CEC" wp14:editId="09ED7038">
                <wp:simplePos x="0" y="0"/>
                <wp:positionH relativeFrom="column">
                  <wp:posOffset>3937000</wp:posOffset>
                </wp:positionH>
                <wp:positionV relativeFrom="paragraph">
                  <wp:posOffset>161925</wp:posOffset>
                </wp:positionV>
                <wp:extent cx="1136650" cy="247650"/>
                <wp:effectExtent l="0" t="0" r="25400" b="19050"/>
                <wp:wrapNone/>
                <wp:docPr id="197419514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CB177" w14:textId="632F1457" w:rsidR="00A361D2" w:rsidRDefault="00A361D2">
                            <w:r>
                              <w:t>Left Atrium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8CEC" id="Text Box 4" o:spid="_x0000_s1029" type="#_x0000_t202" style="position:absolute;margin-left:310pt;margin-top:12.75pt;width:89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" fillcolor="white [3201]" strokeweight=".5pt">
                <v:textbox>
                  <w:txbxContent>
                    <w:p w14:paraId="284CB177" w14:textId="632F1457" w:rsidR="00A361D2" w:rsidRDefault="00A361D2">
                      <w:r>
                        <w:t>Left Atrium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0CC3A4" wp14:editId="2049001F">
                <wp:simplePos x="0" y="0"/>
                <wp:positionH relativeFrom="column">
                  <wp:posOffset>247650</wp:posOffset>
                </wp:positionH>
                <wp:positionV relativeFrom="paragraph">
                  <wp:posOffset>117475</wp:posOffset>
                </wp:positionV>
                <wp:extent cx="1314450" cy="247650"/>
                <wp:effectExtent l="0" t="0" r="19050" b="19050"/>
                <wp:wrapSquare wrapText="bothSides"/>
                <wp:docPr id="1537353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641ED" w14:textId="5D499EAD" w:rsidR="00A361D2" w:rsidRDefault="00A361D2">
                            <w:r>
                              <w:t>Superior Vena Cava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C3A4" id="_x0000_s1030" type="#_x0000_t202" style="position:absolute;margin-left:19.5pt;margin-top:9.25pt;width:103.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">
                <v:textbox>
                  <w:txbxContent>
                    <w:p w14:paraId="757641ED" w14:textId="5D499EAD" w:rsidR="00A361D2" w:rsidRDefault="00A361D2">
                      <w:r>
                        <w:t>Superior Vena Cava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079B6A" w14:textId="265EB25D" w:rsidR="006A12E0" w:rsidRDefault="00951B4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BADF58" wp14:editId="14542B4D">
                <wp:simplePos x="0" y="0"/>
                <wp:positionH relativeFrom="column">
                  <wp:posOffset>-311150</wp:posOffset>
                </wp:positionH>
                <wp:positionV relativeFrom="paragraph">
                  <wp:posOffset>149225</wp:posOffset>
                </wp:positionV>
                <wp:extent cx="1854200" cy="254000"/>
                <wp:effectExtent l="0" t="0" r="12700" b="12700"/>
                <wp:wrapNone/>
                <wp:docPr id="113671307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BD66B" w14:textId="2A6CD1DC" w:rsidR="00951B40" w:rsidRDefault="00951B40">
                            <w:r>
                              <w:t>Pulmonary Semilunar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DF58" id="Text Box 9" o:spid="_x0000_s1031" type="#_x0000_t202" style="position:absolute;margin-left:-24.5pt;margin-top:11.75pt;width:146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" fillcolor="white [3201]" strokeweight=".5pt">
                <v:textbox>
                  <w:txbxContent>
                    <w:p w14:paraId="01EBD66B" w14:textId="2A6CD1DC" w:rsidR="00951B40" w:rsidRDefault="00951B40">
                      <w:r>
                        <w:t>Pulmonary Semilunar Valve</w:t>
                      </w:r>
                    </w:p>
                  </w:txbxContent>
                </v:textbox>
              </v:shape>
            </w:pict>
          </mc:Fallback>
        </mc:AlternateContent>
      </w:r>
      <w:r w:rsidR="00A361D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F6F8C" wp14:editId="2E670B53">
                <wp:simplePos x="0" y="0"/>
                <wp:positionH relativeFrom="column">
                  <wp:posOffset>3898900</wp:posOffset>
                </wp:positionH>
                <wp:positionV relativeFrom="paragraph">
                  <wp:posOffset>187325</wp:posOffset>
                </wp:positionV>
                <wp:extent cx="1289050" cy="266700"/>
                <wp:effectExtent l="0" t="0" r="25400" b="19050"/>
                <wp:wrapNone/>
                <wp:docPr id="588350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2B8E4" w14:textId="6B252B1B" w:rsidR="00A361D2" w:rsidRDefault="00A361D2">
                            <w:r>
                              <w:t>Pulmonary Veins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F6F8C" id="Text Box 7" o:spid="_x0000_s1032" type="#_x0000_t202" style="position:absolute;margin-left:307pt;margin-top:14.75pt;width:10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" fillcolor="white [3201]" strokeweight=".5pt">
                <v:textbox>
                  <w:txbxContent>
                    <w:p w14:paraId="19A2B8E4" w14:textId="6B252B1B" w:rsidR="00A361D2" w:rsidRDefault="00A361D2">
                      <w:r>
                        <w:t>Pulmonary Veins</w:t>
                      </w:r>
                    </w:p>
                  </w:txbxContent>
                </v:textbox>
              </v:shape>
            </w:pict>
          </mc:Fallback>
        </mc:AlternateContent>
      </w:r>
    </w:p>
    <w:p w14:paraId="08ADD874" w14:textId="392DB039" w:rsidR="006A12E0" w:rsidRDefault="00C453C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F55707" wp14:editId="4456974C">
                <wp:simplePos x="0" y="0"/>
                <wp:positionH relativeFrom="column">
                  <wp:posOffset>3854450</wp:posOffset>
                </wp:positionH>
                <wp:positionV relativeFrom="paragraph">
                  <wp:posOffset>206375</wp:posOffset>
                </wp:positionV>
                <wp:extent cx="1231900" cy="273050"/>
                <wp:effectExtent l="0" t="0" r="25400" b="12700"/>
                <wp:wrapNone/>
                <wp:docPr id="13587801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9D9D4" w14:textId="3AE06605" w:rsidR="00C453C3" w:rsidRDefault="00C453C3">
                            <w:r>
                              <w:t>Aortic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55707" id="Text Box 14" o:spid="_x0000_s1033" type="#_x0000_t202" style="position:absolute;margin-left:303.5pt;margin-top:16.25pt;width:97pt;height:21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" fillcolor="white [3201]" strokeweight=".5pt">
                <v:textbox>
                  <w:txbxContent>
                    <w:p w14:paraId="6CB9D9D4" w14:textId="3AE06605" w:rsidR="00C453C3" w:rsidRDefault="00C453C3">
                      <w:r>
                        <w:t>Aortic valve</w:t>
                      </w:r>
                    </w:p>
                  </w:txbxContent>
                </v:textbox>
              </v:shape>
            </w:pict>
          </mc:Fallback>
        </mc:AlternateContent>
      </w:r>
    </w:p>
    <w:p w14:paraId="3C54E183" w14:textId="483326E1" w:rsidR="006A12E0" w:rsidRDefault="00A361D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AF189" wp14:editId="2F635E1D">
                <wp:simplePos x="0" y="0"/>
                <wp:positionH relativeFrom="column">
                  <wp:posOffset>273050</wp:posOffset>
                </wp:positionH>
                <wp:positionV relativeFrom="paragraph">
                  <wp:posOffset>162560</wp:posOffset>
                </wp:positionV>
                <wp:extent cx="1263650" cy="234950"/>
                <wp:effectExtent l="0" t="0" r="12700" b="12700"/>
                <wp:wrapNone/>
                <wp:docPr id="13328248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E4B84" w14:textId="44E7F1FC" w:rsidR="00A361D2" w:rsidRDefault="00A361D2">
                            <w:r>
                              <w:t>Right Atrium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AF189" id="Text Box 3" o:spid="_x0000_s1034" type="#_x0000_t202" style="position:absolute;margin-left:21.5pt;margin-top:12.8pt;width:99.5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" fillcolor="white [3201]" strokeweight=".5pt">
                <v:textbox>
                  <w:txbxContent>
                    <w:p w14:paraId="6E2E4B84" w14:textId="44E7F1FC" w:rsidR="00A361D2" w:rsidRDefault="00A361D2">
                      <w:r>
                        <w:t>Right Atrium</w:t>
                      </w:r>
                    </w:p>
                  </w:txbxContent>
                </v:textbox>
              </v:shape>
            </w:pict>
          </mc:Fallback>
        </mc:AlternateContent>
      </w:r>
    </w:p>
    <w:p w14:paraId="2EF390E3" w14:textId="4173AB8C" w:rsidR="006A12E0" w:rsidRDefault="00C453C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FDD55" wp14:editId="0DFDF22D">
                <wp:simplePos x="0" y="0"/>
                <wp:positionH relativeFrom="column">
                  <wp:posOffset>3905250</wp:posOffset>
                </wp:positionH>
                <wp:positionV relativeFrom="paragraph">
                  <wp:posOffset>111760</wp:posOffset>
                </wp:positionV>
                <wp:extent cx="1416050" cy="234950"/>
                <wp:effectExtent l="0" t="0" r="12700" b="12700"/>
                <wp:wrapNone/>
                <wp:docPr id="131852979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38A08" w14:textId="1F19D5F6" w:rsidR="00951B40" w:rsidRDefault="00951B40">
                            <w:r>
                              <w:t>Mitral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FDD55" id="Text Box 13" o:spid="_x0000_s1035" type="#_x0000_t202" style="position:absolute;margin-left:307.5pt;margin-top:8.8pt;width:111.5pt;height:1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" fillcolor="white [3201]" strokeweight=".5pt">
                <v:textbox>
                  <w:txbxContent>
                    <w:p w14:paraId="2DD38A08" w14:textId="1F19D5F6" w:rsidR="00951B40" w:rsidRDefault="00951B40">
                      <w:r>
                        <w:t>Mitral Valve</w:t>
                      </w:r>
                    </w:p>
                  </w:txbxContent>
                </v:textbox>
              </v:shape>
            </w:pict>
          </mc:Fallback>
        </mc:AlternateContent>
      </w:r>
      <w:r w:rsidR="00951B4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6C0990" wp14:editId="487B2705">
                <wp:simplePos x="0" y="0"/>
                <wp:positionH relativeFrom="column">
                  <wp:posOffset>393700</wp:posOffset>
                </wp:positionH>
                <wp:positionV relativeFrom="paragraph">
                  <wp:posOffset>175260</wp:posOffset>
                </wp:positionV>
                <wp:extent cx="1047750" cy="292100"/>
                <wp:effectExtent l="0" t="0" r="19050" b="12700"/>
                <wp:wrapNone/>
                <wp:docPr id="589745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76A52" w14:textId="79DA9EB0" w:rsidR="00951B40" w:rsidRDefault="00951B40">
                            <w:r>
                              <w:t>Tricuspid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6C0990" id="Text Box 12" o:spid="_x0000_s1036" type="#_x0000_t202" style="position:absolute;margin-left:31pt;margin-top:13.8pt;width:82.5pt;height:2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" fillcolor="white [3201]" strokeweight=".5pt">
                <v:textbox>
                  <w:txbxContent>
                    <w:p w14:paraId="79A76A52" w14:textId="79DA9EB0" w:rsidR="00951B40" w:rsidRDefault="00951B40">
                      <w:r>
                        <w:t>Tricuspid Valve</w:t>
                      </w:r>
                    </w:p>
                  </w:txbxContent>
                </v:textbox>
              </v:shape>
            </w:pict>
          </mc:Fallback>
        </mc:AlternateContent>
      </w:r>
    </w:p>
    <w:p w14:paraId="0ACB041D" w14:textId="34C9B4E6" w:rsidR="006A12E0" w:rsidRDefault="00951B4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14987" wp14:editId="5DF53FE9">
                <wp:simplePos x="0" y="0"/>
                <wp:positionH relativeFrom="column">
                  <wp:posOffset>3835400</wp:posOffset>
                </wp:positionH>
                <wp:positionV relativeFrom="paragraph">
                  <wp:posOffset>99060</wp:posOffset>
                </wp:positionV>
                <wp:extent cx="1428750" cy="234950"/>
                <wp:effectExtent l="0" t="0" r="19050" b="12700"/>
                <wp:wrapNone/>
                <wp:docPr id="165070278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C51D2" w14:textId="5428D730" w:rsidR="00951B40" w:rsidRDefault="00951B40">
                            <w:r>
                              <w:t>Chordae Tendineae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14987" id="Text Box 8" o:spid="_x0000_s1037" type="#_x0000_t202" style="position:absolute;margin-left:302pt;margin-top:7.8pt;width:112.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" fillcolor="white [3201]" strokeweight=".5pt">
                <v:textbox>
                  <w:txbxContent>
                    <w:p w14:paraId="138C51D2" w14:textId="5428D730" w:rsidR="00951B40" w:rsidRDefault="00951B40">
                      <w:r>
                        <w:t>Chordae Tendineae</w:t>
                      </w:r>
                    </w:p>
                  </w:txbxContent>
                </v:textbox>
              </v:shape>
            </w:pict>
          </mc:Fallback>
        </mc:AlternateContent>
      </w:r>
    </w:p>
    <w:p w14:paraId="4D303DFB" w14:textId="79E74A39" w:rsidR="006A12E0" w:rsidRDefault="00951B4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1B87E2" wp14:editId="28B89983">
                <wp:simplePos x="0" y="0"/>
                <wp:positionH relativeFrom="column">
                  <wp:posOffset>4089400</wp:posOffset>
                </wp:positionH>
                <wp:positionV relativeFrom="paragraph">
                  <wp:posOffset>92710</wp:posOffset>
                </wp:positionV>
                <wp:extent cx="1162050" cy="260350"/>
                <wp:effectExtent l="0" t="0" r="19050" b="25400"/>
                <wp:wrapNone/>
                <wp:docPr id="38910409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1B4E9" w14:textId="39EC3D90" w:rsidR="00951B40" w:rsidRDefault="00951B40">
                            <w:r>
                              <w:t>Left Ventricle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87E2" id="Text Box 11" o:spid="_x0000_s1038" type="#_x0000_t202" style="position:absolute;margin-left:322pt;margin-top:7.3pt;width:91.5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" fillcolor="white [3201]" strokeweight=".5pt">
                <v:textbox>
                  <w:txbxContent>
                    <w:p w14:paraId="1A01B4E9" w14:textId="39EC3D90" w:rsidR="00951B40" w:rsidRDefault="00951B40">
                      <w:r>
                        <w:t>Left Ventricle</w:t>
                      </w:r>
                    </w:p>
                  </w:txbxContent>
                </v:textbox>
              </v:shape>
            </w:pict>
          </mc:Fallback>
        </mc:AlternateContent>
      </w:r>
      <w:r w:rsidR="00A361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22641" wp14:editId="6F269732">
                <wp:simplePos x="0" y="0"/>
                <wp:positionH relativeFrom="column">
                  <wp:posOffset>260350</wp:posOffset>
                </wp:positionH>
                <wp:positionV relativeFrom="paragraph">
                  <wp:posOffset>67310</wp:posOffset>
                </wp:positionV>
                <wp:extent cx="1409700" cy="234950"/>
                <wp:effectExtent l="0" t="0" r="19050" b="12700"/>
                <wp:wrapNone/>
                <wp:docPr id="1488098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8FBB" w14:textId="5E344977" w:rsidR="00A361D2" w:rsidRDefault="00A361D2">
                            <w:r>
                              <w:t>Inferior Vena Cava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2641" id="Text Box 1" o:spid="_x0000_s1039" type="#_x0000_t202" style="position:absolute;margin-left:20.5pt;margin-top:5.3pt;width:111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" fillcolor="white [3201]" strokeweight=".5pt">
                <v:textbox>
                  <w:txbxContent>
                    <w:p w14:paraId="70608FBB" w14:textId="5E344977" w:rsidR="00A361D2" w:rsidRDefault="00A361D2">
                      <w:r>
                        <w:t>Inferior Vena Cava</w:t>
                      </w:r>
                    </w:p>
                  </w:txbxContent>
                </v:textbox>
              </v:shape>
            </w:pict>
          </mc:Fallback>
        </mc:AlternateContent>
      </w:r>
    </w:p>
    <w:p w14:paraId="3496FC1F" w14:textId="088A491E" w:rsidR="006A12E0" w:rsidRDefault="00951B4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D7FA36" wp14:editId="51F0C1A9">
                <wp:simplePos x="0" y="0"/>
                <wp:positionH relativeFrom="column">
                  <wp:posOffset>3968750</wp:posOffset>
                </wp:positionH>
                <wp:positionV relativeFrom="paragraph">
                  <wp:posOffset>162560</wp:posOffset>
                </wp:positionV>
                <wp:extent cx="1308100" cy="266700"/>
                <wp:effectExtent l="0" t="0" r="25400" b="19050"/>
                <wp:wrapNone/>
                <wp:docPr id="22464368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26F47" w14:textId="19A045FE" w:rsidR="00951B40" w:rsidRDefault="00951B40">
                            <w:r>
                              <w:t>Papillary Muscles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7FA36" id="Text Box 10" o:spid="_x0000_s1040" type="#_x0000_t202" style="position:absolute;margin-left:312.5pt;margin-top:12.8pt;width:10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YJOwIAAIQ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" fillcolor="white [3201]" strokeweight=".5pt">
                <v:textbox>
                  <w:txbxContent>
                    <w:p w14:paraId="0B926F47" w14:textId="19A045FE" w:rsidR="00951B40" w:rsidRDefault="00951B40">
                      <w:r>
                        <w:t>Papillary Muscles</w:t>
                      </w:r>
                    </w:p>
                  </w:txbxContent>
                </v:textbox>
              </v:shape>
            </w:pict>
          </mc:Fallback>
        </mc:AlternateContent>
      </w:r>
    </w:p>
    <w:p w14:paraId="4D2EB507" w14:textId="07746C19" w:rsidR="006A12E0" w:rsidRDefault="00A361D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02AB6D" wp14:editId="100C623F">
                <wp:simplePos x="0" y="0"/>
                <wp:positionH relativeFrom="column">
                  <wp:posOffset>374650</wp:posOffset>
                </wp:positionH>
                <wp:positionV relativeFrom="paragraph">
                  <wp:posOffset>124460</wp:posOffset>
                </wp:positionV>
                <wp:extent cx="1612900" cy="254000"/>
                <wp:effectExtent l="0" t="0" r="25400" b="12700"/>
                <wp:wrapNone/>
                <wp:docPr id="19419396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84163" w14:textId="513D2BC1" w:rsidR="00A361D2" w:rsidRDefault="00A361D2">
                            <w:r>
                              <w:t>Right Ventricle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AB6D" id="_x0000_s1041" type="#_x0000_t202" style="position:absolute;margin-left:29.5pt;margin-top:9.8pt;width:127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" fillcolor="white [3201]" strokeweight=".5pt">
                <v:textbox>
                  <w:txbxContent>
                    <w:p w14:paraId="23584163" w14:textId="513D2BC1" w:rsidR="00A361D2" w:rsidRDefault="00A361D2">
                      <w:r>
                        <w:t>Right Ventricle</w:t>
                      </w:r>
                    </w:p>
                  </w:txbxContent>
                </v:textbox>
              </v:shape>
            </w:pict>
          </mc:Fallback>
        </mc:AlternateContent>
      </w:r>
    </w:p>
    <w:p w14:paraId="1DA7E2A6" w14:textId="5679AA2F" w:rsidR="006A12E0" w:rsidRDefault="006A12E0"/>
    <w:p w14:paraId="6797DD6F" w14:textId="2BCD3141" w:rsidR="006A12E0" w:rsidRDefault="006A12E0"/>
    <w:p w14:paraId="2F8AABEB" w14:textId="77777777" w:rsidR="006A12E0" w:rsidRDefault="006A12E0"/>
    <w:p w14:paraId="65AC4ABF" w14:textId="77777777" w:rsidR="006A12E0" w:rsidRDefault="006A12E0"/>
    <w:p w14:paraId="60D8F126" w14:textId="77777777" w:rsidR="006A12E0" w:rsidRDefault="006A12E0"/>
    <w:p w14:paraId="00C2B899" w14:textId="604399BF" w:rsidR="006A12E0" w:rsidRDefault="006A12E0" w:rsidP="006A12E0">
      <w:pPr>
        <w:pStyle w:val="ListParagraph"/>
        <w:numPr>
          <w:ilvl w:val="0"/>
          <w:numId w:val="1"/>
        </w:numPr>
      </w:pPr>
      <w:r>
        <w:t>Write the blood flow through the heart:</w:t>
      </w:r>
    </w:p>
    <w:p w14:paraId="16514411" w14:textId="669945E2" w:rsidR="006A12E0" w:rsidRPr="003D021E" w:rsidRDefault="000939E6" w:rsidP="003D021E">
      <w:pPr>
        <w:jc w:val="both"/>
        <w:rPr>
          <w:sz w:val="24"/>
          <w:szCs w:val="24"/>
          <w:u w:val="single"/>
        </w:rPr>
      </w:pPr>
      <w:r w:rsidRPr="003D021E">
        <w:rPr>
          <w:sz w:val="24"/>
          <w:szCs w:val="24"/>
          <w:u w:val="single"/>
        </w:rPr>
        <w:t xml:space="preserve">Deoxygenated blood enters the heart through the superior and inferior vena cava which then enters the R atrium, goes through the tricuspid valve into the R ventricle. The right ventricle pumps the blood though the pulmonary valve and through the pulmonary artery to go the lungs for where oxygenation occurs. The oxygenated blood re-enters the heart through the pulmonary veins into the L atrium, goes through the mitral valve into the L ventricle, and finally through the aortic valve and aorta to perfuse the rest of the body with oxygen rich blood. </w:t>
      </w:r>
    </w:p>
    <w:p w14:paraId="09E490CE" w14:textId="77777777" w:rsidR="006A12E0" w:rsidRDefault="006A12E0">
      <w:r>
        <w:br w:type="page"/>
      </w:r>
    </w:p>
    <w:p w14:paraId="41823864" w14:textId="065F1CE7" w:rsidR="006A12E0" w:rsidRPr="006A12E0" w:rsidRDefault="006A12E0" w:rsidP="006A12E0">
      <w:pPr>
        <w:rPr>
          <w:b/>
          <w:bCs/>
          <w:sz w:val="24"/>
          <w:szCs w:val="24"/>
        </w:rPr>
      </w:pPr>
      <w:r w:rsidRPr="006A12E0">
        <w:rPr>
          <w:b/>
          <w:bCs/>
          <w:sz w:val="24"/>
          <w:szCs w:val="24"/>
        </w:rPr>
        <w:lastRenderedPageBreak/>
        <w:t>Obstructive Defect Questions</w:t>
      </w:r>
    </w:p>
    <w:p w14:paraId="3281B59E" w14:textId="1D2C2488" w:rsidR="006A12E0" w:rsidRDefault="006A12E0" w:rsidP="006A12E0">
      <w:pPr>
        <w:pStyle w:val="ListParagraph"/>
        <w:numPr>
          <w:ilvl w:val="0"/>
          <w:numId w:val="1"/>
        </w:numPr>
      </w:pPr>
      <w:r>
        <w:t>What does obstructive mean?</w:t>
      </w:r>
    </w:p>
    <w:p w14:paraId="29173472" w14:textId="7F293509" w:rsidR="003D021E" w:rsidRPr="003D021E" w:rsidRDefault="00642640" w:rsidP="003D021E">
      <w:pPr>
        <w:pStyle w:val="ListParagraph"/>
        <w:rPr>
          <w:color w:val="FF0000"/>
        </w:rPr>
      </w:pPr>
      <w:r w:rsidRPr="00425161">
        <w:rPr>
          <w:color w:val="FF0000"/>
        </w:rPr>
        <w:t>The anatomical narrowing of blood vessels that are exiting the heart.</w:t>
      </w:r>
    </w:p>
    <w:p w14:paraId="230FB71D" w14:textId="2CF0AB21" w:rsidR="006A12E0" w:rsidRDefault="006A12E0" w:rsidP="006A12E0">
      <w:pPr>
        <w:pStyle w:val="ListParagraph"/>
      </w:pPr>
    </w:p>
    <w:p w14:paraId="27E1D16E" w14:textId="77777777" w:rsidR="006A12E0" w:rsidRDefault="006A12E0" w:rsidP="006A12E0">
      <w:pPr>
        <w:pStyle w:val="ListParagraph"/>
      </w:pPr>
    </w:p>
    <w:p w14:paraId="5D0C6846" w14:textId="05D29519" w:rsidR="006A12E0" w:rsidRDefault="006A12E0" w:rsidP="006A12E0">
      <w:pPr>
        <w:pStyle w:val="ListParagraph"/>
        <w:numPr>
          <w:ilvl w:val="0"/>
          <w:numId w:val="1"/>
        </w:numPr>
      </w:pPr>
      <w:r>
        <w:t>Where is the defect with an atrial septal defect? (Between which two structures?)</w:t>
      </w:r>
    </w:p>
    <w:p w14:paraId="6621F435" w14:textId="635AC009" w:rsidR="006A12E0" w:rsidRDefault="00642640" w:rsidP="006A12E0">
      <w:pPr>
        <w:pStyle w:val="ListParagraph"/>
      </w:pPr>
      <w:r w:rsidRPr="00425161">
        <w:rPr>
          <w:color w:val="FF0000"/>
        </w:rPr>
        <w:t>An atrial septal defect occurs between the atria.</w:t>
      </w:r>
    </w:p>
    <w:p w14:paraId="598C0F59" w14:textId="77777777" w:rsidR="006A12E0" w:rsidRDefault="006A12E0" w:rsidP="006A12E0">
      <w:pPr>
        <w:pStyle w:val="ListParagraph"/>
      </w:pPr>
    </w:p>
    <w:p w14:paraId="420BAF41" w14:textId="5DC7204F" w:rsidR="006A12E0" w:rsidRDefault="006A12E0" w:rsidP="006A12E0">
      <w:pPr>
        <w:pStyle w:val="ListParagraph"/>
        <w:numPr>
          <w:ilvl w:val="0"/>
          <w:numId w:val="1"/>
        </w:numPr>
      </w:pPr>
      <w:r>
        <w:t>Where is the defect with a ventricular septal defect? (Between which two structures?)</w:t>
      </w:r>
    </w:p>
    <w:p w14:paraId="10090F77" w14:textId="70DF45DA" w:rsidR="006A12E0" w:rsidRPr="00425161" w:rsidRDefault="00642640" w:rsidP="006A12E0">
      <w:pPr>
        <w:pStyle w:val="ListParagraph"/>
        <w:rPr>
          <w:color w:val="FF0000"/>
        </w:rPr>
      </w:pPr>
      <w:r w:rsidRPr="00425161">
        <w:rPr>
          <w:color w:val="FF0000"/>
        </w:rPr>
        <w:t xml:space="preserve">A ventricular septal defect occurs between the R and L </w:t>
      </w:r>
      <w:r w:rsidR="00425161" w:rsidRPr="00425161">
        <w:rPr>
          <w:color w:val="FF0000"/>
        </w:rPr>
        <w:t>ventricle.</w:t>
      </w:r>
    </w:p>
    <w:p w14:paraId="74DE8916" w14:textId="77777777" w:rsidR="006A12E0" w:rsidRDefault="006A12E0" w:rsidP="006A12E0">
      <w:pPr>
        <w:pStyle w:val="ListParagraph"/>
      </w:pPr>
    </w:p>
    <w:p w14:paraId="26959C17" w14:textId="1900487A" w:rsidR="006A12E0" w:rsidRDefault="006A12E0" w:rsidP="006A12E0">
      <w:pPr>
        <w:pStyle w:val="ListParagraph"/>
        <w:numPr>
          <w:ilvl w:val="0"/>
          <w:numId w:val="1"/>
        </w:numPr>
      </w:pPr>
      <w:r>
        <w:t>In fetal circulation, what is the ductus arteriosus? What is its purpose?</w:t>
      </w:r>
    </w:p>
    <w:p w14:paraId="3AE93D46" w14:textId="10D699F0" w:rsidR="006A12E0" w:rsidRPr="00425161" w:rsidRDefault="003D021E" w:rsidP="006A12E0">
      <w:pPr>
        <w:pStyle w:val="ListParagraph"/>
        <w:rPr>
          <w:color w:val="FF0000"/>
        </w:rPr>
      </w:pPr>
      <w:r w:rsidRPr="00425161">
        <w:rPr>
          <w:color w:val="FF0000"/>
        </w:rPr>
        <w:t xml:space="preserve">The ductus arteriosus is an opening in the fetal heart </w:t>
      </w:r>
      <w:r w:rsidR="00642640" w:rsidRPr="00425161">
        <w:rPr>
          <w:color w:val="FF0000"/>
        </w:rPr>
        <w:t>between</w:t>
      </w:r>
      <w:r w:rsidRPr="00425161">
        <w:rPr>
          <w:color w:val="FF0000"/>
        </w:rPr>
        <w:t xml:space="preserve"> the pulmonary artery </w:t>
      </w:r>
      <w:r w:rsidR="00642640" w:rsidRPr="00425161">
        <w:rPr>
          <w:color w:val="FF0000"/>
        </w:rPr>
        <w:t>and</w:t>
      </w:r>
      <w:r w:rsidRPr="00425161">
        <w:rPr>
          <w:color w:val="FF0000"/>
        </w:rPr>
        <w:t xml:space="preserve"> the aorta</w:t>
      </w:r>
      <w:r w:rsidR="00642640" w:rsidRPr="00425161">
        <w:rPr>
          <w:color w:val="FF0000"/>
        </w:rPr>
        <w:t xml:space="preserve"> to bypass the lungs and distributes the oxygen received through the placenta from the mom.</w:t>
      </w:r>
    </w:p>
    <w:p w14:paraId="5D07E6DF" w14:textId="77777777" w:rsidR="006A12E0" w:rsidRDefault="006A12E0" w:rsidP="006A12E0">
      <w:pPr>
        <w:pStyle w:val="ListParagraph"/>
      </w:pPr>
    </w:p>
    <w:p w14:paraId="7C7A4CF5" w14:textId="5CB0F535" w:rsidR="006A12E0" w:rsidRDefault="006A12E0" w:rsidP="006A12E0">
      <w:pPr>
        <w:pStyle w:val="ListParagraph"/>
        <w:numPr>
          <w:ilvl w:val="0"/>
          <w:numId w:val="1"/>
        </w:numPr>
      </w:pPr>
      <w:r>
        <w:t>What does the term coarctation mean?</w:t>
      </w:r>
    </w:p>
    <w:p w14:paraId="0BBBD756" w14:textId="35FC86D5" w:rsidR="006A12E0" w:rsidRDefault="00425161" w:rsidP="006A12E0">
      <w:pPr>
        <w:pStyle w:val="ListParagraph"/>
      </w:pPr>
      <w:r w:rsidRPr="00425161">
        <w:rPr>
          <w:color w:val="FF0000"/>
        </w:rPr>
        <w:t>Coarctation is the narrowing of the aorta where the ductus arteriosus inserts.</w:t>
      </w:r>
    </w:p>
    <w:p w14:paraId="0D1F8F52" w14:textId="77777777" w:rsidR="006A12E0" w:rsidRDefault="006A12E0" w:rsidP="006A12E0">
      <w:pPr>
        <w:pStyle w:val="ListParagraph"/>
      </w:pPr>
    </w:p>
    <w:p w14:paraId="11A46B2E" w14:textId="6A55B72E" w:rsidR="006A12E0" w:rsidRDefault="006A12E0" w:rsidP="006A12E0">
      <w:pPr>
        <w:pStyle w:val="ListParagraph"/>
        <w:numPr>
          <w:ilvl w:val="0"/>
          <w:numId w:val="1"/>
        </w:numPr>
      </w:pPr>
      <w:r>
        <w:t>What does the term stenosis mean?</w:t>
      </w:r>
    </w:p>
    <w:p w14:paraId="75614323" w14:textId="2E21A146" w:rsidR="006A12E0" w:rsidRPr="00425161" w:rsidRDefault="00425161" w:rsidP="006A12E0">
      <w:pPr>
        <w:pStyle w:val="ListParagraph"/>
        <w:rPr>
          <w:color w:val="FF0000"/>
        </w:rPr>
      </w:pPr>
      <w:r w:rsidRPr="00425161">
        <w:rPr>
          <w:color w:val="FF0000"/>
        </w:rPr>
        <w:t>Stenosis is known to be narrowing. For example, a pulmonic stenosis is the narrowing of the pulmonary valve or artery that can lead to cyanosis due to the obstruction of blood flow to the lungs.</w:t>
      </w:r>
    </w:p>
    <w:p w14:paraId="1B0FC7BD" w14:textId="77777777" w:rsidR="006A12E0" w:rsidRDefault="006A12E0" w:rsidP="006A12E0">
      <w:pPr>
        <w:pStyle w:val="ListParagraph"/>
      </w:pPr>
    </w:p>
    <w:p w14:paraId="1D291B6E" w14:textId="7D62B672" w:rsidR="006A12E0" w:rsidRDefault="006A12E0" w:rsidP="006A12E0">
      <w:pPr>
        <w:pStyle w:val="ListParagraph"/>
        <w:numPr>
          <w:ilvl w:val="0"/>
          <w:numId w:val="1"/>
        </w:numPr>
      </w:pPr>
      <w:r>
        <w:t>If there is an issue with the aorta or aortic valve being narrow, which ventricle would have to work harder? Where would blood back up?</w:t>
      </w:r>
    </w:p>
    <w:p w14:paraId="4EFE2455" w14:textId="2FE579BC" w:rsidR="006A12E0" w:rsidRPr="00425161" w:rsidRDefault="00425161" w:rsidP="006A12E0">
      <w:pPr>
        <w:pStyle w:val="ListParagraph"/>
        <w:rPr>
          <w:color w:val="FF0000"/>
        </w:rPr>
      </w:pPr>
      <w:r w:rsidRPr="00425161">
        <w:rPr>
          <w:color w:val="FF0000"/>
        </w:rPr>
        <w:t xml:space="preserve">If there is an issue with the aorta or aortic valve, the </w:t>
      </w:r>
      <w:r>
        <w:rPr>
          <w:color w:val="FF0000"/>
        </w:rPr>
        <w:t xml:space="preserve">L </w:t>
      </w:r>
      <w:r w:rsidRPr="00425161">
        <w:rPr>
          <w:color w:val="FF0000"/>
        </w:rPr>
        <w:t xml:space="preserve">ventricle will have to work harder to pump blood </w:t>
      </w:r>
      <w:r>
        <w:rPr>
          <w:color w:val="FF0000"/>
        </w:rPr>
        <w:t xml:space="preserve">to the rest of the body. Blood could potentially be backed up into the lungs. </w:t>
      </w:r>
    </w:p>
    <w:p w14:paraId="404F381B" w14:textId="77777777" w:rsidR="006A12E0" w:rsidRDefault="006A12E0" w:rsidP="006A12E0">
      <w:pPr>
        <w:pStyle w:val="ListParagraph"/>
      </w:pPr>
    </w:p>
    <w:p w14:paraId="7ECD371C" w14:textId="24EF5711" w:rsidR="00CD401E" w:rsidRDefault="006A12E0" w:rsidP="00CD401E">
      <w:pPr>
        <w:pStyle w:val="ListParagraph"/>
        <w:numPr>
          <w:ilvl w:val="0"/>
          <w:numId w:val="1"/>
        </w:numPr>
      </w:pPr>
      <w:r>
        <w:t>If there is an issue with the pulmonic valve being narrow, which ventricle would have to work harder? Where would blood back up?</w:t>
      </w:r>
    </w:p>
    <w:p w14:paraId="0CEBF388" w14:textId="7FAE6AD0" w:rsidR="00CD401E" w:rsidRPr="00425161" w:rsidRDefault="00425161" w:rsidP="00CD401E">
      <w:pPr>
        <w:pStyle w:val="ListParagraph"/>
        <w:rPr>
          <w:color w:val="FF0000"/>
        </w:rPr>
      </w:pPr>
      <w:r w:rsidRPr="00425161">
        <w:rPr>
          <w:color w:val="FF0000"/>
        </w:rPr>
        <w:t>If there is an issue with the pulmonic valve, the R ventricle will have to work harder to pump blood to the lungs.</w:t>
      </w:r>
      <w:r>
        <w:rPr>
          <w:color w:val="FF0000"/>
        </w:rPr>
        <w:t xml:space="preserve"> Blood could potentially back up into the </w:t>
      </w:r>
      <w:r w:rsidR="0002404A">
        <w:rPr>
          <w:color w:val="FF0000"/>
        </w:rPr>
        <w:t>R atrium.</w:t>
      </w:r>
    </w:p>
    <w:p w14:paraId="045AD8B3" w14:textId="77777777" w:rsidR="00CD401E" w:rsidRDefault="00CD401E" w:rsidP="00CD401E">
      <w:pPr>
        <w:pStyle w:val="ListParagraph"/>
      </w:pPr>
    </w:p>
    <w:p w14:paraId="0D7AE718" w14:textId="2D29EC61" w:rsidR="00CD401E" w:rsidRPr="00CD401E" w:rsidRDefault="00CD401E" w:rsidP="00CD401E">
      <w:pPr>
        <w:rPr>
          <w:b/>
          <w:bCs/>
          <w:sz w:val="24"/>
          <w:szCs w:val="24"/>
        </w:rPr>
      </w:pPr>
      <w:r w:rsidRPr="00CD401E">
        <w:rPr>
          <w:b/>
          <w:bCs/>
          <w:sz w:val="24"/>
          <w:szCs w:val="24"/>
        </w:rPr>
        <w:t>Cyanotic Defects</w:t>
      </w:r>
    </w:p>
    <w:p w14:paraId="48978366" w14:textId="7D139704" w:rsidR="006A12E0" w:rsidRDefault="00CD401E" w:rsidP="006A12E0">
      <w:pPr>
        <w:pStyle w:val="ListParagraph"/>
        <w:numPr>
          <w:ilvl w:val="0"/>
          <w:numId w:val="1"/>
        </w:numPr>
      </w:pPr>
      <w:r>
        <w:t>If blood cannot get to the lungs, what happens?</w:t>
      </w:r>
    </w:p>
    <w:p w14:paraId="73957986" w14:textId="69272800" w:rsidR="00CD401E" w:rsidRPr="0002404A" w:rsidRDefault="0002404A" w:rsidP="00CD401E">
      <w:pPr>
        <w:pStyle w:val="ListParagraph"/>
        <w:rPr>
          <w:color w:val="FF0000"/>
        </w:rPr>
      </w:pPr>
      <w:r w:rsidRPr="0002404A">
        <w:rPr>
          <w:color w:val="FF0000"/>
        </w:rPr>
        <w:t>If blood cannot get to the lungs, it will result in hypoxia.</w:t>
      </w:r>
    </w:p>
    <w:p w14:paraId="3E860FC0" w14:textId="77777777" w:rsidR="00CD401E" w:rsidRDefault="00CD401E" w:rsidP="00CD401E">
      <w:pPr>
        <w:pStyle w:val="ListParagraph"/>
      </w:pPr>
    </w:p>
    <w:p w14:paraId="7AD2508A" w14:textId="19D01F4A" w:rsidR="00CD401E" w:rsidRDefault="00CD401E" w:rsidP="006A12E0">
      <w:pPr>
        <w:pStyle w:val="ListParagraph"/>
        <w:numPr>
          <w:ilvl w:val="0"/>
          <w:numId w:val="1"/>
        </w:numPr>
      </w:pPr>
      <w:r>
        <w:t>What does the prefix “Tetra</w:t>
      </w:r>
      <w:r w:rsidR="008E0EB8">
        <w:t>-” mean</w:t>
      </w:r>
      <w:r>
        <w:t>?</w:t>
      </w:r>
    </w:p>
    <w:p w14:paraId="65653CBA" w14:textId="475406C4" w:rsidR="00CD401E" w:rsidRPr="0002404A" w:rsidRDefault="0002404A" w:rsidP="00CD401E">
      <w:pPr>
        <w:pStyle w:val="ListParagraph"/>
        <w:rPr>
          <w:color w:val="FF0000"/>
        </w:rPr>
      </w:pPr>
      <w:r w:rsidRPr="0002404A">
        <w:rPr>
          <w:color w:val="FF0000"/>
        </w:rPr>
        <w:t>Tetra refers to the number 4.</w:t>
      </w:r>
    </w:p>
    <w:p w14:paraId="26618E10" w14:textId="77777777" w:rsidR="00CD401E" w:rsidRDefault="00CD401E" w:rsidP="00CD401E">
      <w:pPr>
        <w:pStyle w:val="ListParagraph"/>
      </w:pPr>
    </w:p>
    <w:p w14:paraId="0C78DCDE" w14:textId="77777777" w:rsidR="0002404A" w:rsidRDefault="0002404A" w:rsidP="00CD401E">
      <w:pPr>
        <w:pStyle w:val="ListParagraph"/>
      </w:pPr>
    </w:p>
    <w:p w14:paraId="413C22ED" w14:textId="761A94DB" w:rsidR="0002404A" w:rsidRDefault="00CD401E" w:rsidP="0002404A">
      <w:pPr>
        <w:pStyle w:val="ListParagraph"/>
        <w:numPr>
          <w:ilvl w:val="0"/>
          <w:numId w:val="1"/>
        </w:numPr>
      </w:pPr>
      <w:r>
        <w:lastRenderedPageBreak/>
        <w:t xml:space="preserve">What are the defects associated with Tetralogy of Fallot? </w:t>
      </w:r>
    </w:p>
    <w:p w14:paraId="0E1E6B25" w14:textId="5E84AEB2" w:rsidR="00CD401E" w:rsidRDefault="0002404A" w:rsidP="0002404A">
      <w:pPr>
        <w:ind w:left="720"/>
        <w:jc w:val="both"/>
        <w:rPr>
          <w:color w:val="FF0000"/>
        </w:rPr>
      </w:pPr>
      <w:r w:rsidRPr="0002404A">
        <w:rPr>
          <w:rFonts w:cstheme="minorHAnsi"/>
          <w:color w:val="FF0000"/>
          <w:shd w:val="clear" w:color="auto" w:fill="FFFFFF"/>
        </w:rPr>
        <w:t>C</w:t>
      </w:r>
      <w:r w:rsidRPr="0002404A">
        <w:rPr>
          <w:rFonts w:cstheme="minorHAnsi"/>
          <w:color w:val="FF0000"/>
          <w:shd w:val="clear" w:color="auto" w:fill="FFFFFF"/>
        </w:rPr>
        <w:t>ombination of four defects in the structure of the heart</w:t>
      </w:r>
      <w:r w:rsidRPr="0002404A">
        <w:rPr>
          <w:rFonts w:cstheme="minorHAnsi"/>
          <w:color w:val="FF0000"/>
          <w:shd w:val="clear" w:color="auto" w:fill="FFFFFF"/>
        </w:rPr>
        <w:t xml:space="preserve"> resulting in </w:t>
      </w:r>
      <w:r w:rsidRPr="0002404A">
        <w:rPr>
          <w:rFonts w:cstheme="minorHAnsi"/>
          <w:color w:val="FF0000"/>
        </w:rPr>
        <w:t>m</w:t>
      </w:r>
      <w:r w:rsidRPr="0002404A">
        <w:rPr>
          <w:rFonts w:cstheme="minorHAnsi"/>
          <w:color w:val="FF0000"/>
        </w:rPr>
        <w:t>ild</w:t>
      </w:r>
      <w:r w:rsidRPr="0002404A">
        <w:rPr>
          <w:color w:val="FF0000"/>
        </w:rPr>
        <w:t xml:space="preserve"> cyanosis that progresses over the first year of life as pulmonary stenosis worsens</w:t>
      </w:r>
      <w:r w:rsidRPr="0002404A">
        <w:rPr>
          <w:color w:val="FF0000"/>
        </w:rPr>
        <w:t>, characteristic murmur, and acute episodes of hypoxia and cyanosis.</w:t>
      </w:r>
    </w:p>
    <w:p w14:paraId="53A36B4B" w14:textId="77777777" w:rsidR="0002404A" w:rsidRPr="0002404A" w:rsidRDefault="0002404A" w:rsidP="0002404A">
      <w:pPr>
        <w:ind w:left="720"/>
        <w:jc w:val="both"/>
        <w:rPr>
          <w:color w:val="FF0000"/>
        </w:rPr>
      </w:pPr>
    </w:p>
    <w:p w14:paraId="5308B3F2" w14:textId="40013119" w:rsidR="00CD401E" w:rsidRDefault="00CD401E" w:rsidP="00CD401E">
      <w:pPr>
        <w:pStyle w:val="ListParagraph"/>
        <w:numPr>
          <w:ilvl w:val="0"/>
          <w:numId w:val="1"/>
        </w:numPr>
      </w:pPr>
      <w:r>
        <w:t>What does atresia mean?</w:t>
      </w:r>
    </w:p>
    <w:p w14:paraId="08C570F0" w14:textId="397098A3" w:rsidR="00CD401E" w:rsidRPr="0002404A" w:rsidRDefault="0002404A" w:rsidP="00CD401E">
      <w:pPr>
        <w:pStyle w:val="ListParagraph"/>
        <w:rPr>
          <w:rFonts w:cstheme="minorHAnsi"/>
          <w:color w:val="FF0000"/>
        </w:rPr>
      </w:pPr>
      <w:r w:rsidRPr="0002404A">
        <w:rPr>
          <w:rFonts w:cstheme="minorHAnsi"/>
          <w:color w:val="FF0000"/>
          <w:shd w:val="clear" w:color="auto" w:fill="FFFFFF"/>
        </w:rPr>
        <w:t>A</w:t>
      </w:r>
      <w:r w:rsidRPr="0002404A">
        <w:rPr>
          <w:rFonts w:cstheme="minorHAnsi"/>
          <w:color w:val="FF0000"/>
          <w:shd w:val="clear" w:color="auto" w:fill="FFFFFF"/>
        </w:rPr>
        <w:t>bsence or abnormal narrowing of an opening or passage in the body.</w:t>
      </w:r>
    </w:p>
    <w:p w14:paraId="6E939D18" w14:textId="77777777" w:rsidR="00CD401E" w:rsidRDefault="00CD401E" w:rsidP="00CD401E">
      <w:pPr>
        <w:pStyle w:val="ListParagraph"/>
      </w:pPr>
    </w:p>
    <w:p w14:paraId="08B67CE4" w14:textId="2AD9D6C3" w:rsidR="00CD401E" w:rsidRDefault="00CD401E" w:rsidP="00CD401E">
      <w:pPr>
        <w:pStyle w:val="ListParagraph"/>
        <w:numPr>
          <w:ilvl w:val="0"/>
          <w:numId w:val="1"/>
        </w:numPr>
      </w:pPr>
      <w:r>
        <w:t>How would you describe tricuspid atresia to a parent of a small child?</w:t>
      </w:r>
    </w:p>
    <w:p w14:paraId="208F2855" w14:textId="420A91C3" w:rsidR="00CD401E" w:rsidRPr="0002404A" w:rsidRDefault="0002404A" w:rsidP="0002404A">
      <w:pPr>
        <w:ind w:left="720"/>
        <w:rPr>
          <w:color w:val="FF0000"/>
        </w:rPr>
      </w:pPr>
      <w:r w:rsidRPr="0002404A">
        <w:rPr>
          <w:color w:val="FF0000"/>
        </w:rPr>
        <w:t xml:space="preserve">Tricuspid atresia is </w:t>
      </w:r>
      <w:r w:rsidR="00D3757C">
        <w:rPr>
          <w:color w:val="FF0000"/>
        </w:rPr>
        <w:t xml:space="preserve">a condition </w:t>
      </w:r>
      <w:r w:rsidRPr="0002404A">
        <w:rPr>
          <w:color w:val="FF0000"/>
        </w:rPr>
        <w:t xml:space="preserve">where </w:t>
      </w:r>
      <w:r w:rsidR="00D3757C">
        <w:rPr>
          <w:color w:val="FF0000"/>
        </w:rPr>
        <w:t>the</w:t>
      </w:r>
      <w:r w:rsidRPr="0002404A">
        <w:rPr>
          <w:color w:val="FF0000"/>
        </w:rPr>
        <w:t xml:space="preserve"> NB is born without the tricuspid valve which interferes with blood pumping to the lungs</w:t>
      </w:r>
      <w:r w:rsidR="00D3757C">
        <w:rPr>
          <w:color w:val="FF0000"/>
        </w:rPr>
        <w:t>.</w:t>
      </w:r>
    </w:p>
    <w:p w14:paraId="6BDEF7D7" w14:textId="4DB38525" w:rsidR="00CD401E" w:rsidRPr="00CD401E" w:rsidRDefault="00CD401E" w:rsidP="00CD401E">
      <w:pPr>
        <w:ind w:left="360"/>
        <w:rPr>
          <w:b/>
          <w:bCs/>
          <w:sz w:val="24"/>
          <w:szCs w:val="24"/>
        </w:rPr>
      </w:pPr>
      <w:r w:rsidRPr="00CD401E">
        <w:rPr>
          <w:b/>
          <w:bCs/>
          <w:sz w:val="24"/>
          <w:szCs w:val="24"/>
        </w:rPr>
        <w:t>Mixed Defects</w:t>
      </w:r>
    </w:p>
    <w:p w14:paraId="4335824E" w14:textId="7CA248C3" w:rsidR="008E0EB8" w:rsidRDefault="00CD401E" w:rsidP="008E0EB8">
      <w:pPr>
        <w:pStyle w:val="ListParagraph"/>
        <w:numPr>
          <w:ilvl w:val="0"/>
          <w:numId w:val="1"/>
        </w:numPr>
      </w:pPr>
      <w:r>
        <w:t xml:space="preserve">If a baby has transposition of the great vessels, the aorta is abnormally attached to the </w:t>
      </w:r>
      <w:r w:rsidR="00D3757C" w:rsidRPr="00D3757C">
        <w:rPr>
          <w:color w:val="FF0000"/>
        </w:rPr>
        <w:t>R</w:t>
      </w:r>
      <w:r>
        <w:t xml:space="preserve"> ventricle, and the pulmonary artery is abnormally attached to the </w:t>
      </w:r>
      <w:r w:rsidR="00D3757C" w:rsidRPr="00D3757C">
        <w:rPr>
          <w:color w:val="FF0000"/>
        </w:rPr>
        <w:t>L</w:t>
      </w:r>
      <w:r>
        <w:t xml:space="preserve"> ventricle.</w:t>
      </w:r>
    </w:p>
    <w:p w14:paraId="5B62A4EC" w14:textId="77777777" w:rsidR="008E0EB8" w:rsidRDefault="008E0EB8" w:rsidP="008E0EB8">
      <w:pPr>
        <w:pStyle w:val="ListParagraph"/>
      </w:pPr>
    </w:p>
    <w:p w14:paraId="74E2778E" w14:textId="725DE80B" w:rsidR="00CD401E" w:rsidRDefault="00CD401E" w:rsidP="00CD401E">
      <w:pPr>
        <w:pStyle w:val="ListParagraph"/>
        <w:numPr>
          <w:ilvl w:val="0"/>
          <w:numId w:val="1"/>
        </w:numPr>
      </w:pPr>
      <w:r>
        <w:t xml:space="preserve">If the pulmonary veins </w:t>
      </w:r>
      <w:r w:rsidR="008E0EB8">
        <w:t>do not attach to the left atrium, what type of defect would be helpful in allowing blood to get into the left atrium?</w:t>
      </w:r>
    </w:p>
    <w:p w14:paraId="179BE6EF" w14:textId="20202B03" w:rsidR="008E0EB8" w:rsidRPr="00D3757C" w:rsidRDefault="00D3757C" w:rsidP="008E0EB8">
      <w:pPr>
        <w:pStyle w:val="ListParagraph"/>
        <w:rPr>
          <w:color w:val="FF0000"/>
        </w:rPr>
      </w:pPr>
      <w:r w:rsidRPr="00D3757C">
        <w:rPr>
          <w:color w:val="FF0000"/>
        </w:rPr>
        <w:t xml:space="preserve">A septal defect would be helpful to allow blood to return to the heart from the arteries. </w:t>
      </w:r>
    </w:p>
    <w:p w14:paraId="6C82DA43" w14:textId="77777777" w:rsidR="008E0EB8" w:rsidRDefault="008E0EB8" w:rsidP="008E0EB8">
      <w:pPr>
        <w:pStyle w:val="ListParagraph"/>
      </w:pPr>
    </w:p>
    <w:p w14:paraId="70F34D3C" w14:textId="72FC2AB5" w:rsidR="008E0EB8" w:rsidRDefault="008E0EB8" w:rsidP="00CD401E">
      <w:pPr>
        <w:pStyle w:val="ListParagraph"/>
        <w:numPr>
          <w:ilvl w:val="0"/>
          <w:numId w:val="1"/>
        </w:numPr>
      </w:pPr>
      <w:r>
        <w:t xml:space="preserve">What is the large base of a tree called before it reaches the branches? </w:t>
      </w:r>
    </w:p>
    <w:p w14:paraId="4EFF5106" w14:textId="4F1F22A6" w:rsidR="008E0EB8" w:rsidRPr="00D3757C" w:rsidRDefault="00D3757C" w:rsidP="008E0EB8">
      <w:pPr>
        <w:pStyle w:val="ListParagraph"/>
        <w:rPr>
          <w:color w:val="FF0000"/>
        </w:rPr>
      </w:pPr>
      <w:r>
        <w:rPr>
          <w:color w:val="FF0000"/>
        </w:rPr>
        <w:t>The large base of a tree before it reaches branches is called the trunk.</w:t>
      </w:r>
    </w:p>
    <w:p w14:paraId="6C4EBBD1" w14:textId="77777777" w:rsidR="008E0EB8" w:rsidRDefault="008E0EB8" w:rsidP="008E0EB8">
      <w:pPr>
        <w:pStyle w:val="ListParagraph"/>
      </w:pPr>
    </w:p>
    <w:p w14:paraId="72E9C70A" w14:textId="7EBDF55C" w:rsidR="008E0EB8" w:rsidRDefault="008E0EB8" w:rsidP="00CD401E">
      <w:pPr>
        <w:pStyle w:val="ListParagraph"/>
        <w:numPr>
          <w:ilvl w:val="0"/>
          <w:numId w:val="1"/>
        </w:numPr>
      </w:pPr>
      <w:r>
        <w:t>What does hypoplastic mean?</w:t>
      </w:r>
    </w:p>
    <w:p w14:paraId="587ABC9D" w14:textId="4412BEE1" w:rsidR="00D23BFB" w:rsidRPr="00D3757C" w:rsidRDefault="00D3757C" w:rsidP="00D23BFB">
      <w:pPr>
        <w:pStyle w:val="ListParagraph"/>
        <w:rPr>
          <w:color w:val="FF0000"/>
        </w:rPr>
      </w:pPr>
      <w:r w:rsidRPr="00D3757C">
        <w:rPr>
          <w:color w:val="FF0000"/>
        </w:rPr>
        <w:t>Hypoplastic means under-developed.</w:t>
      </w:r>
    </w:p>
    <w:p w14:paraId="35C66AF2" w14:textId="77777777" w:rsidR="00D23BFB" w:rsidRDefault="00D23BFB" w:rsidP="00D23BFB">
      <w:pPr>
        <w:pStyle w:val="ListParagraph"/>
      </w:pPr>
    </w:p>
    <w:p w14:paraId="6AF1A001" w14:textId="39409C6E" w:rsidR="00D23BFB" w:rsidRPr="00D23BFB" w:rsidRDefault="00D23BFB" w:rsidP="00D23BFB">
      <w:pPr>
        <w:rPr>
          <w:b/>
          <w:bCs/>
          <w:sz w:val="24"/>
          <w:szCs w:val="24"/>
        </w:rPr>
      </w:pPr>
      <w:r w:rsidRPr="00D23BFB">
        <w:rPr>
          <w:b/>
          <w:bCs/>
          <w:sz w:val="24"/>
          <w:szCs w:val="24"/>
        </w:rPr>
        <w:t>Medication Questions</w:t>
      </w:r>
    </w:p>
    <w:p w14:paraId="3E74F965" w14:textId="4D316CE7" w:rsidR="00D23BFB" w:rsidRDefault="00D23BFB" w:rsidP="00CD401E">
      <w:pPr>
        <w:pStyle w:val="ListParagraph"/>
        <w:numPr>
          <w:ilvl w:val="0"/>
          <w:numId w:val="1"/>
        </w:numPr>
      </w:pPr>
      <w:r>
        <w:t>What is an adult cardiac medication we can give to increase the heart contractility, decrease heart rate, and increase cardiac output?</w:t>
      </w:r>
    </w:p>
    <w:p w14:paraId="7C2BAE0F" w14:textId="782897E4" w:rsidR="00D23BFB" w:rsidRPr="00D3757C" w:rsidRDefault="00D3757C" w:rsidP="00D23BFB">
      <w:pPr>
        <w:pStyle w:val="ListParagraph"/>
        <w:rPr>
          <w:color w:val="FF0000"/>
        </w:rPr>
      </w:pPr>
      <w:r>
        <w:rPr>
          <w:color w:val="FF0000"/>
        </w:rPr>
        <w:t>Digoxin</w:t>
      </w:r>
    </w:p>
    <w:p w14:paraId="42B17AA7" w14:textId="77777777" w:rsidR="00D23BFB" w:rsidRDefault="00D23BFB" w:rsidP="00D23BFB">
      <w:pPr>
        <w:pStyle w:val="ListParagraph"/>
      </w:pPr>
    </w:p>
    <w:p w14:paraId="10FEB310" w14:textId="2DBB3EB9" w:rsidR="008E0EB8" w:rsidRDefault="00D23BFB" w:rsidP="00D23BFB">
      <w:pPr>
        <w:pStyle w:val="ListParagraph"/>
        <w:numPr>
          <w:ilvl w:val="0"/>
          <w:numId w:val="1"/>
        </w:numPr>
      </w:pPr>
      <w:r>
        <w:t>What electrolyte makes the previous medication work more effectively, easily leading to toxicity?</w:t>
      </w:r>
    </w:p>
    <w:p w14:paraId="036201D3" w14:textId="0C7FBCF0" w:rsidR="00D23BFB" w:rsidRPr="00D3757C" w:rsidRDefault="00D3757C" w:rsidP="00D23BFB">
      <w:pPr>
        <w:pStyle w:val="ListParagraph"/>
        <w:rPr>
          <w:color w:val="FF0000"/>
        </w:rPr>
      </w:pPr>
      <w:r w:rsidRPr="00D3757C">
        <w:rPr>
          <w:color w:val="FF0000"/>
        </w:rPr>
        <w:t>Potassium</w:t>
      </w:r>
    </w:p>
    <w:p w14:paraId="4D07D931" w14:textId="77777777" w:rsidR="00D23BFB" w:rsidRDefault="00D23BFB" w:rsidP="00D23BFB">
      <w:pPr>
        <w:pStyle w:val="ListParagraph"/>
      </w:pPr>
    </w:p>
    <w:p w14:paraId="3F960ED3" w14:textId="4123F9FA" w:rsidR="00D23BFB" w:rsidRDefault="00D23BFB" w:rsidP="00D23BFB">
      <w:pPr>
        <w:pStyle w:val="ListParagraph"/>
        <w:numPr>
          <w:ilvl w:val="0"/>
          <w:numId w:val="1"/>
        </w:numPr>
      </w:pPr>
      <w:r>
        <w:t>What does an ACE Inhibitor do? (Hint, there are multiple things!)</w:t>
      </w:r>
    </w:p>
    <w:p w14:paraId="1C39C91C" w14:textId="554BC92F" w:rsidR="00D23BFB" w:rsidRDefault="00D3757C" w:rsidP="00D23BFB">
      <w:pPr>
        <w:pStyle w:val="ListParagraph"/>
      </w:pPr>
      <w:r w:rsidRPr="00A609E1">
        <w:rPr>
          <w:color w:val="FF0000"/>
        </w:rPr>
        <w:t xml:space="preserve">Vasodilation, </w:t>
      </w:r>
      <w:r w:rsidR="00A609E1" w:rsidRPr="00A609E1">
        <w:rPr>
          <w:color w:val="FF0000"/>
        </w:rPr>
        <w:t>decrease in preload and afterload, decrease BP, decrease VR.</w:t>
      </w:r>
      <w:r w:rsidRPr="00A609E1">
        <w:rPr>
          <w:color w:val="FF0000"/>
        </w:rPr>
        <w:t xml:space="preserve"> </w:t>
      </w:r>
    </w:p>
    <w:p w14:paraId="3CDC8A89" w14:textId="77777777" w:rsidR="00D23BFB" w:rsidRDefault="00D23BFB" w:rsidP="00D23BFB">
      <w:pPr>
        <w:pStyle w:val="ListParagraph"/>
      </w:pPr>
    </w:p>
    <w:p w14:paraId="2D869D5F" w14:textId="73BB894D" w:rsidR="00D23BFB" w:rsidRDefault="00D23BFB" w:rsidP="00D23BFB">
      <w:pPr>
        <w:pStyle w:val="ListParagraph"/>
        <w:numPr>
          <w:ilvl w:val="0"/>
          <w:numId w:val="1"/>
        </w:numPr>
      </w:pPr>
      <w:r>
        <w:t>What electrolyte do you need to check before administering Furosemide?</w:t>
      </w:r>
    </w:p>
    <w:p w14:paraId="7C8F3F83" w14:textId="57AFA8E6" w:rsidR="00D23BFB" w:rsidRPr="00A609E1" w:rsidRDefault="00A609E1" w:rsidP="00D23BFB">
      <w:pPr>
        <w:pStyle w:val="ListParagraph"/>
        <w:rPr>
          <w:color w:val="FF0000"/>
        </w:rPr>
      </w:pPr>
      <w:r>
        <w:rPr>
          <w:color w:val="FF0000"/>
        </w:rPr>
        <w:t>Check p</w:t>
      </w:r>
      <w:r w:rsidRPr="00A609E1">
        <w:rPr>
          <w:color w:val="FF0000"/>
        </w:rPr>
        <w:t>otassium</w:t>
      </w:r>
      <w:r>
        <w:rPr>
          <w:color w:val="FF0000"/>
        </w:rPr>
        <w:t xml:space="preserve"> prior to administration.</w:t>
      </w:r>
    </w:p>
    <w:p w14:paraId="5BEA3CDF" w14:textId="77777777" w:rsidR="00D23BFB" w:rsidRDefault="00D23BFB" w:rsidP="00D23BFB">
      <w:pPr>
        <w:pStyle w:val="ListParagraph"/>
      </w:pPr>
    </w:p>
    <w:p w14:paraId="3049676C" w14:textId="5E21AE88" w:rsidR="00D23BFB" w:rsidRDefault="00D23BFB" w:rsidP="00D23BFB">
      <w:pPr>
        <w:pStyle w:val="ListParagraph"/>
        <w:numPr>
          <w:ilvl w:val="0"/>
          <w:numId w:val="1"/>
        </w:numPr>
      </w:pPr>
      <w:r>
        <w:lastRenderedPageBreak/>
        <w:t>What electrolyte do you need to check before administering Aldactone?</w:t>
      </w:r>
    </w:p>
    <w:p w14:paraId="49C43E75" w14:textId="3D874E5E" w:rsidR="00A609E1" w:rsidRPr="00A609E1" w:rsidRDefault="00A609E1" w:rsidP="00A609E1">
      <w:pPr>
        <w:pStyle w:val="ListParagraph"/>
        <w:rPr>
          <w:color w:val="FF0000"/>
        </w:rPr>
      </w:pPr>
      <w:r>
        <w:rPr>
          <w:color w:val="FF0000"/>
        </w:rPr>
        <w:t>Check p</w:t>
      </w:r>
      <w:r w:rsidRPr="00A609E1">
        <w:rPr>
          <w:color w:val="FF0000"/>
        </w:rPr>
        <w:t>otassium</w:t>
      </w:r>
      <w:r>
        <w:rPr>
          <w:color w:val="FF0000"/>
        </w:rPr>
        <w:t xml:space="preserve"> levels prior to administration.</w:t>
      </w:r>
    </w:p>
    <w:sectPr w:rsidR="00A609E1" w:rsidRPr="00A60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B55"/>
    <w:multiLevelType w:val="hybridMultilevel"/>
    <w:tmpl w:val="2118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3AA1"/>
    <w:multiLevelType w:val="hybridMultilevel"/>
    <w:tmpl w:val="EB16546A"/>
    <w:lvl w:ilvl="0" w:tplc="E772A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F09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CA3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6A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C4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AC0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7A6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CA6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87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C2609B1"/>
    <w:multiLevelType w:val="hybridMultilevel"/>
    <w:tmpl w:val="0EC023CC"/>
    <w:lvl w:ilvl="0" w:tplc="B0AA1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CB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CB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48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28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C6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E9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26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520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6596884">
    <w:abstractNumId w:val="0"/>
  </w:num>
  <w:num w:numId="2" w16cid:durableId="1839882233">
    <w:abstractNumId w:val="2"/>
  </w:num>
  <w:num w:numId="3" w16cid:durableId="61017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E0"/>
    <w:rsid w:val="0002404A"/>
    <w:rsid w:val="000939E6"/>
    <w:rsid w:val="001039A8"/>
    <w:rsid w:val="003D021E"/>
    <w:rsid w:val="00425161"/>
    <w:rsid w:val="00574965"/>
    <w:rsid w:val="00642640"/>
    <w:rsid w:val="006A12E0"/>
    <w:rsid w:val="008E0EB8"/>
    <w:rsid w:val="00951B40"/>
    <w:rsid w:val="00A361D2"/>
    <w:rsid w:val="00A609E1"/>
    <w:rsid w:val="00C453C3"/>
    <w:rsid w:val="00CD401E"/>
    <w:rsid w:val="00D23BFB"/>
    <w:rsid w:val="00D3757C"/>
    <w:rsid w:val="00E131FE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FB67"/>
  <w15:chartTrackingRefBased/>
  <w15:docId w15:val="{6279B525-0C31-41DC-B32D-D3FAC1C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Blankenship, Danielle</dc:creator>
  <cp:keywords/>
  <dc:description/>
  <cp:lastModifiedBy>Brewster, Gracie</cp:lastModifiedBy>
  <cp:revision>4</cp:revision>
  <dcterms:created xsi:type="dcterms:W3CDTF">2023-11-09T20:43:00Z</dcterms:created>
  <dcterms:modified xsi:type="dcterms:W3CDTF">2023-11-09T23:41:00Z</dcterms:modified>
</cp:coreProperties>
</file>