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BDF" w14:textId="7A85AC36" w:rsidR="006A12E0" w:rsidRPr="006A12E0" w:rsidRDefault="006A12E0" w:rsidP="006A12E0">
      <w:pPr>
        <w:ind w:left="720" w:hanging="360"/>
        <w:rPr>
          <w:b/>
          <w:bCs/>
        </w:rPr>
      </w:pPr>
      <w:r w:rsidRPr="006A12E0">
        <w:rPr>
          <w:b/>
          <w:bCs/>
          <w:sz w:val="24"/>
          <w:szCs w:val="24"/>
        </w:rPr>
        <w:t>Normal Adult Heart</w:t>
      </w:r>
    </w:p>
    <w:p w14:paraId="3147292A" w14:textId="4FECDD53" w:rsidR="00756F74" w:rsidRDefault="006A12E0" w:rsidP="006A12E0">
      <w:pPr>
        <w:pStyle w:val="ListParagraph"/>
        <w:numPr>
          <w:ilvl w:val="0"/>
          <w:numId w:val="1"/>
        </w:numPr>
      </w:pPr>
      <w:r>
        <w:t>Label the structures of the heart:</w:t>
      </w:r>
    </w:p>
    <w:p w14:paraId="1202FC63" w14:textId="4CF38E0C" w:rsidR="006A12E0" w:rsidRDefault="006A4F44">
      <w:r>
        <w:rPr>
          <w:noProof/>
        </w:rPr>
        <w:drawing>
          <wp:anchor distT="0" distB="0" distL="114300" distR="114300" simplePos="0" relativeHeight="251658240" behindDoc="1" locked="0" layoutInCell="1" allowOverlap="1" wp14:anchorId="17992A6C" wp14:editId="1A4BBA69">
            <wp:simplePos x="0" y="0"/>
            <wp:positionH relativeFrom="margin">
              <wp:posOffset>536575</wp:posOffset>
            </wp:positionH>
            <wp:positionV relativeFrom="paragraph">
              <wp:posOffset>6350</wp:posOffset>
            </wp:positionV>
            <wp:extent cx="5086350" cy="5324475"/>
            <wp:effectExtent l="0" t="0" r="0" b="9525"/>
            <wp:wrapTight wrapText="bothSides">
              <wp:wrapPolygon edited="0">
                <wp:start x="0" y="0"/>
                <wp:lineTo x="0" y="21561"/>
                <wp:lineTo x="21519" y="21561"/>
                <wp:lineTo x="21519" y="0"/>
                <wp:lineTo x="0" y="0"/>
              </wp:wrapPolygon>
            </wp:wrapTight>
            <wp:docPr id="1" name="Picture 1" descr="Solved Structure of the Heart Use the word bank to label the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Structure of the Heart Use the word bank to label the | Chegg.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5324475"/>
                    </a:xfrm>
                    <a:prstGeom prst="rect">
                      <a:avLst/>
                    </a:prstGeom>
                    <a:noFill/>
                    <a:ln>
                      <a:noFill/>
                    </a:ln>
                  </pic:spPr>
                </pic:pic>
              </a:graphicData>
            </a:graphic>
          </wp:anchor>
        </w:drawing>
      </w:r>
    </w:p>
    <w:p w14:paraId="3B994016" w14:textId="3095E018" w:rsidR="006A12E0" w:rsidRDefault="006A12E0"/>
    <w:p w14:paraId="60F99A22" w14:textId="77777777" w:rsidR="006A12E0" w:rsidRDefault="006A12E0"/>
    <w:p w14:paraId="6DBAA03E" w14:textId="2A3DCD8E" w:rsidR="006A12E0" w:rsidRDefault="006A4F44">
      <w:r>
        <w:rPr>
          <w:noProof/>
        </w:rPr>
        <mc:AlternateContent>
          <mc:Choice Requires="wps">
            <w:drawing>
              <wp:anchor distT="0" distB="0" distL="114300" distR="114300" simplePos="0" relativeHeight="251665408" behindDoc="0" locked="0" layoutInCell="1" allowOverlap="1" wp14:anchorId="20038958" wp14:editId="31D4A714">
                <wp:simplePos x="0" y="0"/>
                <wp:positionH relativeFrom="column">
                  <wp:posOffset>3873500</wp:posOffset>
                </wp:positionH>
                <wp:positionV relativeFrom="paragraph">
                  <wp:posOffset>60325</wp:posOffset>
                </wp:positionV>
                <wp:extent cx="1428750" cy="27940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1428750" cy="279400"/>
                        </a:xfrm>
                        <a:prstGeom prst="rect">
                          <a:avLst/>
                        </a:prstGeom>
                        <a:solidFill>
                          <a:schemeClr val="lt1"/>
                        </a:solidFill>
                        <a:ln w="6350">
                          <a:solidFill>
                            <a:prstClr val="black"/>
                          </a:solidFill>
                        </a:ln>
                      </wps:spPr>
                      <wps:txbx>
                        <w:txbxContent>
                          <w:p w14:paraId="3AC3F980" w14:textId="56D643F7" w:rsidR="006A4F44" w:rsidRPr="00F6640D" w:rsidRDefault="00F6640D">
                            <w:pPr>
                              <w:rPr>
                                <w:sz w:val="18"/>
                                <w:szCs w:val="18"/>
                              </w:rPr>
                            </w:pPr>
                            <w:r>
                              <w:rPr>
                                <w:sz w:val="18"/>
                                <w:szCs w:val="18"/>
                              </w:rPr>
                              <w:t xml:space="preserve">Pulmonary trunk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038958" id="_x0000_t202" coordsize="21600,21600" o:spt="202" path="m,l,21600r21600,l21600,xe">
                <v:stroke joinstyle="miter"/>
                <v:path gradientshapeok="t" o:connecttype="rect"/>
              </v:shapetype>
              <v:shape id="Text Box 8" o:spid="_x0000_s1026" type="#_x0000_t202" style="position:absolute;margin-left:305pt;margin-top:4.75pt;width:112.5pt;height:2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" fillcolor="white [3201]" strokeweight=".5pt">
                <v:textbox>
                  <w:txbxContent>
                    <w:p w14:paraId="3AC3F980" w14:textId="56D643F7" w:rsidR="006A4F44" w:rsidRPr="00F6640D" w:rsidRDefault="00F6640D">
                      <w:pPr>
                        <w:rPr>
                          <w:sz w:val="18"/>
                          <w:szCs w:val="18"/>
                        </w:rPr>
                      </w:pPr>
                      <w:r>
                        <w:rPr>
                          <w:sz w:val="18"/>
                          <w:szCs w:val="18"/>
                        </w:rPr>
                        <w:t xml:space="preserve">Pulmonary trunk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ED79D37" wp14:editId="4C8B07BD">
                <wp:simplePos x="0" y="0"/>
                <wp:positionH relativeFrom="column">
                  <wp:posOffset>736600</wp:posOffset>
                </wp:positionH>
                <wp:positionV relativeFrom="paragraph">
                  <wp:posOffset>250825</wp:posOffset>
                </wp:positionV>
                <wp:extent cx="1276350" cy="2159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276350" cy="215900"/>
                        </a:xfrm>
                        <a:prstGeom prst="rect">
                          <a:avLst/>
                        </a:prstGeom>
                        <a:solidFill>
                          <a:schemeClr val="lt1"/>
                        </a:solidFill>
                        <a:ln w="6350">
                          <a:solidFill>
                            <a:prstClr val="black"/>
                          </a:solidFill>
                        </a:ln>
                      </wps:spPr>
                      <wps:txbx>
                        <w:txbxContent>
                          <w:p w14:paraId="78B30304" w14:textId="5138C36A" w:rsidR="006A4F44" w:rsidRPr="006A4F44" w:rsidRDefault="006A4F44">
                            <w:pPr>
                              <w:rPr>
                                <w:sz w:val="18"/>
                                <w:szCs w:val="18"/>
                              </w:rPr>
                            </w:pPr>
                            <w:r>
                              <w:rPr>
                                <w:sz w:val="18"/>
                                <w:szCs w:val="18"/>
                              </w:rPr>
                              <w:t>Aorta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79D37" id="Text Box 2" o:spid="_x0000_s1027" type="#_x0000_t202" style="position:absolute;margin-left:58pt;margin-top:19.75pt;width:100.5pt;height: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" fillcolor="white [3201]" strokeweight=".5pt">
                <v:textbox>
                  <w:txbxContent>
                    <w:p w14:paraId="78B30304" w14:textId="5138C36A" w:rsidR="006A4F44" w:rsidRPr="006A4F44" w:rsidRDefault="006A4F44">
                      <w:pPr>
                        <w:rPr>
                          <w:sz w:val="18"/>
                          <w:szCs w:val="18"/>
                        </w:rPr>
                      </w:pPr>
                      <w:r>
                        <w:rPr>
                          <w:sz w:val="18"/>
                          <w:szCs w:val="18"/>
                        </w:rPr>
                        <w:t>Aorta</w:t>
                      </w:r>
                    </w:p>
                  </w:txbxContent>
                </v:textbox>
              </v:shape>
            </w:pict>
          </mc:Fallback>
        </mc:AlternateContent>
      </w:r>
    </w:p>
    <w:p w14:paraId="0F3BC676" w14:textId="3D3E5781" w:rsidR="006A12E0" w:rsidRDefault="006A4F44">
      <w:r>
        <w:rPr>
          <w:noProof/>
        </w:rPr>
        <mc:AlternateContent>
          <mc:Choice Requires="wps">
            <w:drawing>
              <wp:anchor distT="0" distB="0" distL="114300" distR="114300" simplePos="0" relativeHeight="251666432" behindDoc="0" locked="0" layoutInCell="1" allowOverlap="1" wp14:anchorId="1BAFD325" wp14:editId="74038077">
                <wp:simplePos x="0" y="0"/>
                <wp:positionH relativeFrom="column">
                  <wp:posOffset>3873500</wp:posOffset>
                </wp:positionH>
                <wp:positionV relativeFrom="paragraph">
                  <wp:posOffset>130175</wp:posOffset>
                </wp:positionV>
                <wp:extent cx="1555750" cy="304800"/>
                <wp:effectExtent l="0" t="0" r="25400" b="19050"/>
                <wp:wrapNone/>
                <wp:docPr id="9" name="Text Box 9"/>
                <wp:cNvGraphicFramePr/>
                <a:graphic xmlns:a="http://schemas.openxmlformats.org/drawingml/2006/main">
                  <a:graphicData uri="http://schemas.microsoft.com/office/word/2010/wordprocessingShape">
                    <wps:wsp>
                      <wps:cNvSpPr txBox="1"/>
                      <wps:spPr>
                        <a:xfrm>
                          <a:off x="0" y="0"/>
                          <a:ext cx="1555750" cy="304800"/>
                        </a:xfrm>
                        <a:prstGeom prst="rect">
                          <a:avLst/>
                        </a:prstGeom>
                        <a:solidFill>
                          <a:schemeClr val="lt1"/>
                        </a:solidFill>
                        <a:ln w="6350">
                          <a:solidFill>
                            <a:prstClr val="black"/>
                          </a:solidFill>
                        </a:ln>
                      </wps:spPr>
                      <wps:txbx>
                        <w:txbxContent>
                          <w:p w14:paraId="051C45AB" w14:textId="09B9BF2E" w:rsidR="006A4F44" w:rsidRPr="00F6640D" w:rsidRDefault="00F6640D">
                            <w:pPr>
                              <w:rPr>
                                <w:sz w:val="18"/>
                                <w:szCs w:val="18"/>
                              </w:rPr>
                            </w:pPr>
                            <w:r>
                              <w:rPr>
                                <w:sz w:val="18"/>
                                <w:szCs w:val="18"/>
                              </w:rPr>
                              <w:t xml:space="preserve">Pulmonary artery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FD325" id="Text Box 9" o:spid="_x0000_s1028" type="#_x0000_t202" style="position:absolute;margin-left:305pt;margin-top:10.25pt;width:122.5pt;height: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" fillcolor="white [3201]" strokeweight=".5pt">
                <v:textbox>
                  <w:txbxContent>
                    <w:p w14:paraId="051C45AB" w14:textId="09B9BF2E" w:rsidR="006A4F44" w:rsidRPr="00F6640D" w:rsidRDefault="00F6640D">
                      <w:pPr>
                        <w:rPr>
                          <w:sz w:val="18"/>
                          <w:szCs w:val="18"/>
                        </w:rPr>
                      </w:pPr>
                      <w:r>
                        <w:rPr>
                          <w:sz w:val="18"/>
                          <w:szCs w:val="18"/>
                        </w:rPr>
                        <w:t xml:space="preserve">Pulmonary artery </w:t>
                      </w:r>
                    </w:p>
                  </w:txbxContent>
                </v:textbox>
              </v:shape>
            </w:pict>
          </mc:Fallback>
        </mc:AlternateContent>
      </w:r>
    </w:p>
    <w:p w14:paraId="4930AD1D" w14:textId="2004344C" w:rsidR="006A12E0" w:rsidRDefault="006A4F44">
      <w:r>
        <w:rPr>
          <w:noProof/>
        </w:rPr>
        <mc:AlternateContent>
          <mc:Choice Requires="wps">
            <w:drawing>
              <wp:anchor distT="0" distB="0" distL="114300" distR="114300" simplePos="0" relativeHeight="251667456" behindDoc="0" locked="0" layoutInCell="1" allowOverlap="1" wp14:anchorId="51CB28BC" wp14:editId="196615DC">
                <wp:simplePos x="0" y="0"/>
                <wp:positionH relativeFrom="column">
                  <wp:posOffset>3829050</wp:posOffset>
                </wp:positionH>
                <wp:positionV relativeFrom="paragraph">
                  <wp:posOffset>193675</wp:posOffset>
                </wp:positionV>
                <wp:extent cx="1466850" cy="2286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466850" cy="228600"/>
                        </a:xfrm>
                        <a:prstGeom prst="rect">
                          <a:avLst/>
                        </a:prstGeom>
                        <a:solidFill>
                          <a:schemeClr val="lt1"/>
                        </a:solidFill>
                        <a:ln w="6350">
                          <a:solidFill>
                            <a:prstClr val="black"/>
                          </a:solidFill>
                        </a:ln>
                      </wps:spPr>
                      <wps:txbx>
                        <w:txbxContent>
                          <w:p w14:paraId="28F5B9D5" w14:textId="255A5836" w:rsidR="006A4F44" w:rsidRPr="006A4F44" w:rsidRDefault="006A4F44">
                            <w:pPr>
                              <w:rPr>
                                <w:sz w:val="18"/>
                                <w:szCs w:val="18"/>
                              </w:rPr>
                            </w:pPr>
                            <w:r>
                              <w:rPr>
                                <w:sz w:val="18"/>
                                <w:szCs w:val="18"/>
                              </w:rPr>
                              <w:t xml:space="preserve">L. Atrium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B28BC" id="Text Box 10" o:spid="_x0000_s1029" type="#_x0000_t202" style="position:absolute;margin-left:301.5pt;margin-top:15.25pt;width:115.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" fillcolor="white [3201]" strokeweight=".5pt">
                <v:textbox>
                  <w:txbxContent>
                    <w:p w14:paraId="28F5B9D5" w14:textId="255A5836" w:rsidR="006A4F44" w:rsidRPr="006A4F44" w:rsidRDefault="006A4F44">
                      <w:pPr>
                        <w:rPr>
                          <w:sz w:val="18"/>
                          <w:szCs w:val="18"/>
                        </w:rPr>
                      </w:pPr>
                      <w:r>
                        <w:rPr>
                          <w:sz w:val="18"/>
                          <w:szCs w:val="18"/>
                        </w:rPr>
                        <w:t xml:space="preserve">L. Atrium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6AE3FD" wp14:editId="54206EC4">
                <wp:simplePos x="0" y="0"/>
                <wp:positionH relativeFrom="column">
                  <wp:posOffset>527050</wp:posOffset>
                </wp:positionH>
                <wp:positionV relativeFrom="paragraph">
                  <wp:posOffset>47625</wp:posOffset>
                </wp:positionV>
                <wp:extent cx="11049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104900" cy="304800"/>
                        </a:xfrm>
                        <a:prstGeom prst="rect">
                          <a:avLst/>
                        </a:prstGeom>
                        <a:solidFill>
                          <a:schemeClr val="lt1"/>
                        </a:solidFill>
                        <a:ln w="6350">
                          <a:solidFill>
                            <a:prstClr val="black"/>
                          </a:solidFill>
                        </a:ln>
                      </wps:spPr>
                      <wps:txbx>
                        <w:txbxContent>
                          <w:p w14:paraId="7B78FDFC" w14:textId="5F9D1640" w:rsidR="006A4F44" w:rsidRPr="006A4F44" w:rsidRDefault="006A4F44">
                            <w:pPr>
                              <w:rPr>
                                <w:sz w:val="18"/>
                                <w:szCs w:val="18"/>
                              </w:rPr>
                            </w:pPr>
                            <w:r>
                              <w:rPr>
                                <w:sz w:val="18"/>
                                <w:szCs w:val="18"/>
                              </w:rPr>
                              <w:t>Superior Vena Cava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E3FD" id="Text Box 3" o:spid="_x0000_s1030" type="#_x0000_t202" style="position:absolute;margin-left:41.5pt;margin-top:3.75pt;width:8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" fillcolor="white [3201]" strokeweight=".5pt">
                <v:textbox>
                  <w:txbxContent>
                    <w:p w14:paraId="7B78FDFC" w14:textId="5F9D1640" w:rsidR="006A4F44" w:rsidRPr="006A4F44" w:rsidRDefault="006A4F44">
                      <w:pPr>
                        <w:rPr>
                          <w:sz w:val="18"/>
                          <w:szCs w:val="18"/>
                        </w:rPr>
                      </w:pPr>
                      <w:r>
                        <w:rPr>
                          <w:sz w:val="18"/>
                          <w:szCs w:val="18"/>
                        </w:rPr>
                        <w:t>Superior Vena Cava</w:t>
                      </w:r>
                    </w:p>
                  </w:txbxContent>
                </v:textbox>
              </v:shape>
            </w:pict>
          </mc:Fallback>
        </mc:AlternateContent>
      </w:r>
    </w:p>
    <w:p w14:paraId="79079B6A" w14:textId="6BC54E5D" w:rsidR="006A12E0" w:rsidRDefault="006A4F44">
      <w:r>
        <w:rPr>
          <w:noProof/>
        </w:rPr>
        <mc:AlternateContent>
          <mc:Choice Requires="wps">
            <w:drawing>
              <wp:anchor distT="0" distB="0" distL="114300" distR="114300" simplePos="0" relativeHeight="251668480" behindDoc="0" locked="0" layoutInCell="1" allowOverlap="1" wp14:anchorId="0363C6A6" wp14:editId="1BD07264">
                <wp:simplePos x="0" y="0"/>
                <wp:positionH relativeFrom="column">
                  <wp:posOffset>3917950</wp:posOffset>
                </wp:positionH>
                <wp:positionV relativeFrom="paragraph">
                  <wp:posOffset>174625</wp:posOffset>
                </wp:positionV>
                <wp:extent cx="1511300" cy="2603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511300" cy="260350"/>
                        </a:xfrm>
                        <a:prstGeom prst="rect">
                          <a:avLst/>
                        </a:prstGeom>
                        <a:solidFill>
                          <a:schemeClr val="lt1"/>
                        </a:solidFill>
                        <a:ln w="6350">
                          <a:solidFill>
                            <a:prstClr val="black"/>
                          </a:solidFill>
                        </a:ln>
                      </wps:spPr>
                      <wps:txbx>
                        <w:txbxContent>
                          <w:p w14:paraId="6041D3F9" w14:textId="2DD0C02D" w:rsidR="006A4F44" w:rsidRPr="006A4F44" w:rsidRDefault="006A4F44">
                            <w:pPr>
                              <w:rPr>
                                <w:sz w:val="18"/>
                                <w:szCs w:val="18"/>
                              </w:rPr>
                            </w:pPr>
                            <w:r>
                              <w:rPr>
                                <w:sz w:val="18"/>
                                <w:szCs w:val="18"/>
                              </w:rPr>
                              <w:t xml:space="preserve">L. Pulmonary Veins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3C6A6" id="Text Box 11" o:spid="_x0000_s1031" type="#_x0000_t202" style="position:absolute;margin-left:308.5pt;margin-top:13.75pt;width:119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LGOAIAAIMEAAAOAAAAZHJzL2Uyb0RvYy54bWysVE1v2zAMvQ/YfxB0X2ynSdY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" fillcolor="white [3201]" strokeweight=".5pt">
                <v:textbox>
                  <w:txbxContent>
                    <w:p w14:paraId="6041D3F9" w14:textId="2DD0C02D" w:rsidR="006A4F44" w:rsidRPr="006A4F44" w:rsidRDefault="006A4F44">
                      <w:pPr>
                        <w:rPr>
                          <w:sz w:val="18"/>
                          <w:szCs w:val="18"/>
                        </w:rPr>
                      </w:pPr>
                      <w:r>
                        <w:rPr>
                          <w:sz w:val="18"/>
                          <w:szCs w:val="18"/>
                        </w:rPr>
                        <w:t xml:space="preserve">L. Pulmonary Veins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2E6F13" wp14:editId="37AFAEAC">
                <wp:simplePos x="0" y="0"/>
                <wp:positionH relativeFrom="column">
                  <wp:posOffset>450850</wp:posOffset>
                </wp:positionH>
                <wp:positionV relativeFrom="paragraph">
                  <wp:posOffset>180975</wp:posOffset>
                </wp:positionV>
                <wp:extent cx="1219200" cy="2349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1219200" cy="234950"/>
                        </a:xfrm>
                        <a:prstGeom prst="rect">
                          <a:avLst/>
                        </a:prstGeom>
                        <a:solidFill>
                          <a:schemeClr val="lt1"/>
                        </a:solidFill>
                        <a:ln w="6350">
                          <a:solidFill>
                            <a:prstClr val="black"/>
                          </a:solidFill>
                        </a:ln>
                      </wps:spPr>
                      <wps:txbx>
                        <w:txbxContent>
                          <w:p w14:paraId="237EB22D" w14:textId="75D9CCA4" w:rsidR="006A4F44" w:rsidRPr="006A4F44" w:rsidRDefault="006A4F44">
                            <w:pPr>
                              <w:rPr>
                                <w:sz w:val="18"/>
                                <w:szCs w:val="18"/>
                              </w:rPr>
                            </w:pPr>
                            <w:r>
                              <w:rPr>
                                <w:sz w:val="18"/>
                                <w:szCs w:val="18"/>
                              </w:rPr>
                              <w:t>Aortic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E6F13" id="Text Box 4" o:spid="_x0000_s1032" type="#_x0000_t202" style="position:absolute;margin-left:35.5pt;margin-top:14.25pt;width:96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" fillcolor="white [3201]" strokeweight=".5pt">
                <v:textbox>
                  <w:txbxContent>
                    <w:p w14:paraId="237EB22D" w14:textId="75D9CCA4" w:rsidR="006A4F44" w:rsidRPr="006A4F44" w:rsidRDefault="006A4F44">
                      <w:pPr>
                        <w:rPr>
                          <w:sz w:val="18"/>
                          <w:szCs w:val="18"/>
                        </w:rPr>
                      </w:pPr>
                      <w:r>
                        <w:rPr>
                          <w:sz w:val="18"/>
                          <w:szCs w:val="18"/>
                        </w:rPr>
                        <w:t>Aortic Valve</w:t>
                      </w:r>
                    </w:p>
                  </w:txbxContent>
                </v:textbox>
              </v:shape>
            </w:pict>
          </mc:Fallback>
        </mc:AlternateContent>
      </w:r>
    </w:p>
    <w:p w14:paraId="08ADD874" w14:textId="209BBBDE" w:rsidR="006A12E0" w:rsidRDefault="006A4F44">
      <w:r>
        <w:rPr>
          <w:noProof/>
        </w:rPr>
        <mc:AlternateContent>
          <mc:Choice Requires="wps">
            <w:drawing>
              <wp:anchor distT="0" distB="0" distL="114300" distR="114300" simplePos="0" relativeHeight="251669504" behindDoc="0" locked="0" layoutInCell="1" allowOverlap="1" wp14:anchorId="1182EB06" wp14:editId="3BCC8FBE">
                <wp:simplePos x="0" y="0"/>
                <wp:positionH relativeFrom="column">
                  <wp:posOffset>3930650</wp:posOffset>
                </wp:positionH>
                <wp:positionV relativeFrom="paragraph">
                  <wp:posOffset>200025</wp:posOffset>
                </wp:positionV>
                <wp:extent cx="1587500" cy="28575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1587500" cy="285750"/>
                        </a:xfrm>
                        <a:prstGeom prst="rect">
                          <a:avLst/>
                        </a:prstGeom>
                        <a:solidFill>
                          <a:schemeClr val="lt1"/>
                        </a:solidFill>
                        <a:ln w="6350">
                          <a:solidFill>
                            <a:prstClr val="black"/>
                          </a:solidFill>
                        </a:ln>
                      </wps:spPr>
                      <wps:txbx>
                        <w:txbxContent>
                          <w:p w14:paraId="1D2D09C5" w14:textId="6113663A" w:rsidR="006A4F44" w:rsidRPr="00F6640D" w:rsidRDefault="00F6640D">
                            <w:pPr>
                              <w:rPr>
                                <w:sz w:val="18"/>
                                <w:szCs w:val="18"/>
                              </w:rPr>
                            </w:pPr>
                            <w:r w:rsidRPr="00F6640D">
                              <w:rPr>
                                <w:sz w:val="18"/>
                                <w:szCs w:val="18"/>
                              </w:rPr>
                              <w:t xml:space="preserve">Aortic semilunar valve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2EB06" id="Text Box 12" o:spid="_x0000_s1033" type="#_x0000_t202" style="position:absolute;margin-left:309.5pt;margin-top:15.75pt;width:12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oNOAIAAIM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" fillcolor="white [3201]" strokeweight=".5pt">
                <v:textbox>
                  <w:txbxContent>
                    <w:p w14:paraId="1D2D09C5" w14:textId="6113663A" w:rsidR="006A4F44" w:rsidRPr="00F6640D" w:rsidRDefault="00F6640D">
                      <w:pPr>
                        <w:rPr>
                          <w:sz w:val="18"/>
                          <w:szCs w:val="18"/>
                        </w:rPr>
                      </w:pPr>
                      <w:r w:rsidRPr="00F6640D">
                        <w:rPr>
                          <w:sz w:val="18"/>
                          <w:szCs w:val="18"/>
                        </w:rPr>
                        <w:t xml:space="preserve">Aortic semilunar valve </w:t>
                      </w:r>
                    </w:p>
                  </w:txbxContent>
                </v:textbox>
              </v:shape>
            </w:pict>
          </mc:Fallback>
        </mc:AlternateContent>
      </w:r>
    </w:p>
    <w:p w14:paraId="3C54E183" w14:textId="64373C28" w:rsidR="006A12E0" w:rsidRDefault="006A4F44">
      <w:r>
        <w:rPr>
          <w:noProof/>
        </w:rPr>
        <mc:AlternateContent>
          <mc:Choice Requires="wps">
            <w:drawing>
              <wp:anchor distT="0" distB="0" distL="114300" distR="114300" simplePos="0" relativeHeight="251662336" behindDoc="0" locked="0" layoutInCell="1" allowOverlap="1" wp14:anchorId="360BB96D" wp14:editId="0566F5A7">
                <wp:simplePos x="0" y="0"/>
                <wp:positionH relativeFrom="column">
                  <wp:posOffset>444500</wp:posOffset>
                </wp:positionH>
                <wp:positionV relativeFrom="paragraph">
                  <wp:posOffset>41910</wp:posOffset>
                </wp:positionV>
                <wp:extent cx="1155700" cy="31115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1155700" cy="311150"/>
                        </a:xfrm>
                        <a:prstGeom prst="rect">
                          <a:avLst/>
                        </a:prstGeom>
                        <a:solidFill>
                          <a:schemeClr val="lt1"/>
                        </a:solidFill>
                        <a:ln w="6350">
                          <a:solidFill>
                            <a:prstClr val="black"/>
                          </a:solidFill>
                        </a:ln>
                      </wps:spPr>
                      <wps:txbx>
                        <w:txbxContent>
                          <w:p w14:paraId="09E2B296" w14:textId="03640BAE" w:rsidR="006A4F44" w:rsidRPr="006A4F44" w:rsidRDefault="006A4F44">
                            <w:pPr>
                              <w:rPr>
                                <w:sz w:val="18"/>
                                <w:szCs w:val="18"/>
                              </w:rPr>
                            </w:pPr>
                            <w:r>
                              <w:rPr>
                                <w:sz w:val="18"/>
                                <w:szCs w:val="18"/>
                              </w:rPr>
                              <w:t xml:space="preserve">Right Atrium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BB96D" id="Text Box 5" o:spid="_x0000_s1034" type="#_x0000_t202" style="position:absolute;margin-left:35pt;margin-top:3.3pt;width:91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H4Nw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" fillcolor="white [3201]" strokeweight=".5pt">
                <v:textbox>
                  <w:txbxContent>
                    <w:p w14:paraId="09E2B296" w14:textId="03640BAE" w:rsidR="006A4F44" w:rsidRPr="006A4F44" w:rsidRDefault="006A4F44">
                      <w:pPr>
                        <w:rPr>
                          <w:sz w:val="18"/>
                          <w:szCs w:val="18"/>
                        </w:rPr>
                      </w:pPr>
                      <w:r>
                        <w:rPr>
                          <w:sz w:val="18"/>
                          <w:szCs w:val="18"/>
                        </w:rPr>
                        <w:t xml:space="preserve">Right Atrium </w:t>
                      </w:r>
                    </w:p>
                  </w:txbxContent>
                </v:textbox>
              </v:shape>
            </w:pict>
          </mc:Fallback>
        </mc:AlternateContent>
      </w:r>
    </w:p>
    <w:p w14:paraId="2EF390E3" w14:textId="3F9E3DC6" w:rsidR="006A12E0" w:rsidRDefault="006A4F44">
      <w:r>
        <w:rPr>
          <w:noProof/>
        </w:rPr>
        <mc:AlternateContent>
          <mc:Choice Requires="wps">
            <w:drawing>
              <wp:anchor distT="0" distB="0" distL="114300" distR="114300" simplePos="0" relativeHeight="251670528" behindDoc="0" locked="0" layoutInCell="1" allowOverlap="1" wp14:anchorId="5E258B48" wp14:editId="26BA3840">
                <wp:simplePos x="0" y="0"/>
                <wp:positionH relativeFrom="column">
                  <wp:posOffset>3943350</wp:posOffset>
                </wp:positionH>
                <wp:positionV relativeFrom="paragraph">
                  <wp:posOffset>22860</wp:posOffset>
                </wp:positionV>
                <wp:extent cx="1492250" cy="2286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1492250" cy="228600"/>
                        </a:xfrm>
                        <a:prstGeom prst="rect">
                          <a:avLst/>
                        </a:prstGeom>
                        <a:solidFill>
                          <a:schemeClr val="lt1"/>
                        </a:solidFill>
                        <a:ln w="6350">
                          <a:solidFill>
                            <a:prstClr val="black"/>
                          </a:solidFill>
                        </a:ln>
                      </wps:spPr>
                      <wps:txbx>
                        <w:txbxContent>
                          <w:p w14:paraId="631ED93A" w14:textId="78BE10FD" w:rsidR="006A4F44" w:rsidRPr="006A4F44" w:rsidRDefault="006A4F44">
                            <w:pPr>
                              <w:rPr>
                                <w:sz w:val="18"/>
                                <w:szCs w:val="18"/>
                              </w:rPr>
                            </w:pPr>
                            <w:r>
                              <w:rPr>
                                <w:sz w:val="18"/>
                                <w:szCs w:val="18"/>
                              </w:rPr>
                              <w:t xml:space="preserve">Mitral Valve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8B48" id="Text Box 13" o:spid="_x0000_s1035" type="#_x0000_t202" style="position:absolute;margin-left:310.5pt;margin-top:1.8pt;width:11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" fillcolor="white [3201]" strokeweight=".5pt">
                <v:textbox>
                  <w:txbxContent>
                    <w:p w14:paraId="631ED93A" w14:textId="78BE10FD" w:rsidR="006A4F44" w:rsidRPr="006A4F44" w:rsidRDefault="006A4F44">
                      <w:pPr>
                        <w:rPr>
                          <w:sz w:val="18"/>
                          <w:szCs w:val="18"/>
                        </w:rPr>
                      </w:pPr>
                      <w:r>
                        <w:rPr>
                          <w:sz w:val="18"/>
                          <w:szCs w:val="18"/>
                        </w:rPr>
                        <w:t xml:space="preserve">Mitral Valve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7C9E31" wp14:editId="25F66ECD">
                <wp:simplePos x="0" y="0"/>
                <wp:positionH relativeFrom="column">
                  <wp:posOffset>431800</wp:posOffset>
                </wp:positionH>
                <wp:positionV relativeFrom="paragraph">
                  <wp:posOffset>200660</wp:posOffset>
                </wp:positionV>
                <wp:extent cx="1320800" cy="24765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1320800" cy="247650"/>
                        </a:xfrm>
                        <a:prstGeom prst="rect">
                          <a:avLst/>
                        </a:prstGeom>
                        <a:solidFill>
                          <a:schemeClr val="lt1"/>
                        </a:solidFill>
                        <a:ln w="6350">
                          <a:solidFill>
                            <a:prstClr val="black"/>
                          </a:solidFill>
                        </a:ln>
                      </wps:spPr>
                      <wps:txbx>
                        <w:txbxContent>
                          <w:p w14:paraId="482756FA" w14:textId="09012C4A" w:rsidR="006A4F44" w:rsidRPr="006A4F44" w:rsidRDefault="006A4F44">
                            <w:pPr>
                              <w:rPr>
                                <w:sz w:val="18"/>
                                <w:szCs w:val="18"/>
                              </w:rPr>
                            </w:pPr>
                            <w:r>
                              <w:rPr>
                                <w:sz w:val="18"/>
                                <w:szCs w:val="18"/>
                              </w:rPr>
                              <w:t xml:space="preserve">Tricuspid Valve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C9E31" id="Text Box 6" o:spid="_x0000_s1036" type="#_x0000_t202" style="position:absolute;margin-left:34pt;margin-top:15.8pt;width:104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VSOAIAAIQ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" fillcolor="white [3201]" strokeweight=".5pt">
                <v:textbox>
                  <w:txbxContent>
                    <w:p w14:paraId="482756FA" w14:textId="09012C4A" w:rsidR="006A4F44" w:rsidRPr="006A4F44" w:rsidRDefault="006A4F44">
                      <w:pPr>
                        <w:rPr>
                          <w:sz w:val="18"/>
                          <w:szCs w:val="18"/>
                        </w:rPr>
                      </w:pPr>
                      <w:r>
                        <w:rPr>
                          <w:sz w:val="18"/>
                          <w:szCs w:val="18"/>
                        </w:rPr>
                        <w:t xml:space="preserve">Tricuspid Valve </w:t>
                      </w:r>
                    </w:p>
                  </w:txbxContent>
                </v:textbox>
              </v:shape>
            </w:pict>
          </mc:Fallback>
        </mc:AlternateContent>
      </w:r>
    </w:p>
    <w:p w14:paraId="0ACB041D" w14:textId="51BDBE4C" w:rsidR="006A12E0" w:rsidRDefault="006A4F44">
      <w:r>
        <w:rPr>
          <w:noProof/>
        </w:rPr>
        <mc:AlternateContent>
          <mc:Choice Requires="wps">
            <w:drawing>
              <wp:anchor distT="0" distB="0" distL="114300" distR="114300" simplePos="0" relativeHeight="251671552" behindDoc="0" locked="0" layoutInCell="1" allowOverlap="1" wp14:anchorId="773A48D7" wp14:editId="6E3D5B30">
                <wp:simplePos x="0" y="0"/>
                <wp:positionH relativeFrom="column">
                  <wp:posOffset>3930650</wp:posOffset>
                </wp:positionH>
                <wp:positionV relativeFrom="paragraph">
                  <wp:posOffset>29210</wp:posOffset>
                </wp:positionV>
                <wp:extent cx="1492250" cy="2159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1492250" cy="215900"/>
                        </a:xfrm>
                        <a:prstGeom prst="rect">
                          <a:avLst/>
                        </a:prstGeom>
                        <a:solidFill>
                          <a:schemeClr val="lt1"/>
                        </a:solidFill>
                        <a:ln w="6350">
                          <a:solidFill>
                            <a:prstClr val="black"/>
                          </a:solidFill>
                        </a:ln>
                      </wps:spPr>
                      <wps:txbx>
                        <w:txbxContent>
                          <w:p w14:paraId="1847B331" w14:textId="331290DA" w:rsidR="006A4F44" w:rsidRPr="006A4F44" w:rsidRDefault="006A4F44">
                            <w:pPr>
                              <w:rPr>
                                <w:sz w:val="18"/>
                                <w:szCs w:val="18"/>
                              </w:rPr>
                            </w:pPr>
                            <w:r>
                              <w:rPr>
                                <w:sz w:val="18"/>
                                <w:szCs w:val="18"/>
                              </w:rPr>
                              <w:t>Chordae Tendineae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A48D7" id="Text Box 14" o:spid="_x0000_s1037" type="#_x0000_t202" style="position:absolute;margin-left:309.5pt;margin-top:2.3pt;width:117.5pt;height:1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" fillcolor="white [3201]" strokeweight=".5pt">
                <v:textbox>
                  <w:txbxContent>
                    <w:p w14:paraId="1847B331" w14:textId="331290DA" w:rsidR="006A4F44" w:rsidRPr="006A4F44" w:rsidRDefault="006A4F44">
                      <w:pPr>
                        <w:rPr>
                          <w:sz w:val="18"/>
                          <w:szCs w:val="18"/>
                        </w:rPr>
                      </w:pPr>
                      <w:r>
                        <w:rPr>
                          <w:sz w:val="18"/>
                          <w:szCs w:val="18"/>
                        </w:rPr>
                        <w:t>Chordae Tendineae</w:t>
                      </w:r>
                    </w:p>
                  </w:txbxContent>
                </v:textbox>
              </v:shape>
            </w:pict>
          </mc:Fallback>
        </mc:AlternateContent>
      </w:r>
    </w:p>
    <w:p w14:paraId="4D303DFB" w14:textId="4AE23746" w:rsidR="006A12E0" w:rsidRDefault="006A4F44">
      <w:r>
        <w:rPr>
          <w:noProof/>
        </w:rPr>
        <mc:AlternateContent>
          <mc:Choice Requires="wps">
            <w:drawing>
              <wp:anchor distT="0" distB="0" distL="114300" distR="114300" simplePos="0" relativeHeight="251664384" behindDoc="0" locked="0" layoutInCell="1" allowOverlap="1" wp14:anchorId="30CFD409" wp14:editId="6FFD60AB">
                <wp:simplePos x="0" y="0"/>
                <wp:positionH relativeFrom="column">
                  <wp:posOffset>463550</wp:posOffset>
                </wp:positionH>
                <wp:positionV relativeFrom="paragraph">
                  <wp:posOffset>16510</wp:posOffset>
                </wp:positionV>
                <wp:extent cx="137160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77320614" w14:textId="15D0F3A3" w:rsidR="006A4F44" w:rsidRPr="006A4F44" w:rsidRDefault="006A4F44">
                            <w:pPr>
                              <w:rPr>
                                <w:sz w:val="18"/>
                                <w:szCs w:val="18"/>
                              </w:rPr>
                            </w:pPr>
                            <w:r>
                              <w:rPr>
                                <w:sz w:val="18"/>
                                <w:szCs w:val="18"/>
                              </w:rPr>
                              <w:t xml:space="preserve">Inferior Vena Cava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FD409" id="Text Box 7" o:spid="_x0000_s1038" type="#_x0000_t202" style="position:absolute;margin-left:36.5pt;margin-top:1.3pt;width:10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PcOwIAAIQ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" fillcolor="white [3201]" strokeweight=".5pt">
                <v:textbox>
                  <w:txbxContent>
                    <w:p w14:paraId="77320614" w14:textId="15D0F3A3" w:rsidR="006A4F44" w:rsidRPr="006A4F44" w:rsidRDefault="006A4F44">
                      <w:pPr>
                        <w:rPr>
                          <w:sz w:val="18"/>
                          <w:szCs w:val="18"/>
                        </w:rPr>
                      </w:pPr>
                      <w:r>
                        <w:rPr>
                          <w:sz w:val="18"/>
                          <w:szCs w:val="18"/>
                        </w:rPr>
                        <w:t xml:space="preserve">Inferior Vena Cava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08EE55" wp14:editId="68FC93DF">
                <wp:simplePos x="0" y="0"/>
                <wp:positionH relativeFrom="column">
                  <wp:posOffset>4102100</wp:posOffset>
                </wp:positionH>
                <wp:positionV relativeFrom="paragraph">
                  <wp:posOffset>162560</wp:posOffset>
                </wp:positionV>
                <wp:extent cx="1371600" cy="215900"/>
                <wp:effectExtent l="0" t="0" r="19050" b="12700"/>
                <wp:wrapNone/>
                <wp:docPr id="15" name="Text Box 15"/>
                <wp:cNvGraphicFramePr/>
                <a:graphic xmlns:a="http://schemas.openxmlformats.org/drawingml/2006/main">
                  <a:graphicData uri="http://schemas.microsoft.com/office/word/2010/wordprocessingShape">
                    <wps:wsp>
                      <wps:cNvSpPr txBox="1"/>
                      <wps:spPr>
                        <a:xfrm>
                          <a:off x="0" y="0"/>
                          <a:ext cx="1371600" cy="215900"/>
                        </a:xfrm>
                        <a:prstGeom prst="rect">
                          <a:avLst/>
                        </a:prstGeom>
                        <a:solidFill>
                          <a:schemeClr val="lt1"/>
                        </a:solidFill>
                        <a:ln w="6350">
                          <a:solidFill>
                            <a:prstClr val="black"/>
                          </a:solidFill>
                        </a:ln>
                      </wps:spPr>
                      <wps:txbx>
                        <w:txbxContent>
                          <w:p w14:paraId="17EA71BC" w14:textId="051F4105" w:rsidR="006A4F44" w:rsidRPr="006A4F44" w:rsidRDefault="006A4F44">
                            <w:pPr>
                              <w:rPr>
                                <w:sz w:val="18"/>
                                <w:szCs w:val="18"/>
                              </w:rPr>
                            </w:pPr>
                            <w:r>
                              <w:rPr>
                                <w:sz w:val="18"/>
                                <w:szCs w:val="18"/>
                              </w:rPr>
                              <w:t xml:space="preserve">Left Ventricle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08EE55" id="Text Box 15" o:spid="_x0000_s1039" type="#_x0000_t202" style="position:absolute;margin-left:323pt;margin-top:12.8pt;width:108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x1OgIAAIQ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" fillcolor="white [3201]" strokeweight=".5pt">
                <v:textbox>
                  <w:txbxContent>
                    <w:p w14:paraId="17EA71BC" w14:textId="051F4105" w:rsidR="006A4F44" w:rsidRPr="006A4F44" w:rsidRDefault="006A4F44">
                      <w:pPr>
                        <w:rPr>
                          <w:sz w:val="18"/>
                          <w:szCs w:val="18"/>
                        </w:rPr>
                      </w:pPr>
                      <w:r>
                        <w:rPr>
                          <w:sz w:val="18"/>
                          <w:szCs w:val="18"/>
                        </w:rPr>
                        <w:t xml:space="preserve">Left Ventricle </w:t>
                      </w:r>
                    </w:p>
                  </w:txbxContent>
                </v:textbox>
              </v:shape>
            </w:pict>
          </mc:Fallback>
        </mc:AlternateContent>
      </w:r>
    </w:p>
    <w:p w14:paraId="3496FC1F" w14:textId="39B9460D" w:rsidR="006A12E0" w:rsidRDefault="006A4F44">
      <w:r>
        <w:rPr>
          <w:noProof/>
        </w:rPr>
        <mc:AlternateContent>
          <mc:Choice Requires="wps">
            <w:drawing>
              <wp:anchor distT="0" distB="0" distL="114300" distR="114300" simplePos="0" relativeHeight="251673600" behindDoc="0" locked="0" layoutInCell="1" allowOverlap="1" wp14:anchorId="13C12416" wp14:editId="592BB045">
                <wp:simplePos x="0" y="0"/>
                <wp:positionH relativeFrom="column">
                  <wp:posOffset>3975100</wp:posOffset>
                </wp:positionH>
                <wp:positionV relativeFrom="paragraph">
                  <wp:posOffset>99060</wp:posOffset>
                </wp:positionV>
                <wp:extent cx="1562100" cy="27940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1562100" cy="279400"/>
                        </a:xfrm>
                        <a:prstGeom prst="rect">
                          <a:avLst/>
                        </a:prstGeom>
                        <a:solidFill>
                          <a:schemeClr val="lt1"/>
                        </a:solidFill>
                        <a:ln w="6350">
                          <a:solidFill>
                            <a:prstClr val="black"/>
                          </a:solidFill>
                        </a:ln>
                      </wps:spPr>
                      <wps:txbx>
                        <w:txbxContent>
                          <w:p w14:paraId="55F5E3A8" w14:textId="01169E95" w:rsidR="006A4F44" w:rsidRPr="00F6640D" w:rsidRDefault="00F6640D">
                            <w:pPr>
                              <w:rPr>
                                <w:sz w:val="18"/>
                                <w:szCs w:val="18"/>
                              </w:rPr>
                            </w:pPr>
                            <w:r w:rsidRPr="00F6640D">
                              <w:rPr>
                                <w:sz w:val="18"/>
                                <w:szCs w:val="18"/>
                              </w:rPr>
                              <w:t xml:space="preserve">Papillary muscles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12416" id="Text Box 16" o:spid="_x0000_s1040" type="#_x0000_t202" style="position:absolute;margin-left:313pt;margin-top:7.8pt;width:123pt;height:2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Cf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" fillcolor="white [3201]" strokeweight=".5pt">
                <v:textbox>
                  <w:txbxContent>
                    <w:p w14:paraId="55F5E3A8" w14:textId="01169E95" w:rsidR="006A4F44" w:rsidRPr="00F6640D" w:rsidRDefault="00F6640D">
                      <w:pPr>
                        <w:rPr>
                          <w:sz w:val="18"/>
                          <w:szCs w:val="18"/>
                        </w:rPr>
                      </w:pPr>
                      <w:r w:rsidRPr="00F6640D">
                        <w:rPr>
                          <w:sz w:val="18"/>
                          <w:szCs w:val="18"/>
                        </w:rPr>
                        <w:t xml:space="preserve">Papillary muscles </w:t>
                      </w:r>
                    </w:p>
                  </w:txbxContent>
                </v:textbox>
              </v:shape>
            </w:pict>
          </mc:Fallback>
        </mc:AlternateContent>
      </w:r>
    </w:p>
    <w:p w14:paraId="4D2EB507" w14:textId="040A10A4" w:rsidR="006A12E0" w:rsidRDefault="006A4F44">
      <w:r>
        <w:rPr>
          <w:noProof/>
        </w:rPr>
        <mc:AlternateContent>
          <mc:Choice Requires="wps">
            <w:drawing>
              <wp:anchor distT="0" distB="0" distL="114300" distR="114300" simplePos="0" relativeHeight="251674624" behindDoc="0" locked="0" layoutInCell="1" allowOverlap="1" wp14:anchorId="112D0BBE" wp14:editId="7638594D">
                <wp:simplePos x="0" y="0"/>
                <wp:positionH relativeFrom="column">
                  <wp:posOffset>596900</wp:posOffset>
                </wp:positionH>
                <wp:positionV relativeFrom="paragraph">
                  <wp:posOffset>137160</wp:posOffset>
                </wp:positionV>
                <wp:extent cx="1276350" cy="273050"/>
                <wp:effectExtent l="0" t="0" r="19050" b="12700"/>
                <wp:wrapNone/>
                <wp:docPr id="17" name="Text Box 17"/>
                <wp:cNvGraphicFramePr/>
                <a:graphic xmlns:a="http://schemas.openxmlformats.org/drawingml/2006/main">
                  <a:graphicData uri="http://schemas.microsoft.com/office/word/2010/wordprocessingShape">
                    <wps:wsp>
                      <wps:cNvSpPr txBox="1"/>
                      <wps:spPr>
                        <a:xfrm>
                          <a:off x="0" y="0"/>
                          <a:ext cx="1276350" cy="273050"/>
                        </a:xfrm>
                        <a:prstGeom prst="rect">
                          <a:avLst/>
                        </a:prstGeom>
                        <a:solidFill>
                          <a:schemeClr val="lt1"/>
                        </a:solidFill>
                        <a:ln w="6350">
                          <a:solidFill>
                            <a:prstClr val="black"/>
                          </a:solidFill>
                        </a:ln>
                      </wps:spPr>
                      <wps:txbx>
                        <w:txbxContent>
                          <w:p w14:paraId="1C985042" w14:textId="469FB82B" w:rsidR="006A4F44" w:rsidRPr="006A4F44" w:rsidRDefault="006A4F44">
                            <w:pPr>
                              <w:rPr>
                                <w:sz w:val="18"/>
                                <w:szCs w:val="18"/>
                              </w:rPr>
                            </w:pPr>
                            <w:r>
                              <w:rPr>
                                <w:sz w:val="18"/>
                                <w:szCs w:val="18"/>
                              </w:rPr>
                              <w:t xml:space="preserve">R. Ventricle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0BBE" id="Text Box 17" o:spid="_x0000_s1041" type="#_x0000_t202" style="position:absolute;margin-left:47pt;margin-top:10.8pt;width:100.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" fillcolor="white [3201]" strokeweight=".5pt">
                <v:textbox>
                  <w:txbxContent>
                    <w:p w14:paraId="1C985042" w14:textId="469FB82B" w:rsidR="006A4F44" w:rsidRPr="006A4F44" w:rsidRDefault="006A4F44">
                      <w:pPr>
                        <w:rPr>
                          <w:sz w:val="18"/>
                          <w:szCs w:val="18"/>
                        </w:rPr>
                      </w:pPr>
                      <w:r>
                        <w:rPr>
                          <w:sz w:val="18"/>
                          <w:szCs w:val="18"/>
                        </w:rPr>
                        <w:t xml:space="preserve">R. Ventricle </w:t>
                      </w:r>
                    </w:p>
                  </w:txbxContent>
                </v:textbox>
              </v:shape>
            </w:pict>
          </mc:Fallback>
        </mc:AlternateContent>
      </w:r>
    </w:p>
    <w:p w14:paraId="1DA7E2A6" w14:textId="77777777" w:rsidR="006A12E0" w:rsidRDefault="006A12E0"/>
    <w:p w14:paraId="6797DD6F" w14:textId="77777777" w:rsidR="006A12E0" w:rsidRDefault="006A12E0"/>
    <w:p w14:paraId="2F8AABEB" w14:textId="77777777" w:rsidR="006A12E0" w:rsidRDefault="006A12E0"/>
    <w:p w14:paraId="65AC4ABF" w14:textId="77777777" w:rsidR="006A12E0" w:rsidRDefault="006A12E0"/>
    <w:p w14:paraId="60D8F126" w14:textId="77777777" w:rsidR="006A12E0" w:rsidRDefault="006A12E0"/>
    <w:p w14:paraId="00C2B899" w14:textId="604399BF" w:rsidR="006A12E0" w:rsidRDefault="006A12E0" w:rsidP="006A12E0">
      <w:pPr>
        <w:pStyle w:val="ListParagraph"/>
        <w:numPr>
          <w:ilvl w:val="0"/>
          <w:numId w:val="1"/>
        </w:numPr>
      </w:pPr>
      <w:r>
        <w:t>Write the blood flow through the heart:</w:t>
      </w:r>
    </w:p>
    <w:p w14:paraId="1C82E9A7" w14:textId="77777777" w:rsidR="00F419C2" w:rsidRDefault="00F419C2">
      <w:pPr>
        <w:rPr>
          <w:b/>
          <w:bCs/>
          <w:sz w:val="20"/>
          <w:szCs w:val="20"/>
        </w:rPr>
      </w:pPr>
      <w:r>
        <w:rPr>
          <w:b/>
          <w:bCs/>
          <w:sz w:val="20"/>
          <w:szCs w:val="20"/>
        </w:rPr>
        <w:t xml:space="preserve">The unoxygenated blood enters the heart through the superior and inferior vena cava, blood enters into the right atrium, and is squeezed through the tricuspid valve, blood then enters into the right ventricle. Then is squeezed into the pulmonic valve and blood is shot up through the pulmonary artery and then enters the lungs for oxygen. </w:t>
      </w:r>
    </w:p>
    <w:p w14:paraId="16514411" w14:textId="017C4FD0" w:rsidR="006A12E0" w:rsidRPr="00F419C2" w:rsidRDefault="00F419C2">
      <w:pPr>
        <w:rPr>
          <w:b/>
          <w:bCs/>
          <w:sz w:val="20"/>
          <w:szCs w:val="20"/>
        </w:rPr>
      </w:pPr>
      <w:r>
        <w:rPr>
          <w:b/>
          <w:bCs/>
          <w:sz w:val="20"/>
          <w:szCs w:val="20"/>
        </w:rPr>
        <w:t xml:space="preserve">On the left side of the heart blood enters from the lungs through the pulmonary vein and enters into the left atrium, down through the bicuspid valve (Mitral valve) and then blood is squeezed into the left ventricle and up through the aortic valve. Lastly up through the aorta, where it is pumped throughout the body. </w:t>
      </w:r>
    </w:p>
    <w:p w14:paraId="09E490CE" w14:textId="1C0D86C0" w:rsidR="006A12E0" w:rsidRPr="00F419C2" w:rsidRDefault="006A12E0">
      <w:pPr>
        <w:rPr>
          <w:b/>
          <w:bCs/>
          <w:sz w:val="20"/>
          <w:szCs w:val="20"/>
        </w:rPr>
      </w:pPr>
    </w:p>
    <w:p w14:paraId="41823864" w14:textId="065F1CE7" w:rsidR="006A12E0" w:rsidRPr="006A12E0" w:rsidRDefault="006A12E0" w:rsidP="006A12E0">
      <w:pPr>
        <w:rPr>
          <w:b/>
          <w:bCs/>
          <w:sz w:val="24"/>
          <w:szCs w:val="24"/>
        </w:rPr>
      </w:pPr>
      <w:r w:rsidRPr="006A12E0">
        <w:rPr>
          <w:b/>
          <w:bCs/>
          <w:sz w:val="24"/>
          <w:szCs w:val="24"/>
        </w:rPr>
        <w:t>Obstructive Defect Questions</w:t>
      </w:r>
    </w:p>
    <w:p w14:paraId="230FB71D" w14:textId="74BD1E0F" w:rsidR="006A12E0" w:rsidRDefault="006A12E0" w:rsidP="006A4F44">
      <w:pPr>
        <w:pStyle w:val="ListParagraph"/>
        <w:numPr>
          <w:ilvl w:val="0"/>
          <w:numId w:val="1"/>
        </w:numPr>
      </w:pPr>
      <w:r>
        <w:lastRenderedPageBreak/>
        <w:t>What does obstructive mean?</w:t>
      </w:r>
    </w:p>
    <w:p w14:paraId="163713D2" w14:textId="22D161D1" w:rsidR="006A4F44" w:rsidRPr="006A4F44" w:rsidRDefault="006A4F44" w:rsidP="006A4F44">
      <w:pPr>
        <w:pStyle w:val="ListParagraph"/>
        <w:rPr>
          <w:b/>
          <w:bCs/>
        </w:rPr>
      </w:pPr>
      <w:r>
        <w:rPr>
          <w:b/>
          <w:bCs/>
        </w:rPr>
        <w:t xml:space="preserve">Anatomic narrowing of blood vessel exiting the heart </w:t>
      </w:r>
    </w:p>
    <w:p w14:paraId="27E1D16E" w14:textId="77777777" w:rsidR="006A12E0" w:rsidRDefault="006A12E0" w:rsidP="006A12E0">
      <w:pPr>
        <w:pStyle w:val="ListParagraph"/>
      </w:pPr>
    </w:p>
    <w:p w14:paraId="5D0C6846" w14:textId="3A282E37" w:rsidR="006A12E0" w:rsidRDefault="006A12E0" w:rsidP="006A12E0">
      <w:pPr>
        <w:pStyle w:val="ListParagraph"/>
        <w:numPr>
          <w:ilvl w:val="0"/>
          <w:numId w:val="1"/>
        </w:numPr>
      </w:pPr>
      <w:r>
        <w:t>Where is the defect with an atrial septal defect? (Between which two structures?)</w:t>
      </w:r>
    </w:p>
    <w:p w14:paraId="6621F435" w14:textId="44B70E1F" w:rsidR="006A12E0" w:rsidRPr="00B03DF5" w:rsidRDefault="00B03DF5" w:rsidP="006A12E0">
      <w:pPr>
        <w:pStyle w:val="ListParagraph"/>
        <w:rPr>
          <w:b/>
          <w:bCs/>
        </w:rPr>
      </w:pPr>
      <w:r>
        <w:rPr>
          <w:b/>
          <w:bCs/>
        </w:rPr>
        <w:t xml:space="preserve">Between the </w:t>
      </w:r>
      <w:r w:rsidR="00774C44">
        <w:rPr>
          <w:b/>
          <w:bCs/>
        </w:rPr>
        <w:t xml:space="preserve">atria </w:t>
      </w:r>
    </w:p>
    <w:p w14:paraId="598C0F59" w14:textId="77777777" w:rsidR="006A12E0" w:rsidRDefault="006A12E0" w:rsidP="006A12E0">
      <w:pPr>
        <w:pStyle w:val="ListParagraph"/>
      </w:pPr>
    </w:p>
    <w:p w14:paraId="420BAF41" w14:textId="5DC7204F" w:rsidR="006A12E0" w:rsidRDefault="006A12E0" w:rsidP="006A12E0">
      <w:pPr>
        <w:pStyle w:val="ListParagraph"/>
        <w:numPr>
          <w:ilvl w:val="0"/>
          <w:numId w:val="1"/>
        </w:numPr>
      </w:pPr>
      <w:r>
        <w:t>Where is the defect with a ventricular septal defect? (Between which two structures?)</w:t>
      </w:r>
    </w:p>
    <w:p w14:paraId="10090F77" w14:textId="60ECDCDD" w:rsidR="006A12E0" w:rsidRPr="00B03DF5" w:rsidRDefault="00B03DF5" w:rsidP="006A12E0">
      <w:pPr>
        <w:pStyle w:val="ListParagraph"/>
        <w:rPr>
          <w:b/>
          <w:bCs/>
        </w:rPr>
      </w:pPr>
      <w:r>
        <w:rPr>
          <w:b/>
          <w:bCs/>
        </w:rPr>
        <w:t xml:space="preserve">Between Right and Left Ventricle </w:t>
      </w:r>
    </w:p>
    <w:p w14:paraId="74DE8916" w14:textId="77777777" w:rsidR="006A12E0" w:rsidRDefault="006A12E0" w:rsidP="006A12E0">
      <w:pPr>
        <w:pStyle w:val="ListParagraph"/>
      </w:pPr>
    </w:p>
    <w:p w14:paraId="26959C17" w14:textId="1900487A" w:rsidR="006A12E0" w:rsidRDefault="006A12E0" w:rsidP="006A12E0">
      <w:pPr>
        <w:pStyle w:val="ListParagraph"/>
        <w:numPr>
          <w:ilvl w:val="0"/>
          <w:numId w:val="1"/>
        </w:numPr>
      </w:pPr>
      <w:r>
        <w:t>In fetal circulation, what is the ductus arteriosus? What is its purpose?</w:t>
      </w:r>
    </w:p>
    <w:p w14:paraId="472AC3F9" w14:textId="77C1A4B5" w:rsidR="00B03DF5" w:rsidRPr="00B03DF5" w:rsidRDefault="00B03DF5" w:rsidP="00B03DF5">
      <w:pPr>
        <w:pStyle w:val="ListParagraph"/>
        <w:rPr>
          <w:b/>
          <w:bCs/>
        </w:rPr>
      </w:pPr>
      <w:r>
        <w:rPr>
          <w:b/>
          <w:bCs/>
        </w:rPr>
        <w:t>It is found connecting the pulmonary artery and the aorta, it helps shunt mixed (oxygenated blood and deoxygenated blood) away from the lungs, instead</w:t>
      </w:r>
      <w:r w:rsidR="00F419C2">
        <w:rPr>
          <w:b/>
          <w:bCs/>
        </w:rPr>
        <w:t>,</w:t>
      </w:r>
      <w:r>
        <w:rPr>
          <w:b/>
          <w:bCs/>
        </w:rPr>
        <w:t xml:space="preserve"> it flows directly into the aorta. Where it will eventually travel to the umbilical arteries and back to the pla</w:t>
      </w:r>
      <w:r w:rsidR="00F419C2">
        <w:rPr>
          <w:b/>
          <w:bCs/>
        </w:rPr>
        <w:t xml:space="preserve">centa. </w:t>
      </w:r>
    </w:p>
    <w:p w14:paraId="5D07E6DF" w14:textId="77777777" w:rsidR="006A12E0" w:rsidRDefault="006A12E0" w:rsidP="006A12E0">
      <w:pPr>
        <w:pStyle w:val="ListParagraph"/>
      </w:pPr>
    </w:p>
    <w:p w14:paraId="7C7A4CF5" w14:textId="5CB0F535" w:rsidR="006A12E0" w:rsidRDefault="006A12E0" w:rsidP="006A12E0">
      <w:pPr>
        <w:pStyle w:val="ListParagraph"/>
        <w:numPr>
          <w:ilvl w:val="0"/>
          <w:numId w:val="1"/>
        </w:numPr>
      </w:pPr>
      <w:r>
        <w:t>What does the term coarctation mean?</w:t>
      </w:r>
    </w:p>
    <w:p w14:paraId="0BBBD756" w14:textId="3CC80008" w:rsidR="006A12E0" w:rsidRPr="00774C44" w:rsidRDefault="00774C44" w:rsidP="006A12E0">
      <w:pPr>
        <w:pStyle w:val="ListParagraph"/>
        <w:rPr>
          <w:b/>
          <w:bCs/>
        </w:rPr>
      </w:pPr>
      <w:r>
        <w:rPr>
          <w:b/>
          <w:bCs/>
        </w:rPr>
        <w:t xml:space="preserve">It is a localized narrowing of the aorta near the insertion of the ductus. </w:t>
      </w:r>
    </w:p>
    <w:p w14:paraId="0D1F8F52" w14:textId="77777777" w:rsidR="006A12E0" w:rsidRDefault="006A12E0" w:rsidP="006A12E0">
      <w:pPr>
        <w:pStyle w:val="ListParagraph"/>
      </w:pPr>
    </w:p>
    <w:p w14:paraId="11A46B2E" w14:textId="6A55B72E" w:rsidR="006A12E0" w:rsidRDefault="006A12E0" w:rsidP="006A12E0">
      <w:pPr>
        <w:pStyle w:val="ListParagraph"/>
        <w:numPr>
          <w:ilvl w:val="0"/>
          <w:numId w:val="1"/>
        </w:numPr>
      </w:pPr>
      <w:r>
        <w:t>What does the term stenosis mean?</w:t>
      </w:r>
    </w:p>
    <w:p w14:paraId="75614323" w14:textId="6545AB42" w:rsidR="006A12E0" w:rsidRPr="00774C44" w:rsidRDefault="00774C44" w:rsidP="006A12E0">
      <w:pPr>
        <w:pStyle w:val="ListParagraph"/>
        <w:rPr>
          <w:b/>
          <w:bCs/>
        </w:rPr>
      </w:pPr>
      <w:r>
        <w:rPr>
          <w:b/>
          <w:bCs/>
        </w:rPr>
        <w:t xml:space="preserve">Stenosis means narrowing, which could be the narrowing of the opening of the mitral valve caused by stiffening of the valve leaflets which obstructs blood flow from the left atrium to the left ventricle. </w:t>
      </w:r>
    </w:p>
    <w:p w14:paraId="1B0FC7BD" w14:textId="77777777" w:rsidR="006A12E0" w:rsidRDefault="006A12E0" w:rsidP="006A12E0">
      <w:pPr>
        <w:pStyle w:val="ListParagraph"/>
      </w:pPr>
    </w:p>
    <w:p w14:paraId="1D291B6E" w14:textId="1D170D26" w:rsidR="006A12E0" w:rsidRDefault="006A12E0" w:rsidP="006A12E0">
      <w:pPr>
        <w:pStyle w:val="ListParagraph"/>
        <w:numPr>
          <w:ilvl w:val="0"/>
          <w:numId w:val="1"/>
        </w:numPr>
      </w:pPr>
      <w:r>
        <w:t>If there is an issue with the aorta or aortic valve being narrow, which ventricle would have to work harder? Where would blood back up?</w:t>
      </w:r>
    </w:p>
    <w:p w14:paraId="18602913" w14:textId="2F55A935" w:rsidR="00F6640D" w:rsidRPr="00F6640D" w:rsidRDefault="00F6640D" w:rsidP="00F6640D">
      <w:pPr>
        <w:ind w:left="360"/>
        <w:rPr>
          <w:b/>
          <w:bCs/>
        </w:rPr>
      </w:pPr>
      <w:r w:rsidRPr="00F6640D">
        <w:rPr>
          <w:b/>
          <w:bCs/>
        </w:rPr>
        <w:t>The left ventri</w:t>
      </w:r>
      <w:r>
        <w:rPr>
          <w:b/>
          <w:bCs/>
        </w:rPr>
        <w:t xml:space="preserve">cle must work harder to pump blood out through the valve, blood could back up into the lungs </w:t>
      </w:r>
    </w:p>
    <w:p w14:paraId="4EFE2455" w14:textId="06C4A088" w:rsidR="006A12E0" w:rsidRDefault="006A12E0" w:rsidP="006A12E0">
      <w:pPr>
        <w:pStyle w:val="ListParagraph"/>
      </w:pPr>
    </w:p>
    <w:p w14:paraId="404F381B" w14:textId="77777777" w:rsidR="006A12E0" w:rsidRDefault="006A12E0" w:rsidP="006A12E0">
      <w:pPr>
        <w:pStyle w:val="ListParagraph"/>
      </w:pPr>
    </w:p>
    <w:p w14:paraId="7ECD371C" w14:textId="0449169F" w:rsidR="00CD401E" w:rsidRDefault="006A12E0" w:rsidP="00CD401E">
      <w:pPr>
        <w:pStyle w:val="ListParagraph"/>
        <w:numPr>
          <w:ilvl w:val="0"/>
          <w:numId w:val="1"/>
        </w:numPr>
      </w:pPr>
      <w:r>
        <w:t>If there is an issue with the pulmonic valve being narrow, which ventricle would have to work harder? Where would blood back up?</w:t>
      </w:r>
    </w:p>
    <w:p w14:paraId="02F5865E" w14:textId="662B106D" w:rsidR="00F6640D" w:rsidRPr="00F6640D" w:rsidRDefault="00F6640D" w:rsidP="00F6640D">
      <w:pPr>
        <w:pStyle w:val="ListParagraph"/>
        <w:rPr>
          <w:b/>
          <w:bCs/>
        </w:rPr>
      </w:pPr>
      <w:r>
        <w:rPr>
          <w:b/>
          <w:bCs/>
        </w:rPr>
        <w:t xml:space="preserve">The right ventricle is forced to work harder to pump blood to the lungs </w:t>
      </w:r>
    </w:p>
    <w:p w14:paraId="0CEBF388" w14:textId="52EA5F67" w:rsidR="00CD401E" w:rsidRDefault="00CD401E" w:rsidP="00CD401E">
      <w:pPr>
        <w:pStyle w:val="ListParagraph"/>
      </w:pPr>
    </w:p>
    <w:p w14:paraId="045AD8B3" w14:textId="77777777" w:rsidR="00CD401E" w:rsidRDefault="00CD401E" w:rsidP="00CD401E">
      <w:pPr>
        <w:pStyle w:val="ListParagraph"/>
      </w:pPr>
    </w:p>
    <w:p w14:paraId="0D7AE718" w14:textId="2D29EC61" w:rsidR="00CD401E" w:rsidRPr="00CD401E" w:rsidRDefault="00CD401E" w:rsidP="00CD401E">
      <w:pPr>
        <w:rPr>
          <w:b/>
          <w:bCs/>
          <w:sz w:val="24"/>
          <w:szCs w:val="24"/>
        </w:rPr>
      </w:pPr>
      <w:r w:rsidRPr="00CD401E">
        <w:rPr>
          <w:b/>
          <w:bCs/>
          <w:sz w:val="24"/>
          <w:szCs w:val="24"/>
        </w:rPr>
        <w:t>Cyanotic Defects</w:t>
      </w:r>
    </w:p>
    <w:p w14:paraId="48978366" w14:textId="7D139704" w:rsidR="006A12E0" w:rsidRDefault="00CD401E" w:rsidP="006A12E0">
      <w:pPr>
        <w:pStyle w:val="ListParagraph"/>
        <w:numPr>
          <w:ilvl w:val="0"/>
          <w:numId w:val="1"/>
        </w:numPr>
      </w:pPr>
      <w:r>
        <w:t>If blood cannot get to the lungs, what happens?</w:t>
      </w:r>
    </w:p>
    <w:p w14:paraId="73957986" w14:textId="74540B9E" w:rsidR="00CD401E" w:rsidRPr="00A65BE2" w:rsidRDefault="00A65BE2" w:rsidP="00CD401E">
      <w:pPr>
        <w:pStyle w:val="ListParagraph"/>
        <w:rPr>
          <w:b/>
          <w:bCs/>
        </w:rPr>
      </w:pPr>
      <w:r>
        <w:rPr>
          <w:b/>
          <w:bCs/>
        </w:rPr>
        <w:t xml:space="preserve">Hypoxia, can cause confusion, breathing difficulties, rapid heart rate </w:t>
      </w:r>
    </w:p>
    <w:p w14:paraId="3E860FC0" w14:textId="77777777" w:rsidR="00CD401E" w:rsidRDefault="00CD401E" w:rsidP="00CD401E">
      <w:pPr>
        <w:pStyle w:val="ListParagraph"/>
      </w:pPr>
    </w:p>
    <w:p w14:paraId="7AD2508A" w14:textId="19D01F4A" w:rsidR="00CD401E" w:rsidRDefault="00CD401E" w:rsidP="006A12E0">
      <w:pPr>
        <w:pStyle w:val="ListParagraph"/>
        <w:numPr>
          <w:ilvl w:val="0"/>
          <w:numId w:val="1"/>
        </w:numPr>
      </w:pPr>
      <w:r>
        <w:t>What does the prefix “Tetra</w:t>
      </w:r>
      <w:r w:rsidR="008E0EB8">
        <w:t>-” mean</w:t>
      </w:r>
      <w:r>
        <w:t>?</w:t>
      </w:r>
    </w:p>
    <w:p w14:paraId="65653CBA" w14:textId="5F63BFA6" w:rsidR="00CD401E" w:rsidRPr="00094190" w:rsidRDefault="00094190" w:rsidP="00CD401E">
      <w:pPr>
        <w:pStyle w:val="ListParagraph"/>
        <w:rPr>
          <w:b/>
          <w:bCs/>
        </w:rPr>
      </w:pPr>
      <w:r>
        <w:rPr>
          <w:b/>
          <w:bCs/>
        </w:rPr>
        <w:t xml:space="preserve">Four </w:t>
      </w:r>
    </w:p>
    <w:p w14:paraId="26618E10" w14:textId="77777777" w:rsidR="00CD401E" w:rsidRDefault="00CD401E" w:rsidP="00CD401E">
      <w:pPr>
        <w:pStyle w:val="ListParagraph"/>
      </w:pPr>
    </w:p>
    <w:p w14:paraId="117BAF4A" w14:textId="0793C22D" w:rsidR="00CD401E" w:rsidRDefault="00CD401E" w:rsidP="00CD401E">
      <w:pPr>
        <w:pStyle w:val="ListParagraph"/>
        <w:numPr>
          <w:ilvl w:val="0"/>
          <w:numId w:val="1"/>
        </w:numPr>
      </w:pPr>
      <w:r>
        <w:t xml:space="preserve">What are the defects associated with Tetralogy of Fallot? </w:t>
      </w:r>
    </w:p>
    <w:p w14:paraId="2664FA36" w14:textId="4E0D1C13" w:rsidR="00050A5C" w:rsidRDefault="00050A5C" w:rsidP="00050A5C">
      <w:pPr>
        <w:pStyle w:val="ListParagraph"/>
        <w:rPr>
          <w:b/>
          <w:bCs/>
        </w:rPr>
      </w:pPr>
      <w:r w:rsidRPr="00050A5C">
        <w:rPr>
          <w:b/>
          <w:bCs/>
        </w:rPr>
        <w:t>Mild cyanosis that progresses over the first year of life as pulmonary stenosis worsens</w:t>
      </w:r>
    </w:p>
    <w:p w14:paraId="0D7DE221" w14:textId="77777777" w:rsidR="00050A5C" w:rsidRPr="00050A5C" w:rsidRDefault="00050A5C" w:rsidP="00050A5C">
      <w:pPr>
        <w:pStyle w:val="ListParagraph"/>
        <w:numPr>
          <w:ilvl w:val="0"/>
          <w:numId w:val="3"/>
        </w:numPr>
        <w:rPr>
          <w:b/>
          <w:bCs/>
        </w:rPr>
      </w:pPr>
      <w:r w:rsidRPr="00050A5C">
        <w:rPr>
          <w:b/>
          <w:bCs/>
        </w:rPr>
        <w:lastRenderedPageBreak/>
        <w:t>Acutely cyanotic at birth</w:t>
      </w:r>
    </w:p>
    <w:p w14:paraId="6F39AEA4" w14:textId="77777777" w:rsidR="00050A5C" w:rsidRPr="00050A5C" w:rsidRDefault="00050A5C" w:rsidP="00050A5C">
      <w:pPr>
        <w:pStyle w:val="ListParagraph"/>
        <w:numPr>
          <w:ilvl w:val="0"/>
          <w:numId w:val="3"/>
        </w:numPr>
        <w:rPr>
          <w:b/>
          <w:bCs/>
        </w:rPr>
      </w:pPr>
      <w:r w:rsidRPr="00050A5C">
        <w:rPr>
          <w:b/>
          <w:bCs/>
        </w:rPr>
        <w:t>Characteristic murmur</w:t>
      </w:r>
    </w:p>
    <w:p w14:paraId="57567BAC" w14:textId="77777777" w:rsidR="00050A5C" w:rsidRPr="00050A5C" w:rsidRDefault="00050A5C" w:rsidP="00050A5C">
      <w:pPr>
        <w:pStyle w:val="ListParagraph"/>
        <w:numPr>
          <w:ilvl w:val="0"/>
          <w:numId w:val="3"/>
        </w:numPr>
        <w:rPr>
          <w:b/>
          <w:bCs/>
        </w:rPr>
      </w:pPr>
      <w:r w:rsidRPr="00050A5C">
        <w:rPr>
          <w:b/>
          <w:bCs/>
        </w:rPr>
        <w:t>Acute episodes of cyanosis and hypoxia</w:t>
      </w:r>
    </w:p>
    <w:p w14:paraId="67FADAEB" w14:textId="77777777" w:rsidR="00050A5C" w:rsidRPr="00050A5C" w:rsidRDefault="00050A5C" w:rsidP="00050A5C">
      <w:pPr>
        <w:pStyle w:val="ListParagraph"/>
        <w:rPr>
          <w:b/>
          <w:bCs/>
        </w:rPr>
      </w:pPr>
    </w:p>
    <w:p w14:paraId="0E1E6B25" w14:textId="77777777" w:rsidR="00CD401E" w:rsidRDefault="00CD401E" w:rsidP="00CD401E">
      <w:pPr>
        <w:pStyle w:val="ListParagraph"/>
      </w:pPr>
    </w:p>
    <w:p w14:paraId="5308B3F2" w14:textId="40013119" w:rsidR="00CD401E" w:rsidRDefault="00CD401E" w:rsidP="00CD401E">
      <w:pPr>
        <w:pStyle w:val="ListParagraph"/>
        <w:numPr>
          <w:ilvl w:val="0"/>
          <w:numId w:val="1"/>
        </w:numPr>
      </w:pPr>
      <w:r>
        <w:t>What does atresia mean?</w:t>
      </w:r>
    </w:p>
    <w:p w14:paraId="08C570F0" w14:textId="5B0138E5" w:rsidR="00CD401E" w:rsidRPr="00094190" w:rsidRDefault="00050A5C" w:rsidP="00CD401E">
      <w:pPr>
        <w:pStyle w:val="ListParagraph"/>
        <w:rPr>
          <w:rFonts w:cstheme="minorHAnsi"/>
          <w:b/>
          <w:bCs/>
        </w:rPr>
      </w:pPr>
      <w:r w:rsidRPr="00094190">
        <w:rPr>
          <w:rFonts w:cstheme="minorHAnsi"/>
          <w:b/>
          <w:bCs/>
          <w:shd w:val="clear" w:color="auto" w:fill="FFFFFF"/>
        </w:rPr>
        <w:t>a condition in which an orifice or passage in the body is closed or absent.</w:t>
      </w:r>
    </w:p>
    <w:p w14:paraId="6E939D18" w14:textId="77777777" w:rsidR="00CD401E" w:rsidRDefault="00CD401E" w:rsidP="00CD401E">
      <w:pPr>
        <w:pStyle w:val="ListParagraph"/>
      </w:pPr>
    </w:p>
    <w:p w14:paraId="08B67CE4" w14:textId="5847EE86" w:rsidR="00CD401E" w:rsidRDefault="00CD401E" w:rsidP="00CD401E">
      <w:pPr>
        <w:pStyle w:val="ListParagraph"/>
        <w:numPr>
          <w:ilvl w:val="0"/>
          <w:numId w:val="1"/>
        </w:numPr>
      </w:pPr>
      <w:r>
        <w:t>How would you describe tricuspid atresia to a parent of a small child?</w:t>
      </w:r>
    </w:p>
    <w:p w14:paraId="5A96790C" w14:textId="1DF38D1B" w:rsidR="00094190" w:rsidRPr="00094190" w:rsidRDefault="00094190" w:rsidP="00094190">
      <w:pPr>
        <w:pStyle w:val="ListParagraph"/>
        <w:rPr>
          <w:b/>
          <w:bCs/>
        </w:rPr>
      </w:pPr>
      <w:r>
        <w:rPr>
          <w:b/>
          <w:bCs/>
        </w:rPr>
        <w:t xml:space="preserve">Tri cuspid is a congenital heart condition in which one of the valves of the heart did not form preventing blood flow through the heart </w:t>
      </w:r>
    </w:p>
    <w:p w14:paraId="208F2855" w14:textId="33EED144" w:rsidR="00CD401E" w:rsidRDefault="00CD401E" w:rsidP="00CD401E">
      <w:pPr>
        <w:ind w:left="360"/>
      </w:pPr>
    </w:p>
    <w:p w14:paraId="6BDEF7D7" w14:textId="4DB38525" w:rsidR="00CD401E" w:rsidRPr="00CD401E" w:rsidRDefault="00CD401E" w:rsidP="00CD401E">
      <w:pPr>
        <w:ind w:left="360"/>
        <w:rPr>
          <w:b/>
          <w:bCs/>
          <w:sz w:val="24"/>
          <w:szCs w:val="24"/>
        </w:rPr>
      </w:pPr>
      <w:r w:rsidRPr="00CD401E">
        <w:rPr>
          <w:b/>
          <w:bCs/>
          <w:sz w:val="24"/>
          <w:szCs w:val="24"/>
        </w:rPr>
        <w:t>Mixed Defects</w:t>
      </w:r>
    </w:p>
    <w:p w14:paraId="4335824E" w14:textId="7289F186" w:rsidR="008E0EB8" w:rsidRDefault="00CD401E" w:rsidP="008E0EB8">
      <w:pPr>
        <w:pStyle w:val="ListParagraph"/>
        <w:numPr>
          <w:ilvl w:val="0"/>
          <w:numId w:val="1"/>
        </w:numPr>
      </w:pPr>
      <w:r>
        <w:t>If a baby has transposition of the great vessels, the aorta is abnormally attached to the _</w:t>
      </w:r>
      <w:r w:rsidR="00094190">
        <w:rPr>
          <w:b/>
          <w:bCs/>
        </w:rPr>
        <w:t>Right</w:t>
      </w:r>
      <w:r>
        <w:t>__ ventricle, and the pulmonary artery is abnormally attached to the _</w:t>
      </w:r>
      <w:r w:rsidR="00094190">
        <w:rPr>
          <w:b/>
          <w:bCs/>
        </w:rPr>
        <w:t>Left</w:t>
      </w:r>
      <w:r>
        <w:t>_ ventricle.</w:t>
      </w:r>
    </w:p>
    <w:p w14:paraId="5B62A4EC" w14:textId="77777777" w:rsidR="008E0EB8" w:rsidRDefault="008E0EB8" w:rsidP="008E0EB8">
      <w:pPr>
        <w:pStyle w:val="ListParagraph"/>
      </w:pPr>
    </w:p>
    <w:p w14:paraId="74E2778E" w14:textId="725DE80B" w:rsidR="00CD401E" w:rsidRDefault="00CD401E" w:rsidP="00CD401E">
      <w:pPr>
        <w:pStyle w:val="ListParagraph"/>
        <w:numPr>
          <w:ilvl w:val="0"/>
          <w:numId w:val="1"/>
        </w:numPr>
      </w:pPr>
      <w:r>
        <w:t xml:space="preserve">If the pulmonary veins </w:t>
      </w:r>
      <w:r w:rsidR="008E0EB8">
        <w:t>do not attach to the left atrium, what type of defect would be helpful in allowing blood to get into the left atrium?</w:t>
      </w:r>
    </w:p>
    <w:p w14:paraId="179BE6EF" w14:textId="78C57B06" w:rsidR="008E0EB8" w:rsidRPr="00F6640D" w:rsidRDefault="00F6640D" w:rsidP="008E0EB8">
      <w:pPr>
        <w:pStyle w:val="ListParagraph"/>
        <w:rPr>
          <w:b/>
          <w:bCs/>
        </w:rPr>
      </w:pPr>
      <w:r>
        <w:rPr>
          <w:b/>
          <w:bCs/>
        </w:rPr>
        <w:t xml:space="preserve">TAPVC arises from the failure of the left atrium to link with the pulmonary venous plexus </w:t>
      </w:r>
    </w:p>
    <w:p w14:paraId="6C82DA43" w14:textId="77777777" w:rsidR="008E0EB8" w:rsidRDefault="008E0EB8" w:rsidP="008E0EB8">
      <w:pPr>
        <w:pStyle w:val="ListParagraph"/>
      </w:pPr>
    </w:p>
    <w:p w14:paraId="70F34D3C" w14:textId="72FC2AB5" w:rsidR="008E0EB8" w:rsidRDefault="008E0EB8" w:rsidP="00CD401E">
      <w:pPr>
        <w:pStyle w:val="ListParagraph"/>
        <w:numPr>
          <w:ilvl w:val="0"/>
          <w:numId w:val="1"/>
        </w:numPr>
      </w:pPr>
      <w:r>
        <w:t xml:space="preserve">What is the large base of a tree called before it reaches the branches? </w:t>
      </w:r>
    </w:p>
    <w:p w14:paraId="4EFF5106" w14:textId="2BA00A12" w:rsidR="008E0EB8" w:rsidRPr="00A65BE2" w:rsidRDefault="00A65BE2" w:rsidP="008E0EB8">
      <w:pPr>
        <w:pStyle w:val="ListParagraph"/>
        <w:rPr>
          <w:b/>
          <w:bCs/>
        </w:rPr>
      </w:pPr>
      <w:r>
        <w:rPr>
          <w:b/>
          <w:bCs/>
        </w:rPr>
        <w:t>Trunk</w:t>
      </w:r>
    </w:p>
    <w:p w14:paraId="6C4EBBD1" w14:textId="77777777" w:rsidR="008E0EB8" w:rsidRDefault="008E0EB8" w:rsidP="008E0EB8">
      <w:pPr>
        <w:pStyle w:val="ListParagraph"/>
      </w:pPr>
    </w:p>
    <w:p w14:paraId="72E9C70A" w14:textId="559FCB69" w:rsidR="008E0EB8" w:rsidRDefault="008E0EB8" w:rsidP="00CD401E">
      <w:pPr>
        <w:pStyle w:val="ListParagraph"/>
        <w:numPr>
          <w:ilvl w:val="0"/>
          <w:numId w:val="1"/>
        </w:numPr>
      </w:pPr>
      <w:r>
        <w:t>What does hypoplastic mean?</w:t>
      </w:r>
    </w:p>
    <w:p w14:paraId="6E4B5548" w14:textId="4DC260BD" w:rsidR="00094190" w:rsidRPr="00094190" w:rsidRDefault="00094190" w:rsidP="00094190">
      <w:pPr>
        <w:pStyle w:val="ListParagraph"/>
        <w:rPr>
          <w:b/>
          <w:bCs/>
        </w:rPr>
      </w:pPr>
      <w:r>
        <w:rPr>
          <w:b/>
          <w:bCs/>
        </w:rPr>
        <w:t xml:space="preserve">A lack of cell growth causes under development </w:t>
      </w:r>
    </w:p>
    <w:p w14:paraId="587ABC9D" w14:textId="77A2A5FA" w:rsidR="00D23BFB" w:rsidRDefault="00D23BFB" w:rsidP="00D23BFB">
      <w:pPr>
        <w:pStyle w:val="ListParagraph"/>
      </w:pPr>
    </w:p>
    <w:p w14:paraId="35C66AF2" w14:textId="77777777" w:rsidR="00D23BFB" w:rsidRDefault="00D23BFB" w:rsidP="00D23BFB">
      <w:pPr>
        <w:pStyle w:val="ListParagraph"/>
      </w:pPr>
    </w:p>
    <w:p w14:paraId="6AF1A001" w14:textId="39409C6E" w:rsidR="00D23BFB" w:rsidRPr="00D23BFB" w:rsidRDefault="00D23BFB" w:rsidP="00D23BFB">
      <w:pPr>
        <w:rPr>
          <w:b/>
          <w:bCs/>
          <w:sz w:val="24"/>
          <w:szCs w:val="24"/>
        </w:rPr>
      </w:pPr>
      <w:r w:rsidRPr="00D23BFB">
        <w:rPr>
          <w:b/>
          <w:bCs/>
          <w:sz w:val="24"/>
          <w:szCs w:val="24"/>
        </w:rPr>
        <w:t>Medication Questions</w:t>
      </w:r>
    </w:p>
    <w:p w14:paraId="3E74F965" w14:textId="4D316CE7" w:rsidR="00D23BFB" w:rsidRDefault="00D23BFB" w:rsidP="00CD401E">
      <w:pPr>
        <w:pStyle w:val="ListParagraph"/>
        <w:numPr>
          <w:ilvl w:val="0"/>
          <w:numId w:val="1"/>
        </w:numPr>
      </w:pPr>
      <w:r>
        <w:t>What is an adult cardiac medication we can give to increase the heart contractility, decrease heart rate, and increase cardiac output?</w:t>
      </w:r>
    </w:p>
    <w:p w14:paraId="7C2BAE0F" w14:textId="4F40BE55" w:rsidR="00D23BFB" w:rsidRPr="00094190" w:rsidRDefault="00094190" w:rsidP="00D23BFB">
      <w:pPr>
        <w:pStyle w:val="ListParagraph"/>
        <w:rPr>
          <w:b/>
          <w:bCs/>
        </w:rPr>
      </w:pPr>
      <w:r>
        <w:rPr>
          <w:b/>
          <w:bCs/>
        </w:rPr>
        <w:t xml:space="preserve">Digoxin </w:t>
      </w:r>
    </w:p>
    <w:p w14:paraId="42B17AA7" w14:textId="77777777" w:rsidR="00D23BFB" w:rsidRDefault="00D23BFB" w:rsidP="00D23BFB">
      <w:pPr>
        <w:pStyle w:val="ListParagraph"/>
      </w:pPr>
    </w:p>
    <w:p w14:paraId="10FEB310" w14:textId="2DBB3EB9" w:rsidR="008E0EB8" w:rsidRDefault="00D23BFB" w:rsidP="00D23BFB">
      <w:pPr>
        <w:pStyle w:val="ListParagraph"/>
        <w:numPr>
          <w:ilvl w:val="0"/>
          <w:numId w:val="1"/>
        </w:numPr>
      </w:pPr>
      <w:r>
        <w:t>What electrolyte makes the previous medication work more effectively, easily leading to toxicity?</w:t>
      </w:r>
    </w:p>
    <w:p w14:paraId="036201D3" w14:textId="16019437" w:rsidR="00D23BFB" w:rsidRPr="00094190" w:rsidRDefault="00094190" w:rsidP="00D23BFB">
      <w:pPr>
        <w:pStyle w:val="ListParagraph"/>
        <w:rPr>
          <w:b/>
          <w:bCs/>
        </w:rPr>
      </w:pPr>
      <w:r>
        <w:rPr>
          <w:b/>
          <w:bCs/>
        </w:rPr>
        <w:t xml:space="preserve">Potassium </w:t>
      </w:r>
    </w:p>
    <w:p w14:paraId="4D07D931" w14:textId="77777777" w:rsidR="00D23BFB" w:rsidRDefault="00D23BFB" w:rsidP="00D23BFB">
      <w:pPr>
        <w:pStyle w:val="ListParagraph"/>
      </w:pPr>
    </w:p>
    <w:p w14:paraId="3F960ED3" w14:textId="4123F9FA" w:rsidR="00D23BFB" w:rsidRDefault="00D23BFB" w:rsidP="00D23BFB">
      <w:pPr>
        <w:pStyle w:val="ListParagraph"/>
        <w:numPr>
          <w:ilvl w:val="0"/>
          <w:numId w:val="1"/>
        </w:numPr>
      </w:pPr>
      <w:r>
        <w:t>What does an ACE Inhibitor do? (Hint, there are multiple things!)</w:t>
      </w:r>
    </w:p>
    <w:p w14:paraId="1C39C91C" w14:textId="7F06CF20" w:rsidR="00D23BFB" w:rsidRPr="00A65BE2" w:rsidRDefault="00A65BE2" w:rsidP="00D23BFB">
      <w:pPr>
        <w:pStyle w:val="ListParagraph"/>
        <w:rPr>
          <w:b/>
          <w:bCs/>
        </w:rPr>
      </w:pPr>
      <w:r>
        <w:rPr>
          <w:b/>
          <w:bCs/>
        </w:rPr>
        <w:t xml:space="preserve">Block vasoconstriction, promote vasodilation, decreases pulmonary and systemic vascular resistance, decrease BP, blocks aldosterone secretion, decreases fluid retention. </w:t>
      </w:r>
    </w:p>
    <w:p w14:paraId="3CDC8A89" w14:textId="77777777" w:rsidR="00D23BFB" w:rsidRDefault="00D23BFB" w:rsidP="00D23BFB">
      <w:pPr>
        <w:pStyle w:val="ListParagraph"/>
      </w:pPr>
    </w:p>
    <w:p w14:paraId="2D869D5F" w14:textId="73BB894D" w:rsidR="00D23BFB" w:rsidRDefault="00D23BFB" w:rsidP="00D23BFB">
      <w:pPr>
        <w:pStyle w:val="ListParagraph"/>
        <w:numPr>
          <w:ilvl w:val="0"/>
          <w:numId w:val="1"/>
        </w:numPr>
      </w:pPr>
      <w:r>
        <w:t>What electrolyte do you need to check before administering Furosemide?</w:t>
      </w:r>
    </w:p>
    <w:p w14:paraId="7C8F3F83" w14:textId="437CA2EE" w:rsidR="00D23BFB" w:rsidRPr="00A65BE2" w:rsidRDefault="00A65BE2" w:rsidP="00D23BFB">
      <w:pPr>
        <w:pStyle w:val="ListParagraph"/>
        <w:rPr>
          <w:b/>
          <w:bCs/>
        </w:rPr>
      </w:pPr>
      <w:r>
        <w:rPr>
          <w:b/>
          <w:bCs/>
        </w:rPr>
        <w:lastRenderedPageBreak/>
        <w:t xml:space="preserve">Potassium </w:t>
      </w:r>
    </w:p>
    <w:p w14:paraId="5BEA3CDF" w14:textId="77777777" w:rsidR="00D23BFB" w:rsidRDefault="00D23BFB" w:rsidP="00D23BFB">
      <w:pPr>
        <w:pStyle w:val="ListParagraph"/>
      </w:pPr>
    </w:p>
    <w:p w14:paraId="3049676C" w14:textId="44160D90" w:rsidR="00D23BFB" w:rsidRDefault="00D23BFB" w:rsidP="00D23BFB">
      <w:pPr>
        <w:pStyle w:val="ListParagraph"/>
        <w:numPr>
          <w:ilvl w:val="0"/>
          <w:numId w:val="1"/>
        </w:numPr>
      </w:pPr>
      <w:r>
        <w:t>What electrolyte do you need to check before administering Aldactone?</w:t>
      </w:r>
    </w:p>
    <w:p w14:paraId="1D132030" w14:textId="5C19B41F" w:rsidR="009117BF" w:rsidRPr="009117BF" w:rsidRDefault="009117BF" w:rsidP="009117BF">
      <w:pPr>
        <w:pStyle w:val="ListParagraph"/>
        <w:rPr>
          <w:b/>
          <w:bCs/>
        </w:rPr>
      </w:pPr>
      <w:r>
        <w:rPr>
          <w:b/>
          <w:bCs/>
        </w:rPr>
        <w:t xml:space="preserve">Potassium </w:t>
      </w:r>
    </w:p>
    <w:sectPr w:rsidR="009117BF" w:rsidRPr="00911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B55"/>
    <w:multiLevelType w:val="hybridMultilevel"/>
    <w:tmpl w:val="21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D2877"/>
    <w:multiLevelType w:val="hybridMultilevel"/>
    <w:tmpl w:val="25E887C0"/>
    <w:lvl w:ilvl="0" w:tplc="4A422C9A">
      <w:start w:val="1"/>
      <w:numFmt w:val="bullet"/>
      <w:lvlText w:val="•"/>
      <w:lvlJc w:val="left"/>
      <w:pPr>
        <w:tabs>
          <w:tab w:val="num" w:pos="720"/>
        </w:tabs>
        <w:ind w:left="720" w:hanging="360"/>
      </w:pPr>
      <w:rPr>
        <w:rFonts w:ascii="Times New Roman" w:hAnsi="Times New Roman" w:hint="default"/>
      </w:rPr>
    </w:lvl>
    <w:lvl w:ilvl="1" w:tplc="637ACF16" w:tentative="1">
      <w:start w:val="1"/>
      <w:numFmt w:val="bullet"/>
      <w:lvlText w:val="•"/>
      <w:lvlJc w:val="left"/>
      <w:pPr>
        <w:tabs>
          <w:tab w:val="num" w:pos="1440"/>
        </w:tabs>
        <w:ind w:left="1440" w:hanging="360"/>
      </w:pPr>
      <w:rPr>
        <w:rFonts w:ascii="Times New Roman" w:hAnsi="Times New Roman" w:hint="default"/>
      </w:rPr>
    </w:lvl>
    <w:lvl w:ilvl="2" w:tplc="16A2919C" w:tentative="1">
      <w:start w:val="1"/>
      <w:numFmt w:val="bullet"/>
      <w:lvlText w:val="•"/>
      <w:lvlJc w:val="left"/>
      <w:pPr>
        <w:tabs>
          <w:tab w:val="num" w:pos="2160"/>
        </w:tabs>
        <w:ind w:left="2160" w:hanging="360"/>
      </w:pPr>
      <w:rPr>
        <w:rFonts w:ascii="Times New Roman" w:hAnsi="Times New Roman" w:hint="default"/>
      </w:rPr>
    </w:lvl>
    <w:lvl w:ilvl="3" w:tplc="A7A01CD6" w:tentative="1">
      <w:start w:val="1"/>
      <w:numFmt w:val="bullet"/>
      <w:lvlText w:val="•"/>
      <w:lvlJc w:val="left"/>
      <w:pPr>
        <w:tabs>
          <w:tab w:val="num" w:pos="2880"/>
        </w:tabs>
        <w:ind w:left="2880" w:hanging="360"/>
      </w:pPr>
      <w:rPr>
        <w:rFonts w:ascii="Times New Roman" w:hAnsi="Times New Roman" w:hint="default"/>
      </w:rPr>
    </w:lvl>
    <w:lvl w:ilvl="4" w:tplc="827A0522" w:tentative="1">
      <w:start w:val="1"/>
      <w:numFmt w:val="bullet"/>
      <w:lvlText w:val="•"/>
      <w:lvlJc w:val="left"/>
      <w:pPr>
        <w:tabs>
          <w:tab w:val="num" w:pos="3600"/>
        </w:tabs>
        <w:ind w:left="3600" w:hanging="360"/>
      </w:pPr>
      <w:rPr>
        <w:rFonts w:ascii="Times New Roman" w:hAnsi="Times New Roman" w:hint="default"/>
      </w:rPr>
    </w:lvl>
    <w:lvl w:ilvl="5" w:tplc="60808F84" w:tentative="1">
      <w:start w:val="1"/>
      <w:numFmt w:val="bullet"/>
      <w:lvlText w:val="•"/>
      <w:lvlJc w:val="left"/>
      <w:pPr>
        <w:tabs>
          <w:tab w:val="num" w:pos="4320"/>
        </w:tabs>
        <w:ind w:left="4320" w:hanging="360"/>
      </w:pPr>
      <w:rPr>
        <w:rFonts w:ascii="Times New Roman" w:hAnsi="Times New Roman" w:hint="default"/>
      </w:rPr>
    </w:lvl>
    <w:lvl w:ilvl="6" w:tplc="2DB4CD18" w:tentative="1">
      <w:start w:val="1"/>
      <w:numFmt w:val="bullet"/>
      <w:lvlText w:val="•"/>
      <w:lvlJc w:val="left"/>
      <w:pPr>
        <w:tabs>
          <w:tab w:val="num" w:pos="5040"/>
        </w:tabs>
        <w:ind w:left="5040" w:hanging="360"/>
      </w:pPr>
      <w:rPr>
        <w:rFonts w:ascii="Times New Roman" w:hAnsi="Times New Roman" w:hint="default"/>
      </w:rPr>
    </w:lvl>
    <w:lvl w:ilvl="7" w:tplc="97D4172E" w:tentative="1">
      <w:start w:val="1"/>
      <w:numFmt w:val="bullet"/>
      <w:lvlText w:val="•"/>
      <w:lvlJc w:val="left"/>
      <w:pPr>
        <w:tabs>
          <w:tab w:val="num" w:pos="5760"/>
        </w:tabs>
        <w:ind w:left="5760" w:hanging="360"/>
      </w:pPr>
      <w:rPr>
        <w:rFonts w:ascii="Times New Roman" w:hAnsi="Times New Roman" w:hint="default"/>
      </w:rPr>
    </w:lvl>
    <w:lvl w:ilvl="8" w:tplc="B77ECF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DFF7FA8"/>
    <w:multiLevelType w:val="hybridMultilevel"/>
    <w:tmpl w:val="6774444C"/>
    <w:lvl w:ilvl="0" w:tplc="6F78D0AC">
      <w:start w:val="1"/>
      <w:numFmt w:val="bullet"/>
      <w:lvlText w:val="•"/>
      <w:lvlJc w:val="left"/>
      <w:pPr>
        <w:tabs>
          <w:tab w:val="num" w:pos="720"/>
        </w:tabs>
        <w:ind w:left="720" w:hanging="360"/>
      </w:pPr>
      <w:rPr>
        <w:rFonts w:ascii="Times New Roman" w:hAnsi="Times New Roman" w:hint="default"/>
      </w:rPr>
    </w:lvl>
    <w:lvl w:ilvl="1" w:tplc="D9845F46" w:tentative="1">
      <w:start w:val="1"/>
      <w:numFmt w:val="bullet"/>
      <w:lvlText w:val="•"/>
      <w:lvlJc w:val="left"/>
      <w:pPr>
        <w:tabs>
          <w:tab w:val="num" w:pos="1440"/>
        </w:tabs>
        <w:ind w:left="1440" w:hanging="360"/>
      </w:pPr>
      <w:rPr>
        <w:rFonts w:ascii="Times New Roman" w:hAnsi="Times New Roman" w:hint="default"/>
      </w:rPr>
    </w:lvl>
    <w:lvl w:ilvl="2" w:tplc="59A45144" w:tentative="1">
      <w:start w:val="1"/>
      <w:numFmt w:val="bullet"/>
      <w:lvlText w:val="•"/>
      <w:lvlJc w:val="left"/>
      <w:pPr>
        <w:tabs>
          <w:tab w:val="num" w:pos="2160"/>
        </w:tabs>
        <w:ind w:left="2160" w:hanging="360"/>
      </w:pPr>
      <w:rPr>
        <w:rFonts w:ascii="Times New Roman" w:hAnsi="Times New Roman" w:hint="default"/>
      </w:rPr>
    </w:lvl>
    <w:lvl w:ilvl="3" w:tplc="EECCA2C6" w:tentative="1">
      <w:start w:val="1"/>
      <w:numFmt w:val="bullet"/>
      <w:lvlText w:val="•"/>
      <w:lvlJc w:val="left"/>
      <w:pPr>
        <w:tabs>
          <w:tab w:val="num" w:pos="2880"/>
        </w:tabs>
        <w:ind w:left="2880" w:hanging="360"/>
      </w:pPr>
      <w:rPr>
        <w:rFonts w:ascii="Times New Roman" w:hAnsi="Times New Roman" w:hint="default"/>
      </w:rPr>
    </w:lvl>
    <w:lvl w:ilvl="4" w:tplc="1EC0F570" w:tentative="1">
      <w:start w:val="1"/>
      <w:numFmt w:val="bullet"/>
      <w:lvlText w:val="•"/>
      <w:lvlJc w:val="left"/>
      <w:pPr>
        <w:tabs>
          <w:tab w:val="num" w:pos="3600"/>
        </w:tabs>
        <w:ind w:left="3600" w:hanging="360"/>
      </w:pPr>
      <w:rPr>
        <w:rFonts w:ascii="Times New Roman" w:hAnsi="Times New Roman" w:hint="default"/>
      </w:rPr>
    </w:lvl>
    <w:lvl w:ilvl="5" w:tplc="7282485A" w:tentative="1">
      <w:start w:val="1"/>
      <w:numFmt w:val="bullet"/>
      <w:lvlText w:val="•"/>
      <w:lvlJc w:val="left"/>
      <w:pPr>
        <w:tabs>
          <w:tab w:val="num" w:pos="4320"/>
        </w:tabs>
        <w:ind w:left="4320" w:hanging="360"/>
      </w:pPr>
      <w:rPr>
        <w:rFonts w:ascii="Times New Roman" w:hAnsi="Times New Roman" w:hint="default"/>
      </w:rPr>
    </w:lvl>
    <w:lvl w:ilvl="6" w:tplc="1ADCC732" w:tentative="1">
      <w:start w:val="1"/>
      <w:numFmt w:val="bullet"/>
      <w:lvlText w:val="•"/>
      <w:lvlJc w:val="left"/>
      <w:pPr>
        <w:tabs>
          <w:tab w:val="num" w:pos="5040"/>
        </w:tabs>
        <w:ind w:left="5040" w:hanging="360"/>
      </w:pPr>
      <w:rPr>
        <w:rFonts w:ascii="Times New Roman" w:hAnsi="Times New Roman" w:hint="default"/>
      </w:rPr>
    </w:lvl>
    <w:lvl w:ilvl="7" w:tplc="6E1EF612" w:tentative="1">
      <w:start w:val="1"/>
      <w:numFmt w:val="bullet"/>
      <w:lvlText w:val="•"/>
      <w:lvlJc w:val="left"/>
      <w:pPr>
        <w:tabs>
          <w:tab w:val="num" w:pos="5760"/>
        </w:tabs>
        <w:ind w:left="5760" w:hanging="360"/>
      </w:pPr>
      <w:rPr>
        <w:rFonts w:ascii="Times New Roman" w:hAnsi="Times New Roman" w:hint="default"/>
      </w:rPr>
    </w:lvl>
    <w:lvl w:ilvl="8" w:tplc="B228203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714276B"/>
    <w:multiLevelType w:val="hybridMultilevel"/>
    <w:tmpl w:val="E1BC8A86"/>
    <w:lvl w:ilvl="0" w:tplc="C7328416">
      <w:start w:val="1"/>
      <w:numFmt w:val="bullet"/>
      <w:lvlText w:val="•"/>
      <w:lvlJc w:val="left"/>
      <w:pPr>
        <w:tabs>
          <w:tab w:val="num" w:pos="720"/>
        </w:tabs>
        <w:ind w:left="720" w:hanging="360"/>
      </w:pPr>
      <w:rPr>
        <w:rFonts w:ascii="Times New Roman" w:hAnsi="Times New Roman" w:hint="default"/>
      </w:rPr>
    </w:lvl>
    <w:lvl w:ilvl="1" w:tplc="D0B41048" w:tentative="1">
      <w:start w:val="1"/>
      <w:numFmt w:val="bullet"/>
      <w:lvlText w:val="•"/>
      <w:lvlJc w:val="left"/>
      <w:pPr>
        <w:tabs>
          <w:tab w:val="num" w:pos="1440"/>
        </w:tabs>
        <w:ind w:left="1440" w:hanging="360"/>
      </w:pPr>
      <w:rPr>
        <w:rFonts w:ascii="Times New Roman" w:hAnsi="Times New Roman" w:hint="default"/>
      </w:rPr>
    </w:lvl>
    <w:lvl w:ilvl="2" w:tplc="1946E1AC" w:tentative="1">
      <w:start w:val="1"/>
      <w:numFmt w:val="bullet"/>
      <w:lvlText w:val="•"/>
      <w:lvlJc w:val="left"/>
      <w:pPr>
        <w:tabs>
          <w:tab w:val="num" w:pos="2160"/>
        </w:tabs>
        <w:ind w:left="2160" w:hanging="360"/>
      </w:pPr>
      <w:rPr>
        <w:rFonts w:ascii="Times New Roman" w:hAnsi="Times New Roman" w:hint="default"/>
      </w:rPr>
    </w:lvl>
    <w:lvl w:ilvl="3" w:tplc="FE3E3520" w:tentative="1">
      <w:start w:val="1"/>
      <w:numFmt w:val="bullet"/>
      <w:lvlText w:val="•"/>
      <w:lvlJc w:val="left"/>
      <w:pPr>
        <w:tabs>
          <w:tab w:val="num" w:pos="2880"/>
        </w:tabs>
        <w:ind w:left="2880" w:hanging="360"/>
      </w:pPr>
      <w:rPr>
        <w:rFonts w:ascii="Times New Roman" w:hAnsi="Times New Roman" w:hint="default"/>
      </w:rPr>
    </w:lvl>
    <w:lvl w:ilvl="4" w:tplc="827081D4" w:tentative="1">
      <w:start w:val="1"/>
      <w:numFmt w:val="bullet"/>
      <w:lvlText w:val="•"/>
      <w:lvlJc w:val="left"/>
      <w:pPr>
        <w:tabs>
          <w:tab w:val="num" w:pos="3600"/>
        </w:tabs>
        <w:ind w:left="3600" w:hanging="360"/>
      </w:pPr>
      <w:rPr>
        <w:rFonts w:ascii="Times New Roman" w:hAnsi="Times New Roman" w:hint="default"/>
      </w:rPr>
    </w:lvl>
    <w:lvl w:ilvl="5" w:tplc="36524732" w:tentative="1">
      <w:start w:val="1"/>
      <w:numFmt w:val="bullet"/>
      <w:lvlText w:val="•"/>
      <w:lvlJc w:val="left"/>
      <w:pPr>
        <w:tabs>
          <w:tab w:val="num" w:pos="4320"/>
        </w:tabs>
        <w:ind w:left="4320" w:hanging="360"/>
      </w:pPr>
      <w:rPr>
        <w:rFonts w:ascii="Times New Roman" w:hAnsi="Times New Roman" w:hint="default"/>
      </w:rPr>
    </w:lvl>
    <w:lvl w:ilvl="6" w:tplc="D61C9546" w:tentative="1">
      <w:start w:val="1"/>
      <w:numFmt w:val="bullet"/>
      <w:lvlText w:val="•"/>
      <w:lvlJc w:val="left"/>
      <w:pPr>
        <w:tabs>
          <w:tab w:val="num" w:pos="5040"/>
        </w:tabs>
        <w:ind w:left="5040" w:hanging="360"/>
      </w:pPr>
      <w:rPr>
        <w:rFonts w:ascii="Times New Roman" w:hAnsi="Times New Roman" w:hint="default"/>
      </w:rPr>
    </w:lvl>
    <w:lvl w:ilvl="7" w:tplc="30BCF69E" w:tentative="1">
      <w:start w:val="1"/>
      <w:numFmt w:val="bullet"/>
      <w:lvlText w:val="•"/>
      <w:lvlJc w:val="left"/>
      <w:pPr>
        <w:tabs>
          <w:tab w:val="num" w:pos="5760"/>
        </w:tabs>
        <w:ind w:left="5760" w:hanging="360"/>
      </w:pPr>
      <w:rPr>
        <w:rFonts w:ascii="Times New Roman" w:hAnsi="Times New Roman" w:hint="default"/>
      </w:rPr>
    </w:lvl>
    <w:lvl w:ilvl="8" w:tplc="BC58EC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5CA2896"/>
    <w:multiLevelType w:val="hybridMultilevel"/>
    <w:tmpl w:val="5AA4AD6E"/>
    <w:lvl w:ilvl="0" w:tplc="FA2E7ABC">
      <w:start w:val="1"/>
      <w:numFmt w:val="bullet"/>
      <w:lvlText w:val="•"/>
      <w:lvlJc w:val="left"/>
      <w:pPr>
        <w:tabs>
          <w:tab w:val="num" w:pos="720"/>
        </w:tabs>
        <w:ind w:left="720" w:hanging="360"/>
      </w:pPr>
      <w:rPr>
        <w:rFonts w:ascii="Times New Roman" w:hAnsi="Times New Roman" w:hint="default"/>
      </w:rPr>
    </w:lvl>
    <w:lvl w:ilvl="1" w:tplc="E19010D8" w:tentative="1">
      <w:start w:val="1"/>
      <w:numFmt w:val="bullet"/>
      <w:lvlText w:val="•"/>
      <w:lvlJc w:val="left"/>
      <w:pPr>
        <w:tabs>
          <w:tab w:val="num" w:pos="1440"/>
        </w:tabs>
        <w:ind w:left="1440" w:hanging="360"/>
      </w:pPr>
      <w:rPr>
        <w:rFonts w:ascii="Times New Roman" w:hAnsi="Times New Roman" w:hint="default"/>
      </w:rPr>
    </w:lvl>
    <w:lvl w:ilvl="2" w:tplc="B48844DA" w:tentative="1">
      <w:start w:val="1"/>
      <w:numFmt w:val="bullet"/>
      <w:lvlText w:val="•"/>
      <w:lvlJc w:val="left"/>
      <w:pPr>
        <w:tabs>
          <w:tab w:val="num" w:pos="2160"/>
        </w:tabs>
        <w:ind w:left="2160" w:hanging="360"/>
      </w:pPr>
      <w:rPr>
        <w:rFonts w:ascii="Times New Roman" w:hAnsi="Times New Roman" w:hint="default"/>
      </w:rPr>
    </w:lvl>
    <w:lvl w:ilvl="3" w:tplc="B40CABA8" w:tentative="1">
      <w:start w:val="1"/>
      <w:numFmt w:val="bullet"/>
      <w:lvlText w:val="•"/>
      <w:lvlJc w:val="left"/>
      <w:pPr>
        <w:tabs>
          <w:tab w:val="num" w:pos="2880"/>
        </w:tabs>
        <w:ind w:left="2880" w:hanging="360"/>
      </w:pPr>
      <w:rPr>
        <w:rFonts w:ascii="Times New Roman" w:hAnsi="Times New Roman" w:hint="default"/>
      </w:rPr>
    </w:lvl>
    <w:lvl w:ilvl="4" w:tplc="E4FC4A34" w:tentative="1">
      <w:start w:val="1"/>
      <w:numFmt w:val="bullet"/>
      <w:lvlText w:val="•"/>
      <w:lvlJc w:val="left"/>
      <w:pPr>
        <w:tabs>
          <w:tab w:val="num" w:pos="3600"/>
        </w:tabs>
        <w:ind w:left="3600" w:hanging="360"/>
      </w:pPr>
      <w:rPr>
        <w:rFonts w:ascii="Times New Roman" w:hAnsi="Times New Roman" w:hint="default"/>
      </w:rPr>
    </w:lvl>
    <w:lvl w:ilvl="5" w:tplc="F96675E2" w:tentative="1">
      <w:start w:val="1"/>
      <w:numFmt w:val="bullet"/>
      <w:lvlText w:val="•"/>
      <w:lvlJc w:val="left"/>
      <w:pPr>
        <w:tabs>
          <w:tab w:val="num" w:pos="4320"/>
        </w:tabs>
        <w:ind w:left="4320" w:hanging="360"/>
      </w:pPr>
      <w:rPr>
        <w:rFonts w:ascii="Times New Roman" w:hAnsi="Times New Roman" w:hint="default"/>
      </w:rPr>
    </w:lvl>
    <w:lvl w:ilvl="6" w:tplc="BEA08EC8" w:tentative="1">
      <w:start w:val="1"/>
      <w:numFmt w:val="bullet"/>
      <w:lvlText w:val="•"/>
      <w:lvlJc w:val="left"/>
      <w:pPr>
        <w:tabs>
          <w:tab w:val="num" w:pos="5040"/>
        </w:tabs>
        <w:ind w:left="5040" w:hanging="360"/>
      </w:pPr>
      <w:rPr>
        <w:rFonts w:ascii="Times New Roman" w:hAnsi="Times New Roman" w:hint="default"/>
      </w:rPr>
    </w:lvl>
    <w:lvl w:ilvl="7" w:tplc="09507B22" w:tentative="1">
      <w:start w:val="1"/>
      <w:numFmt w:val="bullet"/>
      <w:lvlText w:val="•"/>
      <w:lvlJc w:val="left"/>
      <w:pPr>
        <w:tabs>
          <w:tab w:val="num" w:pos="5760"/>
        </w:tabs>
        <w:ind w:left="5760" w:hanging="360"/>
      </w:pPr>
      <w:rPr>
        <w:rFonts w:ascii="Times New Roman" w:hAnsi="Times New Roman" w:hint="default"/>
      </w:rPr>
    </w:lvl>
    <w:lvl w:ilvl="8" w:tplc="58866DD0" w:tentative="1">
      <w:start w:val="1"/>
      <w:numFmt w:val="bullet"/>
      <w:lvlText w:val="•"/>
      <w:lvlJc w:val="left"/>
      <w:pPr>
        <w:tabs>
          <w:tab w:val="num" w:pos="6480"/>
        </w:tabs>
        <w:ind w:left="6480" w:hanging="360"/>
      </w:pPr>
      <w:rPr>
        <w:rFonts w:ascii="Times New Roman" w:hAnsi="Times New Roman" w:hint="default"/>
      </w:rPr>
    </w:lvl>
  </w:abstractNum>
  <w:num w:numId="1" w16cid:durableId="1449398032">
    <w:abstractNumId w:val="0"/>
  </w:num>
  <w:num w:numId="2" w16cid:durableId="492258179">
    <w:abstractNumId w:val="2"/>
  </w:num>
  <w:num w:numId="3" w16cid:durableId="1193345355">
    <w:abstractNumId w:val="1"/>
  </w:num>
  <w:num w:numId="4" w16cid:durableId="411900577">
    <w:abstractNumId w:val="3"/>
  </w:num>
  <w:num w:numId="5" w16cid:durableId="1603803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050A5C"/>
    <w:rsid w:val="00094190"/>
    <w:rsid w:val="001039A8"/>
    <w:rsid w:val="00574965"/>
    <w:rsid w:val="006A12E0"/>
    <w:rsid w:val="006A4F44"/>
    <w:rsid w:val="006E33C0"/>
    <w:rsid w:val="00774C44"/>
    <w:rsid w:val="008E0EB8"/>
    <w:rsid w:val="009117BF"/>
    <w:rsid w:val="00A65BE2"/>
    <w:rsid w:val="00B03DF5"/>
    <w:rsid w:val="00CD401E"/>
    <w:rsid w:val="00D23BFB"/>
    <w:rsid w:val="00E131FE"/>
    <w:rsid w:val="00F01E30"/>
    <w:rsid w:val="00F419C2"/>
    <w:rsid w:val="00F6640D"/>
    <w:rsid w:val="00FA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BFB67"/>
  <w15:chartTrackingRefBased/>
  <w15:docId w15:val="{6279B525-0C31-41DC-B32D-D3FAC1C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217">
      <w:bodyDiv w:val="1"/>
      <w:marLeft w:val="0"/>
      <w:marRight w:val="0"/>
      <w:marTop w:val="0"/>
      <w:marBottom w:val="0"/>
      <w:divBdr>
        <w:top w:val="none" w:sz="0" w:space="0" w:color="auto"/>
        <w:left w:val="none" w:sz="0" w:space="0" w:color="auto"/>
        <w:bottom w:val="none" w:sz="0" w:space="0" w:color="auto"/>
        <w:right w:val="none" w:sz="0" w:space="0" w:color="auto"/>
      </w:divBdr>
      <w:divsChild>
        <w:div w:id="570895461">
          <w:marLeft w:val="547"/>
          <w:marRight w:val="0"/>
          <w:marTop w:val="0"/>
          <w:marBottom w:val="0"/>
          <w:divBdr>
            <w:top w:val="none" w:sz="0" w:space="0" w:color="auto"/>
            <w:left w:val="none" w:sz="0" w:space="0" w:color="auto"/>
            <w:bottom w:val="none" w:sz="0" w:space="0" w:color="auto"/>
            <w:right w:val="none" w:sz="0" w:space="0" w:color="auto"/>
          </w:divBdr>
        </w:div>
      </w:divsChild>
    </w:div>
    <w:div w:id="946498194">
      <w:bodyDiv w:val="1"/>
      <w:marLeft w:val="0"/>
      <w:marRight w:val="0"/>
      <w:marTop w:val="0"/>
      <w:marBottom w:val="0"/>
      <w:divBdr>
        <w:top w:val="none" w:sz="0" w:space="0" w:color="auto"/>
        <w:left w:val="none" w:sz="0" w:space="0" w:color="auto"/>
        <w:bottom w:val="none" w:sz="0" w:space="0" w:color="auto"/>
        <w:right w:val="none" w:sz="0" w:space="0" w:color="auto"/>
      </w:divBdr>
      <w:divsChild>
        <w:div w:id="1076244952">
          <w:marLeft w:val="547"/>
          <w:marRight w:val="0"/>
          <w:marTop w:val="0"/>
          <w:marBottom w:val="0"/>
          <w:divBdr>
            <w:top w:val="none" w:sz="0" w:space="0" w:color="auto"/>
            <w:left w:val="none" w:sz="0" w:space="0" w:color="auto"/>
            <w:bottom w:val="none" w:sz="0" w:space="0" w:color="auto"/>
            <w:right w:val="none" w:sz="0" w:space="0" w:color="auto"/>
          </w:divBdr>
        </w:div>
      </w:divsChild>
    </w:div>
    <w:div w:id="1778989011">
      <w:bodyDiv w:val="1"/>
      <w:marLeft w:val="0"/>
      <w:marRight w:val="0"/>
      <w:marTop w:val="0"/>
      <w:marBottom w:val="0"/>
      <w:divBdr>
        <w:top w:val="none" w:sz="0" w:space="0" w:color="auto"/>
        <w:left w:val="none" w:sz="0" w:space="0" w:color="auto"/>
        <w:bottom w:val="none" w:sz="0" w:space="0" w:color="auto"/>
        <w:right w:val="none" w:sz="0" w:space="0" w:color="auto"/>
      </w:divBdr>
      <w:divsChild>
        <w:div w:id="1757481687">
          <w:marLeft w:val="547"/>
          <w:marRight w:val="0"/>
          <w:marTop w:val="0"/>
          <w:marBottom w:val="0"/>
          <w:divBdr>
            <w:top w:val="none" w:sz="0" w:space="0" w:color="auto"/>
            <w:left w:val="none" w:sz="0" w:space="0" w:color="auto"/>
            <w:bottom w:val="none" w:sz="0" w:space="0" w:color="auto"/>
            <w:right w:val="none" w:sz="0" w:space="0" w:color="auto"/>
          </w:divBdr>
        </w:div>
      </w:divsChild>
    </w:div>
    <w:div w:id="1915966782">
      <w:bodyDiv w:val="1"/>
      <w:marLeft w:val="0"/>
      <w:marRight w:val="0"/>
      <w:marTop w:val="0"/>
      <w:marBottom w:val="0"/>
      <w:divBdr>
        <w:top w:val="none" w:sz="0" w:space="0" w:color="auto"/>
        <w:left w:val="none" w:sz="0" w:space="0" w:color="auto"/>
        <w:bottom w:val="none" w:sz="0" w:space="0" w:color="auto"/>
        <w:right w:val="none" w:sz="0" w:space="0" w:color="auto"/>
      </w:divBdr>
      <w:divsChild>
        <w:div w:id="1534976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1E7F-B190-45CC-84A5-00839DC7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4</Pages>
  <Words>708</Words>
  <Characters>3568</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Danielle</dc:creator>
  <cp:keywords/>
  <dc:description/>
  <cp:lastModifiedBy>Roberts, Samantha</cp:lastModifiedBy>
  <cp:revision>5</cp:revision>
  <dcterms:created xsi:type="dcterms:W3CDTF">2022-08-01T16:23:00Z</dcterms:created>
  <dcterms:modified xsi:type="dcterms:W3CDTF">2023-11-09T16:11:00Z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57aa1262ad167b17c45a345637e684fecef3268f150ec5efb3dfd053220fd5b6</vt:lpwstr>
  </property>
</Properties>
</file>