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28FF" w14:textId="1B34253C" w:rsidR="00135948" w:rsidRPr="00176545" w:rsidRDefault="00176545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B5F8B4" wp14:editId="55FB1378">
                <wp:simplePos x="0" y="0"/>
                <wp:positionH relativeFrom="column">
                  <wp:posOffset>-209550</wp:posOffset>
                </wp:positionH>
                <wp:positionV relativeFrom="paragraph">
                  <wp:posOffset>342900</wp:posOffset>
                </wp:positionV>
                <wp:extent cx="3076575" cy="18383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A4467" w14:textId="0F654D56" w:rsidR="00A1640F" w:rsidRPr="00176545" w:rsidRDefault="00A1640F" w:rsidP="00A1640F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Mental Health History/ Predisposing factors </w:t>
                            </w:r>
                          </w:p>
                          <w:p w14:paraId="0E97DB4C" w14:textId="00CB4549" w:rsidR="00D1581E" w:rsidRPr="00B503C1" w:rsidRDefault="00AC597A" w:rsidP="00F53648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Hx</w:t>
                            </w:r>
                            <w:proofErr w:type="spellEnd"/>
                            <w:r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="00AD4DC9"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de</w:t>
                            </w:r>
                            <w:r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pression</w:t>
                            </w:r>
                            <w:r w:rsidR="00054ADD"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(6 months ago</w:t>
                            </w:r>
                            <w:r w:rsidR="004D717B"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),</w:t>
                            </w:r>
                            <w:r w:rsidR="00AD4DC9"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anxiety</w:t>
                            </w:r>
                            <w:r w:rsidR="00054ADD"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D1581E"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6 months ago)</w:t>
                            </w:r>
                            <w:r w:rsidR="004D717B"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A6F59"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6E208D"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alcohol use disorder (</w:t>
                            </w:r>
                            <w:r w:rsidR="00ED0241" w:rsidRPr="00B503C1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5 years ago)</w:t>
                            </w:r>
                          </w:p>
                          <w:p w14:paraId="29B8D45F" w14:textId="1F8A1158" w:rsidR="003511C7" w:rsidRPr="00B503C1" w:rsidRDefault="00ED2582" w:rsidP="00F53648">
                            <w:pPr>
                              <w:spacing w:after="0" w:line="240" w:lineRule="auto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503C1">
                              <w:rPr>
                                <w:color w:val="FF0000"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B503C1">
                              <w:rPr>
                                <w:color w:val="FF0000"/>
                                <w:sz w:val="18"/>
                                <w:szCs w:val="18"/>
                              </w:rPr>
                              <w:t>Hx</w:t>
                            </w:r>
                            <w:proofErr w:type="spellEnd"/>
                            <w:r w:rsidRPr="00B503C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of a</w:t>
                            </w:r>
                            <w:r w:rsidR="003511C7" w:rsidRPr="00B503C1">
                              <w:rPr>
                                <w:color w:val="FF0000"/>
                                <w:sz w:val="18"/>
                                <w:szCs w:val="18"/>
                              </w:rPr>
                              <w:t>lcohol related MVA</w:t>
                            </w:r>
                          </w:p>
                          <w:p w14:paraId="13B73E78" w14:textId="23F14697" w:rsidR="00B622CE" w:rsidRPr="00B503C1" w:rsidRDefault="00B622CE" w:rsidP="00F53648">
                            <w:pPr>
                              <w:spacing w:after="0" w:line="240" w:lineRule="auto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503C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-Family </w:t>
                            </w:r>
                            <w:proofErr w:type="spellStart"/>
                            <w:r w:rsidRPr="00B503C1">
                              <w:rPr>
                                <w:color w:val="FF0000"/>
                                <w:sz w:val="18"/>
                                <w:szCs w:val="18"/>
                              </w:rPr>
                              <w:t>hx</w:t>
                            </w:r>
                            <w:proofErr w:type="spellEnd"/>
                            <w:r w:rsidRPr="00B503C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="00E31E94" w:rsidRPr="00B503C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alcohol abuse: </w:t>
                            </w:r>
                            <w:r w:rsidR="00D74868" w:rsidRPr="00B503C1">
                              <w:rPr>
                                <w:color w:val="FF0000"/>
                                <w:sz w:val="18"/>
                                <w:szCs w:val="18"/>
                              </w:rPr>
                              <w:t>father and</w:t>
                            </w:r>
                            <w:r w:rsidR="00C10D7F" w:rsidRPr="00B503C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paternal grandfather</w:t>
                            </w:r>
                          </w:p>
                          <w:p w14:paraId="6E81F1FE" w14:textId="657CFDEB" w:rsidR="00A1640F" w:rsidRPr="004D5049" w:rsidRDefault="00B64511" w:rsidP="00F53648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4D5049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-</w:t>
                            </w:r>
                            <w:r w:rsidR="009256B2" w:rsidRPr="004D5049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Parents not supportive</w:t>
                            </w:r>
                            <w:r w:rsidR="009A6F59" w:rsidRPr="004D5049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, physically abused </w:t>
                            </w:r>
                            <w:r w:rsidR="007746E7" w:rsidRPr="004D5049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by parents in childhood</w:t>
                            </w:r>
                          </w:p>
                          <w:p w14:paraId="409304AA" w14:textId="69232E06" w:rsidR="0010463F" w:rsidRPr="00477584" w:rsidRDefault="0088210B" w:rsidP="00F53648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477584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- “</w:t>
                            </w:r>
                            <w:r w:rsidR="0010463F" w:rsidRPr="00477584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I have been</w:t>
                            </w:r>
                            <w:r w:rsidR="001C7372" w:rsidRPr="00477584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physically, </w:t>
                            </w:r>
                            <w:r w:rsidR="002E033E" w:rsidRPr="00477584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sexually, and </w:t>
                            </w:r>
                            <w:r w:rsidR="0066501C" w:rsidRPr="00477584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emotionally abused”</w:t>
                            </w:r>
                          </w:p>
                          <w:p w14:paraId="7B8F3CE0" w14:textId="0BFA2B64" w:rsidR="0088210B" w:rsidRPr="004D5049" w:rsidRDefault="0088210B" w:rsidP="00F53648">
                            <w:pPr>
                              <w:spacing w:after="0" w:line="240" w:lineRule="auto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D5049">
                              <w:rPr>
                                <w:color w:val="FF0000"/>
                                <w:sz w:val="18"/>
                                <w:szCs w:val="18"/>
                              </w:rPr>
                              <w:t>-</w:t>
                            </w:r>
                            <w:r w:rsidR="00AA348F" w:rsidRPr="004D5049">
                              <w:rPr>
                                <w:color w:val="FF0000"/>
                                <w:sz w:val="18"/>
                                <w:szCs w:val="18"/>
                              </w:rPr>
                              <w:t>Estranged from wife and kids</w:t>
                            </w:r>
                            <w:r w:rsidR="00CF2489" w:rsidRPr="004D5049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, do not </w:t>
                            </w:r>
                            <w:r w:rsidR="008F798D" w:rsidRPr="004D5049">
                              <w:rPr>
                                <w:color w:val="FF0000"/>
                                <w:sz w:val="18"/>
                                <w:szCs w:val="18"/>
                              </w:rPr>
                              <w:t>go around “due to</w:t>
                            </w:r>
                            <w:r w:rsidR="00372680" w:rsidRPr="004D5049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his alcohol use”</w:t>
                            </w:r>
                          </w:p>
                          <w:p w14:paraId="656FA08B" w14:textId="760C1061" w:rsidR="00AA348F" w:rsidRPr="004D5049" w:rsidRDefault="00AA348F" w:rsidP="00F53648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4D5049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-</w:t>
                            </w:r>
                            <w:r w:rsidR="00AE1DAF" w:rsidRPr="004D5049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Recently transitioned from </w:t>
                            </w:r>
                            <w:r w:rsidR="00BB430E" w:rsidRPr="004D5049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male to female</w:t>
                            </w:r>
                          </w:p>
                          <w:p w14:paraId="210EE981" w14:textId="6AF9A9A0" w:rsidR="00BB430E" w:rsidRPr="0088210B" w:rsidRDefault="00BB430E" w:rsidP="00F5364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-Recently fired from job position, unemployed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5F8B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6.5pt;margin-top:27pt;width:242.25pt;height:144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/GDOAIAAH0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" fillcolor="white [3201]" strokeweight=".5pt">
                <v:textbox>
                  <w:txbxContent>
                    <w:p w14:paraId="6F9A4467" w14:textId="0F654D56" w:rsidR="00A1640F" w:rsidRPr="00176545" w:rsidRDefault="00A1640F" w:rsidP="00A1640F">
                      <w:pPr>
                        <w:shd w:val="clear" w:color="auto" w:fill="D9E2F3" w:themeFill="accent1" w:themeFillTint="3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176545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Mental Health History/ Predisposing factors </w:t>
                      </w:r>
                    </w:p>
                    <w:p w14:paraId="0E97DB4C" w14:textId="00CB4549" w:rsidR="00D1581E" w:rsidRPr="00B503C1" w:rsidRDefault="00AC597A" w:rsidP="00F53648">
                      <w:pPr>
                        <w:spacing w:after="0" w:line="240" w:lineRule="auto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>Hx</w:t>
                      </w:r>
                      <w:proofErr w:type="spellEnd"/>
                      <w:r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of </w:t>
                      </w:r>
                      <w:r w:rsidR="00AD4DC9"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>de</w:t>
                      </w:r>
                      <w:r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>pression</w:t>
                      </w:r>
                      <w:r w:rsidR="00054ADD"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(6 months ago</w:t>
                      </w:r>
                      <w:r w:rsidR="004D717B"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>),</w:t>
                      </w:r>
                      <w:r w:rsidR="00AD4DC9"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anxiety</w:t>
                      </w:r>
                      <w:r w:rsidR="00054ADD"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(</w:t>
                      </w:r>
                      <w:r w:rsidR="00D1581E"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>6 months ago)</w:t>
                      </w:r>
                      <w:r w:rsidR="004D717B"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, </w:t>
                      </w:r>
                      <w:r w:rsidR="009A6F59"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and </w:t>
                      </w:r>
                      <w:r w:rsidR="006E208D"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>alcohol use disorder (</w:t>
                      </w:r>
                      <w:r w:rsidR="00ED0241" w:rsidRPr="00B503C1">
                        <w:rPr>
                          <w:color w:val="4472C4" w:themeColor="accent1"/>
                          <w:sz w:val="18"/>
                          <w:szCs w:val="18"/>
                        </w:rPr>
                        <w:t>5 years ago)</w:t>
                      </w:r>
                    </w:p>
                    <w:p w14:paraId="29B8D45F" w14:textId="1F8A1158" w:rsidR="003511C7" w:rsidRPr="00B503C1" w:rsidRDefault="00ED2582" w:rsidP="00F53648">
                      <w:pPr>
                        <w:spacing w:after="0" w:line="240" w:lineRule="auto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503C1">
                        <w:rPr>
                          <w:color w:val="FF0000"/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B503C1">
                        <w:rPr>
                          <w:color w:val="FF0000"/>
                          <w:sz w:val="18"/>
                          <w:szCs w:val="18"/>
                        </w:rPr>
                        <w:t>Hx</w:t>
                      </w:r>
                      <w:proofErr w:type="spellEnd"/>
                      <w:r w:rsidRPr="00B503C1">
                        <w:rPr>
                          <w:color w:val="FF0000"/>
                          <w:sz w:val="18"/>
                          <w:szCs w:val="18"/>
                        </w:rPr>
                        <w:t xml:space="preserve"> of a</w:t>
                      </w:r>
                      <w:r w:rsidR="003511C7" w:rsidRPr="00B503C1">
                        <w:rPr>
                          <w:color w:val="FF0000"/>
                          <w:sz w:val="18"/>
                          <w:szCs w:val="18"/>
                        </w:rPr>
                        <w:t>lcohol related MVA</w:t>
                      </w:r>
                    </w:p>
                    <w:p w14:paraId="13B73E78" w14:textId="23F14697" w:rsidR="00B622CE" w:rsidRPr="00B503C1" w:rsidRDefault="00B622CE" w:rsidP="00F53648">
                      <w:pPr>
                        <w:spacing w:after="0" w:line="240" w:lineRule="auto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503C1">
                        <w:rPr>
                          <w:color w:val="FF0000"/>
                          <w:sz w:val="18"/>
                          <w:szCs w:val="18"/>
                        </w:rPr>
                        <w:t xml:space="preserve">-Family </w:t>
                      </w:r>
                      <w:proofErr w:type="spellStart"/>
                      <w:r w:rsidRPr="00B503C1">
                        <w:rPr>
                          <w:color w:val="FF0000"/>
                          <w:sz w:val="18"/>
                          <w:szCs w:val="18"/>
                        </w:rPr>
                        <w:t>hx</w:t>
                      </w:r>
                      <w:proofErr w:type="spellEnd"/>
                      <w:r w:rsidRPr="00B503C1">
                        <w:rPr>
                          <w:color w:val="FF0000"/>
                          <w:sz w:val="18"/>
                          <w:szCs w:val="18"/>
                        </w:rPr>
                        <w:t xml:space="preserve"> of </w:t>
                      </w:r>
                      <w:r w:rsidR="00E31E94" w:rsidRPr="00B503C1">
                        <w:rPr>
                          <w:color w:val="FF0000"/>
                          <w:sz w:val="18"/>
                          <w:szCs w:val="18"/>
                        </w:rPr>
                        <w:t xml:space="preserve">alcohol abuse: </w:t>
                      </w:r>
                      <w:r w:rsidR="00D74868" w:rsidRPr="00B503C1">
                        <w:rPr>
                          <w:color w:val="FF0000"/>
                          <w:sz w:val="18"/>
                          <w:szCs w:val="18"/>
                        </w:rPr>
                        <w:t>father and</w:t>
                      </w:r>
                      <w:r w:rsidR="00C10D7F" w:rsidRPr="00B503C1">
                        <w:rPr>
                          <w:color w:val="FF0000"/>
                          <w:sz w:val="18"/>
                          <w:szCs w:val="18"/>
                        </w:rPr>
                        <w:t xml:space="preserve"> paternal grandfather</w:t>
                      </w:r>
                    </w:p>
                    <w:p w14:paraId="6E81F1FE" w14:textId="657CFDEB" w:rsidR="00A1640F" w:rsidRPr="004D5049" w:rsidRDefault="00B64511" w:rsidP="00F53648">
                      <w:pPr>
                        <w:spacing w:after="0" w:line="240" w:lineRule="auto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4D5049">
                        <w:rPr>
                          <w:color w:val="4472C4" w:themeColor="accent1"/>
                          <w:sz w:val="18"/>
                          <w:szCs w:val="18"/>
                        </w:rPr>
                        <w:t>-</w:t>
                      </w:r>
                      <w:r w:rsidR="009256B2" w:rsidRPr="004D5049">
                        <w:rPr>
                          <w:color w:val="4472C4" w:themeColor="accent1"/>
                          <w:sz w:val="18"/>
                          <w:szCs w:val="18"/>
                        </w:rPr>
                        <w:t>Parents not supportive</w:t>
                      </w:r>
                      <w:r w:rsidR="009A6F59" w:rsidRPr="004D5049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, physically abused </w:t>
                      </w:r>
                      <w:r w:rsidR="007746E7" w:rsidRPr="004D5049">
                        <w:rPr>
                          <w:color w:val="4472C4" w:themeColor="accent1"/>
                          <w:sz w:val="18"/>
                          <w:szCs w:val="18"/>
                        </w:rPr>
                        <w:t>by parents in childhood</w:t>
                      </w:r>
                    </w:p>
                    <w:p w14:paraId="409304AA" w14:textId="69232E06" w:rsidR="0010463F" w:rsidRPr="00477584" w:rsidRDefault="0088210B" w:rsidP="00F53648">
                      <w:pPr>
                        <w:spacing w:after="0" w:line="240" w:lineRule="auto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477584">
                        <w:rPr>
                          <w:color w:val="4472C4" w:themeColor="accent1"/>
                          <w:sz w:val="18"/>
                          <w:szCs w:val="18"/>
                        </w:rPr>
                        <w:t>- “</w:t>
                      </w:r>
                      <w:r w:rsidR="0010463F" w:rsidRPr="00477584">
                        <w:rPr>
                          <w:color w:val="4472C4" w:themeColor="accent1"/>
                          <w:sz w:val="18"/>
                          <w:szCs w:val="18"/>
                        </w:rPr>
                        <w:t>I have been</w:t>
                      </w:r>
                      <w:r w:rsidR="001C7372" w:rsidRPr="00477584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physically, </w:t>
                      </w:r>
                      <w:r w:rsidR="002E033E" w:rsidRPr="00477584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sexually, and </w:t>
                      </w:r>
                      <w:r w:rsidR="0066501C" w:rsidRPr="00477584">
                        <w:rPr>
                          <w:color w:val="4472C4" w:themeColor="accent1"/>
                          <w:sz w:val="18"/>
                          <w:szCs w:val="18"/>
                        </w:rPr>
                        <w:t>emotionally abused”</w:t>
                      </w:r>
                    </w:p>
                    <w:p w14:paraId="7B8F3CE0" w14:textId="0BFA2B64" w:rsidR="0088210B" w:rsidRPr="004D5049" w:rsidRDefault="0088210B" w:rsidP="00F53648">
                      <w:pPr>
                        <w:spacing w:after="0" w:line="240" w:lineRule="auto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D5049">
                        <w:rPr>
                          <w:color w:val="FF0000"/>
                          <w:sz w:val="18"/>
                          <w:szCs w:val="18"/>
                        </w:rPr>
                        <w:t>-</w:t>
                      </w:r>
                      <w:r w:rsidR="00AA348F" w:rsidRPr="004D5049">
                        <w:rPr>
                          <w:color w:val="FF0000"/>
                          <w:sz w:val="18"/>
                          <w:szCs w:val="18"/>
                        </w:rPr>
                        <w:t>Estranged from wife and kids</w:t>
                      </w:r>
                      <w:r w:rsidR="00CF2489" w:rsidRPr="004D5049">
                        <w:rPr>
                          <w:color w:val="FF0000"/>
                          <w:sz w:val="18"/>
                          <w:szCs w:val="18"/>
                        </w:rPr>
                        <w:t xml:space="preserve">, do not </w:t>
                      </w:r>
                      <w:r w:rsidR="008F798D" w:rsidRPr="004D5049">
                        <w:rPr>
                          <w:color w:val="FF0000"/>
                          <w:sz w:val="18"/>
                          <w:szCs w:val="18"/>
                        </w:rPr>
                        <w:t>go around “due to</w:t>
                      </w:r>
                      <w:r w:rsidR="00372680" w:rsidRPr="004D5049">
                        <w:rPr>
                          <w:color w:val="FF0000"/>
                          <w:sz w:val="18"/>
                          <w:szCs w:val="18"/>
                        </w:rPr>
                        <w:t xml:space="preserve"> his alcohol use”</w:t>
                      </w:r>
                    </w:p>
                    <w:p w14:paraId="656FA08B" w14:textId="760C1061" w:rsidR="00AA348F" w:rsidRPr="004D5049" w:rsidRDefault="00AA348F" w:rsidP="00F53648">
                      <w:p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4D5049">
                        <w:rPr>
                          <w:color w:val="70AD47" w:themeColor="accent6"/>
                          <w:sz w:val="18"/>
                          <w:szCs w:val="18"/>
                        </w:rPr>
                        <w:t>-</w:t>
                      </w:r>
                      <w:r w:rsidR="00AE1DAF" w:rsidRPr="004D5049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Recently transitioned from </w:t>
                      </w:r>
                      <w:r w:rsidR="00BB430E" w:rsidRPr="004D5049">
                        <w:rPr>
                          <w:color w:val="70AD47" w:themeColor="accent6"/>
                          <w:sz w:val="18"/>
                          <w:szCs w:val="18"/>
                        </w:rPr>
                        <w:t>male to female</w:t>
                      </w:r>
                    </w:p>
                    <w:p w14:paraId="210EE981" w14:textId="6AF9A9A0" w:rsidR="00BB430E" w:rsidRPr="0088210B" w:rsidRDefault="00BB430E" w:rsidP="00F5364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-Recently fired from job position, unemployed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Student Names: </w:t>
      </w:r>
      <w:r w:rsidR="00D40986">
        <w:rPr>
          <w:rFonts w:ascii="Times New Roman" w:hAnsi="Times New Roman" w:cs="Times New Roman"/>
        </w:rPr>
        <w:t>Sydney Auen and Kali Barnes</w:t>
      </w:r>
      <w:r w:rsidR="00D40986">
        <w:rPr>
          <w:rFonts w:ascii="Times New Roman" w:hAnsi="Times New Roman" w:cs="Times New Roman"/>
        </w:rPr>
        <w:tab/>
      </w:r>
      <w:r w:rsidR="00D40986">
        <w:rPr>
          <w:rFonts w:ascii="Times New Roman" w:hAnsi="Times New Roman" w:cs="Times New Roman"/>
        </w:rPr>
        <w:tab/>
      </w:r>
      <w:r w:rsidR="00D40986">
        <w:rPr>
          <w:rFonts w:ascii="Times New Roman" w:hAnsi="Times New Roman" w:cs="Times New Roman"/>
        </w:rPr>
        <w:tab/>
      </w:r>
      <w:r w:rsidR="00D40986">
        <w:rPr>
          <w:rFonts w:ascii="Times New Roman" w:hAnsi="Times New Roman" w:cs="Times New Roman"/>
        </w:rPr>
        <w:tab/>
      </w:r>
      <w:r w:rsidR="00D40986">
        <w:rPr>
          <w:rFonts w:ascii="Times New Roman" w:hAnsi="Times New Roman" w:cs="Times New Roman"/>
        </w:rPr>
        <w:tab/>
      </w:r>
      <w:r w:rsidR="00D40986">
        <w:rPr>
          <w:rFonts w:ascii="Times New Roman" w:hAnsi="Times New Roman" w:cs="Times New Roman"/>
        </w:rPr>
        <w:tab/>
      </w:r>
      <w:r w:rsidR="00D40986">
        <w:rPr>
          <w:rFonts w:ascii="Times New Roman" w:hAnsi="Times New Roman" w:cs="Times New Roman"/>
        </w:rPr>
        <w:tab/>
      </w:r>
      <w:r w:rsidR="00D40986">
        <w:rPr>
          <w:rFonts w:ascii="Times New Roman" w:hAnsi="Times New Roman" w:cs="Times New Roman"/>
        </w:rPr>
        <w:tab/>
        <w:t xml:space="preserve">     </w:t>
      </w:r>
      <w:r w:rsidR="00D40986">
        <w:rPr>
          <w:rFonts w:ascii="Times New Roman" w:hAnsi="Times New Roman" w:cs="Times New Roman"/>
        </w:rPr>
        <w:tab/>
      </w:r>
      <w:r w:rsidR="00D40986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Date: </w:t>
      </w:r>
      <w:r w:rsidR="00D40986">
        <w:rPr>
          <w:rFonts w:ascii="Times New Roman" w:hAnsi="Times New Roman" w:cs="Times New Roman"/>
        </w:rPr>
        <w:t>10/17/2023</w:t>
      </w:r>
    </w:p>
    <w:p w14:paraId="050D061E" w14:textId="3A8536A7" w:rsidR="006D4300" w:rsidRDefault="00173B4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A5CE81" wp14:editId="437575B5">
                <wp:simplePos x="0" y="0"/>
                <wp:positionH relativeFrom="margin">
                  <wp:posOffset>5594350</wp:posOffset>
                </wp:positionH>
                <wp:positionV relativeFrom="paragraph">
                  <wp:posOffset>31115</wp:posOffset>
                </wp:positionV>
                <wp:extent cx="3038475" cy="2851150"/>
                <wp:effectExtent l="0" t="0" r="2857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85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285F8" w14:textId="06AF64DC" w:rsidR="00A1640F" w:rsidRPr="00B4396C" w:rsidRDefault="00A1640F" w:rsidP="00A1640F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4"/>
                              </w:rPr>
                            </w:pPr>
                            <w:r w:rsidRPr="00B4396C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24"/>
                              </w:rPr>
                              <w:t>Labs, Dx Studies</w:t>
                            </w:r>
                          </w:p>
                          <w:p w14:paraId="1E53B827" w14:textId="7CEAD3F7" w:rsidR="00A35243" w:rsidRPr="00210365" w:rsidRDefault="00110D0D" w:rsidP="00173B49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1036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-Hemoglobin: </w:t>
                            </w:r>
                            <w:r w:rsidR="00E525CB" w:rsidRPr="0021036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13.4 (male 13.5-17.5)</w:t>
                            </w:r>
                            <w:r w:rsidR="003C6270" w:rsidRPr="0021036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(Low: This shows signs of pernicious anemia from alcoholism</w:t>
                            </w:r>
                            <w:r w:rsidR="00210365" w:rsidRPr="0021036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and ineffective coping</w:t>
                            </w:r>
                            <w:r w:rsidR="003C6270" w:rsidRPr="0021036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4040840" w14:textId="7AA09ECE" w:rsidR="007F1FC3" w:rsidRPr="00210365" w:rsidRDefault="00A35243" w:rsidP="00173B49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1036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-</w:t>
                            </w:r>
                            <w:r w:rsidR="007F1FC3" w:rsidRPr="0021036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Hematocrit: 40.5% (male 42-54)</w:t>
                            </w:r>
                            <w:r w:rsidR="003C6270" w:rsidRPr="0021036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(Low: This shows signs of pernicious anemia from alcoholism</w:t>
                            </w:r>
                            <w:r w:rsidR="00210365" w:rsidRPr="0021036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and ineffective coping</w:t>
                            </w:r>
                            <w:r w:rsidR="003C6270" w:rsidRPr="00210365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74BD1D94" w14:textId="67B26F95" w:rsidR="004568DE" w:rsidRPr="00210365" w:rsidRDefault="004568DE" w:rsidP="00173B49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-AST: 46 (3-44)</w:t>
                            </w:r>
                            <w:r w:rsidR="00B21CCC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1CC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(High: due to </w:t>
                            </w:r>
                            <w:r w:rsidR="00E3331C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poor diet related to </w:t>
                            </w:r>
                            <w:r w:rsidR="00B21CC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alcoholism and ineffective coping)</w:t>
                            </w:r>
                          </w:p>
                          <w:p w14:paraId="36D40EF6" w14:textId="517AEDD6" w:rsidR="004568DE" w:rsidRPr="009352C6" w:rsidRDefault="004568DE" w:rsidP="00173B49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-Total </w:t>
                            </w:r>
                            <w:r w:rsidR="005A7112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P</w:t>
                            </w:r>
                            <w:r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rotein: </w:t>
                            </w:r>
                            <w:r w:rsidR="00152138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5.8 (6.3-8.2)</w:t>
                            </w:r>
                            <w:r w:rsidR="00DE2421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B4396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L</w:t>
                            </w:r>
                            <w:r w:rsidR="00FA5A2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ow</w:t>
                            </w:r>
                            <w:r w:rsidR="00B4396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:</w:t>
                            </w:r>
                            <w:r w:rsidR="00FA5A2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due to </w:t>
                            </w:r>
                            <w:r w:rsidR="004C5CEE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poor diet related to </w:t>
                            </w:r>
                            <w:r w:rsidR="005D1B48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alcoholism and </w:t>
                            </w:r>
                            <w:r w:rsidR="004C5CEE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ineffective coping)</w:t>
                            </w:r>
                          </w:p>
                          <w:p w14:paraId="1B3EE66F" w14:textId="64CFF503" w:rsidR="00B3600E" w:rsidRPr="009352C6" w:rsidRDefault="00152138" w:rsidP="00173B49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-ALT: </w:t>
                            </w:r>
                            <w:r w:rsidR="00B3600E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60 (0-40)</w:t>
                            </w:r>
                            <w:r w:rsidR="000C56D6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B4396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H</w:t>
                            </w:r>
                            <w:r w:rsidR="000C56D6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igh</w:t>
                            </w:r>
                            <w:r w:rsidR="00B4396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:</w:t>
                            </w:r>
                            <w:r w:rsidR="000C56D6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due to</w:t>
                            </w:r>
                            <w:r w:rsidR="00E3331C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poor diet related to</w:t>
                            </w:r>
                            <w:r w:rsidR="000C56D6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alcoholism</w:t>
                            </w:r>
                            <w:r w:rsidR="007B533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and ineffective coping</w:t>
                            </w:r>
                            <w:r w:rsidR="000C56D6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C4FA14D" w14:textId="2FFC5305" w:rsidR="00B3600E" w:rsidRPr="009352C6" w:rsidRDefault="00B3600E" w:rsidP="00173B49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-</w:t>
                            </w:r>
                            <w:r w:rsidR="00A623C5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Thiamine: </w:t>
                            </w:r>
                            <w:r w:rsidR="00ED7673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0.8 (</w:t>
                            </w:r>
                            <w:r w:rsidR="000D03A4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2.5-7.5</w:t>
                            </w:r>
                            <w:r w:rsidR="00AD3D66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)</w:t>
                            </w:r>
                            <w:r w:rsidR="004933AB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B4396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L</w:t>
                            </w:r>
                            <w:r w:rsidR="00922A1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ow</w:t>
                            </w:r>
                            <w:r w:rsidR="00B4396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:</w:t>
                            </w:r>
                            <w:r w:rsidR="00922A1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3331C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due to poor diet </w:t>
                            </w:r>
                            <w:r w:rsidR="00A41990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related to </w:t>
                            </w:r>
                            <w:r w:rsidR="000C56D6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alcoholism</w:t>
                            </w:r>
                            <w:r w:rsidR="00F819D8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and ineffective coping</w:t>
                            </w:r>
                            <w:r w:rsidR="000C56D6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CDDD250" w14:textId="22A9DDA9" w:rsidR="00891E19" w:rsidRPr="009352C6" w:rsidRDefault="000D03A4" w:rsidP="00173B49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-</w:t>
                            </w:r>
                            <w:r w:rsidR="00173B49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Ethanol </w:t>
                            </w:r>
                            <w:r w:rsidR="00DC1244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Level</w:t>
                            </w:r>
                            <w:r w:rsidR="002A52F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: 330 (</w:t>
                            </w:r>
                            <w:r w:rsidR="0099237F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0-50)</w:t>
                            </w:r>
                            <w:r w:rsidR="007F50EA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B4396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H</w:t>
                            </w:r>
                            <w:r w:rsidR="002A462E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igh</w:t>
                            </w:r>
                            <w:r w:rsidR="00B4396C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:</w:t>
                            </w:r>
                            <w:r w:rsidR="002A462E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blood alcohol due to </w:t>
                            </w:r>
                            <w:r w:rsidR="004933AB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alcoholism</w:t>
                            </w:r>
                            <w:r w:rsidR="00F819D8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and ineffective coping</w:t>
                            </w:r>
                            <w:r w:rsidR="004933AB" w:rsidRPr="009352C6"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C1D130E" w14:textId="5A93A2EF" w:rsidR="009E4AF5" w:rsidRPr="00361F8D" w:rsidRDefault="0099237F" w:rsidP="00173B49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361F8D">
                              <w:rPr>
                                <w:color w:val="70AD47" w:themeColor="accent6"/>
                              </w:rPr>
                              <w:t>-</w:t>
                            </w:r>
                            <w:r w:rsidR="005A7112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Urine </w:t>
                            </w:r>
                            <w:r w:rsidR="00710CCF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Drug </w:t>
                            </w:r>
                            <w:r w:rsidR="005A7112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S</w:t>
                            </w:r>
                            <w:r w:rsidR="00710CCF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creen: </w:t>
                            </w:r>
                            <w:r w:rsidR="003545FB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+ </w:t>
                            </w:r>
                            <w:r w:rsidR="0038485E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for T</w:t>
                            </w:r>
                            <w:r w:rsidR="001A3AE4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HC/Ma</w:t>
                            </w:r>
                            <w:r w:rsidR="00E339C1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rijuana</w:t>
                            </w:r>
                            <w:r w:rsidR="00EC7AEB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(-)</w:t>
                            </w:r>
                            <w:r w:rsidR="007A21B6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922A1C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positive due to </w:t>
                            </w:r>
                            <w:r w:rsidR="007F50EA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usages of drugs </w:t>
                            </w:r>
                            <w:r w:rsidR="00922A1C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from</w:t>
                            </w:r>
                            <w:r w:rsidR="007F50EA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ineffective coping</w:t>
                            </w:r>
                            <w:r w:rsidR="000316BB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and alcoholism</w:t>
                            </w:r>
                            <w:r w:rsidR="007F50EA" w:rsidRPr="00361F8D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CE81" id="Text Box 2" o:spid="_x0000_s1027" type="#_x0000_t202" style="position:absolute;margin-left:440.5pt;margin-top:2.45pt;width:239.25pt;height:22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" fillcolor="white [3201]" strokeweight=".5pt">
                <v:textbox>
                  <w:txbxContent>
                    <w:p w14:paraId="07B285F8" w14:textId="06AF64DC" w:rsidR="00A1640F" w:rsidRPr="00B4396C" w:rsidRDefault="00A1640F" w:rsidP="00A1640F">
                      <w:pPr>
                        <w:shd w:val="clear" w:color="auto" w:fill="D9E2F3" w:themeFill="accent1" w:themeFillTint="33"/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4"/>
                        </w:rPr>
                      </w:pPr>
                      <w:r w:rsidRPr="00B4396C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24"/>
                        </w:rPr>
                        <w:t>Labs, Dx Studies</w:t>
                      </w:r>
                    </w:p>
                    <w:p w14:paraId="1E53B827" w14:textId="7CEAD3F7" w:rsidR="00A35243" w:rsidRPr="00210365" w:rsidRDefault="00110D0D" w:rsidP="00173B49">
                      <w:pPr>
                        <w:spacing w:after="0" w:line="240" w:lineRule="auto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10365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-Hemoglobin: </w:t>
                      </w:r>
                      <w:r w:rsidR="00E525CB" w:rsidRPr="00210365">
                        <w:rPr>
                          <w:color w:val="4472C4" w:themeColor="accent1"/>
                          <w:sz w:val="18"/>
                          <w:szCs w:val="18"/>
                        </w:rPr>
                        <w:t>13.4 (male 13.5-17.5)</w:t>
                      </w:r>
                      <w:r w:rsidR="003C6270" w:rsidRPr="00210365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(Low: This shows signs of pernicious anemia from alcoholism</w:t>
                      </w:r>
                      <w:r w:rsidR="00210365" w:rsidRPr="00210365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and ineffective coping</w:t>
                      </w:r>
                      <w:r w:rsidR="003C6270" w:rsidRPr="00210365">
                        <w:rPr>
                          <w:color w:val="4472C4" w:themeColor="accent1"/>
                          <w:sz w:val="18"/>
                          <w:szCs w:val="18"/>
                        </w:rPr>
                        <w:t>)</w:t>
                      </w:r>
                    </w:p>
                    <w:p w14:paraId="64040840" w14:textId="7AA09ECE" w:rsidR="007F1FC3" w:rsidRPr="00210365" w:rsidRDefault="00A35243" w:rsidP="00173B49">
                      <w:pPr>
                        <w:spacing w:after="0" w:line="240" w:lineRule="auto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210365">
                        <w:rPr>
                          <w:color w:val="4472C4" w:themeColor="accent1"/>
                          <w:sz w:val="18"/>
                          <w:szCs w:val="18"/>
                        </w:rPr>
                        <w:t>-</w:t>
                      </w:r>
                      <w:r w:rsidR="007F1FC3" w:rsidRPr="00210365">
                        <w:rPr>
                          <w:color w:val="4472C4" w:themeColor="accent1"/>
                          <w:sz w:val="18"/>
                          <w:szCs w:val="18"/>
                        </w:rPr>
                        <w:t>Hematocrit: 40.5% (male 42-54)</w:t>
                      </w:r>
                      <w:r w:rsidR="003C6270" w:rsidRPr="00210365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(Low: This shows signs of pernicious anemia from alcoholism</w:t>
                      </w:r>
                      <w:r w:rsidR="00210365" w:rsidRPr="00210365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and ineffective coping</w:t>
                      </w:r>
                      <w:r w:rsidR="003C6270" w:rsidRPr="00210365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) </w:t>
                      </w:r>
                    </w:p>
                    <w:p w14:paraId="74BD1D94" w14:textId="67B26F95" w:rsidR="004568DE" w:rsidRPr="00210365" w:rsidRDefault="004568DE" w:rsidP="00173B49">
                      <w:pPr>
                        <w:spacing w:after="0" w:line="240" w:lineRule="auto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-AST: 46 (3-44)</w:t>
                      </w:r>
                      <w:r w:rsidR="00B21CCC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</w:t>
                      </w:r>
                      <w:r w:rsidR="00B21CC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(High: due to </w:t>
                      </w:r>
                      <w:r w:rsidR="00E3331C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poor diet related to </w:t>
                      </w:r>
                      <w:r w:rsidR="00B21CC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alcoholism and ineffective coping)</w:t>
                      </w:r>
                    </w:p>
                    <w:p w14:paraId="36D40EF6" w14:textId="517AEDD6" w:rsidR="004568DE" w:rsidRPr="009352C6" w:rsidRDefault="004568DE" w:rsidP="00173B49">
                      <w:pPr>
                        <w:spacing w:after="0" w:line="240" w:lineRule="auto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-Total </w:t>
                      </w:r>
                      <w:r w:rsidR="005A7112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P</w:t>
                      </w:r>
                      <w:r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rotein: </w:t>
                      </w:r>
                      <w:r w:rsidR="00152138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5.8 (6.3-8.2)</w:t>
                      </w:r>
                      <w:r w:rsidR="00DE2421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(</w:t>
                      </w:r>
                      <w:r w:rsidR="00B4396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L</w:t>
                      </w:r>
                      <w:r w:rsidR="00FA5A2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ow</w:t>
                      </w:r>
                      <w:r w:rsidR="00B4396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:</w:t>
                      </w:r>
                      <w:r w:rsidR="00FA5A2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due to </w:t>
                      </w:r>
                      <w:r w:rsidR="004C5CEE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poor diet related to </w:t>
                      </w:r>
                      <w:r w:rsidR="005D1B48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alcoholism and </w:t>
                      </w:r>
                      <w:r w:rsidR="004C5CEE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ineffective coping)</w:t>
                      </w:r>
                    </w:p>
                    <w:p w14:paraId="1B3EE66F" w14:textId="64CFF503" w:rsidR="00B3600E" w:rsidRPr="009352C6" w:rsidRDefault="00152138" w:rsidP="00173B49">
                      <w:pPr>
                        <w:spacing w:after="0" w:line="240" w:lineRule="auto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-ALT: </w:t>
                      </w:r>
                      <w:r w:rsidR="00B3600E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60 (0-40)</w:t>
                      </w:r>
                      <w:r w:rsidR="000C56D6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(</w:t>
                      </w:r>
                      <w:r w:rsidR="00B4396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H</w:t>
                      </w:r>
                      <w:r w:rsidR="000C56D6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igh</w:t>
                      </w:r>
                      <w:r w:rsidR="00B4396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:</w:t>
                      </w:r>
                      <w:r w:rsidR="000C56D6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due to</w:t>
                      </w:r>
                      <w:r w:rsidR="00E3331C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poor diet related to</w:t>
                      </w:r>
                      <w:r w:rsidR="000C56D6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alcoholism</w:t>
                      </w:r>
                      <w:r w:rsidR="007B533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and ineffective coping</w:t>
                      </w:r>
                      <w:r w:rsidR="000C56D6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)</w:t>
                      </w:r>
                    </w:p>
                    <w:p w14:paraId="7C4FA14D" w14:textId="2FFC5305" w:rsidR="00B3600E" w:rsidRPr="009352C6" w:rsidRDefault="00B3600E" w:rsidP="00173B49">
                      <w:pPr>
                        <w:spacing w:after="0" w:line="240" w:lineRule="auto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-</w:t>
                      </w:r>
                      <w:r w:rsidR="00A623C5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Thiamine: </w:t>
                      </w:r>
                      <w:r w:rsidR="00ED7673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0.8 (</w:t>
                      </w:r>
                      <w:r w:rsidR="000D03A4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2.5-7.5</w:t>
                      </w:r>
                      <w:r w:rsidR="00AD3D66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)</w:t>
                      </w:r>
                      <w:r w:rsidR="004933AB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(</w:t>
                      </w:r>
                      <w:r w:rsidR="00B4396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L</w:t>
                      </w:r>
                      <w:r w:rsidR="00922A1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ow</w:t>
                      </w:r>
                      <w:r w:rsidR="00B4396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:</w:t>
                      </w:r>
                      <w:r w:rsidR="00922A1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</w:t>
                      </w:r>
                      <w:r w:rsidR="00E3331C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due to poor diet </w:t>
                      </w:r>
                      <w:r w:rsidR="00A41990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related to </w:t>
                      </w:r>
                      <w:r w:rsidR="000C56D6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alcoholism</w:t>
                      </w:r>
                      <w:r w:rsidR="00F819D8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and ineffective coping</w:t>
                      </w:r>
                      <w:r w:rsidR="000C56D6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)</w:t>
                      </w:r>
                    </w:p>
                    <w:p w14:paraId="1CDDD250" w14:textId="22A9DDA9" w:rsidR="00891E19" w:rsidRPr="009352C6" w:rsidRDefault="000D03A4" w:rsidP="00173B49">
                      <w:pPr>
                        <w:spacing w:after="0" w:line="240" w:lineRule="auto"/>
                        <w:rPr>
                          <w:color w:val="4472C4" w:themeColor="accent1"/>
                          <w:sz w:val="18"/>
                          <w:szCs w:val="18"/>
                        </w:rPr>
                      </w:pPr>
                      <w:r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-</w:t>
                      </w:r>
                      <w:r w:rsidR="00173B49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Ethanol </w:t>
                      </w:r>
                      <w:r w:rsidR="00DC1244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Level</w:t>
                      </w:r>
                      <w:r w:rsidR="002A52F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: 330 (</w:t>
                      </w:r>
                      <w:r w:rsidR="0099237F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0-50)</w:t>
                      </w:r>
                      <w:r w:rsidR="007F50EA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(</w:t>
                      </w:r>
                      <w:r w:rsidR="00B4396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H</w:t>
                      </w:r>
                      <w:r w:rsidR="002A462E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igh</w:t>
                      </w:r>
                      <w:r w:rsidR="00B4396C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:</w:t>
                      </w:r>
                      <w:r w:rsidR="002A462E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blood alcohol due to </w:t>
                      </w:r>
                      <w:r w:rsidR="004933AB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alcoholism</w:t>
                      </w:r>
                      <w:r w:rsidR="00F819D8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 xml:space="preserve"> and ineffective coping</w:t>
                      </w:r>
                      <w:r w:rsidR="004933AB" w:rsidRPr="009352C6">
                        <w:rPr>
                          <w:color w:val="4472C4" w:themeColor="accent1"/>
                          <w:sz w:val="18"/>
                          <w:szCs w:val="18"/>
                        </w:rPr>
                        <w:t>)</w:t>
                      </w:r>
                    </w:p>
                    <w:p w14:paraId="4C1D130E" w14:textId="5A93A2EF" w:rsidR="009E4AF5" w:rsidRPr="00361F8D" w:rsidRDefault="0099237F" w:rsidP="00173B49">
                      <w:pPr>
                        <w:spacing w:after="0" w:line="240" w:lineRule="auto"/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  <w:r w:rsidRPr="00361F8D">
                        <w:rPr>
                          <w:color w:val="70AD47" w:themeColor="accent6"/>
                        </w:rPr>
                        <w:t>-</w:t>
                      </w:r>
                      <w:r w:rsidR="005A7112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Urine </w:t>
                      </w:r>
                      <w:r w:rsidR="00710CCF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Drug </w:t>
                      </w:r>
                      <w:r w:rsidR="005A7112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>S</w:t>
                      </w:r>
                      <w:r w:rsidR="00710CCF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creen: </w:t>
                      </w:r>
                      <w:r w:rsidR="003545FB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+ </w:t>
                      </w:r>
                      <w:r w:rsidR="0038485E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>for T</w:t>
                      </w:r>
                      <w:r w:rsidR="001A3AE4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>HC/Ma</w:t>
                      </w:r>
                      <w:r w:rsidR="00E339C1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>rijuana</w:t>
                      </w:r>
                      <w:r w:rsidR="00EC7AEB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(-)</w:t>
                      </w:r>
                      <w:r w:rsidR="007A21B6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(</w:t>
                      </w:r>
                      <w:r w:rsidR="00922A1C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positive due to </w:t>
                      </w:r>
                      <w:r w:rsidR="007F50EA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usages of drugs </w:t>
                      </w:r>
                      <w:r w:rsidR="00922A1C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>from</w:t>
                      </w:r>
                      <w:r w:rsidR="007F50EA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ineffective coping</w:t>
                      </w:r>
                      <w:r w:rsidR="000316BB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 xml:space="preserve"> and alcoholism</w:t>
                      </w:r>
                      <w:r w:rsidR="007F50EA" w:rsidRPr="00361F8D">
                        <w:rPr>
                          <w:color w:val="70AD47" w:themeColor="accent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709D67" w14:textId="24C402FE" w:rsidR="006D4300" w:rsidRDefault="00693260" w:rsidP="006D430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A123B55" wp14:editId="51CB428A">
                <wp:simplePos x="0" y="0"/>
                <wp:positionH relativeFrom="column">
                  <wp:posOffset>4191000</wp:posOffset>
                </wp:positionH>
                <wp:positionV relativeFrom="paragraph">
                  <wp:posOffset>4749800</wp:posOffset>
                </wp:positionV>
                <wp:extent cx="3638550" cy="12192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7E5F6" w14:textId="619382EE" w:rsidR="00693260" w:rsidRPr="00006D84" w:rsidRDefault="00693260" w:rsidP="00693260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006D84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Treatments/ Therapies</w:t>
                            </w:r>
                          </w:p>
                          <w:p w14:paraId="618DFF35" w14:textId="6AEFDEFB" w:rsidR="00693260" w:rsidRPr="00553A51" w:rsidRDefault="00693260" w:rsidP="00693260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53A51">
                              <w:rPr>
                                <w:color w:val="FF0000"/>
                                <w:sz w:val="14"/>
                                <w:szCs w:val="14"/>
                              </w:rPr>
                              <w:t>-Seizure precautions</w:t>
                            </w:r>
                            <w:r w:rsidR="009308C4" w:rsidRPr="00553A51">
                              <w:rPr>
                                <w:color w:val="FF0000"/>
                                <w:sz w:val="14"/>
                                <w:szCs w:val="14"/>
                              </w:rPr>
                              <w:t>: To prevent harm to patient during seizures.</w:t>
                            </w:r>
                          </w:p>
                          <w:p w14:paraId="4B011D5D" w14:textId="51F4F7D9" w:rsidR="00A4236A" w:rsidRPr="00753DEC" w:rsidRDefault="00693260" w:rsidP="00693260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</w:pPr>
                            <w:r w:rsidRPr="00753DEC"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  <w:t>-AUDIT, CAGE-AID on admission</w:t>
                            </w:r>
                            <w:r w:rsidR="009308C4" w:rsidRPr="00753DEC"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  <w:t>: To assess drinking frequency and the willingness to quit</w:t>
                            </w:r>
                            <w:r w:rsidR="0038790A" w:rsidRPr="00753DEC"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39B0BBAA" w14:textId="6038AAB2" w:rsidR="00693260" w:rsidRPr="00A9278F" w:rsidRDefault="00693260" w:rsidP="00693260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</w:pPr>
                            <w:r w:rsidRPr="00A9278F"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  <w:t>-Inpatient rehabilitation at discharge</w:t>
                            </w:r>
                            <w:r w:rsidR="001A104C"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89495E"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  <w:t>To</w:t>
                            </w:r>
                            <w:r w:rsidR="006C6D7F"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  <w:t xml:space="preserve"> treat alcoholism</w:t>
                            </w:r>
                            <w:r w:rsidR="00D07162"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4C1C2EAA" w14:textId="58AD97C3" w:rsidR="00693260" w:rsidRPr="00753DEC" w:rsidRDefault="00693260" w:rsidP="00693260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</w:pPr>
                            <w:r w:rsidRPr="00753DEC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-Support groups</w:t>
                            </w:r>
                            <w:r w:rsidR="00D07162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: To </w:t>
                            </w:r>
                            <w:r w:rsidR="00911C47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connect and relate to people </w:t>
                            </w:r>
                            <w:r w:rsidR="00D21444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who are going through the same thing. </w:t>
                            </w:r>
                          </w:p>
                          <w:p w14:paraId="6570DD6D" w14:textId="30D7AF53" w:rsidR="00693260" w:rsidRPr="00A9278F" w:rsidRDefault="00693260" w:rsidP="00693260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</w:pPr>
                            <w:r w:rsidRPr="00A9278F"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  <w:t>-Psychotherapy</w:t>
                            </w:r>
                            <w:r w:rsidR="007F1B36"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6C6D7F"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  <w:t xml:space="preserve">To change way of thinking and behavior associated with drinking.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123B55" id="Text Box 7" o:spid="_x0000_s1028" type="#_x0000_t202" style="position:absolute;left:0;text-align:left;margin-left:330pt;margin-top:374pt;width:286.5pt;height:9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" fillcolor="white [3201]" strokeweight=".5pt">
                <v:textbox>
                  <w:txbxContent>
                    <w:p w14:paraId="7D87E5F6" w14:textId="619382EE" w:rsidR="00693260" w:rsidRPr="00006D84" w:rsidRDefault="00693260" w:rsidP="00693260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006D84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Treatments/ Therapies</w:t>
                      </w:r>
                    </w:p>
                    <w:p w14:paraId="618DFF35" w14:textId="6AEFDEFB" w:rsidR="00693260" w:rsidRPr="00553A51" w:rsidRDefault="00693260" w:rsidP="00693260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553A51">
                        <w:rPr>
                          <w:color w:val="FF0000"/>
                          <w:sz w:val="14"/>
                          <w:szCs w:val="14"/>
                        </w:rPr>
                        <w:t>-Seizure precautions</w:t>
                      </w:r>
                      <w:r w:rsidR="009308C4" w:rsidRPr="00553A51">
                        <w:rPr>
                          <w:color w:val="FF0000"/>
                          <w:sz w:val="14"/>
                          <w:szCs w:val="14"/>
                        </w:rPr>
                        <w:t>: To prevent harm to patient during seizures.</w:t>
                      </w:r>
                    </w:p>
                    <w:p w14:paraId="4B011D5D" w14:textId="51F4F7D9" w:rsidR="00A4236A" w:rsidRPr="00753DEC" w:rsidRDefault="00693260" w:rsidP="00693260">
                      <w:pPr>
                        <w:spacing w:after="0" w:line="240" w:lineRule="auto"/>
                        <w:rPr>
                          <w:color w:val="4472C4" w:themeColor="accent1"/>
                          <w:sz w:val="14"/>
                          <w:szCs w:val="14"/>
                        </w:rPr>
                      </w:pPr>
                      <w:r w:rsidRPr="00753DEC">
                        <w:rPr>
                          <w:color w:val="4472C4" w:themeColor="accent1"/>
                          <w:sz w:val="14"/>
                          <w:szCs w:val="14"/>
                        </w:rPr>
                        <w:t>-AUDIT, CAGE-AID on admission</w:t>
                      </w:r>
                      <w:r w:rsidR="009308C4" w:rsidRPr="00753DEC">
                        <w:rPr>
                          <w:color w:val="4472C4" w:themeColor="accent1"/>
                          <w:sz w:val="14"/>
                          <w:szCs w:val="14"/>
                        </w:rPr>
                        <w:t>: To assess drinking frequency and the willingness to quit</w:t>
                      </w:r>
                      <w:r w:rsidR="0038790A" w:rsidRPr="00753DEC">
                        <w:rPr>
                          <w:color w:val="4472C4" w:themeColor="accent1"/>
                          <w:sz w:val="14"/>
                          <w:szCs w:val="14"/>
                        </w:rPr>
                        <w:t>.</w:t>
                      </w:r>
                    </w:p>
                    <w:p w14:paraId="39B0BBAA" w14:textId="6038AAB2" w:rsidR="00693260" w:rsidRPr="00A9278F" w:rsidRDefault="00693260" w:rsidP="00693260">
                      <w:pPr>
                        <w:spacing w:after="0" w:line="240" w:lineRule="auto"/>
                        <w:rPr>
                          <w:color w:val="4472C4" w:themeColor="accent1"/>
                          <w:sz w:val="14"/>
                          <w:szCs w:val="14"/>
                        </w:rPr>
                      </w:pPr>
                      <w:r w:rsidRPr="00A9278F">
                        <w:rPr>
                          <w:color w:val="4472C4" w:themeColor="accent1"/>
                          <w:sz w:val="14"/>
                          <w:szCs w:val="14"/>
                        </w:rPr>
                        <w:t>-Inpatient rehabilitation at discharge</w:t>
                      </w:r>
                      <w:r w:rsidR="001A104C">
                        <w:rPr>
                          <w:color w:val="4472C4" w:themeColor="accent1"/>
                          <w:sz w:val="14"/>
                          <w:szCs w:val="14"/>
                        </w:rPr>
                        <w:t xml:space="preserve">: </w:t>
                      </w:r>
                      <w:r w:rsidR="0089495E">
                        <w:rPr>
                          <w:color w:val="4472C4" w:themeColor="accent1"/>
                          <w:sz w:val="14"/>
                          <w:szCs w:val="14"/>
                        </w:rPr>
                        <w:t>To</w:t>
                      </w:r>
                      <w:r w:rsidR="006C6D7F">
                        <w:rPr>
                          <w:color w:val="4472C4" w:themeColor="accent1"/>
                          <w:sz w:val="14"/>
                          <w:szCs w:val="14"/>
                        </w:rPr>
                        <w:t xml:space="preserve"> treat alcoholism</w:t>
                      </w:r>
                      <w:r w:rsidR="00D07162">
                        <w:rPr>
                          <w:color w:val="4472C4" w:themeColor="accent1"/>
                          <w:sz w:val="14"/>
                          <w:szCs w:val="14"/>
                        </w:rPr>
                        <w:t>.</w:t>
                      </w:r>
                    </w:p>
                    <w:p w14:paraId="4C1C2EAA" w14:textId="58AD97C3" w:rsidR="00693260" w:rsidRPr="00753DEC" w:rsidRDefault="00693260" w:rsidP="00693260">
                      <w:pPr>
                        <w:spacing w:after="0" w:line="240" w:lineRule="auto"/>
                        <w:rPr>
                          <w:color w:val="70AD47" w:themeColor="accent6"/>
                          <w:sz w:val="14"/>
                          <w:szCs w:val="14"/>
                        </w:rPr>
                      </w:pPr>
                      <w:r w:rsidRPr="00753DEC">
                        <w:rPr>
                          <w:color w:val="70AD47" w:themeColor="accent6"/>
                          <w:sz w:val="14"/>
                          <w:szCs w:val="14"/>
                        </w:rPr>
                        <w:t>-Support groups</w:t>
                      </w:r>
                      <w:r w:rsidR="00D07162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: To </w:t>
                      </w:r>
                      <w:r w:rsidR="00911C47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connect and relate to people </w:t>
                      </w:r>
                      <w:r w:rsidR="00D21444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who are going through the same thing. </w:t>
                      </w:r>
                    </w:p>
                    <w:p w14:paraId="6570DD6D" w14:textId="30D7AF53" w:rsidR="00693260" w:rsidRPr="00A9278F" w:rsidRDefault="00693260" w:rsidP="00693260">
                      <w:pPr>
                        <w:spacing w:after="0" w:line="240" w:lineRule="auto"/>
                        <w:rPr>
                          <w:color w:val="4472C4" w:themeColor="accent1"/>
                          <w:sz w:val="14"/>
                          <w:szCs w:val="14"/>
                        </w:rPr>
                      </w:pPr>
                      <w:r w:rsidRPr="00A9278F">
                        <w:rPr>
                          <w:color w:val="4472C4" w:themeColor="accent1"/>
                          <w:sz w:val="14"/>
                          <w:szCs w:val="14"/>
                        </w:rPr>
                        <w:t>-Psychotherapy</w:t>
                      </w:r>
                      <w:r w:rsidR="007F1B36">
                        <w:rPr>
                          <w:color w:val="4472C4" w:themeColor="accent1"/>
                          <w:sz w:val="14"/>
                          <w:szCs w:val="14"/>
                        </w:rPr>
                        <w:t xml:space="preserve">: </w:t>
                      </w:r>
                      <w:r w:rsidR="006C6D7F">
                        <w:rPr>
                          <w:color w:val="4472C4" w:themeColor="accent1"/>
                          <w:sz w:val="14"/>
                          <w:szCs w:val="14"/>
                        </w:rPr>
                        <w:t xml:space="preserve">To change way of thinking and behavior associated with drinking.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4ACE97" wp14:editId="31DD4718">
                <wp:simplePos x="0" y="0"/>
                <wp:positionH relativeFrom="column">
                  <wp:posOffset>469900</wp:posOffset>
                </wp:positionH>
                <wp:positionV relativeFrom="paragraph">
                  <wp:posOffset>4743450</wp:posOffset>
                </wp:positionV>
                <wp:extent cx="3638550" cy="1219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88D10" w14:textId="014F2A35" w:rsidR="00A1640F" w:rsidRPr="00006D84" w:rsidRDefault="00A1640F" w:rsidP="00A1640F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006D84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Medications</w:t>
                            </w:r>
                          </w:p>
                          <w:p w14:paraId="514C904E" w14:textId="160012DC" w:rsidR="00A1640F" w:rsidRPr="00C0515D" w:rsidRDefault="006F6B8E" w:rsidP="004D4765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>-</w:t>
                            </w:r>
                            <w:r w:rsidR="00024229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>0.9% NaCl</w:t>
                            </w:r>
                            <w:r w:rsidR="008B0E46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IV at </w:t>
                            </w:r>
                            <w:r w:rsidR="00B03728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>125ml/</w:t>
                            </w:r>
                            <w:proofErr w:type="spellStart"/>
                            <w:r w:rsidR="00B03728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>hr</w:t>
                            </w:r>
                            <w:proofErr w:type="spellEnd"/>
                            <w:r w:rsidR="00C0515D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740847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 w:rsidR="00293EFD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replace fluids </w:t>
                            </w:r>
                            <w:r w:rsidR="00757846">
                              <w:rPr>
                                <w:color w:val="FF0000"/>
                                <w:sz w:val="14"/>
                                <w:szCs w:val="14"/>
                              </w:rPr>
                              <w:t>related to vomiting during withdrawal</w:t>
                            </w:r>
                            <w:r w:rsidR="006D4B11">
                              <w:rPr>
                                <w:color w:val="FF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4527458E" w14:textId="067578D0" w:rsidR="00CB6EB9" w:rsidRPr="00C0515D" w:rsidRDefault="00B03728" w:rsidP="004D4765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</w:pPr>
                            <w:r w:rsidRPr="00C0515D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-</w:t>
                            </w:r>
                            <w:r w:rsidR="00C466C5" w:rsidRPr="00C0515D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Sertraline </w:t>
                            </w:r>
                            <w:r w:rsidR="00CA15E1" w:rsidRPr="00C0515D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hyd</w:t>
                            </w:r>
                            <w:r w:rsidR="004163D1" w:rsidRPr="00C0515D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rochloride</w:t>
                            </w:r>
                            <w:r w:rsidR="00D01AC6" w:rsidRPr="00C0515D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 50 mg PO </w:t>
                            </w:r>
                            <w:r w:rsidR="00CB6EB9" w:rsidRPr="00C0515D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daily</w:t>
                            </w:r>
                            <w:r w:rsidR="00C0515D" w:rsidRPr="00C0515D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4244A1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 w:rsidR="00440A0E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stabilize mood and </w:t>
                            </w:r>
                            <w:r w:rsidR="000900B4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deter </w:t>
                            </w:r>
                            <w:r w:rsidR="000C432E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from ineffective coping</w:t>
                            </w:r>
                            <w:r w:rsidR="006D4B11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132C8FEF" w14:textId="3F8AC6FD" w:rsidR="00F023B4" w:rsidRPr="00C0515D" w:rsidRDefault="00F023B4" w:rsidP="004D4765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</w:pPr>
                            <w:r w:rsidRPr="00C0515D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-</w:t>
                            </w:r>
                            <w:r w:rsidR="00B705BD" w:rsidRPr="00C0515D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Buspirone hydrochloride </w:t>
                            </w:r>
                            <w:r w:rsidR="00043D52" w:rsidRPr="00C0515D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5mg PO</w:t>
                            </w:r>
                            <w:r w:rsidR="00EA5A95" w:rsidRPr="00C0515D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 daily</w:t>
                            </w:r>
                            <w:r w:rsidR="00C0515D" w:rsidRPr="00C0515D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0C432E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 w:rsidR="002C5A6F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decrease anxiety and deter from ineffective coping</w:t>
                            </w:r>
                            <w:r w:rsidR="006D4B11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06AA96D5" w14:textId="5E1E00C1" w:rsidR="00EA5A95" w:rsidRPr="00C0515D" w:rsidRDefault="00EA5A95" w:rsidP="004D4765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>-</w:t>
                            </w:r>
                            <w:r w:rsidR="00805CAC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>Rani</w:t>
                            </w:r>
                            <w:r w:rsidR="001D6608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tidine 150 </w:t>
                            </w:r>
                            <w:r w:rsidR="00B53B7F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>mg PO BID</w:t>
                            </w:r>
                            <w:r w:rsidR="00C0515D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1F21EF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 w:rsidR="001135A7">
                              <w:rPr>
                                <w:color w:val="FF0000"/>
                                <w:sz w:val="14"/>
                                <w:szCs w:val="14"/>
                              </w:rPr>
                              <w:t>treat ulcers in GI tract related to vomiting during withdrawal</w:t>
                            </w:r>
                            <w:r w:rsidR="006D4B11">
                              <w:rPr>
                                <w:color w:val="FF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5763F58B" w14:textId="5B7A047E" w:rsidR="002433E9" w:rsidRPr="00C0515D" w:rsidRDefault="002433E9" w:rsidP="004D4765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>-Multivitamin</w:t>
                            </w:r>
                            <w:r w:rsidR="001172DE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1 Tablet PO daily</w:t>
                            </w:r>
                            <w:r w:rsidR="00C0515D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1F21EF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To replace vitamins missing </w:t>
                            </w:r>
                            <w:r w:rsidR="000712CA">
                              <w:rPr>
                                <w:color w:val="FF0000"/>
                                <w:sz w:val="14"/>
                                <w:szCs w:val="14"/>
                              </w:rPr>
                              <w:t>due to</w:t>
                            </w:r>
                            <w:r w:rsidR="001F21EF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84BC7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diet and </w:t>
                            </w:r>
                            <w:r w:rsidR="00961A1D">
                              <w:rPr>
                                <w:color w:val="FF0000"/>
                                <w:sz w:val="14"/>
                                <w:szCs w:val="14"/>
                              </w:rPr>
                              <w:t>emesis</w:t>
                            </w:r>
                            <w:r w:rsidR="006D4B11">
                              <w:rPr>
                                <w:color w:val="FF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09F4ED03" w14:textId="33D6BAA3" w:rsidR="002433E9" w:rsidRPr="00C0515D" w:rsidRDefault="002433E9" w:rsidP="004D4765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>-</w:t>
                            </w:r>
                            <w:r w:rsidR="00337FA5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>Thiamine</w:t>
                            </w:r>
                            <w:r w:rsidR="00134C57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100 mg PO </w:t>
                            </w:r>
                            <w:r w:rsidR="003F6C52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>daily</w:t>
                            </w:r>
                            <w:r w:rsidR="00C0515D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456CBC">
                              <w:rPr>
                                <w:color w:val="FF0000"/>
                                <w:sz w:val="14"/>
                                <w:szCs w:val="14"/>
                              </w:rPr>
                              <w:t>To prevent Wernicke Syndrome and deficit.</w:t>
                            </w:r>
                          </w:p>
                          <w:p w14:paraId="6913684A" w14:textId="06964A46" w:rsidR="00006D84" w:rsidRPr="00C0515D" w:rsidRDefault="00006D84" w:rsidP="004D4765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>-</w:t>
                            </w:r>
                            <w:r w:rsidR="0069518E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Folic acid </w:t>
                            </w:r>
                            <w:r w:rsidR="00A74975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1 mg </w:t>
                            </w:r>
                            <w:r w:rsidR="001172DE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PO </w:t>
                            </w:r>
                            <w:r w:rsidR="00A74975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>daily</w:t>
                            </w:r>
                            <w:r w:rsidR="00C0515D" w:rsidRPr="00C0515D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CE6A05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To prevent </w:t>
                            </w:r>
                            <w:r w:rsidR="00456CBC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pernicious anemia and treat deficit. </w:t>
                            </w:r>
                          </w:p>
                          <w:p w14:paraId="5621742E" w14:textId="7D48399A" w:rsidR="003C5523" w:rsidRPr="00C0515D" w:rsidRDefault="003C5523" w:rsidP="004D4765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4ACE97" id="Text Box 4" o:spid="_x0000_s1029" type="#_x0000_t202" style="position:absolute;left:0;text-align:left;margin-left:37pt;margin-top:373.5pt;width:286.5pt;height:96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" fillcolor="white [3201]" strokeweight=".5pt">
                <v:textbox>
                  <w:txbxContent>
                    <w:p w14:paraId="72788D10" w14:textId="014F2A35" w:rsidR="00A1640F" w:rsidRPr="00006D84" w:rsidRDefault="00A1640F" w:rsidP="00A1640F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006D84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Medications</w:t>
                      </w:r>
                    </w:p>
                    <w:p w14:paraId="514C904E" w14:textId="160012DC" w:rsidR="00A1640F" w:rsidRPr="00C0515D" w:rsidRDefault="006F6B8E" w:rsidP="004D4765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C0515D">
                        <w:rPr>
                          <w:color w:val="FF0000"/>
                          <w:sz w:val="14"/>
                          <w:szCs w:val="14"/>
                        </w:rPr>
                        <w:t>-</w:t>
                      </w:r>
                      <w:r w:rsidR="00024229" w:rsidRPr="00C0515D">
                        <w:rPr>
                          <w:color w:val="FF0000"/>
                          <w:sz w:val="14"/>
                          <w:szCs w:val="14"/>
                        </w:rPr>
                        <w:t>0.9% NaCl</w:t>
                      </w:r>
                      <w:r w:rsidR="008B0E46" w:rsidRPr="00C0515D">
                        <w:rPr>
                          <w:color w:val="FF0000"/>
                          <w:sz w:val="14"/>
                          <w:szCs w:val="14"/>
                        </w:rPr>
                        <w:t xml:space="preserve"> IV at </w:t>
                      </w:r>
                      <w:r w:rsidR="00B03728" w:rsidRPr="00C0515D">
                        <w:rPr>
                          <w:color w:val="FF0000"/>
                          <w:sz w:val="14"/>
                          <w:szCs w:val="14"/>
                        </w:rPr>
                        <w:t>125ml/</w:t>
                      </w:r>
                      <w:proofErr w:type="spellStart"/>
                      <w:r w:rsidR="00B03728" w:rsidRPr="00C0515D">
                        <w:rPr>
                          <w:color w:val="FF0000"/>
                          <w:sz w:val="14"/>
                          <w:szCs w:val="14"/>
                        </w:rPr>
                        <w:t>hr</w:t>
                      </w:r>
                      <w:proofErr w:type="spellEnd"/>
                      <w:r w:rsidR="00C0515D" w:rsidRPr="00C0515D">
                        <w:rPr>
                          <w:color w:val="FF0000"/>
                          <w:sz w:val="14"/>
                          <w:szCs w:val="14"/>
                        </w:rPr>
                        <w:t xml:space="preserve">: </w:t>
                      </w:r>
                      <w:r w:rsidR="00740847">
                        <w:rPr>
                          <w:color w:val="FF0000"/>
                          <w:sz w:val="14"/>
                          <w:szCs w:val="14"/>
                        </w:rPr>
                        <w:t xml:space="preserve">To </w:t>
                      </w:r>
                      <w:r w:rsidR="00293EFD">
                        <w:rPr>
                          <w:color w:val="FF0000"/>
                          <w:sz w:val="14"/>
                          <w:szCs w:val="14"/>
                        </w:rPr>
                        <w:t xml:space="preserve">replace fluids </w:t>
                      </w:r>
                      <w:r w:rsidR="00757846">
                        <w:rPr>
                          <w:color w:val="FF0000"/>
                          <w:sz w:val="14"/>
                          <w:szCs w:val="14"/>
                        </w:rPr>
                        <w:t>related to vomiting during withdrawal</w:t>
                      </w:r>
                      <w:r w:rsidR="006D4B11">
                        <w:rPr>
                          <w:color w:val="FF0000"/>
                          <w:sz w:val="14"/>
                          <w:szCs w:val="14"/>
                        </w:rPr>
                        <w:t>.</w:t>
                      </w:r>
                    </w:p>
                    <w:p w14:paraId="4527458E" w14:textId="067578D0" w:rsidR="00CB6EB9" w:rsidRPr="00C0515D" w:rsidRDefault="00B03728" w:rsidP="004D4765">
                      <w:pPr>
                        <w:spacing w:after="0" w:line="240" w:lineRule="auto"/>
                        <w:rPr>
                          <w:color w:val="70AD47" w:themeColor="accent6"/>
                          <w:sz w:val="14"/>
                          <w:szCs w:val="14"/>
                        </w:rPr>
                      </w:pPr>
                      <w:r w:rsidRPr="00C0515D">
                        <w:rPr>
                          <w:color w:val="70AD47" w:themeColor="accent6"/>
                          <w:sz w:val="14"/>
                          <w:szCs w:val="14"/>
                        </w:rPr>
                        <w:t>-</w:t>
                      </w:r>
                      <w:r w:rsidR="00C466C5" w:rsidRPr="00C0515D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Sertraline </w:t>
                      </w:r>
                      <w:r w:rsidR="00CA15E1" w:rsidRPr="00C0515D">
                        <w:rPr>
                          <w:color w:val="70AD47" w:themeColor="accent6"/>
                          <w:sz w:val="14"/>
                          <w:szCs w:val="14"/>
                        </w:rPr>
                        <w:t>hyd</w:t>
                      </w:r>
                      <w:r w:rsidR="004163D1" w:rsidRPr="00C0515D">
                        <w:rPr>
                          <w:color w:val="70AD47" w:themeColor="accent6"/>
                          <w:sz w:val="14"/>
                          <w:szCs w:val="14"/>
                        </w:rPr>
                        <w:t>rochloride</w:t>
                      </w:r>
                      <w:r w:rsidR="00D01AC6" w:rsidRPr="00C0515D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 50 mg PO </w:t>
                      </w:r>
                      <w:r w:rsidR="00CB6EB9" w:rsidRPr="00C0515D">
                        <w:rPr>
                          <w:color w:val="70AD47" w:themeColor="accent6"/>
                          <w:sz w:val="14"/>
                          <w:szCs w:val="14"/>
                        </w:rPr>
                        <w:t>daily</w:t>
                      </w:r>
                      <w:r w:rsidR="00C0515D" w:rsidRPr="00C0515D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: </w:t>
                      </w:r>
                      <w:r w:rsidR="004244A1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To </w:t>
                      </w:r>
                      <w:r w:rsidR="00440A0E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stabilize mood and </w:t>
                      </w:r>
                      <w:r w:rsidR="000900B4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deter </w:t>
                      </w:r>
                      <w:r w:rsidR="000C432E">
                        <w:rPr>
                          <w:color w:val="70AD47" w:themeColor="accent6"/>
                          <w:sz w:val="14"/>
                          <w:szCs w:val="14"/>
                        </w:rPr>
                        <w:t>from ineffective coping</w:t>
                      </w:r>
                      <w:r w:rsidR="006D4B11">
                        <w:rPr>
                          <w:color w:val="70AD47" w:themeColor="accent6"/>
                          <w:sz w:val="14"/>
                          <w:szCs w:val="14"/>
                        </w:rPr>
                        <w:t>.</w:t>
                      </w:r>
                    </w:p>
                    <w:p w14:paraId="132C8FEF" w14:textId="3F8AC6FD" w:rsidR="00F023B4" w:rsidRPr="00C0515D" w:rsidRDefault="00F023B4" w:rsidP="004D4765">
                      <w:pPr>
                        <w:spacing w:after="0" w:line="240" w:lineRule="auto"/>
                        <w:rPr>
                          <w:color w:val="70AD47" w:themeColor="accent6"/>
                          <w:sz w:val="14"/>
                          <w:szCs w:val="14"/>
                        </w:rPr>
                      </w:pPr>
                      <w:r w:rsidRPr="00C0515D">
                        <w:rPr>
                          <w:color w:val="70AD47" w:themeColor="accent6"/>
                          <w:sz w:val="14"/>
                          <w:szCs w:val="14"/>
                        </w:rPr>
                        <w:t>-</w:t>
                      </w:r>
                      <w:r w:rsidR="00B705BD" w:rsidRPr="00C0515D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Buspirone hydrochloride </w:t>
                      </w:r>
                      <w:r w:rsidR="00043D52" w:rsidRPr="00C0515D">
                        <w:rPr>
                          <w:color w:val="70AD47" w:themeColor="accent6"/>
                          <w:sz w:val="14"/>
                          <w:szCs w:val="14"/>
                        </w:rPr>
                        <w:t>5mg PO</w:t>
                      </w:r>
                      <w:r w:rsidR="00EA5A95" w:rsidRPr="00C0515D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 daily</w:t>
                      </w:r>
                      <w:r w:rsidR="00C0515D" w:rsidRPr="00C0515D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: </w:t>
                      </w:r>
                      <w:r w:rsidR="000C432E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To </w:t>
                      </w:r>
                      <w:r w:rsidR="002C5A6F">
                        <w:rPr>
                          <w:color w:val="70AD47" w:themeColor="accent6"/>
                          <w:sz w:val="14"/>
                          <w:szCs w:val="14"/>
                        </w:rPr>
                        <w:t>decrease anxiety and deter from ineffective coping</w:t>
                      </w:r>
                      <w:r w:rsidR="006D4B11">
                        <w:rPr>
                          <w:color w:val="70AD47" w:themeColor="accent6"/>
                          <w:sz w:val="14"/>
                          <w:szCs w:val="14"/>
                        </w:rPr>
                        <w:t>.</w:t>
                      </w:r>
                    </w:p>
                    <w:p w14:paraId="06AA96D5" w14:textId="5E1E00C1" w:rsidR="00EA5A95" w:rsidRPr="00C0515D" w:rsidRDefault="00EA5A95" w:rsidP="004D4765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C0515D">
                        <w:rPr>
                          <w:color w:val="FF0000"/>
                          <w:sz w:val="14"/>
                          <w:szCs w:val="14"/>
                        </w:rPr>
                        <w:t>-</w:t>
                      </w:r>
                      <w:r w:rsidR="00805CAC" w:rsidRPr="00C0515D">
                        <w:rPr>
                          <w:color w:val="FF0000"/>
                          <w:sz w:val="14"/>
                          <w:szCs w:val="14"/>
                        </w:rPr>
                        <w:t>Rani</w:t>
                      </w:r>
                      <w:r w:rsidR="001D6608" w:rsidRPr="00C0515D">
                        <w:rPr>
                          <w:color w:val="FF0000"/>
                          <w:sz w:val="14"/>
                          <w:szCs w:val="14"/>
                        </w:rPr>
                        <w:t xml:space="preserve">tidine 150 </w:t>
                      </w:r>
                      <w:r w:rsidR="00B53B7F" w:rsidRPr="00C0515D">
                        <w:rPr>
                          <w:color w:val="FF0000"/>
                          <w:sz w:val="14"/>
                          <w:szCs w:val="14"/>
                        </w:rPr>
                        <w:t>mg PO BID</w:t>
                      </w:r>
                      <w:r w:rsidR="00C0515D" w:rsidRPr="00C0515D">
                        <w:rPr>
                          <w:color w:val="FF0000"/>
                          <w:sz w:val="14"/>
                          <w:szCs w:val="14"/>
                        </w:rPr>
                        <w:t xml:space="preserve">: </w:t>
                      </w:r>
                      <w:r w:rsidR="001F21EF">
                        <w:rPr>
                          <w:color w:val="FF0000"/>
                          <w:sz w:val="14"/>
                          <w:szCs w:val="14"/>
                        </w:rPr>
                        <w:t xml:space="preserve">To </w:t>
                      </w:r>
                      <w:r w:rsidR="001135A7">
                        <w:rPr>
                          <w:color w:val="FF0000"/>
                          <w:sz w:val="14"/>
                          <w:szCs w:val="14"/>
                        </w:rPr>
                        <w:t>treat ulcers in GI tract related to vomiting during withdrawal</w:t>
                      </w:r>
                      <w:r w:rsidR="006D4B11">
                        <w:rPr>
                          <w:color w:val="FF0000"/>
                          <w:sz w:val="14"/>
                          <w:szCs w:val="14"/>
                        </w:rPr>
                        <w:t>.</w:t>
                      </w:r>
                    </w:p>
                    <w:p w14:paraId="5763F58B" w14:textId="5B7A047E" w:rsidR="002433E9" w:rsidRPr="00C0515D" w:rsidRDefault="002433E9" w:rsidP="004D4765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C0515D">
                        <w:rPr>
                          <w:color w:val="FF0000"/>
                          <w:sz w:val="14"/>
                          <w:szCs w:val="14"/>
                        </w:rPr>
                        <w:t>-Multivitamin</w:t>
                      </w:r>
                      <w:r w:rsidR="001172DE" w:rsidRPr="00C0515D">
                        <w:rPr>
                          <w:color w:val="FF0000"/>
                          <w:sz w:val="14"/>
                          <w:szCs w:val="14"/>
                        </w:rPr>
                        <w:t xml:space="preserve"> 1 Tablet PO daily</w:t>
                      </w:r>
                      <w:r w:rsidR="00C0515D" w:rsidRPr="00C0515D">
                        <w:rPr>
                          <w:color w:val="FF0000"/>
                          <w:sz w:val="14"/>
                          <w:szCs w:val="14"/>
                        </w:rPr>
                        <w:t xml:space="preserve">: </w:t>
                      </w:r>
                      <w:r w:rsidR="001F21EF">
                        <w:rPr>
                          <w:color w:val="FF0000"/>
                          <w:sz w:val="14"/>
                          <w:szCs w:val="14"/>
                        </w:rPr>
                        <w:t xml:space="preserve">To replace vitamins missing </w:t>
                      </w:r>
                      <w:r w:rsidR="000712CA">
                        <w:rPr>
                          <w:color w:val="FF0000"/>
                          <w:sz w:val="14"/>
                          <w:szCs w:val="14"/>
                        </w:rPr>
                        <w:t>due to</w:t>
                      </w:r>
                      <w:r w:rsidR="001F21EF">
                        <w:rPr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  <w:r w:rsidR="00884BC7">
                        <w:rPr>
                          <w:color w:val="FF0000"/>
                          <w:sz w:val="14"/>
                          <w:szCs w:val="14"/>
                        </w:rPr>
                        <w:t xml:space="preserve">diet and </w:t>
                      </w:r>
                      <w:r w:rsidR="00961A1D">
                        <w:rPr>
                          <w:color w:val="FF0000"/>
                          <w:sz w:val="14"/>
                          <w:szCs w:val="14"/>
                        </w:rPr>
                        <w:t>emesis</w:t>
                      </w:r>
                      <w:r w:rsidR="006D4B11">
                        <w:rPr>
                          <w:color w:val="FF0000"/>
                          <w:sz w:val="14"/>
                          <w:szCs w:val="14"/>
                        </w:rPr>
                        <w:t>.</w:t>
                      </w:r>
                    </w:p>
                    <w:p w14:paraId="09F4ED03" w14:textId="33D6BAA3" w:rsidR="002433E9" w:rsidRPr="00C0515D" w:rsidRDefault="002433E9" w:rsidP="004D4765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C0515D">
                        <w:rPr>
                          <w:color w:val="FF0000"/>
                          <w:sz w:val="14"/>
                          <w:szCs w:val="14"/>
                        </w:rPr>
                        <w:t>-</w:t>
                      </w:r>
                      <w:r w:rsidR="00337FA5" w:rsidRPr="00C0515D">
                        <w:rPr>
                          <w:color w:val="FF0000"/>
                          <w:sz w:val="14"/>
                          <w:szCs w:val="14"/>
                        </w:rPr>
                        <w:t>Thiamine</w:t>
                      </w:r>
                      <w:r w:rsidR="00134C57" w:rsidRPr="00C0515D">
                        <w:rPr>
                          <w:color w:val="FF0000"/>
                          <w:sz w:val="14"/>
                          <w:szCs w:val="14"/>
                        </w:rPr>
                        <w:t xml:space="preserve"> 100 mg PO </w:t>
                      </w:r>
                      <w:r w:rsidR="003F6C52" w:rsidRPr="00C0515D">
                        <w:rPr>
                          <w:color w:val="FF0000"/>
                          <w:sz w:val="14"/>
                          <w:szCs w:val="14"/>
                        </w:rPr>
                        <w:t>daily</w:t>
                      </w:r>
                      <w:r w:rsidR="00C0515D" w:rsidRPr="00C0515D">
                        <w:rPr>
                          <w:color w:val="FF0000"/>
                          <w:sz w:val="14"/>
                          <w:szCs w:val="14"/>
                        </w:rPr>
                        <w:t xml:space="preserve">: </w:t>
                      </w:r>
                      <w:r w:rsidR="00456CBC">
                        <w:rPr>
                          <w:color w:val="FF0000"/>
                          <w:sz w:val="14"/>
                          <w:szCs w:val="14"/>
                        </w:rPr>
                        <w:t>To prevent Wernicke Syndrome and deficit.</w:t>
                      </w:r>
                    </w:p>
                    <w:p w14:paraId="6913684A" w14:textId="06964A46" w:rsidR="00006D84" w:rsidRPr="00C0515D" w:rsidRDefault="00006D84" w:rsidP="004D4765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C0515D">
                        <w:rPr>
                          <w:color w:val="FF0000"/>
                          <w:sz w:val="14"/>
                          <w:szCs w:val="14"/>
                        </w:rPr>
                        <w:t>-</w:t>
                      </w:r>
                      <w:r w:rsidR="0069518E" w:rsidRPr="00C0515D">
                        <w:rPr>
                          <w:color w:val="FF0000"/>
                          <w:sz w:val="14"/>
                          <w:szCs w:val="14"/>
                        </w:rPr>
                        <w:t xml:space="preserve">Folic acid </w:t>
                      </w:r>
                      <w:r w:rsidR="00A74975" w:rsidRPr="00C0515D">
                        <w:rPr>
                          <w:color w:val="FF0000"/>
                          <w:sz w:val="14"/>
                          <w:szCs w:val="14"/>
                        </w:rPr>
                        <w:t xml:space="preserve">1 mg </w:t>
                      </w:r>
                      <w:r w:rsidR="001172DE" w:rsidRPr="00C0515D">
                        <w:rPr>
                          <w:color w:val="FF0000"/>
                          <w:sz w:val="14"/>
                          <w:szCs w:val="14"/>
                        </w:rPr>
                        <w:t xml:space="preserve">PO </w:t>
                      </w:r>
                      <w:r w:rsidR="00A74975" w:rsidRPr="00C0515D">
                        <w:rPr>
                          <w:color w:val="FF0000"/>
                          <w:sz w:val="14"/>
                          <w:szCs w:val="14"/>
                        </w:rPr>
                        <w:t>daily</w:t>
                      </w:r>
                      <w:r w:rsidR="00C0515D" w:rsidRPr="00C0515D">
                        <w:rPr>
                          <w:color w:val="FF0000"/>
                          <w:sz w:val="14"/>
                          <w:szCs w:val="14"/>
                        </w:rPr>
                        <w:t xml:space="preserve">: </w:t>
                      </w:r>
                      <w:r w:rsidR="00CE6A05">
                        <w:rPr>
                          <w:color w:val="FF0000"/>
                          <w:sz w:val="14"/>
                          <w:szCs w:val="14"/>
                        </w:rPr>
                        <w:t xml:space="preserve">To prevent </w:t>
                      </w:r>
                      <w:r w:rsidR="00456CBC">
                        <w:rPr>
                          <w:color w:val="FF0000"/>
                          <w:sz w:val="14"/>
                          <w:szCs w:val="14"/>
                        </w:rPr>
                        <w:t xml:space="preserve">pernicious anemia and treat deficit. </w:t>
                      </w:r>
                    </w:p>
                    <w:p w14:paraId="5621742E" w14:textId="7D48399A" w:rsidR="003C5523" w:rsidRPr="00C0515D" w:rsidRDefault="003C5523" w:rsidP="004D4765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545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6EB7519" wp14:editId="7AAB033B">
                <wp:simplePos x="0" y="0"/>
                <wp:positionH relativeFrom="column">
                  <wp:posOffset>-180975</wp:posOffset>
                </wp:positionH>
                <wp:positionV relativeFrom="paragraph">
                  <wp:posOffset>1696720</wp:posOffset>
                </wp:positionV>
                <wp:extent cx="3028950" cy="29908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E24EF" w14:textId="77777777" w:rsidR="00A1640F" w:rsidRPr="00176545" w:rsidRDefault="00A1640F" w:rsidP="00A1640F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Mental Health Assessment</w:t>
                            </w:r>
                          </w:p>
                          <w:p w14:paraId="4BF0AA39" w14:textId="180C3B7A" w:rsidR="00880B4D" w:rsidRPr="004860AE" w:rsidRDefault="00880B4D" w:rsidP="00880B4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sz w:val="14"/>
                                <w:szCs w:val="14"/>
                              </w:rPr>
                              <w:t>Risk Status</w:t>
                            </w:r>
                          </w:p>
                          <w:p w14:paraId="682E6211" w14:textId="01BF47E2" w:rsidR="00064CB0" w:rsidRPr="004860AE" w:rsidRDefault="000F2363" w:rsidP="00880B4D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-</w:t>
                            </w:r>
                            <w:r w:rsidR="00000D81" w:rsidRPr="004860AE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Suicide Status: </w:t>
                            </w:r>
                            <w:r w:rsidR="00F6643B" w:rsidRPr="004860AE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pt. states suicidal thoughts</w:t>
                            </w:r>
                          </w:p>
                          <w:p w14:paraId="6B2F2CDF" w14:textId="5E15EF25" w:rsidR="00F6643B" w:rsidRPr="004860AE" w:rsidRDefault="00F6643B" w:rsidP="00880B4D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-</w:t>
                            </w:r>
                            <w:r w:rsidR="00B764AD" w:rsidRPr="004860AE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Suicide Comments:</w:t>
                            </w:r>
                            <w:r w:rsidR="00616F3B" w:rsidRPr="004860AE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 xml:space="preserve"> stated, “</w:t>
                            </w:r>
                            <w:r w:rsidR="00F90916" w:rsidRPr="004860AE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T</w:t>
                            </w:r>
                            <w:r w:rsidR="00616F3B" w:rsidRPr="004860AE">
                              <w:rPr>
                                <w:color w:val="70AD47" w:themeColor="accent6"/>
                                <w:sz w:val="14"/>
                                <w:szCs w:val="14"/>
                              </w:rPr>
                              <w:t>he world would be a better place without me”</w:t>
                            </w:r>
                          </w:p>
                          <w:p w14:paraId="03D287F7" w14:textId="0323EA95" w:rsidR="00616F3B" w:rsidRPr="004860AE" w:rsidRDefault="00616F3B" w:rsidP="00880B4D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-Agitation, violence, assault: Verbal agitation, </w:t>
                            </w:r>
                            <w:proofErr w:type="spellStart"/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hx</w:t>
                            </w:r>
                            <w:proofErr w:type="spellEnd"/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of violence</w:t>
                            </w:r>
                          </w:p>
                          <w:p w14:paraId="3A43F7D6" w14:textId="7BD0F8D3" w:rsidR="00616F3B" w:rsidRPr="004860AE" w:rsidRDefault="00616F3B" w:rsidP="00880B4D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-</w:t>
                            </w:r>
                            <w:r w:rsidR="006A496D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Violence Comments: </w:t>
                            </w:r>
                            <w:r w:rsidR="00D14FCD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“</w:t>
                            </w:r>
                            <w:r w:rsidR="00F90916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W</w:t>
                            </w:r>
                            <w:r w:rsidR="00D14FCD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hat the hell is all this” “</w:t>
                            </w:r>
                            <w:r w:rsidR="00F90916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W</w:t>
                            </w:r>
                            <w:r w:rsidR="00D14FCD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hy are </w:t>
                            </w:r>
                            <w:r w:rsidR="00F90916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you whispering” </w:t>
                            </w:r>
                          </w:p>
                          <w:p w14:paraId="62BFE1F8" w14:textId="77777777" w:rsidR="00880B4D" w:rsidRPr="004860AE" w:rsidRDefault="00880B4D" w:rsidP="00880B4D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-Other Risks: Seizures, self-injury behavior, falls, substance abuse.</w:t>
                            </w:r>
                          </w:p>
                          <w:p w14:paraId="45D971B3" w14:textId="77777777" w:rsidR="00284041" w:rsidRPr="004860AE" w:rsidRDefault="00284041" w:rsidP="00880B4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175DF2C" w14:textId="77777777" w:rsidR="00880B4D" w:rsidRPr="004860AE" w:rsidRDefault="00880B4D" w:rsidP="00880B4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sz w:val="14"/>
                                <w:szCs w:val="14"/>
                              </w:rPr>
                              <w:t>Mental status</w:t>
                            </w:r>
                          </w:p>
                          <w:p w14:paraId="2DB2A9EB" w14:textId="77777777" w:rsidR="00C865B8" w:rsidRPr="004860AE" w:rsidRDefault="00C865B8" w:rsidP="00880B4D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  <w:t>-Mood: Anxious, angry, irritable, hopeless, depressed</w:t>
                            </w:r>
                          </w:p>
                          <w:p w14:paraId="01E87FAE" w14:textId="332162B9" w:rsidR="00880B4D" w:rsidRPr="004860AE" w:rsidRDefault="00C865B8" w:rsidP="00880B4D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-Memory impairment: </w:t>
                            </w:r>
                            <w:proofErr w:type="gramStart"/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Short</w:t>
                            </w:r>
                            <w:proofErr w:type="gramEnd"/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term memory intact, does not remember accident and how she got here</w:t>
                            </w:r>
                          </w:p>
                          <w:p w14:paraId="6393408B" w14:textId="62673FBA" w:rsidR="00C865B8" w:rsidRPr="004860AE" w:rsidRDefault="00C865B8" w:rsidP="00880B4D">
                            <w:pPr>
                              <w:spacing w:after="0" w:line="240" w:lineRule="auto"/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4472C4" w:themeColor="accent1"/>
                                <w:sz w:val="14"/>
                                <w:szCs w:val="14"/>
                              </w:rPr>
                              <w:t>-Insight: Poor</w:t>
                            </w:r>
                          </w:p>
                          <w:p w14:paraId="7C6D26B2" w14:textId="4C2D526D" w:rsidR="009869B3" w:rsidRPr="004860AE" w:rsidRDefault="00571CC5" w:rsidP="00880B4D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-Perceptual Disturbances:</w:t>
                            </w:r>
                            <w:r w:rsidR="00284041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Tactile hallucinations</w:t>
                            </w:r>
                          </w:p>
                          <w:p w14:paraId="6571AAD5" w14:textId="2AADF64C" w:rsidR="00284041" w:rsidRPr="004860AE" w:rsidRDefault="00284041" w:rsidP="00880B4D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-Perceptual Disturbances Comments: Felt pins and needles, felt “itchy”</w:t>
                            </w:r>
                          </w:p>
                          <w:p w14:paraId="7C05EE5C" w14:textId="42E27D5B" w:rsidR="00284041" w:rsidRPr="004860AE" w:rsidRDefault="00DA786E" w:rsidP="00880B4D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-Motor </w:t>
                            </w:r>
                            <w:r w:rsidR="00A35282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Activity: Psychomotor agitation, ataxia</w:t>
                            </w:r>
                          </w:p>
                          <w:p w14:paraId="6113E60D" w14:textId="0FB1C66D" w:rsidR="00A35282" w:rsidRPr="004860AE" w:rsidRDefault="00A35282" w:rsidP="00880B4D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-</w:t>
                            </w:r>
                            <w:r w:rsidR="00A32276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Motor Activity Comments: Moving feet, hitting foot of bed</w:t>
                            </w:r>
                          </w:p>
                          <w:p w14:paraId="0F2A6BC9" w14:textId="61C47C37" w:rsidR="00A32276" w:rsidRPr="004860AE" w:rsidRDefault="00A32276" w:rsidP="00880B4D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-Behavior During Interactions: Cooperative, irritable</w:t>
                            </w:r>
                          </w:p>
                          <w:p w14:paraId="70D42BC8" w14:textId="77777777" w:rsidR="00A32276" w:rsidRPr="004860AE" w:rsidRDefault="00A32276" w:rsidP="00880B4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8819505" w14:textId="4F544238" w:rsidR="00A32276" w:rsidRPr="004860AE" w:rsidRDefault="00A32276" w:rsidP="00880B4D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CIWA</w:t>
                            </w:r>
                            <w:r w:rsidR="0056060C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                                                          SBIRT: Point</w:t>
                            </w:r>
                            <w:r w:rsidR="0019561E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ed</w:t>
                            </w:r>
                            <w:r w:rsidR="0056060C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to 8 on </w:t>
                            </w:r>
                            <w:r w:rsidR="005479A1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scale</w:t>
                            </w:r>
                          </w:p>
                          <w:p w14:paraId="00421CB8" w14:textId="77777777" w:rsidR="0019561E" w:rsidRPr="004860AE" w:rsidRDefault="00974BB1" w:rsidP="00880B4D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@1020</w:t>
                            </w:r>
                            <w:r w:rsidR="00F83F56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: CIWA Score 39</w:t>
                            </w:r>
                            <w:r w:rsidR="0056060C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                          </w:t>
                            </w:r>
                          </w:p>
                          <w:p w14:paraId="31359D17" w14:textId="546BCCF8" w:rsidR="00A32276" w:rsidRPr="004860AE" w:rsidRDefault="00974BB1" w:rsidP="00880B4D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@1120: CIWA Score 1</w:t>
                            </w:r>
                            <w:r w:rsidR="0019561E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                            </w:t>
                            </w:r>
                            <w:r w:rsidR="009D51E8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CAGE</w:t>
                            </w:r>
                            <w:r w:rsidR="0056060C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on Admission: +3</w:t>
                            </w:r>
                          </w:p>
                          <w:p w14:paraId="75B38C89" w14:textId="2AA0AA73" w:rsidR="00F83F56" w:rsidRPr="004860AE" w:rsidRDefault="00F83F56" w:rsidP="00880B4D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65F2E22D" w14:textId="778EA329" w:rsidR="0019561E" w:rsidRPr="004860AE" w:rsidRDefault="0019561E" w:rsidP="0019561E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                                                                   </w:t>
                            </w:r>
                            <w:r w:rsidR="009D51E8"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AUDIT</w:t>
                            </w:r>
                            <w:r w:rsidRPr="004860AE">
                              <w:rPr>
                                <w:color w:val="FF0000"/>
                                <w:sz w:val="14"/>
                                <w:szCs w:val="14"/>
                              </w:rPr>
                              <w:t>: 31 (severe)</w:t>
                            </w:r>
                          </w:p>
                          <w:p w14:paraId="5AEB28B9" w14:textId="1F4B7CF2" w:rsidR="000A75AC" w:rsidRPr="002974F2" w:rsidRDefault="000A75AC" w:rsidP="00880B4D">
                            <w:pPr>
                              <w:spacing w:after="0" w:line="240" w:lineRule="auto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A993F7D" w14:textId="6839D1A0" w:rsidR="00A32FE8" w:rsidRDefault="00A32FE8" w:rsidP="00880B4D">
                            <w:pPr>
                              <w:spacing w:after="0" w:line="240" w:lineRule="auto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993B2A3" w14:textId="4E9E7E95" w:rsidR="00A1640F" w:rsidRDefault="00A164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B7519" id="Text Box 6" o:spid="_x0000_s1030" type="#_x0000_t202" style="position:absolute;left:0;text-align:left;margin-left:-14.25pt;margin-top:133.6pt;width:238.5pt;height:23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" fillcolor="white [3201]" strokeweight=".5pt">
                <v:textbox>
                  <w:txbxContent>
                    <w:p w14:paraId="08BE24EF" w14:textId="77777777" w:rsidR="00A1640F" w:rsidRPr="00176545" w:rsidRDefault="00A1640F" w:rsidP="00A1640F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Mental Health Assessment</w:t>
                      </w:r>
                    </w:p>
                    <w:p w14:paraId="4BF0AA39" w14:textId="180C3B7A" w:rsidR="00880B4D" w:rsidRPr="004860AE" w:rsidRDefault="00880B4D" w:rsidP="00880B4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4860AE">
                        <w:rPr>
                          <w:sz w:val="14"/>
                          <w:szCs w:val="14"/>
                        </w:rPr>
                        <w:t>Risk Status</w:t>
                      </w:r>
                    </w:p>
                    <w:p w14:paraId="682E6211" w14:textId="01BF47E2" w:rsidR="00064CB0" w:rsidRPr="004860AE" w:rsidRDefault="000F2363" w:rsidP="00880B4D">
                      <w:pPr>
                        <w:spacing w:after="0" w:line="240" w:lineRule="auto"/>
                        <w:rPr>
                          <w:color w:val="70AD47" w:themeColor="accent6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70AD47" w:themeColor="accent6"/>
                          <w:sz w:val="14"/>
                          <w:szCs w:val="14"/>
                        </w:rPr>
                        <w:t>-</w:t>
                      </w:r>
                      <w:r w:rsidR="00000D81" w:rsidRPr="004860AE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Suicide Status: </w:t>
                      </w:r>
                      <w:r w:rsidR="00F6643B" w:rsidRPr="004860AE">
                        <w:rPr>
                          <w:color w:val="70AD47" w:themeColor="accent6"/>
                          <w:sz w:val="14"/>
                          <w:szCs w:val="14"/>
                        </w:rPr>
                        <w:t>pt. states suicidal thoughts</w:t>
                      </w:r>
                    </w:p>
                    <w:p w14:paraId="6B2F2CDF" w14:textId="5E15EF25" w:rsidR="00F6643B" w:rsidRPr="004860AE" w:rsidRDefault="00F6643B" w:rsidP="00880B4D">
                      <w:pPr>
                        <w:spacing w:after="0" w:line="240" w:lineRule="auto"/>
                        <w:rPr>
                          <w:color w:val="70AD47" w:themeColor="accent6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70AD47" w:themeColor="accent6"/>
                          <w:sz w:val="14"/>
                          <w:szCs w:val="14"/>
                        </w:rPr>
                        <w:t>-</w:t>
                      </w:r>
                      <w:r w:rsidR="00B764AD" w:rsidRPr="004860AE">
                        <w:rPr>
                          <w:color w:val="70AD47" w:themeColor="accent6"/>
                          <w:sz w:val="14"/>
                          <w:szCs w:val="14"/>
                        </w:rPr>
                        <w:t>Suicide Comments:</w:t>
                      </w:r>
                      <w:r w:rsidR="00616F3B" w:rsidRPr="004860AE">
                        <w:rPr>
                          <w:color w:val="70AD47" w:themeColor="accent6"/>
                          <w:sz w:val="14"/>
                          <w:szCs w:val="14"/>
                        </w:rPr>
                        <w:t xml:space="preserve"> stated, “</w:t>
                      </w:r>
                      <w:r w:rsidR="00F90916" w:rsidRPr="004860AE">
                        <w:rPr>
                          <w:color w:val="70AD47" w:themeColor="accent6"/>
                          <w:sz w:val="14"/>
                          <w:szCs w:val="14"/>
                        </w:rPr>
                        <w:t>T</w:t>
                      </w:r>
                      <w:r w:rsidR="00616F3B" w:rsidRPr="004860AE">
                        <w:rPr>
                          <w:color w:val="70AD47" w:themeColor="accent6"/>
                          <w:sz w:val="14"/>
                          <w:szCs w:val="14"/>
                        </w:rPr>
                        <w:t>he world would be a better place without me”</w:t>
                      </w:r>
                    </w:p>
                    <w:p w14:paraId="03D287F7" w14:textId="0323EA95" w:rsidR="00616F3B" w:rsidRPr="004860AE" w:rsidRDefault="00616F3B" w:rsidP="00880B4D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-Agitation, violence, assault: Verbal agitation, </w:t>
                      </w:r>
                      <w:proofErr w:type="spellStart"/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>hx</w:t>
                      </w:r>
                      <w:proofErr w:type="spellEnd"/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 of violence</w:t>
                      </w:r>
                    </w:p>
                    <w:p w14:paraId="3A43F7D6" w14:textId="7BD0F8D3" w:rsidR="00616F3B" w:rsidRPr="004860AE" w:rsidRDefault="00616F3B" w:rsidP="00880B4D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>-</w:t>
                      </w:r>
                      <w:r w:rsidR="006A496D"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Violence Comments: </w:t>
                      </w:r>
                      <w:r w:rsidR="00D14FCD" w:rsidRPr="004860AE">
                        <w:rPr>
                          <w:color w:val="FF0000"/>
                          <w:sz w:val="14"/>
                          <w:szCs w:val="14"/>
                        </w:rPr>
                        <w:t>“</w:t>
                      </w:r>
                      <w:r w:rsidR="00F90916" w:rsidRPr="004860AE">
                        <w:rPr>
                          <w:color w:val="FF0000"/>
                          <w:sz w:val="14"/>
                          <w:szCs w:val="14"/>
                        </w:rPr>
                        <w:t>W</w:t>
                      </w:r>
                      <w:r w:rsidR="00D14FCD" w:rsidRPr="004860AE">
                        <w:rPr>
                          <w:color w:val="FF0000"/>
                          <w:sz w:val="14"/>
                          <w:szCs w:val="14"/>
                        </w:rPr>
                        <w:t>hat the hell is all this” “</w:t>
                      </w:r>
                      <w:r w:rsidR="00F90916" w:rsidRPr="004860AE">
                        <w:rPr>
                          <w:color w:val="FF0000"/>
                          <w:sz w:val="14"/>
                          <w:szCs w:val="14"/>
                        </w:rPr>
                        <w:t>W</w:t>
                      </w:r>
                      <w:r w:rsidR="00D14FCD"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hy are </w:t>
                      </w:r>
                      <w:r w:rsidR="00F90916"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you whispering” </w:t>
                      </w:r>
                    </w:p>
                    <w:p w14:paraId="62BFE1F8" w14:textId="77777777" w:rsidR="00880B4D" w:rsidRPr="004860AE" w:rsidRDefault="00880B4D" w:rsidP="00880B4D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>-Other Risks: Seizures, self-injury behavior, falls, substance abuse.</w:t>
                      </w:r>
                    </w:p>
                    <w:p w14:paraId="45D971B3" w14:textId="77777777" w:rsidR="00284041" w:rsidRPr="004860AE" w:rsidRDefault="00284041" w:rsidP="00880B4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4175DF2C" w14:textId="77777777" w:rsidR="00880B4D" w:rsidRPr="004860AE" w:rsidRDefault="00880B4D" w:rsidP="00880B4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4860AE">
                        <w:rPr>
                          <w:sz w:val="14"/>
                          <w:szCs w:val="14"/>
                        </w:rPr>
                        <w:t>Mental status</w:t>
                      </w:r>
                    </w:p>
                    <w:p w14:paraId="2DB2A9EB" w14:textId="77777777" w:rsidR="00C865B8" w:rsidRPr="004860AE" w:rsidRDefault="00C865B8" w:rsidP="00880B4D">
                      <w:pPr>
                        <w:spacing w:after="0" w:line="240" w:lineRule="auto"/>
                        <w:rPr>
                          <w:color w:val="4472C4" w:themeColor="accent1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4472C4" w:themeColor="accent1"/>
                          <w:sz w:val="14"/>
                          <w:szCs w:val="14"/>
                        </w:rPr>
                        <w:t>-Mood: Anxious, angry, irritable, hopeless, depressed</w:t>
                      </w:r>
                    </w:p>
                    <w:p w14:paraId="01E87FAE" w14:textId="332162B9" w:rsidR="00880B4D" w:rsidRPr="004860AE" w:rsidRDefault="00C865B8" w:rsidP="00880B4D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-Memory impairment: </w:t>
                      </w:r>
                      <w:proofErr w:type="gramStart"/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>Short</w:t>
                      </w:r>
                      <w:proofErr w:type="gramEnd"/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 term memory intact, does not remember accident and how she got here</w:t>
                      </w:r>
                    </w:p>
                    <w:p w14:paraId="6393408B" w14:textId="62673FBA" w:rsidR="00C865B8" w:rsidRPr="004860AE" w:rsidRDefault="00C865B8" w:rsidP="00880B4D">
                      <w:pPr>
                        <w:spacing w:after="0" w:line="240" w:lineRule="auto"/>
                        <w:rPr>
                          <w:color w:val="4472C4" w:themeColor="accent1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4472C4" w:themeColor="accent1"/>
                          <w:sz w:val="14"/>
                          <w:szCs w:val="14"/>
                        </w:rPr>
                        <w:t>-Insight: Poor</w:t>
                      </w:r>
                    </w:p>
                    <w:p w14:paraId="7C6D26B2" w14:textId="4C2D526D" w:rsidR="009869B3" w:rsidRPr="004860AE" w:rsidRDefault="00571CC5" w:rsidP="00880B4D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>-Perceptual Disturbances:</w:t>
                      </w:r>
                      <w:r w:rsidR="00284041"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 Tactile hallucinations</w:t>
                      </w:r>
                    </w:p>
                    <w:p w14:paraId="6571AAD5" w14:textId="2AADF64C" w:rsidR="00284041" w:rsidRPr="004860AE" w:rsidRDefault="00284041" w:rsidP="00880B4D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>-Perceptual Disturbances Comments: Felt pins and needles, felt “itchy”</w:t>
                      </w:r>
                    </w:p>
                    <w:p w14:paraId="7C05EE5C" w14:textId="42E27D5B" w:rsidR="00284041" w:rsidRPr="004860AE" w:rsidRDefault="00DA786E" w:rsidP="00880B4D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-Motor </w:t>
                      </w:r>
                      <w:r w:rsidR="00A35282" w:rsidRPr="004860AE">
                        <w:rPr>
                          <w:color w:val="FF0000"/>
                          <w:sz w:val="14"/>
                          <w:szCs w:val="14"/>
                        </w:rPr>
                        <w:t>Activity: Psychomotor agitation, ataxia</w:t>
                      </w:r>
                    </w:p>
                    <w:p w14:paraId="6113E60D" w14:textId="0FB1C66D" w:rsidR="00A35282" w:rsidRPr="004860AE" w:rsidRDefault="00A35282" w:rsidP="00880B4D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>-</w:t>
                      </w:r>
                      <w:r w:rsidR="00A32276" w:rsidRPr="004860AE">
                        <w:rPr>
                          <w:color w:val="FF0000"/>
                          <w:sz w:val="14"/>
                          <w:szCs w:val="14"/>
                        </w:rPr>
                        <w:t>Motor Activity Comments: Moving feet, hitting foot of bed</w:t>
                      </w:r>
                    </w:p>
                    <w:p w14:paraId="0F2A6BC9" w14:textId="61C47C37" w:rsidR="00A32276" w:rsidRPr="004860AE" w:rsidRDefault="00A32276" w:rsidP="00880B4D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>-Behavior During Interactions: Cooperative, irritable</w:t>
                      </w:r>
                    </w:p>
                    <w:p w14:paraId="70D42BC8" w14:textId="77777777" w:rsidR="00A32276" w:rsidRPr="004860AE" w:rsidRDefault="00A32276" w:rsidP="00880B4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28819505" w14:textId="4F544238" w:rsidR="00A32276" w:rsidRPr="004860AE" w:rsidRDefault="00A32276" w:rsidP="00880B4D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>CIWA</w:t>
                      </w:r>
                      <w:r w:rsidR="0056060C"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                                                           SBIRT: Point</w:t>
                      </w:r>
                      <w:r w:rsidR="0019561E" w:rsidRPr="004860AE">
                        <w:rPr>
                          <w:color w:val="FF0000"/>
                          <w:sz w:val="14"/>
                          <w:szCs w:val="14"/>
                        </w:rPr>
                        <w:t>ed</w:t>
                      </w:r>
                      <w:r w:rsidR="0056060C"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 to 8 on </w:t>
                      </w:r>
                      <w:r w:rsidR="005479A1" w:rsidRPr="004860AE">
                        <w:rPr>
                          <w:color w:val="FF0000"/>
                          <w:sz w:val="14"/>
                          <w:szCs w:val="14"/>
                        </w:rPr>
                        <w:t>scale</w:t>
                      </w:r>
                    </w:p>
                    <w:p w14:paraId="00421CB8" w14:textId="77777777" w:rsidR="0019561E" w:rsidRPr="004860AE" w:rsidRDefault="00974BB1" w:rsidP="00880B4D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>@1020</w:t>
                      </w:r>
                      <w:r w:rsidR="00F83F56" w:rsidRPr="004860AE">
                        <w:rPr>
                          <w:color w:val="FF0000"/>
                          <w:sz w:val="14"/>
                          <w:szCs w:val="14"/>
                        </w:rPr>
                        <w:t>: CIWA Score 39</w:t>
                      </w:r>
                      <w:r w:rsidR="0056060C"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                           </w:t>
                      </w:r>
                    </w:p>
                    <w:p w14:paraId="31359D17" w14:textId="546BCCF8" w:rsidR="00A32276" w:rsidRPr="004860AE" w:rsidRDefault="00974BB1" w:rsidP="00880B4D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>@1120: CIWA Score 1</w:t>
                      </w:r>
                      <w:r w:rsidR="0019561E"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                             </w:t>
                      </w:r>
                      <w:r w:rsidR="009D51E8" w:rsidRPr="004860AE">
                        <w:rPr>
                          <w:color w:val="FF0000"/>
                          <w:sz w:val="14"/>
                          <w:szCs w:val="14"/>
                        </w:rPr>
                        <w:t>CAGE</w:t>
                      </w:r>
                      <w:r w:rsidR="0056060C"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 on Admission: +3</w:t>
                      </w:r>
                    </w:p>
                    <w:p w14:paraId="75B38C89" w14:textId="2AA0AA73" w:rsidR="00F83F56" w:rsidRPr="004860AE" w:rsidRDefault="00F83F56" w:rsidP="00880B4D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</w:p>
                    <w:p w14:paraId="65F2E22D" w14:textId="778EA329" w:rsidR="0019561E" w:rsidRPr="004860AE" w:rsidRDefault="0019561E" w:rsidP="0019561E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 xml:space="preserve">                                                                    </w:t>
                      </w:r>
                      <w:r w:rsidR="009D51E8" w:rsidRPr="004860AE">
                        <w:rPr>
                          <w:color w:val="FF0000"/>
                          <w:sz w:val="14"/>
                          <w:szCs w:val="14"/>
                        </w:rPr>
                        <w:t>AUDIT</w:t>
                      </w:r>
                      <w:r w:rsidRPr="004860AE">
                        <w:rPr>
                          <w:color w:val="FF0000"/>
                          <w:sz w:val="14"/>
                          <w:szCs w:val="14"/>
                        </w:rPr>
                        <w:t>: 31 (severe)</w:t>
                      </w:r>
                    </w:p>
                    <w:p w14:paraId="5AEB28B9" w14:textId="1F4B7CF2" w:rsidR="000A75AC" w:rsidRPr="002974F2" w:rsidRDefault="000A75AC" w:rsidP="00880B4D">
                      <w:pPr>
                        <w:spacing w:after="0" w:line="240" w:lineRule="auto"/>
                        <w:rPr>
                          <w:sz w:val="11"/>
                          <w:szCs w:val="11"/>
                        </w:rPr>
                      </w:pPr>
                    </w:p>
                    <w:p w14:paraId="7A993F7D" w14:textId="6839D1A0" w:rsidR="00A32FE8" w:rsidRDefault="00A32FE8" w:rsidP="00880B4D">
                      <w:pPr>
                        <w:spacing w:after="0" w:line="240" w:lineRule="auto"/>
                        <w:rPr>
                          <w:sz w:val="11"/>
                          <w:szCs w:val="11"/>
                        </w:rPr>
                      </w:pPr>
                    </w:p>
                    <w:p w14:paraId="2993B2A3" w14:textId="4E9E7E95" w:rsidR="00A1640F" w:rsidRDefault="00A1640F"/>
                  </w:txbxContent>
                </v:textbox>
              </v:shape>
            </w:pict>
          </mc:Fallback>
        </mc:AlternateContent>
      </w:r>
      <w:r w:rsidR="0017654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0F1E35" wp14:editId="505A881C">
                <wp:simplePos x="0" y="0"/>
                <wp:positionH relativeFrom="column">
                  <wp:posOffset>5610225</wp:posOffset>
                </wp:positionH>
                <wp:positionV relativeFrom="paragraph">
                  <wp:posOffset>2601595</wp:posOffset>
                </wp:positionV>
                <wp:extent cx="3000375" cy="2085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98786" w14:textId="77777777" w:rsidR="00A1640F" w:rsidRPr="00176545" w:rsidRDefault="00A1640F" w:rsidP="00A1640F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Physical Assessment</w:t>
                            </w:r>
                          </w:p>
                          <w:p w14:paraId="695F3D2E" w14:textId="14FE9367" w:rsidR="00010B62" w:rsidRDefault="00E550A4" w:rsidP="000E4A72">
                            <w:pPr>
                              <w:spacing w:after="0" w:line="240" w:lineRule="auto"/>
                            </w:pPr>
                            <w:r>
                              <w:t xml:space="preserve">On admission: </w:t>
                            </w:r>
                          </w:p>
                          <w:p w14:paraId="066FBBDE" w14:textId="6DB4DC6C" w:rsidR="00010B62" w:rsidRPr="008D216E" w:rsidRDefault="00010B62" w:rsidP="000E4A72">
                            <w:pPr>
                              <w:spacing w:after="0" w:line="240" w:lineRule="auto"/>
                              <w:rPr>
                                <w:color w:val="4472C4" w:themeColor="accent1"/>
                              </w:rPr>
                            </w:pPr>
                            <w:r w:rsidRPr="008D216E">
                              <w:rPr>
                                <w:color w:val="4472C4" w:themeColor="accent1"/>
                              </w:rPr>
                              <w:t>-</w:t>
                            </w:r>
                            <w:r w:rsidR="00A425DE" w:rsidRPr="008D216E">
                              <w:rPr>
                                <w:color w:val="4472C4" w:themeColor="accent1"/>
                              </w:rPr>
                              <w:t>Clothing dirty</w:t>
                            </w:r>
                            <w:r w:rsidR="002A4040" w:rsidRPr="008D216E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r w:rsidR="004A5BA9" w:rsidRPr="008D216E">
                              <w:rPr>
                                <w:color w:val="4472C4" w:themeColor="accent1"/>
                              </w:rPr>
                              <w:t>and tor</w:t>
                            </w:r>
                            <w:r w:rsidR="00E550A4" w:rsidRPr="008D216E">
                              <w:rPr>
                                <w:color w:val="4472C4" w:themeColor="accent1"/>
                              </w:rPr>
                              <w:t>n</w:t>
                            </w:r>
                            <w:r w:rsidR="005778A6" w:rsidRPr="008D216E">
                              <w:rPr>
                                <w:color w:val="4472C4" w:themeColor="accent1"/>
                              </w:rPr>
                              <w:t xml:space="preserve">, socks brown and </w:t>
                            </w:r>
                            <w:r w:rsidR="006A6FE6" w:rsidRPr="008D216E">
                              <w:rPr>
                                <w:color w:val="4472C4" w:themeColor="accent1"/>
                              </w:rPr>
                              <w:t>stained</w:t>
                            </w:r>
                          </w:p>
                          <w:p w14:paraId="36CDFCFB" w14:textId="16974F71" w:rsidR="00010B62" w:rsidRPr="008D216E" w:rsidRDefault="00010B62" w:rsidP="000E4A72">
                            <w:pPr>
                              <w:spacing w:after="0" w:line="240" w:lineRule="auto"/>
                              <w:rPr>
                                <w:color w:val="4472C4" w:themeColor="accent1"/>
                              </w:rPr>
                            </w:pPr>
                            <w:r w:rsidRPr="008D216E">
                              <w:rPr>
                                <w:color w:val="4472C4" w:themeColor="accent1"/>
                              </w:rPr>
                              <w:t>-</w:t>
                            </w:r>
                            <w:r w:rsidR="006A6FE6" w:rsidRPr="008D216E">
                              <w:rPr>
                                <w:color w:val="4472C4" w:themeColor="accent1"/>
                              </w:rPr>
                              <w:t>H</w:t>
                            </w:r>
                            <w:r w:rsidR="00E83D00" w:rsidRPr="008D216E">
                              <w:rPr>
                                <w:color w:val="4472C4" w:themeColor="accent1"/>
                              </w:rPr>
                              <w:t>air not</w:t>
                            </w:r>
                            <w:r w:rsidR="002A4040" w:rsidRPr="008D216E">
                              <w:rPr>
                                <w:color w:val="4472C4" w:themeColor="accent1"/>
                              </w:rPr>
                              <w:t xml:space="preserve"> brushed</w:t>
                            </w:r>
                          </w:p>
                          <w:p w14:paraId="58DB8DD3" w14:textId="3E478B42" w:rsidR="00010B62" w:rsidRPr="008D216E" w:rsidRDefault="00010B62" w:rsidP="000E4A72">
                            <w:pPr>
                              <w:spacing w:after="0" w:line="240" w:lineRule="auto"/>
                              <w:rPr>
                                <w:color w:val="4472C4" w:themeColor="accent1"/>
                              </w:rPr>
                            </w:pPr>
                            <w:r w:rsidRPr="008D216E">
                              <w:rPr>
                                <w:color w:val="4472C4" w:themeColor="accent1"/>
                              </w:rPr>
                              <w:t>-</w:t>
                            </w:r>
                            <w:r w:rsidR="006A6FE6" w:rsidRPr="008D216E">
                              <w:rPr>
                                <w:color w:val="4472C4" w:themeColor="accent1"/>
                              </w:rPr>
                              <w:t>D</w:t>
                            </w:r>
                            <w:r w:rsidR="00E550A4" w:rsidRPr="008D216E">
                              <w:rPr>
                                <w:color w:val="4472C4" w:themeColor="accent1"/>
                              </w:rPr>
                              <w:t>irt under fingernails</w:t>
                            </w:r>
                          </w:p>
                          <w:p w14:paraId="5DC51256" w14:textId="3EFA5317" w:rsidR="00010B62" w:rsidRPr="008D216E" w:rsidRDefault="00010B62" w:rsidP="000E4A72">
                            <w:pPr>
                              <w:spacing w:after="0" w:line="240" w:lineRule="auto"/>
                              <w:rPr>
                                <w:color w:val="4472C4" w:themeColor="accent1"/>
                              </w:rPr>
                            </w:pPr>
                            <w:r w:rsidRPr="008D216E">
                              <w:rPr>
                                <w:color w:val="4472C4" w:themeColor="accent1"/>
                              </w:rPr>
                              <w:t>-</w:t>
                            </w:r>
                            <w:r w:rsidR="006A6FE6" w:rsidRPr="008D216E">
                              <w:rPr>
                                <w:color w:val="4472C4" w:themeColor="accent1"/>
                              </w:rPr>
                              <w:t>B</w:t>
                            </w:r>
                            <w:r w:rsidR="00357D08" w:rsidRPr="008D216E">
                              <w:rPr>
                                <w:color w:val="4472C4" w:themeColor="accent1"/>
                              </w:rPr>
                              <w:t>ody odor present</w:t>
                            </w:r>
                          </w:p>
                          <w:p w14:paraId="2A2C3049" w14:textId="09763E36" w:rsidR="00010B62" w:rsidRPr="008D216E" w:rsidRDefault="00010B62" w:rsidP="000E4A72">
                            <w:pPr>
                              <w:spacing w:after="0" w:line="240" w:lineRule="auto"/>
                              <w:rPr>
                                <w:color w:val="4472C4" w:themeColor="accent1"/>
                              </w:rPr>
                            </w:pPr>
                            <w:r w:rsidRPr="008D216E">
                              <w:rPr>
                                <w:color w:val="4472C4" w:themeColor="accent1"/>
                              </w:rPr>
                              <w:t>-</w:t>
                            </w:r>
                            <w:r w:rsidR="006A6FE6" w:rsidRPr="008D216E">
                              <w:rPr>
                                <w:color w:val="4472C4" w:themeColor="accent1"/>
                              </w:rPr>
                              <w:t>L</w:t>
                            </w:r>
                            <w:r w:rsidR="00E945DC" w:rsidRPr="008D216E">
                              <w:rPr>
                                <w:color w:val="4472C4" w:themeColor="accent1"/>
                              </w:rPr>
                              <w:t xml:space="preserve">aceration </w:t>
                            </w:r>
                            <w:r w:rsidR="00E2153A" w:rsidRPr="008D216E">
                              <w:rPr>
                                <w:color w:val="4472C4" w:themeColor="accent1"/>
                              </w:rPr>
                              <w:t>to</w:t>
                            </w:r>
                            <w:r w:rsidR="00E945DC" w:rsidRPr="008D216E">
                              <w:rPr>
                                <w:color w:val="4472C4" w:themeColor="accent1"/>
                              </w:rPr>
                              <w:t xml:space="preserve"> left facial area</w:t>
                            </w:r>
                          </w:p>
                          <w:p w14:paraId="7BF80B75" w14:textId="0400B006" w:rsidR="00010B62" w:rsidRPr="008D216E" w:rsidRDefault="00010B62" w:rsidP="000E4A72">
                            <w:pPr>
                              <w:spacing w:after="0" w:line="240" w:lineRule="auto"/>
                              <w:rPr>
                                <w:color w:val="4472C4" w:themeColor="accent1"/>
                              </w:rPr>
                            </w:pPr>
                            <w:r w:rsidRPr="008D216E">
                              <w:rPr>
                                <w:color w:val="4472C4" w:themeColor="accent1"/>
                              </w:rPr>
                              <w:t>-</w:t>
                            </w:r>
                            <w:r w:rsidR="006A6FE6" w:rsidRPr="008D216E">
                              <w:rPr>
                                <w:color w:val="4472C4" w:themeColor="accent1"/>
                              </w:rPr>
                              <w:t>C</w:t>
                            </w:r>
                            <w:r w:rsidR="00C05D43" w:rsidRPr="008D216E">
                              <w:rPr>
                                <w:color w:val="4472C4" w:themeColor="accent1"/>
                              </w:rPr>
                              <w:t>lient visibly intoxicated</w:t>
                            </w:r>
                          </w:p>
                          <w:p w14:paraId="00E16158" w14:textId="04F39FFD" w:rsidR="004A5BA9" w:rsidRPr="008D216E" w:rsidRDefault="00010B62" w:rsidP="00892673">
                            <w:pPr>
                              <w:spacing w:after="0" w:line="240" w:lineRule="auto"/>
                              <w:rPr>
                                <w:color w:val="4472C4" w:themeColor="accent1"/>
                              </w:rPr>
                            </w:pPr>
                            <w:r w:rsidRPr="008D216E">
                              <w:rPr>
                                <w:color w:val="4472C4" w:themeColor="accent1"/>
                              </w:rPr>
                              <w:t>-</w:t>
                            </w:r>
                            <w:r w:rsidR="006A6FE6" w:rsidRPr="008D216E">
                              <w:rPr>
                                <w:color w:val="4472C4" w:themeColor="accent1"/>
                              </w:rPr>
                              <w:t>A</w:t>
                            </w:r>
                            <w:r w:rsidR="009F7EB0" w:rsidRPr="008D216E">
                              <w:rPr>
                                <w:color w:val="4472C4" w:themeColor="accent1"/>
                              </w:rPr>
                              <w:t>ching</w:t>
                            </w:r>
                            <w:r w:rsidR="00A53232" w:rsidRPr="008D216E">
                              <w:rPr>
                                <w:color w:val="4472C4" w:themeColor="accent1"/>
                              </w:rPr>
                              <w:t xml:space="preserve"> 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1E35" id="Text Box 3" o:spid="_x0000_s1031" type="#_x0000_t202" style="position:absolute;left:0;text-align:left;margin-left:441.75pt;margin-top:204.85pt;width:236.25pt;height:16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" fillcolor="white [3201]" strokeweight=".5pt">
                <v:textbox>
                  <w:txbxContent>
                    <w:p w14:paraId="0C598786" w14:textId="77777777" w:rsidR="00A1640F" w:rsidRPr="00176545" w:rsidRDefault="00A1640F" w:rsidP="00A1640F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Physical Assessment</w:t>
                      </w:r>
                    </w:p>
                    <w:p w14:paraId="695F3D2E" w14:textId="14FE9367" w:rsidR="00010B62" w:rsidRDefault="00E550A4" w:rsidP="000E4A72">
                      <w:pPr>
                        <w:spacing w:after="0" w:line="240" w:lineRule="auto"/>
                      </w:pPr>
                      <w:r>
                        <w:t xml:space="preserve">On admission: </w:t>
                      </w:r>
                    </w:p>
                    <w:p w14:paraId="066FBBDE" w14:textId="6DB4DC6C" w:rsidR="00010B62" w:rsidRPr="008D216E" w:rsidRDefault="00010B62" w:rsidP="000E4A72">
                      <w:pPr>
                        <w:spacing w:after="0" w:line="240" w:lineRule="auto"/>
                        <w:rPr>
                          <w:color w:val="4472C4" w:themeColor="accent1"/>
                        </w:rPr>
                      </w:pPr>
                      <w:r w:rsidRPr="008D216E">
                        <w:rPr>
                          <w:color w:val="4472C4" w:themeColor="accent1"/>
                        </w:rPr>
                        <w:t>-</w:t>
                      </w:r>
                      <w:r w:rsidR="00A425DE" w:rsidRPr="008D216E">
                        <w:rPr>
                          <w:color w:val="4472C4" w:themeColor="accent1"/>
                        </w:rPr>
                        <w:t>Clothing dirty</w:t>
                      </w:r>
                      <w:r w:rsidR="002A4040" w:rsidRPr="008D216E">
                        <w:rPr>
                          <w:color w:val="4472C4" w:themeColor="accent1"/>
                        </w:rPr>
                        <w:t xml:space="preserve"> </w:t>
                      </w:r>
                      <w:r w:rsidR="004A5BA9" w:rsidRPr="008D216E">
                        <w:rPr>
                          <w:color w:val="4472C4" w:themeColor="accent1"/>
                        </w:rPr>
                        <w:t>and tor</w:t>
                      </w:r>
                      <w:r w:rsidR="00E550A4" w:rsidRPr="008D216E">
                        <w:rPr>
                          <w:color w:val="4472C4" w:themeColor="accent1"/>
                        </w:rPr>
                        <w:t>n</w:t>
                      </w:r>
                      <w:r w:rsidR="005778A6" w:rsidRPr="008D216E">
                        <w:rPr>
                          <w:color w:val="4472C4" w:themeColor="accent1"/>
                        </w:rPr>
                        <w:t xml:space="preserve">, socks brown and </w:t>
                      </w:r>
                      <w:r w:rsidR="006A6FE6" w:rsidRPr="008D216E">
                        <w:rPr>
                          <w:color w:val="4472C4" w:themeColor="accent1"/>
                        </w:rPr>
                        <w:t>stained</w:t>
                      </w:r>
                    </w:p>
                    <w:p w14:paraId="36CDFCFB" w14:textId="16974F71" w:rsidR="00010B62" w:rsidRPr="008D216E" w:rsidRDefault="00010B62" w:rsidP="000E4A72">
                      <w:pPr>
                        <w:spacing w:after="0" w:line="240" w:lineRule="auto"/>
                        <w:rPr>
                          <w:color w:val="4472C4" w:themeColor="accent1"/>
                        </w:rPr>
                      </w:pPr>
                      <w:r w:rsidRPr="008D216E">
                        <w:rPr>
                          <w:color w:val="4472C4" w:themeColor="accent1"/>
                        </w:rPr>
                        <w:t>-</w:t>
                      </w:r>
                      <w:r w:rsidR="006A6FE6" w:rsidRPr="008D216E">
                        <w:rPr>
                          <w:color w:val="4472C4" w:themeColor="accent1"/>
                        </w:rPr>
                        <w:t>H</w:t>
                      </w:r>
                      <w:r w:rsidR="00E83D00" w:rsidRPr="008D216E">
                        <w:rPr>
                          <w:color w:val="4472C4" w:themeColor="accent1"/>
                        </w:rPr>
                        <w:t>air not</w:t>
                      </w:r>
                      <w:r w:rsidR="002A4040" w:rsidRPr="008D216E">
                        <w:rPr>
                          <w:color w:val="4472C4" w:themeColor="accent1"/>
                        </w:rPr>
                        <w:t xml:space="preserve"> brushed</w:t>
                      </w:r>
                    </w:p>
                    <w:p w14:paraId="58DB8DD3" w14:textId="3E478B42" w:rsidR="00010B62" w:rsidRPr="008D216E" w:rsidRDefault="00010B62" w:rsidP="000E4A72">
                      <w:pPr>
                        <w:spacing w:after="0" w:line="240" w:lineRule="auto"/>
                        <w:rPr>
                          <w:color w:val="4472C4" w:themeColor="accent1"/>
                        </w:rPr>
                      </w:pPr>
                      <w:r w:rsidRPr="008D216E">
                        <w:rPr>
                          <w:color w:val="4472C4" w:themeColor="accent1"/>
                        </w:rPr>
                        <w:t>-</w:t>
                      </w:r>
                      <w:r w:rsidR="006A6FE6" w:rsidRPr="008D216E">
                        <w:rPr>
                          <w:color w:val="4472C4" w:themeColor="accent1"/>
                        </w:rPr>
                        <w:t>D</w:t>
                      </w:r>
                      <w:r w:rsidR="00E550A4" w:rsidRPr="008D216E">
                        <w:rPr>
                          <w:color w:val="4472C4" w:themeColor="accent1"/>
                        </w:rPr>
                        <w:t>irt under fingernails</w:t>
                      </w:r>
                    </w:p>
                    <w:p w14:paraId="5DC51256" w14:textId="3EFA5317" w:rsidR="00010B62" w:rsidRPr="008D216E" w:rsidRDefault="00010B62" w:rsidP="000E4A72">
                      <w:pPr>
                        <w:spacing w:after="0" w:line="240" w:lineRule="auto"/>
                        <w:rPr>
                          <w:color w:val="4472C4" w:themeColor="accent1"/>
                        </w:rPr>
                      </w:pPr>
                      <w:r w:rsidRPr="008D216E">
                        <w:rPr>
                          <w:color w:val="4472C4" w:themeColor="accent1"/>
                        </w:rPr>
                        <w:t>-</w:t>
                      </w:r>
                      <w:r w:rsidR="006A6FE6" w:rsidRPr="008D216E">
                        <w:rPr>
                          <w:color w:val="4472C4" w:themeColor="accent1"/>
                        </w:rPr>
                        <w:t>B</w:t>
                      </w:r>
                      <w:r w:rsidR="00357D08" w:rsidRPr="008D216E">
                        <w:rPr>
                          <w:color w:val="4472C4" w:themeColor="accent1"/>
                        </w:rPr>
                        <w:t>ody odor present</w:t>
                      </w:r>
                    </w:p>
                    <w:p w14:paraId="2A2C3049" w14:textId="09763E36" w:rsidR="00010B62" w:rsidRPr="008D216E" w:rsidRDefault="00010B62" w:rsidP="000E4A72">
                      <w:pPr>
                        <w:spacing w:after="0" w:line="240" w:lineRule="auto"/>
                        <w:rPr>
                          <w:color w:val="4472C4" w:themeColor="accent1"/>
                        </w:rPr>
                      </w:pPr>
                      <w:r w:rsidRPr="008D216E">
                        <w:rPr>
                          <w:color w:val="4472C4" w:themeColor="accent1"/>
                        </w:rPr>
                        <w:t>-</w:t>
                      </w:r>
                      <w:r w:rsidR="006A6FE6" w:rsidRPr="008D216E">
                        <w:rPr>
                          <w:color w:val="4472C4" w:themeColor="accent1"/>
                        </w:rPr>
                        <w:t>L</w:t>
                      </w:r>
                      <w:r w:rsidR="00E945DC" w:rsidRPr="008D216E">
                        <w:rPr>
                          <w:color w:val="4472C4" w:themeColor="accent1"/>
                        </w:rPr>
                        <w:t xml:space="preserve">aceration </w:t>
                      </w:r>
                      <w:r w:rsidR="00E2153A" w:rsidRPr="008D216E">
                        <w:rPr>
                          <w:color w:val="4472C4" w:themeColor="accent1"/>
                        </w:rPr>
                        <w:t>to</w:t>
                      </w:r>
                      <w:r w:rsidR="00E945DC" w:rsidRPr="008D216E">
                        <w:rPr>
                          <w:color w:val="4472C4" w:themeColor="accent1"/>
                        </w:rPr>
                        <w:t xml:space="preserve"> left facial area</w:t>
                      </w:r>
                    </w:p>
                    <w:p w14:paraId="7BF80B75" w14:textId="0400B006" w:rsidR="00010B62" w:rsidRPr="008D216E" w:rsidRDefault="00010B62" w:rsidP="000E4A72">
                      <w:pPr>
                        <w:spacing w:after="0" w:line="240" w:lineRule="auto"/>
                        <w:rPr>
                          <w:color w:val="4472C4" w:themeColor="accent1"/>
                        </w:rPr>
                      </w:pPr>
                      <w:r w:rsidRPr="008D216E">
                        <w:rPr>
                          <w:color w:val="4472C4" w:themeColor="accent1"/>
                        </w:rPr>
                        <w:t>-</w:t>
                      </w:r>
                      <w:r w:rsidR="006A6FE6" w:rsidRPr="008D216E">
                        <w:rPr>
                          <w:color w:val="4472C4" w:themeColor="accent1"/>
                        </w:rPr>
                        <w:t>C</w:t>
                      </w:r>
                      <w:r w:rsidR="00C05D43" w:rsidRPr="008D216E">
                        <w:rPr>
                          <w:color w:val="4472C4" w:themeColor="accent1"/>
                        </w:rPr>
                        <w:t>lient visibly intoxicated</w:t>
                      </w:r>
                    </w:p>
                    <w:p w14:paraId="00E16158" w14:textId="04F39FFD" w:rsidR="004A5BA9" w:rsidRPr="008D216E" w:rsidRDefault="00010B62" w:rsidP="00892673">
                      <w:pPr>
                        <w:spacing w:after="0" w:line="240" w:lineRule="auto"/>
                        <w:rPr>
                          <w:color w:val="4472C4" w:themeColor="accent1"/>
                        </w:rPr>
                      </w:pPr>
                      <w:r w:rsidRPr="008D216E">
                        <w:rPr>
                          <w:color w:val="4472C4" w:themeColor="accent1"/>
                        </w:rPr>
                        <w:t>-</w:t>
                      </w:r>
                      <w:r w:rsidR="006A6FE6" w:rsidRPr="008D216E">
                        <w:rPr>
                          <w:color w:val="4472C4" w:themeColor="accent1"/>
                        </w:rPr>
                        <w:t>A</w:t>
                      </w:r>
                      <w:r w:rsidR="009F7EB0" w:rsidRPr="008D216E">
                        <w:rPr>
                          <w:color w:val="4472C4" w:themeColor="accent1"/>
                        </w:rPr>
                        <w:t>ching</w:t>
                      </w:r>
                      <w:r w:rsidR="00A53232" w:rsidRPr="008D216E">
                        <w:rPr>
                          <w:color w:val="4472C4" w:themeColor="accent1"/>
                        </w:rPr>
                        <w:t xml:space="preserve"> pain</w:t>
                      </w:r>
                    </w:p>
                  </w:txbxContent>
                </v:textbox>
              </v:shape>
            </w:pict>
          </mc:Fallback>
        </mc:AlternateContent>
      </w:r>
      <w:r w:rsidR="006D4300">
        <w:rPr>
          <w:noProof/>
        </w:rPr>
        <w:drawing>
          <wp:inline distT="0" distB="0" distL="0" distR="0" wp14:anchorId="29352ABB" wp14:editId="4EC4E6F1">
            <wp:extent cx="3810000" cy="49339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4F549C9" w14:textId="611C75EA" w:rsidR="00176545" w:rsidRDefault="00176545" w:rsidP="006D4300">
      <w:pPr>
        <w:jc w:val="center"/>
      </w:pPr>
    </w:p>
    <w:tbl>
      <w:tblPr>
        <w:tblStyle w:val="TableGrid"/>
        <w:tblpPr w:leftFromText="180" w:rightFromText="180" w:vertAnchor="page" w:horzAnchor="margin" w:tblpXSpec="center" w:tblpY="1041"/>
        <w:tblW w:w="14220" w:type="dxa"/>
        <w:tblLook w:val="04A0" w:firstRow="1" w:lastRow="0" w:firstColumn="1" w:lastColumn="0" w:noHBand="0" w:noVBand="1"/>
      </w:tblPr>
      <w:tblGrid>
        <w:gridCol w:w="7110"/>
        <w:gridCol w:w="7110"/>
      </w:tblGrid>
      <w:tr w:rsidR="00176545" w:rsidRPr="00176545" w14:paraId="495CC3A7" w14:textId="77777777" w:rsidTr="00CD4F7E">
        <w:trPr>
          <w:trHeight w:val="258"/>
        </w:trPr>
        <w:tc>
          <w:tcPr>
            <w:tcW w:w="7110" w:type="dxa"/>
          </w:tcPr>
          <w:p w14:paraId="474FDB26" w14:textId="7EA30C57" w:rsidR="00176545" w:rsidRPr="00303434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303434">
              <w:rPr>
                <w:rFonts w:ascii="Calibri" w:eastAsia="Calibri" w:hAnsi="Calibri" w:cs="Times New Roman"/>
                <w:color w:val="FF0000"/>
              </w:rPr>
              <w:lastRenderedPageBreak/>
              <w:t>Patient Problem #1</w:t>
            </w:r>
            <w:r w:rsidR="009F078D" w:rsidRPr="00303434">
              <w:rPr>
                <w:rFonts w:ascii="Calibri" w:eastAsia="Calibri" w:hAnsi="Calibri" w:cs="Times New Roman"/>
                <w:color w:val="FF0000"/>
              </w:rPr>
              <w:t>: Acute Substance Withdrawal Syndrome</w:t>
            </w:r>
          </w:p>
          <w:p w14:paraId="5D970CC8" w14:textId="77777777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110" w:type="dxa"/>
          </w:tcPr>
          <w:p w14:paraId="06D2358B" w14:textId="53D1F1EF" w:rsidR="00176545" w:rsidRPr="00303434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  <w:color w:val="70AD47" w:themeColor="accent6"/>
              </w:rPr>
            </w:pPr>
            <w:r w:rsidRPr="00303434">
              <w:rPr>
                <w:rFonts w:ascii="Calibri" w:eastAsia="Calibri" w:hAnsi="Calibri" w:cs="Times New Roman"/>
                <w:color w:val="70AD47" w:themeColor="accent6"/>
              </w:rPr>
              <w:t>Patient Problem #2</w:t>
            </w:r>
            <w:r w:rsidR="009F078D" w:rsidRPr="00303434">
              <w:rPr>
                <w:rFonts w:ascii="Calibri" w:eastAsia="Calibri" w:hAnsi="Calibri" w:cs="Times New Roman"/>
                <w:color w:val="70AD47" w:themeColor="accent6"/>
              </w:rPr>
              <w:t>: Ineffective Coping</w:t>
            </w:r>
          </w:p>
        </w:tc>
      </w:tr>
      <w:tr w:rsidR="00176545" w:rsidRPr="00176545" w14:paraId="0CBB6B2A" w14:textId="77777777" w:rsidTr="00CD4F7E">
        <w:tc>
          <w:tcPr>
            <w:tcW w:w="7110" w:type="dxa"/>
          </w:tcPr>
          <w:p w14:paraId="294DCF24" w14:textId="60FE9ABD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EO #1</w:t>
            </w:r>
            <w:r w:rsidR="009F078D">
              <w:rPr>
                <w:rFonts w:ascii="Calibri" w:eastAsia="Calibri" w:hAnsi="Calibri" w:cs="Times New Roman"/>
              </w:rPr>
              <w:t xml:space="preserve">: </w:t>
            </w:r>
            <w:r w:rsidR="007B3BE6">
              <w:rPr>
                <w:rFonts w:ascii="Calibri" w:eastAsia="Calibri" w:hAnsi="Calibri" w:cs="Times New Roman"/>
              </w:rPr>
              <w:t>J.M. will have a CIWA score of less than or equal to 8 during my care.</w:t>
            </w:r>
          </w:p>
          <w:p w14:paraId="29107212" w14:textId="2D144C7A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EO#2</w:t>
            </w:r>
            <w:r w:rsidR="007B3BE6">
              <w:rPr>
                <w:rFonts w:ascii="Calibri" w:eastAsia="Calibri" w:hAnsi="Calibri" w:cs="Times New Roman"/>
              </w:rPr>
              <w:t xml:space="preserve">: </w:t>
            </w:r>
            <w:r w:rsidR="004F55EA">
              <w:rPr>
                <w:rFonts w:ascii="Calibri" w:eastAsia="Calibri" w:hAnsi="Calibri" w:cs="Times New Roman"/>
              </w:rPr>
              <w:t xml:space="preserve">J.M. will not acquire new injuries during my care. </w:t>
            </w:r>
          </w:p>
        </w:tc>
        <w:tc>
          <w:tcPr>
            <w:tcW w:w="7110" w:type="dxa"/>
          </w:tcPr>
          <w:p w14:paraId="29BA512B" w14:textId="348E823F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EO #1</w:t>
            </w:r>
            <w:r w:rsidR="007C203F">
              <w:rPr>
                <w:rFonts w:ascii="Calibri" w:eastAsia="Calibri" w:hAnsi="Calibri" w:cs="Times New Roman"/>
              </w:rPr>
              <w:t xml:space="preserve">: J.M. will </w:t>
            </w:r>
            <w:r w:rsidR="004C005B" w:rsidRPr="004C005B">
              <w:rPr>
                <w:rFonts w:ascii="Calibri" w:eastAsia="Calibri" w:hAnsi="Calibri" w:cs="Times New Roman"/>
              </w:rPr>
              <w:t>recognize</w:t>
            </w:r>
            <w:r w:rsidR="005F59E2">
              <w:rPr>
                <w:rFonts w:ascii="Calibri" w:eastAsia="Calibri" w:hAnsi="Calibri" w:cs="Times New Roman"/>
              </w:rPr>
              <w:t xml:space="preserve"> at least 2</w:t>
            </w:r>
            <w:r w:rsidR="004C005B" w:rsidRPr="004C005B">
              <w:rPr>
                <w:rFonts w:ascii="Calibri" w:eastAsia="Calibri" w:hAnsi="Calibri" w:cs="Times New Roman"/>
              </w:rPr>
              <w:t xml:space="preserve"> instances that cause increased stress and a desire to use substances</w:t>
            </w:r>
            <w:r w:rsidR="005F59E2">
              <w:rPr>
                <w:rFonts w:ascii="Calibri" w:eastAsia="Calibri" w:hAnsi="Calibri" w:cs="Times New Roman"/>
              </w:rPr>
              <w:t xml:space="preserve"> prior to discharge.</w:t>
            </w:r>
          </w:p>
          <w:p w14:paraId="6BC8ADAB" w14:textId="3B84C8EA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EO#2</w:t>
            </w:r>
            <w:r w:rsidR="007C203F">
              <w:rPr>
                <w:rFonts w:ascii="Calibri" w:eastAsia="Calibri" w:hAnsi="Calibri" w:cs="Times New Roman"/>
              </w:rPr>
              <w:t>:</w:t>
            </w:r>
            <w:r w:rsidR="00C936C0">
              <w:rPr>
                <w:rFonts w:ascii="Calibri" w:eastAsia="Calibri" w:hAnsi="Calibri" w:cs="Times New Roman"/>
              </w:rPr>
              <w:t xml:space="preserve"> J.M. will </w:t>
            </w:r>
            <w:r w:rsidR="00B16DAC">
              <w:rPr>
                <w:rFonts w:ascii="Calibri" w:eastAsia="Calibri" w:hAnsi="Calibri" w:cs="Times New Roman"/>
              </w:rPr>
              <w:t xml:space="preserve">use </w:t>
            </w:r>
            <w:r w:rsidR="00F576A6">
              <w:rPr>
                <w:rFonts w:ascii="Calibri" w:eastAsia="Calibri" w:hAnsi="Calibri" w:cs="Times New Roman"/>
              </w:rPr>
              <w:t xml:space="preserve">at least 1 coping strategy </w:t>
            </w:r>
            <w:r w:rsidR="005A5D7E">
              <w:rPr>
                <w:rFonts w:ascii="Calibri" w:eastAsia="Calibri" w:hAnsi="Calibri" w:cs="Times New Roman"/>
              </w:rPr>
              <w:t xml:space="preserve">when stressed during my time of care. </w:t>
            </w:r>
          </w:p>
        </w:tc>
      </w:tr>
      <w:tr w:rsidR="00176545" w:rsidRPr="00176545" w14:paraId="1A2B9019" w14:textId="77777777" w:rsidTr="00CD4F7E">
        <w:trPr>
          <w:trHeight w:val="7262"/>
        </w:trPr>
        <w:tc>
          <w:tcPr>
            <w:tcW w:w="7110" w:type="dxa"/>
          </w:tcPr>
          <w:p w14:paraId="778FA872" w14:textId="608D01A6" w:rsidR="00176545" w:rsidRPr="00176545" w:rsidRDefault="00176545" w:rsidP="00CD4F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  <w:r w:rsidRPr="00176545">
              <w:rPr>
                <w:rFonts w:ascii="Calibri" w:eastAsia="Calibri" w:hAnsi="Calibri" w:cs="Times New Roman"/>
                <w:u w:val="single"/>
              </w:rPr>
              <w:t>Nursing Interventions</w:t>
            </w:r>
          </w:p>
          <w:p w14:paraId="5B79FFE0" w14:textId="77777777" w:rsidR="007B3C6D" w:rsidRDefault="00022A9B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 E</w:t>
            </w:r>
            <w:r w:rsidR="00231FFF" w:rsidRPr="00022A9B">
              <w:rPr>
                <w:rFonts w:ascii="Calibri" w:eastAsia="Calibri" w:hAnsi="Calibri" w:cs="Times New Roman"/>
              </w:rPr>
              <w:t>stablish rapport</w:t>
            </w:r>
            <w:r w:rsidRPr="00022A9B">
              <w:rPr>
                <w:rFonts w:ascii="Calibri" w:eastAsia="Calibri" w:hAnsi="Calibri" w:cs="Times New Roman"/>
              </w:rPr>
              <w:t xml:space="preserve"> </w:t>
            </w:r>
            <w:r w:rsidR="00035B7C">
              <w:rPr>
                <w:rFonts w:ascii="Calibri" w:eastAsia="Calibri" w:hAnsi="Calibri" w:cs="Times New Roman"/>
              </w:rPr>
              <w:t xml:space="preserve">by being </w:t>
            </w:r>
            <w:r w:rsidR="00584B7E">
              <w:rPr>
                <w:rFonts w:ascii="Calibri" w:eastAsia="Calibri" w:hAnsi="Calibri" w:cs="Times New Roman"/>
              </w:rPr>
              <w:t>genuine and showing empathy, always, prn</w:t>
            </w:r>
            <w:r w:rsidR="007B3C6D">
              <w:rPr>
                <w:rFonts w:ascii="Calibri" w:eastAsia="Calibri" w:hAnsi="Calibri" w:cs="Times New Roman"/>
              </w:rPr>
              <w:t>.</w:t>
            </w:r>
          </w:p>
          <w:p w14:paraId="64F8A58E" w14:textId="77777777" w:rsidR="007B3C6D" w:rsidRDefault="007B3C6D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w:r w:rsidR="00176545" w:rsidRPr="00176545">
              <w:rPr>
                <w:rFonts w:ascii="Calibri" w:eastAsia="Calibri" w:hAnsi="Calibri" w:cs="Times New Roman"/>
              </w:rPr>
              <w:t>Rationale:</w:t>
            </w:r>
            <w:r w:rsidR="00696DD1">
              <w:rPr>
                <w:rFonts w:ascii="Calibri" w:eastAsia="Calibri" w:hAnsi="Calibri" w:cs="Times New Roman"/>
              </w:rPr>
              <w:t xml:space="preserve"> This al</w:t>
            </w:r>
            <w:r w:rsidR="0048094F">
              <w:rPr>
                <w:rFonts w:ascii="Calibri" w:eastAsia="Calibri" w:hAnsi="Calibri" w:cs="Times New Roman"/>
              </w:rPr>
              <w:t xml:space="preserve">lows the patient to build trust with </w:t>
            </w:r>
            <w:r w:rsidR="0001145C">
              <w:rPr>
                <w:rFonts w:ascii="Calibri" w:eastAsia="Calibri" w:hAnsi="Calibri" w:cs="Times New Roman"/>
              </w:rPr>
              <w:t>a healthcare</w:t>
            </w:r>
            <w:r w:rsidR="00C6425C">
              <w:rPr>
                <w:rFonts w:ascii="Calibri" w:eastAsia="Calibri" w:hAnsi="Calibri" w:cs="Times New Roman"/>
              </w:rPr>
              <w:t xml:space="preserve"> worker</w:t>
            </w:r>
          </w:p>
          <w:p w14:paraId="30EC6033" w14:textId="29D9D4FE" w:rsidR="00176545" w:rsidRDefault="007B3C6D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w:r w:rsidR="0001145C">
              <w:rPr>
                <w:rFonts w:ascii="Calibri" w:eastAsia="Calibri" w:hAnsi="Calibri" w:cs="Times New Roman"/>
              </w:rPr>
              <w:t>to talk about feelings and thoughts about their drinking</w:t>
            </w:r>
            <w:r w:rsidR="00C6425C">
              <w:rPr>
                <w:rFonts w:ascii="Calibri" w:eastAsia="Calibri" w:hAnsi="Calibri" w:cs="Times New Roman"/>
              </w:rPr>
              <w:t>.</w:t>
            </w:r>
          </w:p>
          <w:p w14:paraId="099563DE" w14:textId="77777777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06EA886" w14:textId="05EA087F" w:rsidR="007B3C6D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2.</w:t>
            </w:r>
            <w:r w:rsidR="006618F3">
              <w:rPr>
                <w:rFonts w:ascii="Calibri" w:eastAsia="Calibri" w:hAnsi="Calibri" w:cs="Times New Roman"/>
              </w:rPr>
              <w:t xml:space="preserve"> </w:t>
            </w:r>
            <w:r w:rsidR="00051F62">
              <w:rPr>
                <w:rFonts w:ascii="Calibri" w:eastAsia="Calibri" w:hAnsi="Calibri" w:cs="Times New Roman"/>
              </w:rPr>
              <w:t xml:space="preserve"> Implement seizure precautions as soon as the </w:t>
            </w:r>
            <w:r w:rsidR="00F06B00">
              <w:rPr>
                <w:rFonts w:ascii="Calibri" w:eastAsia="Calibri" w:hAnsi="Calibri" w:cs="Times New Roman"/>
              </w:rPr>
              <w:t>J.M.</w:t>
            </w:r>
            <w:r w:rsidR="00051F62">
              <w:rPr>
                <w:rFonts w:ascii="Calibri" w:eastAsia="Calibri" w:hAnsi="Calibri" w:cs="Times New Roman"/>
              </w:rPr>
              <w:t xml:space="preserve"> is admitted.</w:t>
            </w:r>
          </w:p>
          <w:p w14:paraId="466A3A14" w14:textId="163BDEF3" w:rsidR="00331058" w:rsidRDefault="007B3C6D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w:r w:rsidR="00176545" w:rsidRPr="00176545">
              <w:rPr>
                <w:rFonts w:ascii="Calibri" w:eastAsia="Calibri" w:hAnsi="Calibri" w:cs="Times New Roman"/>
              </w:rPr>
              <w:t xml:space="preserve">Rationale: </w:t>
            </w:r>
            <w:r w:rsidR="005C289B">
              <w:rPr>
                <w:rFonts w:ascii="Calibri" w:eastAsia="Calibri" w:hAnsi="Calibri" w:cs="Times New Roman"/>
              </w:rPr>
              <w:t xml:space="preserve">This is to ensure the </w:t>
            </w:r>
            <w:r w:rsidR="00201217">
              <w:rPr>
                <w:rFonts w:ascii="Calibri" w:eastAsia="Calibri" w:hAnsi="Calibri" w:cs="Times New Roman"/>
              </w:rPr>
              <w:t>patients safety, so they do not harm</w:t>
            </w:r>
          </w:p>
          <w:p w14:paraId="00722115" w14:textId="3A960CFB" w:rsidR="00201217" w:rsidRPr="00176545" w:rsidRDefault="00201217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Themselves.</w:t>
            </w:r>
          </w:p>
          <w:p w14:paraId="3D29CA1A" w14:textId="77777777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73B2290" w14:textId="05A7C59F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3.</w:t>
            </w:r>
            <w:r w:rsidR="00952A01">
              <w:rPr>
                <w:rFonts w:ascii="Calibri" w:eastAsia="Calibri" w:hAnsi="Calibri" w:cs="Times New Roman"/>
              </w:rPr>
              <w:t xml:space="preserve"> </w:t>
            </w:r>
            <w:r w:rsidR="00201217">
              <w:rPr>
                <w:rFonts w:ascii="Calibri" w:eastAsia="Calibri" w:hAnsi="Calibri" w:cs="Times New Roman"/>
              </w:rPr>
              <w:t xml:space="preserve">Implement suicide </w:t>
            </w:r>
            <w:r w:rsidR="008D242C">
              <w:rPr>
                <w:rFonts w:ascii="Calibri" w:eastAsia="Calibri" w:hAnsi="Calibri" w:cs="Times New Roman"/>
              </w:rPr>
              <w:t xml:space="preserve">precautions </w:t>
            </w:r>
            <w:r w:rsidR="001A23A1">
              <w:rPr>
                <w:rFonts w:ascii="Calibri" w:eastAsia="Calibri" w:hAnsi="Calibri" w:cs="Times New Roman"/>
              </w:rPr>
              <w:t xml:space="preserve">if </w:t>
            </w:r>
            <w:r w:rsidR="00F06B00">
              <w:rPr>
                <w:rFonts w:ascii="Calibri" w:eastAsia="Calibri" w:hAnsi="Calibri" w:cs="Times New Roman"/>
              </w:rPr>
              <w:t>J.M.</w:t>
            </w:r>
            <w:r w:rsidR="001A23A1">
              <w:rPr>
                <w:rFonts w:ascii="Calibri" w:eastAsia="Calibri" w:hAnsi="Calibri" w:cs="Times New Roman"/>
              </w:rPr>
              <w:t xml:space="preserve"> </w:t>
            </w:r>
            <w:r w:rsidR="00A07100">
              <w:rPr>
                <w:rFonts w:ascii="Calibri" w:eastAsia="Calibri" w:hAnsi="Calibri" w:cs="Times New Roman"/>
              </w:rPr>
              <w:t>states they are suicidal</w:t>
            </w:r>
            <w:r w:rsidR="00251110">
              <w:rPr>
                <w:rFonts w:ascii="Calibri" w:eastAsia="Calibri" w:hAnsi="Calibri" w:cs="Times New Roman"/>
              </w:rPr>
              <w:t xml:space="preserve"> and or have a plan on how to commit suicide with the means, </w:t>
            </w:r>
            <w:r w:rsidR="001F7CDF">
              <w:rPr>
                <w:rFonts w:ascii="Calibri" w:eastAsia="Calibri" w:hAnsi="Calibri" w:cs="Times New Roman"/>
              </w:rPr>
              <w:t>prn.</w:t>
            </w:r>
          </w:p>
          <w:p w14:paraId="44DD5424" w14:textId="77777777" w:rsidR="004268C1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 xml:space="preserve">      Rationale:</w:t>
            </w:r>
            <w:r w:rsidR="001F7CDF">
              <w:rPr>
                <w:rFonts w:ascii="Calibri" w:eastAsia="Calibri" w:hAnsi="Calibri" w:cs="Times New Roman"/>
              </w:rPr>
              <w:t xml:space="preserve"> This is to ensure that the patient is safe and that they are not</w:t>
            </w:r>
          </w:p>
          <w:p w14:paraId="3FF89C55" w14:textId="0EFD2159" w:rsidR="00176545" w:rsidRPr="00176545" w:rsidRDefault="004268C1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w:r w:rsidR="001F7CDF">
              <w:rPr>
                <w:rFonts w:ascii="Calibri" w:eastAsia="Calibri" w:hAnsi="Calibri" w:cs="Times New Roman"/>
              </w:rPr>
              <w:t xml:space="preserve">actively trying to harm </w:t>
            </w:r>
            <w:r>
              <w:rPr>
                <w:rFonts w:ascii="Calibri" w:eastAsia="Calibri" w:hAnsi="Calibri" w:cs="Times New Roman"/>
              </w:rPr>
              <w:t>themselves.</w:t>
            </w:r>
            <w:r w:rsidR="00051F62">
              <w:rPr>
                <w:rFonts w:ascii="Calibri" w:eastAsia="Calibri" w:hAnsi="Calibri" w:cs="Times New Roman"/>
              </w:rPr>
              <w:t xml:space="preserve"> </w:t>
            </w:r>
          </w:p>
          <w:p w14:paraId="3F923D7A" w14:textId="77777777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84D3E92" w14:textId="0961F564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4.</w:t>
            </w:r>
            <w:r w:rsidR="00201217">
              <w:rPr>
                <w:rFonts w:ascii="Calibri" w:eastAsia="Calibri" w:hAnsi="Calibri" w:cs="Times New Roman"/>
              </w:rPr>
              <w:t xml:space="preserve">  Administer Lorazepam based on the CIWA score according to the orders, q1hr and then q4hrs when the CIWA is below 8.</w:t>
            </w:r>
          </w:p>
          <w:p w14:paraId="6A6D5D0D" w14:textId="3E29E1D1" w:rsidR="00201217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 xml:space="preserve">      Rationale: </w:t>
            </w:r>
            <w:r w:rsidR="00201217">
              <w:rPr>
                <w:rFonts w:ascii="Calibri" w:eastAsia="Calibri" w:hAnsi="Calibri" w:cs="Times New Roman"/>
              </w:rPr>
              <w:t>This is to ensure the patient is getting properly medicated for</w:t>
            </w:r>
          </w:p>
          <w:p w14:paraId="76664B4A" w14:textId="3D4B7364" w:rsidR="00176545" w:rsidRDefault="00201217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their symptoms, not overdosed or underdosed.</w:t>
            </w:r>
          </w:p>
          <w:p w14:paraId="771E1968" w14:textId="56BCC4E8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8C1B40C" w14:textId="023FA3EE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5.</w:t>
            </w:r>
            <w:r w:rsidR="004268C1">
              <w:rPr>
                <w:rFonts w:ascii="Calibri" w:eastAsia="Calibri" w:hAnsi="Calibri" w:cs="Times New Roman"/>
              </w:rPr>
              <w:t xml:space="preserve"> </w:t>
            </w:r>
            <w:r w:rsidR="00F06B00">
              <w:rPr>
                <w:rFonts w:ascii="Calibri" w:eastAsia="Calibri" w:hAnsi="Calibri" w:cs="Times New Roman"/>
              </w:rPr>
              <w:t xml:space="preserve">Administer </w:t>
            </w:r>
            <w:r w:rsidR="00181BB3">
              <w:rPr>
                <w:rFonts w:ascii="Calibri" w:eastAsia="Calibri" w:hAnsi="Calibri" w:cs="Times New Roman"/>
              </w:rPr>
              <w:t xml:space="preserve">Thiamine 100mg PO daily, as ordered. </w:t>
            </w:r>
          </w:p>
          <w:p w14:paraId="1A252793" w14:textId="7C9EA239" w:rsid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 xml:space="preserve">      Rationale:</w:t>
            </w:r>
            <w:r w:rsidR="00181BB3">
              <w:rPr>
                <w:rFonts w:ascii="Calibri" w:eastAsia="Calibri" w:hAnsi="Calibri" w:cs="Times New Roman"/>
              </w:rPr>
              <w:t xml:space="preserve"> This is to prevent Wernicke Korsakoff. </w:t>
            </w:r>
          </w:p>
          <w:p w14:paraId="2C505B0F" w14:textId="77777777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1C21615" w14:textId="50F0990F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6.</w:t>
            </w:r>
            <w:r w:rsidR="00541E1F">
              <w:rPr>
                <w:rFonts w:ascii="Calibri" w:eastAsia="Calibri" w:hAnsi="Calibri" w:cs="Times New Roman"/>
              </w:rPr>
              <w:t xml:space="preserve"> Administer</w:t>
            </w:r>
            <w:r w:rsidR="00D76511">
              <w:rPr>
                <w:rFonts w:ascii="Calibri" w:eastAsia="Calibri" w:hAnsi="Calibri" w:cs="Times New Roman"/>
              </w:rPr>
              <w:t xml:space="preserve"> Prochlorperazine 5mg, 200mL/hr </w:t>
            </w:r>
            <w:r w:rsidR="00975819">
              <w:rPr>
                <w:rFonts w:ascii="Calibri" w:eastAsia="Calibri" w:hAnsi="Calibri" w:cs="Times New Roman"/>
              </w:rPr>
              <w:t>IV</w:t>
            </w:r>
            <w:r w:rsidR="00D76511">
              <w:rPr>
                <w:rFonts w:ascii="Calibri" w:eastAsia="Calibri" w:hAnsi="Calibri" w:cs="Times New Roman"/>
              </w:rPr>
              <w:t xml:space="preserve"> over 30 minutes, as ordered. </w:t>
            </w:r>
          </w:p>
          <w:p w14:paraId="2DD5EFFB" w14:textId="0337016D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 xml:space="preserve">      Rationale: </w:t>
            </w:r>
            <w:r w:rsidR="00D76511">
              <w:rPr>
                <w:rFonts w:ascii="Calibri" w:eastAsia="Calibri" w:hAnsi="Calibri" w:cs="Times New Roman"/>
              </w:rPr>
              <w:t xml:space="preserve">This is to treat the N/V to prevent dehydration. </w:t>
            </w:r>
          </w:p>
          <w:p w14:paraId="03644D8C" w14:textId="77777777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110" w:type="dxa"/>
          </w:tcPr>
          <w:p w14:paraId="21A08A73" w14:textId="09EA63B3" w:rsidR="00176545" w:rsidRPr="00176545" w:rsidRDefault="00176545" w:rsidP="00CD4F7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  <w:r w:rsidRPr="00176545">
              <w:rPr>
                <w:rFonts w:ascii="Calibri" w:eastAsia="Calibri" w:hAnsi="Calibri" w:cs="Times New Roman"/>
                <w:u w:val="single"/>
              </w:rPr>
              <w:t>Nursing Interventions</w:t>
            </w:r>
          </w:p>
          <w:p w14:paraId="286D0E3A" w14:textId="77777777" w:rsidR="006511C1" w:rsidRDefault="006511C1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 E</w:t>
            </w:r>
            <w:r w:rsidRPr="00022A9B">
              <w:rPr>
                <w:rFonts w:ascii="Calibri" w:eastAsia="Calibri" w:hAnsi="Calibri" w:cs="Times New Roman"/>
              </w:rPr>
              <w:t xml:space="preserve">stablish rapport </w:t>
            </w:r>
            <w:r>
              <w:rPr>
                <w:rFonts w:ascii="Calibri" w:eastAsia="Calibri" w:hAnsi="Calibri" w:cs="Times New Roman"/>
              </w:rPr>
              <w:t>by being genuine and showing empathy, always, prn.</w:t>
            </w:r>
          </w:p>
          <w:p w14:paraId="7AC7A1E1" w14:textId="77777777" w:rsidR="006511C1" w:rsidRDefault="006511C1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w:r w:rsidRPr="00176545">
              <w:rPr>
                <w:rFonts w:ascii="Calibri" w:eastAsia="Calibri" w:hAnsi="Calibri" w:cs="Times New Roman"/>
              </w:rPr>
              <w:t>Rationale:</w:t>
            </w:r>
            <w:r>
              <w:rPr>
                <w:rFonts w:ascii="Calibri" w:eastAsia="Calibri" w:hAnsi="Calibri" w:cs="Times New Roman"/>
              </w:rPr>
              <w:t xml:space="preserve"> This allows the patient to build trust with a healthcare worker</w:t>
            </w:r>
          </w:p>
          <w:p w14:paraId="486B2D29" w14:textId="401E4D8D" w:rsidR="00176545" w:rsidRPr="00176545" w:rsidRDefault="006511C1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to talk about feelings and thoughts about their drinking.</w:t>
            </w:r>
          </w:p>
          <w:p w14:paraId="52B06A17" w14:textId="77777777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4E2D948" w14:textId="71F485DB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2.</w:t>
            </w:r>
            <w:r w:rsidR="004C3A0F">
              <w:rPr>
                <w:rFonts w:ascii="Calibri" w:eastAsia="Calibri" w:hAnsi="Calibri" w:cs="Times New Roman"/>
              </w:rPr>
              <w:t xml:space="preserve"> </w:t>
            </w:r>
            <w:r w:rsidR="005F1DFA" w:rsidRPr="005F1DFA">
              <w:rPr>
                <w:rFonts w:ascii="Calibri" w:eastAsia="Calibri" w:hAnsi="Calibri" w:cs="Times New Roman"/>
              </w:rPr>
              <w:t>Encourage the patient to verbalize fears, feelings, and anxiety</w:t>
            </w:r>
            <w:r w:rsidR="001376C1">
              <w:rPr>
                <w:rFonts w:ascii="Calibri" w:eastAsia="Calibri" w:hAnsi="Calibri" w:cs="Times New Roman"/>
              </w:rPr>
              <w:t xml:space="preserve"> daily, prn.</w:t>
            </w:r>
          </w:p>
          <w:p w14:paraId="1DB692B3" w14:textId="5AEC14DC" w:rsid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 xml:space="preserve">      Rationale: </w:t>
            </w:r>
            <w:r w:rsidR="004E2C5E">
              <w:rPr>
                <w:rFonts w:ascii="Calibri" w:eastAsia="Calibri" w:hAnsi="Calibri" w:cs="Times New Roman"/>
              </w:rPr>
              <w:t xml:space="preserve">This will </w:t>
            </w:r>
            <w:r w:rsidR="001376C1">
              <w:rPr>
                <w:rFonts w:ascii="Calibri" w:eastAsia="Calibri" w:hAnsi="Calibri" w:cs="Times New Roman"/>
              </w:rPr>
              <w:t xml:space="preserve">build </w:t>
            </w:r>
            <w:r w:rsidR="001376C1" w:rsidRPr="001376C1">
              <w:rPr>
                <w:rFonts w:ascii="Calibri" w:eastAsia="Calibri" w:hAnsi="Calibri" w:cs="Times New Roman"/>
              </w:rPr>
              <w:t>a trusting relationship that will help the patient to come to terms with unresolved</w:t>
            </w:r>
            <w:r w:rsidR="001376C1">
              <w:rPr>
                <w:rFonts w:ascii="Calibri" w:eastAsia="Calibri" w:hAnsi="Calibri" w:cs="Times New Roman"/>
              </w:rPr>
              <w:t>/</w:t>
            </w:r>
            <w:r w:rsidR="001376C1" w:rsidRPr="001376C1">
              <w:rPr>
                <w:rFonts w:ascii="Calibri" w:eastAsia="Calibri" w:hAnsi="Calibri" w:cs="Times New Roman"/>
              </w:rPr>
              <w:t>unconscious problems in life that contribute to substance abuse</w:t>
            </w:r>
            <w:r w:rsidR="000302FD">
              <w:rPr>
                <w:rFonts w:ascii="Calibri" w:eastAsia="Calibri" w:hAnsi="Calibri" w:cs="Times New Roman"/>
              </w:rPr>
              <w:t>.</w:t>
            </w:r>
          </w:p>
          <w:p w14:paraId="6306B096" w14:textId="77777777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2B14622" w14:textId="2CD0CCE2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3.</w:t>
            </w:r>
            <w:r w:rsidR="000302FD">
              <w:rPr>
                <w:rFonts w:ascii="Calibri" w:eastAsia="Calibri" w:hAnsi="Calibri" w:cs="Times New Roman"/>
              </w:rPr>
              <w:t xml:space="preserve"> </w:t>
            </w:r>
            <w:r w:rsidR="00201531" w:rsidRPr="00201531">
              <w:rPr>
                <w:rFonts w:ascii="Calibri" w:eastAsia="Calibri" w:hAnsi="Calibri" w:cs="Times New Roman"/>
              </w:rPr>
              <w:t xml:space="preserve">Assist </w:t>
            </w:r>
            <w:r w:rsidR="00AC6C41">
              <w:rPr>
                <w:rFonts w:ascii="Calibri" w:eastAsia="Calibri" w:hAnsi="Calibri" w:cs="Times New Roman"/>
              </w:rPr>
              <w:t xml:space="preserve">and educate </w:t>
            </w:r>
            <w:r w:rsidR="00201531" w:rsidRPr="00201531">
              <w:rPr>
                <w:rFonts w:ascii="Calibri" w:eastAsia="Calibri" w:hAnsi="Calibri" w:cs="Times New Roman"/>
              </w:rPr>
              <w:t>in relaxation techniques, visualizations, and diversions</w:t>
            </w:r>
            <w:r w:rsidR="00201531">
              <w:rPr>
                <w:rFonts w:ascii="Calibri" w:eastAsia="Calibri" w:hAnsi="Calibri" w:cs="Times New Roman"/>
              </w:rPr>
              <w:t xml:space="preserve"> daily, prn.</w:t>
            </w:r>
          </w:p>
          <w:p w14:paraId="5FA2C928" w14:textId="454BD26B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 xml:space="preserve">      Rationale: </w:t>
            </w:r>
            <w:r w:rsidR="00201531">
              <w:rPr>
                <w:rFonts w:ascii="Calibri" w:eastAsia="Calibri" w:hAnsi="Calibri" w:cs="Times New Roman"/>
              </w:rPr>
              <w:t xml:space="preserve">This allows </w:t>
            </w:r>
            <w:r w:rsidR="004D7A26" w:rsidRPr="004D7A26">
              <w:rPr>
                <w:rFonts w:ascii="Calibri" w:eastAsia="Calibri" w:hAnsi="Calibri" w:cs="Times New Roman"/>
              </w:rPr>
              <w:t>patient to relax and develop new ways to deal with problems and stress</w:t>
            </w:r>
            <w:r w:rsidR="004D7A26">
              <w:rPr>
                <w:rFonts w:ascii="Calibri" w:eastAsia="Calibri" w:hAnsi="Calibri" w:cs="Times New Roman"/>
              </w:rPr>
              <w:t>.</w:t>
            </w:r>
          </w:p>
          <w:p w14:paraId="030BE923" w14:textId="77777777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AFBA2E0" w14:textId="737111D6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4.</w:t>
            </w:r>
            <w:r w:rsidR="00EC320D">
              <w:rPr>
                <w:rFonts w:ascii="Calibri" w:eastAsia="Calibri" w:hAnsi="Calibri" w:cs="Times New Roman"/>
              </w:rPr>
              <w:t xml:space="preserve"> </w:t>
            </w:r>
            <w:r w:rsidR="00EC320D" w:rsidRPr="00EC320D">
              <w:rPr>
                <w:rFonts w:ascii="Calibri" w:eastAsia="Calibri" w:hAnsi="Calibri" w:cs="Times New Roman"/>
              </w:rPr>
              <w:t>Encourage support available for the patient</w:t>
            </w:r>
            <w:r w:rsidR="00EC320D">
              <w:rPr>
                <w:rFonts w:ascii="Calibri" w:eastAsia="Calibri" w:hAnsi="Calibri" w:cs="Times New Roman"/>
              </w:rPr>
              <w:t xml:space="preserve"> </w:t>
            </w:r>
            <w:r w:rsidR="00E04242">
              <w:rPr>
                <w:rFonts w:ascii="Calibri" w:eastAsia="Calibri" w:hAnsi="Calibri" w:cs="Times New Roman"/>
              </w:rPr>
              <w:t>q shift, prn</w:t>
            </w:r>
          </w:p>
          <w:p w14:paraId="22A4704D" w14:textId="39938F24" w:rsid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 xml:space="preserve">      Rationale: </w:t>
            </w:r>
            <w:r w:rsidR="00961E63" w:rsidRPr="00961E63">
              <w:rPr>
                <w:rFonts w:ascii="Calibri" w:eastAsia="Calibri" w:hAnsi="Calibri" w:cs="Times New Roman"/>
              </w:rPr>
              <w:t>Support groups and programs for managing substance use are available and will help patients with follow-through care after discharge</w:t>
            </w:r>
            <w:r w:rsidR="00E04242">
              <w:rPr>
                <w:rFonts w:ascii="Calibri" w:eastAsia="Calibri" w:hAnsi="Calibri" w:cs="Times New Roman"/>
              </w:rPr>
              <w:t>.</w:t>
            </w:r>
          </w:p>
          <w:p w14:paraId="3A8EAF5B" w14:textId="77777777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EEA1898" w14:textId="6780D1DF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5.</w:t>
            </w:r>
            <w:r w:rsidR="00C1535D">
              <w:rPr>
                <w:rFonts w:ascii="Calibri" w:eastAsia="Calibri" w:hAnsi="Calibri" w:cs="Times New Roman"/>
              </w:rPr>
              <w:t xml:space="preserve"> Educate on medications </w:t>
            </w:r>
            <w:r w:rsidR="000A15F6">
              <w:rPr>
                <w:rFonts w:ascii="Calibri" w:eastAsia="Calibri" w:hAnsi="Calibri" w:cs="Times New Roman"/>
              </w:rPr>
              <w:t>such as disulfiram</w:t>
            </w:r>
            <w:r w:rsidR="00007B37">
              <w:rPr>
                <w:rFonts w:ascii="Calibri" w:eastAsia="Calibri" w:hAnsi="Calibri" w:cs="Times New Roman"/>
              </w:rPr>
              <w:t xml:space="preserve">, acamprosate, and </w:t>
            </w:r>
            <w:r w:rsidR="009054B2" w:rsidRPr="009054B2">
              <w:rPr>
                <w:rFonts w:ascii="Calibri" w:eastAsia="Calibri" w:hAnsi="Calibri" w:cs="Times New Roman"/>
              </w:rPr>
              <w:t>naltrexone</w:t>
            </w:r>
            <w:r w:rsidR="000A15F6">
              <w:rPr>
                <w:rFonts w:ascii="Calibri" w:eastAsia="Calibri" w:hAnsi="Calibri" w:cs="Times New Roman"/>
              </w:rPr>
              <w:t xml:space="preserve"> </w:t>
            </w:r>
            <w:r w:rsidR="00781970">
              <w:rPr>
                <w:rFonts w:ascii="Calibri" w:eastAsia="Calibri" w:hAnsi="Calibri" w:cs="Times New Roman"/>
              </w:rPr>
              <w:t>prior to discharge.</w:t>
            </w:r>
          </w:p>
          <w:p w14:paraId="45BE2D3A" w14:textId="004E7A00" w:rsid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 xml:space="preserve">      Rationale: </w:t>
            </w:r>
            <w:r w:rsidR="009054B2">
              <w:rPr>
                <w:rFonts w:ascii="Calibri" w:eastAsia="Calibri" w:hAnsi="Calibri" w:cs="Times New Roman"/>
              </w:rPr>
              <w:t>These medications can be taken at home to reduce alcohol cravings and prevent remission.</w:t>
            </w:r>
          </w:p>
          <w:p w14:paraId="5E51929D" w14:textId="77777777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A726A46" w14:textId="3B23B6C8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>6.</w:t>
            </w:r>
            <w:r w:rsidR="009054B2">
              <w:rPr>
                <w:rFonts w:ascii="Calibri" w:eastAsia="Calibri" w:hAnsi="Calibri" w:cs="Times New Roman"/>
              </w:rPr>
              <w:t xml:space="preserve"> </w:t>
            </w:r>
            <w:r w:rsidR="00A76140" w:rsidRPr="00A76140">
              <w:rPr>
                <w:rFonts w:ascii="Calibri" w:eastAsia="Calibri" w:hAnsi="Calibri" w:cs="Times New Roman"/>
              </w:rPr>
              <w:t>Encourage participation in therapeutic writing such as journaling</w:t>
            </w:r>
            <w:r w:rsidR="00A76140">
              <w:rPr>
                <w:rFonts w:ascii="Calibri" w:eastAsia="Calibri" w:hAnsi="Calibri" w:cs="Times New Roman"/>
              </w:rPr>
              <w:t>,</w:t>
            </w:r>
            <w:r w:rsidR="00A76140" w:rsidRPr="00A76140">
              <w:rPr>
                <w:rFonts w:ascii="Calibri" w:eastAsia="Calibri" w:hAnsi="Calibri" w:cs="Times New Roman"/>
              </w:rPr>
              <w:t xml:space="preserve"> guided or focused</w:t>
            </w:r>
            <w:r w:rsidR="00A76140">
              <w:rPr>
                <w:rFonts w:ascii="Calibri" w:eastAsia="Calibri" w:hAnsi="Calibri" w:cs="Times New Roman"/>
              </w:rPr>
              <w:t xml:space="preserve"> daily. </w:t>
            </w:r>
          </w:p>
          <w:p w14:paraId="1D7E87C7" w14:textId="2EB557D4" w:rsidR="00176545" w:rsidRPr="00176545" w:rsidRDefault="00176545" w:rsidP="00CD4F7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76545">
              <w:rPr>
                <w:rFonts w:ascii="Calibri" w:eastAsia="Calibri" w:hAnsi="Calibri" w:cs="Times New Roman"/>
              </w:rPr>
              <w:t xml:space="preserve">      Rationale: </w:t>
            </w:r>
            <w:r w:rsidR="00A76140">
              <w:rPr>
                <w:rFonts w:ascii="Calibri" w:eastAsia="Calibri" w:hAnsi="Calibri" w:cs="Times New Roman"/>
              </w:rPr>
              <w:t xml:space="preserve">This will help </w:t>
            </w:r>
            <w:r w:rsidR="003D6689">
              <w:rPr>
                <w:rFonts w:ascii="Calibri" w:eastAsia="Calibri" w:hAnsi="Calibri" w:cs="Times New Roman"/>
              </w:rPr>
              <w:t>patient</w:t>
            </w:r>
            <w:r w:rsidR="00A76140">
              <w:rPr>
                <w:rFonts w:ascii="Calibri" w:eastAsia="Calibri" w:hAnsi="Calibri" w:cs="Times New Roman"/>
              </w:rPr>
              <w:t xml:space="preserve"> to </w:t>
            </w:r>
            <w:r w:rsidR="00D4041C">
              <w:rPr>
                <w:rFonts w:ascii="Calibri" w:eastAsia="Calibri" w:hAnsi="Calibri" w:cs="Times New Roman"/>
              </w:rPr>
              <w:t xml:space="preserve">release negative feelings and move forward with the treatment process. </w:t>
            </w:r>
          </w:p>
        </w:tc>
      </w:tr>
    </w:tbl>
    <w:p w14:paraId="765FFDD5" w14:textId="1AFD833E" w:rsidR="00566DFD" w:rsidRDefault="00566DFD" w:rsidP="00566DFD">
      <w:pPr>
        <w:pStyle w:val="Heading2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snapToGrid w:val="0"/>
          <w:color w:val="auto"/>
          <w:sz w:val="10"/>
          <w:szCs w:val="10"/>
        </w:rPr>
        <w:t>C&amp;P:\N201 – Nursing Care of Special Populations\Course Planning\2023\Course Documents\Concepts Maps\</w:t>
      </w:r>
      <w:proofErr w:type="gramStart"/>
      <w:r>
        <w:rPr>
          <w:rFonts w:ascii="Times New Roman" w:hAnsi="Times New Roman" w:cs="Times New Roman"/>
          <w:b/>
          <w:bCs/>
          <w:snapToGrid w:val="0"/>
          <w:color w:val="auto"/>
          <w:sz w:val="10"/>
          <w:szCs w:val="10"/>
        </w:rPr>
        <w:t>MH</w:t>
      </w:r>
      <w:r>
        <w:rPr>
          <w:rFonts w:ascii="Times New Roman" w:hAnsi="Times New Roman" w:cs="Times New Roman"/>
          <w:b/>
          <w:color w:val="auto"/>
          <w:sz w:val="10"/>
          <w:szCs w:val="10"/>
        </w:rPr>
        <w:t>{</w:t>
      </w:r>
      <w:proofErr w:type="gramEnd"/>
      <w:r>
        <w:rPr>
          <w:rFonts w:ascii="Times New Roman" w:hAnsi="Times New Roman" w:cs="Times New Roman"/>
          <w:b/>
          <w:color w:val="auto"/>
          <w:sz w:val="10"/>
          <w:szCs w:val="10"/>
        </w:rPr>
        <w:t>Mental Health Concept Map Template - 2023}</w:t>
      </w:r>
    </w:p>
    <w:p w14:paraId="6FF63E0A" w14:textId="77777777" w:rsidR="00566DFD" w:rsidRDefault="00566DFD" w:rsidP="00176545"/>
    <w:sectPr w:rsidR="00566DFD" w:rsidSect="006D4300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33D8" w14:textId="77777777" w:rsidR="004C1075" w:rsidRDefault="004C1075" w:rsidP="006D4300">
      <w:pPr>
        <w:spacing w:after="0" w:line="240" w:lineRule="auto"/>
      </w:pPr>
      <w:r>
        <w:separator/>
      </w:r>
    </w:p>
  </w:endnote>
  <w:endnote w:type="continuationSeparator" w:id="0">
    <w:p w14:paraId="7D5DCD5E" w14:textId="77777777" w:rsidR="004C1075" w:rsidRDefault="004C1075" w:rsidP="006D4300">
      <w:pPr>
        <w:spacing w:after="0" w:line="240" w:lineRule="auto"/>
      </w:pPr>
      <w:r>
        <w:continuationSeparator/>
      </w:r>
    </w:p>
  </w:endnote>
  <w:endnote w:type="continuationNotice" w:id="1">
    <w:p w14:paraId="18F55B4F" w14:textId="77777777" w:rsidR="004C1075" w:rsidRDefault="004C1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DAAF" w14:textId="77777777" w:rsidR="004C1075" w:rsidRDefault="004C1075" w:rsidP="006D4300">
      <w:pPr>
        <w:spacing w:after="0" w:line="240" w:lineRule="auto"/>
      </w:pPr>
      <w:r>
        <w:separator/>
      </w:r>
    </w:p>
  </w:footnote>
  <w:footnote w:type="continuationSeparator" w:id="0">
    <w:p w14:paraId="06E0D294" w14:textId="77777777" w:rsidR="004C1075" w:rsidRDefault="004C1075" w:rsidP="006D4300">
      <w:pPr>
        <w:spacing w:after="0" w:line="240" w:lineRule="auto"/>
      </w:pPr>
      <w:r>
        <w:continuationSeparator/>
      </w:r>
    </w:p>
  </w:footnote>
  <w:footnote w:type="continuationNotice" w:id="1">
    <w:p w14:paraId="31F36F80" w14:textId="77777777" w:rsidR="004C1075" w:rsidRDefault="004C10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FC19" w14:textId="13D7A050" w:rsidR="006D4300" w:rsidRPr="006D4300" w:rsidRDefault="006D430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MENTAL HEALTH CONCEPT MAP</w:t>
    </w:r>
    <w:r w:rsidR="00176545">
      <w:rPr>
        <w:rFonts w:ascii="Times New Roman" w:hAnsi="Times New Roman" w:cs="Times New Roman"/>
        <w:sz w:val="24"/>
        <w:szCs w:val="24"/>
      </w:rPr>
      <w:t xml:space="preserve"> 202</w:t>
    </w:r>
    <w:r w:rsidR="00586686"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F52"/>
    <w:multiLevelType w:val="hybridMultilevel"/>
    <w:tmpl w:val="9B3009BC"/>
    <w:lvl w:ilvl="0" w:tplc="FE1C3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1776C"/>
    <w:multiLevelType w:val="hybridMultilevel"/>
    <w:tmpl w:val="74AA2D9E"/>
    <w:lvl w:ilvl="0" w:tplc="6F580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C6821"/>
    <w:multiLevelType w:val="hybridMultilevel"/>
    <w:tmpl w:val="E656FFD6"/>
    <w:lvl w:ilvl="0" w:tplc="9C38B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675E6"/>
    <w:multiLevelType w:val="hybridMultilevel"/>
    <w:tmpl w:val="672A4448"/>
    <w:lvl w:ilvl="0" w:tplc="56463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D75FD"/>
    <w:multiLevelType w:val="hybridMultilevel"/>
    <w:tmpl w:val="69C4FA30"/>
    <w:lvl w:ilvl="0" w:tplc="B12EB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A1443"/>
    <w:multiLevelType w:val="hybridMultilevel"/>
    <w:tmpl w:val="3A08B6E0"/>
    <w:lvl w:ilvl="0" w:tplc="D234C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670337">
    <w:abstractNumId w:val="3"/>
  </w:num>
  <w:num w:numId="2" w16cid:durableId="435760613">
    <w:abstractNumId w:val="1"/>
  </w:num>
  <w:num w:numId="3" w16cid:durableId="1783497060">
    <w:abstractNumId w:val="0"/>
  </w:num>
  <w:num w:numId="4" w16cid:durableId="65417925">
    <w:abstractNumId w:val="5"/>
  </w:num>
  <w:num w:numId="5" w16cid:durableId="602613496">
    <w:abstractNumId w:val="4"/>
  </w:num>
  <w:num w:numId="6" w16cid:durableId="212371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00"/>
    <w:rsid w:val="00000D81"/>
    <w:rsid w:val="0000161A"/>
    <w:rsid w:val="000029B4"/>
    <w:rsid w:val="0000590C"/>
    <w:rsid w:val="00006D84"/>
    <w:rsid w:val="00007B37"/>
    <w:rsid w:val="000107AD"/>
    <w:rsid w:val="00010B62"/>
    <w:rsid w:val="0001145C"/>
    <w:rsid w:val="000226BB"/>
    <w:rsid w:val="00022A9B"/>
    <w:rsid w:val="00024229"/>
    <w:rsid w:val="00024B83"/>
    <w:rsid w:val="000302FD"/>
    <w:rsid w:val="000316BB"/>
    <w:rsid w:val="00031A13"/>
    <w:rsid w:val="00035B7C"/>
    <w:rsid w:val="000420F1"/>
    <w:rsid w:val="000433A2"/>
    <w:rsid w:val="000438E3"/>
    <w:rsid w:val="00043D52"/>
    <w:rsid w:val="00051F62"/>
    <w:rsid w:val="000546B5"/>
    <w:rsid w:val="00054ADD"/>
    <w:rsid w:val="00056604"/>
    <w:rsid w:val="00064CB0"/>
    <w:rsid w:val="000712CA"/>
    <w:rsid w:val="000735B6"/>
    <w:rsid w:val="000769B7"/>
    <w:rsid w:val="0007769D"/>
    <w:rsid w:val="000812E6"/>
    <w:rsid w:val="00081B5F"/>
    <w:rsid w:val="0008343E"/>
    <w:rsid w:val="000900B4"/>
    <w:rsid w:val="000905FF"/>
    <w:rsid w:val="00092B08"/>
    <w:rsid w:val="00093BF9"/>
    <w:rsid w:val="000A0704"/>
    <w:rsid w:val="000A15F6"/>
    <w:rsid w:val="000A4585"/>
    <w:rsid w:val="000A5388"/>
    <w:rsid w:val="000A6C99"/>
    <w:rsid w:val="000A75AC"/>
    <w:rsid w:val="000B5D23"/>
    <w:rsid w:val="000C0515"/>
    <w:rsid w:val="000C0B5A"/>
    <w:rsid w:val="000C432E"/>
    <w:rsid w:val="000C56D6"/>
    <w:rsid w:val="000C7B9A"/>
    <w:rsid w:val="000D03A4"/>
    <w:rsid w:val="000D33BE"/>
    <w:rsid w:val="000D5909"/>
    <w:rsid w:val="000E3CDE"/>
    <w:rsid w:val="000E4A72"/>
    <w:rsid w:val="000F2363"/>
    <w:rsid w:val="00102126"/>
    <w:rsid w:val="0010463F"/>
    <w:rsid w:val="00105848"/>
    <w:rsid w:val="00110D0D"/>
    <w:rsid w:val="001127F9"/>
    <w:rsid w:val="001135A7"/>
    <w:rsid w:val="001172DE"/>
    <w:rsid w:val="001178FA"/>
    <w:rsid w:val="00121CD9"/>
    <w:rsid w:val="001275FF"/>
    <w:rsid w:val="001339A0"/>
    <w:rsid w:val="00134C57"/>
    <w:rsid w:val="00135948"/>
    <w:rsid w:val="001376C1"/>
    <w:rsid w:val="0015171B"/>
    <w:rsid w:val="00152138"/>
    <w:rsid w:val="00153FC8"/>
    <w:rsid w:val="00154827"/>
    <w:rsid w:val="001568E0"/>
    <w:rsid w:val="0016074D"/>
    <w:rsid w:val="0016490D"/>
    <w:rsid w:val="00166C73"/>
    <w:rsid w:val="001672A5"/>
    <w:rsid w:val="00173B49"/>
    <w:rsid w:val="00176545"/>
    <w:rsid w:val="00176EE3"/>
    <w:rsid w:val="0018186F"/>
    <w:rsid w:val="00181BB3"/>
    <w:rsid w:val="0018329D"/>
    <w:rsid w:val="001845D1"/>
    <w:rsid w:val="0019561E"/>
    <w:rsid w:val="001A104C"/>
    <w:rsid w:val="001A23A1"/>
    <w:rsid w:val="001A3AE4"/>
    <w:rsid w:val="001A502D"/>
    <w:rsid w:val="001A60F5"/>
    <w:rsid w:val="001A6B11"/>
    <w:rsid w:val="001C0562"/>
    <w:rsid w:val="001C7372"/>
    <w:rsid w:val="001D082B"/>
    <w:rsid w:val="001D0974"/>
    <w:rsid w:val="001D3463"/>
    <w:rsid w:val="001D6608"/>
    <w:rsid w:val="001D6746"/>
    <w:rsid w:val="001D7724"/>
    <w:rsid w:val="001E2983"/>
    <w:rsid w:val="001E7995"/>
    <w:rsid w:val="001E7ABB"/>
    <w:rsid w:val="001F21EF"/>
    <w:rsid w:val="001F23BD"/>
    <w:rsid w:val="001F3C92"/>
    <w:rsid w:val="001F7AAC"/>
    <w:rsid w:val="001F7CDF"/>
    <w:rsid w:val="00201217"/>
    <w:rsid w:val="00201531"/>
    <w:rsid w:val="00203B9A"/>
    <w:rsid w:val="00210365"/>
    <w:rsid w:val="00216299"/>
    <w:rsid w:val="00231FFF"/>
    <w:rsid w:val="00235C08"/>
    <w:rsid w:val="0023682B"/>
    <w:rsid w:val="00236987"/>
    <w:rsid w:val="0023727A"/>
    <w:rsid w:val="00237F08"/>
    <w:rsid w:val="002402AC"/>
    <w:rsid w:val="00243026"/>
    <w:rsid w:val="002433E9"/>
    <w:rsid w:val="00251110"/>
    <w:rsid w:val="002544F6"/>
    <w:rsid w:val="0026067E"/>
    <w:rsid w:val="00263CC2"/>
    <w:rsid w:val="00264966"/>
    <w:rsid w:val="00267844"/>
    <w:rsid w:val="00271AAE"/>
    <w:rsid w:val="00277D17"/>
    <w:rsid w:val="00284041"/>
    <w:rsid w:val="002912CA"/>
    <w:rsid w:val="00293EFD"/>
    <w:rsid w:val="002974F2"/>
    <w:rsid w:val="002A02C9"/>
    <w:rsid w:val="002A4040"/>
    <w:rsid w:val="002A424A"/>
    <w:rsid w:val="002A462E"/>
    <w:rsid w:val="002A52FC"/>
    <w:rsid w:val="002A6FAB"/>
    <w:rsid w:val="002C4274"/>
    <w:rsid w:val="002C5A6F"/>
    <w:rsid w:val="002C7878"/>
    <w:rsid w:val="002D4E57"/>
    <w:rsid w:val="002E033E"/>
    <w:rsid w:val="002E4FD9"/>
    <w:rsid w:val="002F01BD"/>
    <w:rsid w:val="002F0D5E"/>
    <w:rsid w:val="002F39AE"/>
    <w:rsid w:val="002F3E98"/>
    <w:rsid w:val="002F4C54"/>
    <w:rsid w:val="002F50E2"/>
    <w:rsid w:val="003002CC"/>
    <w:rsid w:val="00303434"/>
    <w:rsid w:val="00306E7C"/>
    <w:rsid w:val="00317334"/>
    <w:rsid w:val="00322B00"/>
    <w:rsid w:val="003251D4"/>
    <w:rsid w:val="003307AD"/>
    <w:rsid w:val="00331058"/>
    <w:rsid w:val="00333B4F"/>
    <w:rsid w:val="00337FA5"/>
    <w:rsid w:val="003511C7"/>
    <w:rsid w:val="003545FB"/>
    <w:rsid w:val="003554F1"/>
    <w:rsid w:val="003575E0"/>
    <w:rsid w:val="00357D08"/>
    <w:rsid w:val="00361F8D"/>
    <w:rsid w:val="00365362"/>
    <w:rsid w:val="00372680"/>
    <w:rsid w:val="00373234"/>
    <w:rsid w:val="00380699"/>
    <w:rsid w:val="0038485E"/>
    <w:rsid w:val="00385B2B"/>
    <w:rsid w:val="0038790A"/>
    <w:rsid w:val="0039053C"/>
    <w:rsid w:val="003920DB"/>
    <w:rsid w:val="003A2D76"/>
    <w:rsid w:val="003C47CF"/>
    <w:rsid w:val="003C4D11"/>
    <w:rsid w:val="003C5523"/>
    <w:rsid w:val="003C6270"/>
    <w:rsid w:val="003D322D"/>
    <w:rsid w:val="003D33BF"/>
    <w:rsid w:val="003D53BA"/>
    <w:rsid w:val="003D5F51"/>
    <w:rsid w:val="003D6689"/>
    <w:rsid w:val="003D7A9A"/>
    <w:rsid w:val="003E43B0"/>
    <w:rsid w:val="003F1B3E"/>
    <w:rsid w:val="003F25FF"/>
    <w:rsid w:val="003F38E9"/>
    <w:rsid w:val="003F6C52"/>
    <w:rsid w:val="00401C01"/>
    <w:rsid w:val="0040374E"/>
    <w:rsid w:val="004074A9"/>
    <w:rsid w:val="004163D1"/>
    <w:rsid w:val="004244A1"/>
    <w:rsid w:val="004268C1"/>
    <w:rsid w:val="00427DFC"/>
    <w:rsid w:val="00440A0E"/>
    <w:rsid w:val="00440A7B"/>
    <w:rsid w:val="004456B3"/>
    <w:rsid w:val="00452543"/>
    <w:rsid w:val="00455C43"/>
    <w:rsid w:val="004568DE"/>
    <w:rsid w:val="00456CBC"/>
    <w:rsid w:val="004608AC"/>
    <w:rsid w:val="004678B4"/>
    <w:rsid w:val="00477584"/>
    <w:rsid w:val="004802E8"/>
    <w:rsid w:val="0048094F"/>
    <w:rsid w:val="0048129F"/>
    <w:rsid w:val="004860AE"/>
    <w:rsid w:val="00490CEB"/>
    <w:rsid w:val="004933AB"/>
    <w:rsid w:val="004944DA"/>
    <w:rsid w:val="00497099"/>
    <w:rsid w:val="00497772"/>
    <w:rsid w:val="004A355D"/>
    <w:rsid w:val="004A5BA9"/>
    <w:rsid w:val="004A7AA8"/>
    <w:rsid w:val="004C0030"/>
    <w:rsid w:val="004C005B"/>
    <w:rsid w:val="004C1075"/>
    <w:rsid w:val="004C17BA"/>
    <w:rsid w:val="004C3A0F"/>
    <w:rsid w:val="004C5CEE"/>
    <w:rsid w:val="004D4765"/>
    <w:rsid w:val="004D5049"/>
    <w:rsid w:val="004D717B"/>
    <w:rsid w:val="004D7A26"/>
    <w:rsid w:val="004E2C5E"/>
    <w:rsid w:val="004F55EA"/>
    <w:rsid w:val="00500252"/>
    <w:rsid w:val="00512EC4"/>
    <w:rsid w:val="00513407"/>
    <w:rsid w:val="0051649C"/>
    <w:rsid w:val="005164E2"/>
    <w:rsid w:val="005249B8"/>
    <w:rsid w:val="005279E6"/>
    <w:rsid w:val="005315FA"/>
    <w:rsid w:val="00532D91"/>
    <w:rsid w:val="0053699F"/>
    <w:rsid w:val="00541E1F"/>
    <w:rsid w:val="005479A1"/>
    <w:rsid w:val="00553A51"/>
    <w:rsid w:val="00557201"/>
    <w:rsid w:val="005576D7"/>
    <w:rsid w:val="0056060C"/>
    <w:rsid w:val="00566DFD"/>
    <w:rsid w:val="00567456"/>
    <w:rsid w:val="005679BE"/>
    <w:rsid w:val="00570034"/>
    <w:rsid w:val="00570B74"/>
    <w:rsid w:val="00571694"/>
    <w:rsid w:val="00571CC5"/>
    <w:rsid w:val="00573433"/>
    <w:rsid w:val="005735D6"/>
    <w:rsid w:val="0057399F"/>
    <w:rsid w:val="00574353"/>
    <w:rsid w:val="005778A6"/>
    <w:rsid w:val="00584B7E"/>
    <w:rsid w:val="00586686"/>
    <w:rsid w:val="00586772"/>
    <w:rsid w:val="0059344C"/>
    <w:rsid w:val="005A0D96"/>
    <w:rsid w:val="005A2A66"/>
    <w:rsid w:val="005A457A"/>
    <w:rsid w:val="005A5D7E"/>
    <w:rsid w:val="005A7112"/>
    <w:rsid w:val="005B0449"/>
    <w:rsid w:val="005B5B88"/>
    <w:rsid w:val="005C1669"/>
    <w:rsid w:val="005C289B"/>
    <w:rsid w:val="005C7F24"/>
    <w:rsid w:val="005C7FD1"/>
    <w:rsid w:val="005D181F"/>
    <w:rsid w:val="005D1B48"/>
    <w:rsid w:val="005D2583"/>
    <w:rsid w:val="005E6151"/>
    <w:rsid w:val="005E6F07"/>
    <w:rsid w:val="005F1DFA"/>
    <w:rsid w:val="005F59E2"/>
    <w:rsid w:val="005F5CA3"/>
    <w:rsid w:val="006059D7"/>
    <w:rsid w:val="006062EC"/>
    <w:rsid w:val="00614CD7"/>
    <w:rsid w:val="00616F3B"/>
    <w:rsid w:val="0062160A"/>
    <w:rsid w:val="0062462A"/>
    <w:rsid w:val="006250D3"/>
    <w:rsid w:val="00627FF5"/>
    <w:rsid w:val="00630188"/>
    <w:rsid w:val="00640945"/>
    <w:rsid w:val="00641BAE"/>
    <w:rsid w:val="006511C1"/>
    <w:rsid w:val="00652648"/>
    <w:rsid w:val="006543FF"/>
    <w:rsid w:val="00656A46"/>
    <w:rsid w:val="006618F3"/>
    <w:rsid w:val="0066501C"/>
    <w:rsid w:val="0067199E"/>
    <w:rsid w:val="00675515"/>
    <w:rsid w:val="00684E73"/>
    <w:rsid w:val="00685978"/>
    <w:rsid w:val="006872AE"/>
    <w:rsid w:val="0069176E"/>
    <w:rsid w:val="00691905"/>
    <w:rsid w:val="00693260"/>
    <w:rsid w:val="0069518E"/>
    <w:rsid w:val="00696DD1"/>
    <w:rsid w:val="006A144D"/>
    <w:rsid w:val="006A496D"/>
    <w:rsid w:val="006A6FE6"/>
    <w:rsid w:val="006B5E82"/>
    <w:rsid w:val="006B7AB2"/>
    <w:rsid w:val="006C6B91"/>
    <w:rsid w:val="006C6D7F"/>
    <w:rsid w:val="006D0C08"/>
    <w:rsid w:val="006D4300"/>
    <w:rsid w:val="006D4B11"/>
    <w:rsid w:val="006E07FD"/>
    <w:rsid w:val="006E15BF"/>
    <w:rsid w:val="006E208D"/>
    <w:rsid w:val="006F0675"/>
    <w:rsid w:val="006F2D44"/>
    <w:rsid w:val="006F37F0"/>
    <w:rsid w:val="006F6B8E"/>
    <w:rsid w:val="00705FBE"/>
    <w:rsid w:val="00710CCF"/>
    <w:rsid w:val="00716819"/>
    <w:rsid w:val="00722BBF"/>
    <w:rsid w:val="00725E7C"/>
    <w:rsid w:val="00734CEF"/>
    <w:rsid w:val="00740847"/>
    <w:rsid w:val="00743085"/>
    <w:rsid w:val="00743DC0"/>
    <w:rsid w:val="007452AA"/>
    <w:rsid w:val="00745CD1"/>
    <w:rsid w:val="007503B7"/>
    <w:rsid w:val="00753DEC"/>
    <w:rsid w:val="00757846"/>
    <w:rsid w:val="007659D9"/>
    <w:rsid w:val="007736D2"/>
    <w:rsid w:val="007746E7"/>
    <w:rsid w:val="00775845"/>
    <w:rsid w:val="00781970"/>
    <w:rsid w:val="00785019"/>
    <w:rsid w:val="007A21B6"/>
    <w:rsid w:val="007A3ADC"/>
    <w:rsid w:val="007A3B7D"/>
    <w:rsid w:val="007B05B3"/>
    <w:rsid w:val="007B3BE6"/>
    <w:rsid w:val="007B3C6D"/>
    <w:rsid w:val="007B4F08"/>
    <w:rsid w:val="007B533C"/>
    <w:rsid w:val="007C203F"/>
    <w:rsid w:val="007C2D87"/>
    <w:rsid w:val="007C2DAE"/>
    <w:rsid w:val="007C5BF5"/>
    <w:rsid w:val="007E3045"/>
    <w:rsid w:val="007F1B36"/>
    <w:rsid w:val="007F1FC3"/>
    <w:rsid w:val="007F41F7"/>
    <w:rsid w:val="007F50EA"/>
    <w:rsid w:val="007F6FA9"/>
    <w:rsid w:val="00800269"/>
    <w:rsid w:val="00800439"/>
    <w:rsid w:val="00805CAC"/>
    <w:rsid w:val="00820C49"/>
    <w:rsid w:val="008215E8"/>
    <w:rsid w:val="00822623"/>
    <w:rsid w:val="00827000"/>
    <w:rsid w:val="00830FBA"/>
    <w:rsid w:val="008360B6"/>
    <w:rsid w:val="0084519E"/>
    <w:rsid w:val="0085411F"/>
    <w:rsid w:val="00854DE3"/>
    <w:rsid w:val="008553D8"/>
    <w:rsid w:val="0086139D"/>
    <w:rsid w:val="00864253"/>
    <w:rsid w:val="00880B4D"/>
    <w:rsid w:val="0088210B"/>
    <w:rsid w:val="00884BC7"/>
    <w:rsid w:val="00891E19"/>
    <w:rsid w:val="00892673"/>
    <w:rsid w:val="0089274B"/>
    <w:rsid w:val="0089495E"/>
    <w:rsid w:val="0089720E"/>
    <w:rsid w:val="00897830"/>
    <w:rsid w:val="008A042B"/>
    <w:rsid w:val="008A242C"/>
    <w:rsid w:val="008A3EE0"/>
    <w:rsid w:val="008B0E46"/>
    <w:rsid w:val="008B3A18"/>
    <w:rsid w:val="008B56CC"/>
    <w:rsid w:val="008C251B"/>
    <w:rsid w:val="008D216E"/>
    <w:rsid w:val="008D242C"/>
    <w:rsid w:val="008D7D50"/>
    <w:rsid w:val="008E18A3"/>
    <w:rsid w:val="008E502A"/>
    <w:rsid w:val="008E5207"/>
    <w:rsid w:val="008F0CF2"/>
    <w:rsid w:val="008F1DAE"/>
    <w:rsid w:val="008F595A"/>
    <w:rsid w:val="008F798D"/>
    <w:rsid w:val="00902C39"/>
    <w:rsid w:val="009054B2"/>
    <w:rsid w:val="00911C47"/>
    <w:rsid w:val="00922A1C"/>
    <w:rsid w:val="009231F9"/>
    <w:rsid w:val="009251A7"/>
    <w:rsid w:val="009256B2"/>
    <w:rsid w:val="009308C4"/>
    <w:rsid w:val="00930A1A"/>
    <w:rsid w:val="00933952"/>
    <w:rsid w:val="009352C6"/>
    <w:rsid w:val="00936CBE"/>
    <w:rsid w:val="00941047"/>
    <w:rsid w:val="00945ECC"/>
    <w:rsid w:val="00952A01"/>
    <w:rsid w:val="0095703C"/>
    <w:rsid w:val="00961A1D"/>
    <w:rsid w:val="00961E63"/>
    <w:rsid w:val="00964459"/>
    <w:rsid w:val="00965D29"/>
    <w:rsid w:val="00974BB1"/>
    <w:rsid w:val="00975819"/>
    <w:rsid w:val="00976B0F"/>
    <w:rsid w:val="0097782A"/>
    <w:rsid w:val="00980579"/>
    <w:rsid w:val="009869B3"/>
    <w:rsid w:val="0099237F"/>
    <w:rsid w:val="009A28B8"/>
    <w:rsid w:val="009A6999"/>
    <w:rsid w:val="009A6F59"/>
    <w:rsid w:val="009A7A15"/>
    <w:rsid w:val="009B2D3A"/>
    <w:rsid w:val="009D08A1"/>
    <w:rsid w:val="009D51E8"/>
    <w:rsid w:val="009D5F57"/>
    <w:rsid w:val="009E4AF5"/>
    <w:rsid w:val="009F078D"/>
    <w:rsid w:val="009F7EB0"/>
    <w:rsid w:val="00A07100"/>
    <w:rsid w:val="00A13DFA"/>
    <w:rsid w:val="00A16060"/>
    <w:rsid w:val="00A1640F"/>
    <w:rsid w:val="00A311CC"/>
    <w:rsid w:val="00A32276"/>
    <w:rsid w:val="00A32FE8"/>
    <w:rsid w:val="00A35243"/>
    <w:rsid w:val="00A35282"/>
    <w:rsid w:val="00A41990"/>
    <w:rsid w:val="00A4236A"/>
    <w:rsid w:val="00A425DE"/>
    <w:rsid w:val="00A43DA5"/>
    <w:rsid w:val="00A53232"/>
    <w:rsid w:val="00A623C5"/>
    <w:rsid w:val="00A630B6"/>
    <w:rsid w:val="00A64668"/>
    <w:rsid w:val="00A66AF2"/>
    <w:rsid w:val="00A713FE"/>
    <w:rsid w:val="00A74975"/>
    <w:rsid w:val="00A76140"/>
    <w:rsid w:val="00A9278F"/>
    <w:rsid w:val="00A94905"/>
    <w:rsid w:val="00A96F03"/>
    <w:rsid w:val="00AA348F"/>
    <w:rsid w:val="00AB77F2"/>
    <w:rsid w:val="00AC1098"/>
    <w:rsid w:val="00AC597A"/>
    <w:rsid w:val="00AC6315"/>
    <w:rsid w:val="00AC6C41"/>
    <w:rsid w:val="00AD0CDB"/>
    <w:rsid w:val="00AD3D23"/>
    <w:rsid w:val="00AD3D66"/>
    <w:rsid w:val="00AD404D"/>
    <w:rsid w:val="00AD4DC9"/>
    <w:rsid w:val="00AE1DAF"/>
    <w:rsid w:val="00AF56C8"/>
    <w:rsid w:val="00B00663"/>
    <w:rsid w:val="00B02443"/>
    <w:rsid w:val="00B03728"/>
    <w:rsid w:val="00B11F41"/>
    <w:rsid w:val="00B131BF"/>
    <w:rsid w:val="00B143F9"/>
    <w:rsid w:val="00B16DAC"/>
    <w:rsid w:val="00B2170F"/>
    <w:rsid w:val="00B21CCC"/>
    <w:rsid w:val="00B22171"/>
    <w:rsid w:val="00B231D3"/>
    <w:rsid w:val="00B3600E"/>
    <w:rsid w:val="00B4237F"/>
    <w:rsid w:val="00B4396C"/>
    <w:rsid w:val="00B45990"/>
    <w:rsid w:val="00B503C1"/>
    <w:rsid w:val="00B53B7F"/>
    <w:rsid w:val="00B567A1"/>
    <w:rsid w:val="00B600F9"/>
    <w:rsid w:val="00B622CE"/>
    <w:rsid w:val="00B62AF4"/>
    <w:rsid w:val="00B631E3"/>
    <w:rsid w:val="00B64511"/>
    <w:rsid w:val="00B705BD"/>
    <w:rsid w:val="00B764AD"/>
    <w:rsid w:val="00B87290"/>
    <w:rsid w:val="00BA276C"/>
    <w:rsid w:val="00BA3564"/>
    <w:rsid w:val="00BB1494"/>
    <w:rsid w:val="00BB16E5"/>
    <w:rsid w:val="00BB2A39"/>
    <w:rsid w:val="00BB2FFE"/>
    <w:rsid w:val="00BB3D29"/>
    <w:rsid w:val="00BB430E"/>
    <w:rsid w:val="00BC5110"/>
    <w:rsid w:val="00BD3A20"/>
    <w:rsid w:val="00BD462F"/>
    <w:rsid w:val="00BF47D5"/>
    <w:rsid w:val="00BF607F"/>
    <w:rsid w:val="00C04CC6"/>
    <w:rsid w:val="00C0515D"/>
    <w:rsid w:val="00C051DD"/>
    <w:rsid w:val="00C05D43"/>
    <w:rsid w:val="00C10D7F"/>
    <w:rsid w:val="00C11F1D"/>
    <w:rsid w:val="00C134A6"/>
    <w:rsid w:val="00C14C38"/>
    <w:rsid w:val="00C1535D"/>
    <w:rsid w:val="00C22E0C"/>
    <w:rsid w:val="00C338CA"/>
    <w:rsid w:val="00C34729"/>
    <w:rsid w:val="00C350C2"/>
    <w:rsid w:val="00C363EF"/>
    <w:rsid w:val="00C466C5"/>
    <w:rsid w:val="00C5379B"/>
    <w:rsid w:val="00C55AE4"/>
    <w:rsid w:val="00C61FA4"/>
    <w:rsid w:val="00C6425C"/>
    <w:rsid w:val="00C6731D"/>
    <w:rsid w:val="00C715D3"/>
    <w:rsid w:val="00C80123"/>
    <w:rsid w:val="00C865B8"/>
    <w:rsid w:val="00C90A29"/>
    <w:rsid w:val="00C936C0"/>
    <w:rsid w:val="00CA15E1"/>
    <w:rsid w:val="00CA62AF"/>
    <w:rsid w:val="00CB0E5E"/>
    <w:rsid w:val="00CB1C2D"/>
    <w:rsid w:val="00CB6EB9"/>
    <w:rsid w:val="00CC2F40"/>
    <w:rsid w:val="00CC56FC"/>
    <w:rsid w:val="00CD1BF6"/>
    <w:rsid w:val="00CD4F7E"/>
    <w:rsid w:val="00CD7BE8"/>
    <w:rsid w:val="00CE07F8"/>
    <w:rsid w:val="00CE6A05"/>
    <w:rsid w:val="00CF2489"/>
    <w:rsid w:val="00CF3AD7"/>
    <w:rsid w:val="00CF6524"/>
    <w:rsid w:val="00D01AC6"/>
    <w:rsid w:val="00D0306F"/>
    <w:rsid w:val="00D03778"/>
    <w:rsid w:val="00D07162"/>
    <w:rsid w:val="00D14FCD"/>
    <w:rsid w:val="00D1581E"/>
    <w:rsid w:val="00D21444"/>
    <w:rsid w:val="00D225DA"/>
    <w:rsid w:val="00D2346B"/>
    <w:rsid w:val="00D36046"/>
    <w:rsid w:val="00D4041C"/>
    <w:rsid w:val="00D40986"/>
    <w:rsid w:val="00D418B3"/>
    <w:rsid w:val="00D41DB6"/>
    <w:rsid w:val="00D45251"/>
    <w:rsid w:val="00D50EA0"/>
    <w:rsid w:val="00D5126F"/>
    <w:rsid w:val="00D51726"/>
    <w:rsid w:val="00D609DB"/>
    <w:rsid w:val="00D74868"/>
    <w:rsid w:val="00D76511"/>
    <w:rsid w:val="00D76B8C"/>
    <w:rsid w:val="00D77FB1"/>
    <w:rsid w:val="00D8009C"/>
    <w:rsid w:val="00D81F76"/>
    <w:rsid w:val="00D82D16"/>
    <w:rsid w:val="00D8381F"/>
    <w:rsid w:val="00D84D86"/>
    <w:rsid w:val="00D85991"/>
    <w:rsid w:val="00D9202C"/>
    <w:rsid w:val="00D97788"/>
    <w:rsid w:val="00DA74AF"/>
    <w:rsid w:val="00DA786E"/>
    <w:rsid w:val="00DB3B5B"/>
    <w:rsid w:val="00DC1244"/>
    <w:rsid w:val="00DC5AAE"/>
    <w:rsid w:val="00DE1E55"/>
    <w:rsid w:val="00DE22FD"/>
    <w:rsid w:val="00DE2421"/>
    <w:rsid w:val="00DE6C16"/>
    <w:rsid w:val="00DF1E63"/>
    <w:rsid w:val="00DF2E91"/>
    <w:rsid w:val="00E004C7"/>
    <w:rsid w:val="00E01257"/>
    <w:rsid w:val="00E04242"/>
    <w:rsid w:val="00E1284C"/>
    <w:rsid w:val="00E1469F"/>
    <w:rsid w:val="00E2153A"/>
    <w:rsid w:val="00E24D9B"/>
    <w:rsid w:val="00E31E94"/>
    <w:rsid w:val="00E322A4"/>
    <w:rsid w:val="00E3331C"/>
    <w:rsid w:val="00E339C1"/>
    <w:rsid w:val="00E47E80"/>
    <w:rsid w:val="00E504C1"/>
    <w:rsid w:val="00E525CB"/>
    <w:rsid w:val="00E550A4"/>
    <w:rsid w:val="00E563DC"/>
    <w:rsid w:val="00E668D8"/>
    <w:rsid w:val="00E712EE"/>
    <w:rsid w:val="00E71CCF"/>
    <w:rsid w:val="00E74971"/>
    <w:rsid w:val="00E74B52"/>
    <w:rsid w:val="00E810D8"/>
    <w:rsid w:val="00E8280D"/>
    <w:rsid w:val="00E83D00"/>
    <w:rsid w:val="00E91F8B"/>
    <w:rsid w:val="00E93759"/>
    <w:rsid w:val="00E945DC"/>
    <w:rsid w:val="00EA5A95"/>
    <w:rsid w:val="00EC320D"/>
    <w:rsid w:val="00EC54F0"/>
    <w:rsid w:val="00EC7AEB"/>
    <w:rsid w:val="00ED0241"/>
    <w:rsid w:val="00ED2582"/>
    <w:rsid w:val="00ED7673"/>
    <w:rsid w:val="00EF067F"/>
    <w:rsid w:val="00EF6388"/>
    <w:rsid w:val="00F023B4"/>
    <w:rsid w:val="00F06B00"/>
    <w:rsid w:val="00F12F9D"/>
    <w:rsid w:val="00F311D3"/>
    <w:rsid w:val="00F320D2"/>
    <w:rsid w:val="00F343B1"/>
    <w:rsid w:val="00F43B2F"/>
    <w:rsid w:val="00F53648"/>
    <w:rsid w:val="00F54C2E"/>
    <w:rsid w:val="00F56098"/>
    <w:rsid w:val="00F576A6"/>
    <w:rsid w:val="00F6643B"/>
    <w:rsid w:val="00F6732E"/>
    <w:rsid w:val="00F67E95"/>
    <w:rsid w:val="00F70D66"/>
    <w:rsid w:val="00F735B7"/>
    <w:rsid w:val="00F75801"/>
    <w:rsid w:val="00F819D8"/>
    <w:rsid w:val="00F83F56"/>
    <w:rsid w:val="00F90916"/>
    <w:rsid w:val="00F92273"/>
    <w:rsid w:val="00F96917"/>
    <w:rsid w:val="00FA0ECB"/>
    <w:rsid w:val="00FA126A"/>
    <w:rsid w:val="00FA5A2C"/>
    <w:rsid w:val="00FC1A87"/>
    <w:rsid w:val="00FC4E36"/>
    <w:rsid w:val="00FD301B"/>
    <w:rsid w:val="00FE0C41"/>
    <w:rsid w:val="00FF1A7E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0103"/>
  <w15:chartTrackingRefBased/>
  <w15:docId w15:val="{39A0953B-AF85-4794-9353-E3CE9789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0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D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00"/>
  </w:style>
  <w:style w:type="paragraph" w:styleId="Footer">
    <w:name w:val="footer"/>
    <w:basedOn w:val="Normal"/>
    <w:link w:val="FooterChar"/>
    <w:uiPriority w:val="99"/>
    <w:unhideWhenUsed/>
    <w:rsid w:val="006D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00"/>
  </w:style>
  <w:style w:type="table" w:styleId="TableGrid">
    <w:name w:val="Table Grid"/>
    <w:basedOn w:val="TableNormal"/>
    <w:uiPriority w:val="59"/>
    <w:rsid w:val="0017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66D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D03A4"/>
    <w:pPr>
      <w:ind w:left="720"/>
      <w:contextualSpacing/>
    </w:pPr>
  </w:style>
  <w:style w:type="paragraph" w:styleId="Revision">
    <w:name w:val="Revision"/>
    <w:hidden/>
    <w:uiPriority w:val="99"/>
    <w:semiHidden/>
    <w:rsid w:val="00745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EDFE7A-769C-490E-96B7-9DF068F67587}" type="doc">
      <dgm:prSet loTypeId="urn:microsoft.com/office/officeart/2008/layout/RadialCluster" loCatId="cycle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18A5609-A53E-45BB-8403-866ED9CAD19D}">
      <dgm:prSet phldrT="[Text]" custT="1"/>
      <dgm:spPr/>
      <dgm:t>
        <a:bodyPr anchor="t" anchorCtr="0"/>
        <a:lstStyle/>
        <a:p>
          <a:pPr algn="ctr"/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Medical Diagnosis</a:t>
          </a:r>
          <a:r>
            <a:rPr lang="en-US" sz="1400"/>
            <a:t>:</a:t>
          </a:r>
        </a:p>
        <a:p>
          <a:pPr algn="ctr"/>
          <a:r>
            <a:rPr lang="en-US" sz="1400"/>
            <a:t>Alchoholism</a:t>
          </a:r>
        </a:p>
        <a:p>
          <a:pPr algn="ctr"/>
          <a:endParaRPr lang="en-US" sz="1400"/>
        </a:p>
        <a:p>
          <a:pPr algn="ctr"/>
          <a:r>
            <a:rPr lang="en-US" sz="1000">
              <a:solidFill>
                <a:schemeClr val="accent1"/>
              </a:solidFill>
            </a:rPr>
            <a:t>(Blue is both)</a:t>
          </a:r>
          <a:r>
            <a:rPr lang="en-US" sz="1400"/>
            <a:t> </a:t>
          </a:r>
        </a:p>
      </dgm:t>
    </dgm:pt>
    <dgm:pt modelId="{5E999FB4-3035-4230-922D-06FB35AAF200}" type="parTrans" cxnId="{3162FE50-044E-4004-98F5-BEBA08ABC6C9}">
      <dgm:prSet/>
      <dgm:spPr/>
      <dgm:t>
        <a:bodyPr/>
        <a:lstStyle/>
        <a:p>
          <a:endParaRPr lang="en-US"/>
        </a:p>
      </dgm:t>
    </dgm:pt>
    <dgm:pt modelId="{0D3DFD9A-14DF-4448-8E71-49E5F0372865}" type="sibTrans" cxnId="{3162FE50-044E-4004-98F5-BEBA08ABC6C9}">
      <dgm:prSet/>
      <dgm:spPr/>
      <dgm:t>
        <a:bodyPr/>
        <a:lstStyle/>
        <a:p>
          <a:endParaRPr lang="en-US"/>
        </a:p>
      </dgm:t>
    </dgm:pt>
    <dgm:pt modelId="{2A91C0E3-1E67-4290-A2CE-0D9F5E3B31CF}">
      <dgm:prSet phldrT="[Text]" custT="1"/>
      <dgm:spPr>
        <a:solidFill>
          <a:schemeClr val="accent4">
            <a:lumMod val="20000"/>
            <a:lumOff val="80000"/>
          </a:schemeClr>
        </a:solidFill>
        <a:effectLst/>
      </dgm:spPr>
      <dgm:t>
        <a:bodyPr anchor="t" anchorCtr="0"/>
        <a:lstStyle/>
        <a:p>
          <a:r>
            <a:rPr lang="en-US" sz="1200" b="1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#1</a:t>
          </a:r>
        </a:p>
        <a:p>
          <a:r>
            <a:rPr lang="en-US" sz="1200" b="1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Acute Substance Withdrawal Syndrome</a:t>
          </a:r>
        </a:p>
        <a:p>
          <a:r>
            <a:rPr lang="en-US" sz="1200" b="1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(Red)</a:t>
          </a:r>
        </a:p>
      </dgm:t>
    </dgm:pt>
    <dgm:pt modelId="{29D87EC0-DD86-4ADB-99CF-6C0162E97C08}" type="parTrans" cxnId="{5D6E49D1-54A1-418D-BBEF-71CBF04F61EB}">
      <dgm:prSet/>
      <dgm:spPr/>
      <dgm:t>
        <a:bodyPr/>
        <a:lstStyle/>
        <a:p>
          <a:endParaRPr lang="en-US"/>
        </a:p>
      </dgm:t>
    </dgm:pt>
    <dgm:pt modelId="{10729FA5-CBAC-49CF-B5E3-75DB1F6E848F}" type="sibTrans" cxnId="{5D6E49D1-54A1-418D-BBEF-71CBF04F61EB}">
      <dgm:prSet/>
      <dgm:spPr/>
      <dgm:t>
        <a:bodyPr/>
        <a:lstStyle/>
        <a:p>
          <a:endParaRPr lang="en-US"/>
        </a:p>
      </dgm:t>
    </dgm:pt>
    <dgm:pt modelId="{C4F02995-0D16-48D9-8847-BA686DE64B65}">
      <dgm:prSet custT="1"/>
      <dgm:spPr>
        <a:solidFill>
          <a:schemeClr val="accent6">
            <a:lumMod val="20000"/>
            <a:lumOff val="80000"/>
          </a:schemeClr>
        </a:solidFill>
      </dgm:spPr>
      <dgm:t>
        <a:bodyPr anchor="t" anchorCtr="0"/>
        <a:lstStyle/>
        <a:p>
          <a:r>
            <a:rPr lang="en-US" sz="1200" b="1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#2</a:t>
          </a:r>
        </a:p>
        <a:p>
          <a:r>
            <a:rPr lang="en-US" sz="1200" b="1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Ineffective Coping</a:t>
          </a:r>
        </a:p>
        <a:p>
          <a:r>
            <a:rPr lang="en-US" sz="1200" b="1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(Green)</a:t>
          </a:r>
        </a:p>
      </dgm:t>
    </dgm:pt>
    <dgm:pt modelId="{A534E0F8-63FE-4307-8A08-0E9CAE089276}" type="parTrans" cxnId="{7073C222-1793-4A00-BCA7-85C6E171DD42}">
      <dgm:prSet/>
      <dgm:spPr/>
      <dgm:t>
        <a:bodyPr/>
        <a:lstStyle/>
        <a:p>
          <a:endParaRPr lang="en-US"/>
        </a:p>
      </dgm:t>
    </dgm:pt>
    <dgm:pt modelId="{4A37A68A-F0A2-43B6-AB5E-391B1AE7D2C6}" type="sibTrans" cxnId="{7073C222-1793-4A00-BCA7-85C6E171DD42}">
      <dgm:prSet/>
      <dgm:spPr/>
      <dgm:t>
        <a:bodyPr/>
        <a:lstStyle/>
        <a:p>
          <a:endParaRPr lang="en-US"/>
        </a:p>
      </dgm:t>
    </dgm:pt>
    <dgm:pt modelId="{C4712BDE-9C83-4670-88A3-EB158FB4F1F6}" type="pres">
      <dgm:prSet presAssocID="{96EDFE7A-769C-490E-96B7-9DF068F67587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0C4D7F6D-8654-4090-801C-AC55D543408D}" type="pres">
      <dgm:prSet presAssocID="{F18A5609-A53E-45BB-8403-866ED9CAD19D}" presName="singleCycle" presStyleCnt="0"/>
      <dgm:spPr/>
    </dgm:pt>
    <dgm:pt modelId="{CE6A5C2D-87BD-4254-BAEC-F734B713259B}" type="pres">
      <dgm:prSet presAssocID="{F18A5609-A53E-45BB-8403-866ED9CAD19D}" presName="singleCenter" presStyleLbl="node1" presStyleIdx="0" presStyleCnt="3" custScaleX="151667">
        <dgm:presLayoutVars>
          <dgm:chMax val="7"/>
          <dgm:chPref val="7"/>
        </dgm:presLayoutVars>
      </dgm:prSet>
      <dgm:spPr/>
    </dgm:pt>
    <dgm:pt modelId="{0615980C-378F-4400-8C85-2A37A15587DF}" type="pres">
      <dgm:prSet presAssocID="{29D87EC0-DD86-4ADB-99CF-6C0162E97C08}" presName="Name56" presStyleLbl="parChTrans1D2" presStyleIdx="0" presStyleCnt="2"/>
      <dgm:spPr/>
    </dgm:pt>
    <dgm:pt modelId="{F84A2ECB-51AF-48DC-A993-4F6507967F3F}" type="pres">
      <dgm:prSet presAssocID="{2A91C0E3-1E67-4290-A2CE-0D9F5E3B31CF}" presName="text0" presStyleLbl="node1" presStyleIdx="1" presStyleCnt="3" custScaleX="261194" custScaleY="133745">
        <dgm:presLayoutVars>
          <dgm:bulletEnabled val="1"/>
        </dgm:presLayoutVars>
      </dgm:prSet>
      <dgm:spPr/>
    </dgm:pt>
    <dgm:pt modelId="{100ACB38-27DE-469E-A2D9-00D91BA19978}" type="pres">
      <dgm:prSet presAssocID="{A534E0F8-63FE-4307-8A08-0E9CAE089276}" presName="Name56" presStyleLbl="parChTrans1D2" presStyleIdx="1" presStyleCnt="2"/>
      <dgm:spPr/>
    </dgm:pt>
    <dgm:pt modelId="{6BD95F22-2D74-4058-8497-C0C416F8D419}" type="pres">
      <dgm:prSet presAssocID="{C4F02995-0D16-48D9-8847-BA686DE64B65}" presName="text0" presStyleLbl="node1" presStyleIdx="2" presStyleCnt="3" custScaleX="248756" custScaleY="127837">
        <dgm:presLayoutVars>
          <dgm:bulletEnabled val="1"/>
        </dgm:presLayoutVars>
      </dgm:prSet>
      <dgm:spPr/>
    </dgm:pt>
  </dgm:ptLst>
  <dgm:cxnLst>
    <dgm:cxn modelId="{7073C222-1793-4A00-BCA7-85C6E171DD42}" srcId="{F18A5609-A53E-45BB-8403-866ED9CAD19D}" destId="{C4F02995-0D16-48D9-8847-BA686DE64B65}" srcOrd="1" destOrd="0" parTransId="{A534E0F8-63FE-4307-8A08-0E9CAE089276}" sibTransId="{4A37A68A-F0A2-43B6-AB5E-391B1AE7D2C6}"/>
    <dgm:cxn modelId="{33C4B55F-EB8B-4F1D-9F53-8297511ABAB2}" type="presOf" srcId="{C4F02995-0D16-48D9-8847-BA686DE64B65}" destId="{6BD95F22-2D74-4058-8497-C0C416F8D419}" srcOrd="0" destOrd="0" presId="urn:microsoft.com/office/officeart/2008/layout/RadialCluster"/>
    <dgm:cxn modelId="{7DF3F770-DF1E-47CD-8929-70885B33B9E6}" type="presOf" srcId="{29D87EC0-DD86-4ADB-99CF-6C0162E97C08}" destId="{0615980C-378F-4400-8C85-2A37A15587DF}" srcOrd="0" destOrd="0" presId="urn:microsoft.com/office/officeart/2008/layout/RadialCluster"/>
    <dgm:cxn modelId="{3162FE50-044E-4004-98F5-BEBA08ABC6C9}" srcId="{96EDFE7A-769C-490E-96B7-9DF068F67587}" destId="{F18A5609-A53E-45BB-8403-866ED9CAD19D}" srcOrd="0" destOrd="0" parTransId="{5E999FB4-3035-4230-922D-06FB35AAF200}" sibTransId="{0D3DFD9A-14DF-4448-8E71-49E5F0372865}"/>
    <dgm:cxn modelId="{C7099D81-25C3-45FA-B311-D5CD129BAB24}" type="presOf" srcId="{2A91C0E3-1E67-4290-A2CE-0D9F5E3B31CF}" destId="{F84A2ECB-51AF-48DC-A993-4F6507967F3F}" srcOrd="0" destOrd="0" presId="urn:microsoft.com/office/officeart/2008/layout/RadialCluster"/>
    <dgm:cxn modelId="{BDC65EC9-CBE1-4940-A7E4-6E748A945F09}" type="presOf" srcId="{F18A5609-A53E-45BB-8403-866ED9CAD19D}" destId="{CE6A5C2D-87BD-4254-BAEC-F734B713259B}" srcOrd="0" destOrd="0" presId="urn:microsoft.com/office/officeart/2008/layout/RadialCluster"/>
    <dgm:cxn modelId="{A7AB7ED0-1015-4929-93F4-883FE9FBFFC9}" type="presOf" srcId="{96EDFE7A-769C-490E-96B7-9DF068F67587}" destId="{C4712BDE-9C83-4670-88A3-EB158FB4F1F6}" srcOrd="0" destOrd="0" presId="urn:microsoft.com/office/officeart/2008/layout/RadialCluster"/>
    <dgm:cxn modelId="{5D6E49D1-54A1-418D-BBEF-71CBF04F61EB}" srcId="{F18A5609-A53E-45BB-8403-866ED9CAD19D}" destId="{2A91C0E3-1E67-4290-A2CE-0D9F5E3B31CF}" srcOrd="0" destOrd="0" parTransId="{29D87EC0-DD86-4ADB-99CF-6C0162E97C08}" sibTransId="{10729FA5-CBAC-49CF-B5E3-75DB1F6E848F}"/>
    <dgm:cxn modelId="{4C5DA4D5-7B7B-4294-A498-CF7D308FCBEE}" type="presOf" srcId="{A534E0F8-63FE-4307-8A08-0E9CAE089276}" destId="{100ACB38-27DE-469E-A2D9-00D91BA19978}" srcOrd="0" destOrd="0" presId="urn:microsoft.com/office/officeart/2008/layout/RadialCluster"/>
    <dgm:cxn modelId="{B94FF5BC-39DF-4A70-BD90-22313FFD3762}" type="presParOf" srcId="{C4712BDE-9C83-4670-88A3-EB158FB4F1F6}" destId="{0C4D7F6D-8654-4090-801C-AC55D543408D}" srcOrd="0" destOrd="0" presId="urn:microsoft.com/office/officeart/2008/layout/RadialCluster"/>
    <dgm:cxn modelId="{99A3D66E-EB22-4623-8151-612F0DEC0E04}" type="presParOf" srcId="{0C4D7F6D-8654-4090-801C-AC55D543408D}" destId="{CE6A5C2D-87BD-4254-BAEC-F734B713259B}" srcOrd="0" destOrd="0" presId="urn:microsoft.com/office/officeart/2008/layout/RadialCluster"/>
    <dgm:cxn modelId="{0569B00A-84C4-46FA-9689-1D00E08492B2}" type="presParOf" srcId="{0C4D7F6D-8654-4090-801C-AC55D543408D}" destId="{0615980C-378F-4400-8C85-2A37A15587DF}" srcOrd="1" destOrd="0" presId="urn:microsoft.com/office/officeart/2008/layout/RadialCluster"/>
    <dgm:cxn modelId="{C88CF085-E810-4A26-AB40-EE6B12D7FBCD}" type="presParOf" srcId="{0C4D7F6D-8654-4090-801C-AC55D543408D}" destId="{F84A2ECB-51AF-48DC-A993-4F6507967F3F}" srcOrd="2" destOrd="0" presId="urn:microsoft.com/office/officeart/2008/layout/RadialCluster"/>
    <dgm:cxn modelId="{B139ECF9-3E93-4A3D-9F63-9480B984D23F}" type="presParOf" srcId="{0C4D7F6D-8654-4090-801C-AC55D543408D}" destId="{100ACB38-27DE-469E-A2D9-00D91BA19978}" srcOrd="3" destOrd="0" presId="urn:microsoft.com/office/officeart/2008/layout/RadialCluster"/>
    <dgm:cxn modelId="{7B2C78D2-6ACC-4ECC-9748-539C5B79C8D0}" type="presParOf" srcId="{0C4D7F6D-8654-4090-801C-AC55D543408D}" destId="{6BD95F22-2D74-4058-8497-C0C416F8D419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6A5C2D-87BD-4254-BAEC-F734B713259B}">
      <dsp:nvSpPr>
        <dsp:cNvPr id="0" name=""/>
        <dsp:cNvSpPr/>
      </dsp:nvSpPr>
      <dsp:spPr>
        <a:xfrm>
          <a:off x="1038223" y="1906786"/>
          <a:ext cx="1733553" cy="11430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t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Medical Diagnosis</a:t>
          </a:r>
          <a:r>
            <a:rPr lang="en-US" sz="1400" kern="1200"/>
            <a:t>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Alchoholism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accent1"/>
              </a:solidFill>
            </a:rPr>
            <a:t>(Blue is both)</a:t>
          </a:r>
          <a:r>
            <a:rPr lang="en-US" sz="1400" kern="1200"/>
            <a:t> </a:t>
          </a:r>
        </a:p>
      </dsp:txBody>
      <dsp:txXfrm>
        <a:off x="1094020" y="1962583"/>
        <a:ext cx="1621959" cy="1031406"/>
      </dsp:txXfrm>
    </dsp:sp>
    <dsp:sp modelId="{0615980C-378F-4400-8C85-2A37A15587DF}">
      <dsp:nvSpPr>
        <dsp:cNvPr id="0" name=""/>
        <dsp:cNvSpPr/>
      </dsp:nvSpPr>
      <dsp:spPr>
        <a:xfrm rot="16200000">
          <a:off x="1685924" y="1687710"/>
          <a:ext cx="43815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38151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4A2ECB-51AF-48DC-A993-4F6507967F3F}">
      <dsp:nvSpPr>
        <dsp:cNvPr id="0" name=""/>
        <dsp:cNvSpPr/>
      </dsp:nvSpPr>
      <dsp:spPr>
        <a:xfrm>
          <a:off x="904875" y="444402"/>
          <a:ext cx="2000249" cy="1024232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#1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Acute Substance Withdrawal Syndrome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(Red)</a:t>
          </a:r>
        </a:p>
      </dsp:txBody>
      <dsp:txXfrm>
        <a:off x="954874" y="494401"/>
        <a:ext cx="1900251" cy="924234"/>
      </dsp:txXfrm>
    </dsp:sp>
    <dsp:sp modelId="{100ACB38-27DE-469E-A2D9-00D91BA19978}">
      <dsp:nvSpPr>
        <dsp:cNvPr id="0" name=""/>
        <dsp:cNvSpPr/>
      </dsp:nvSpPr>
      <dsp:spPr>
        <a:xfrm rot="5400000">
          <a:off x="1674613" y="3280172"/>
          <a:ext cx="46077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60773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D95F22-2D74-4058-8497-C0C416F8D419}">
      <dsp:nvSpPr>
        <dsp:cNvPr id="0" name=""/>
        <dsp:cNvSpPr/>
      </dsp:nvSpPr>
      <dsp:spPr>
        <a:xfrm>
          <a:off x="952500" y="3510559"/>
          <a:ext cx="1904998" cy="97898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#2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Ineffective Coping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(Green)</a:t>
          </a:r>
        </a:p>
      </dsp:txBody>
      <dsp:txXfrm>
        <a:off x="1000290" y="3558349"/>
        <a:ext cx="1809418" cy="8834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Baich, Valerie</dc:creator>
  <cp:keywords/>
  <dc:description/>
  <cp:lastModifiedBy>Barnes, Kali</cp:lastModifiedBy>
  <cp:revision>2</cp:revision>
  <dcterms:created xsi:type="dcterms:W3CDTF">2023-11-03T12:04:00Z</dcterms:created>
  <dcterms:modified xsi:type="dcterms:W3CDTF">2023-11-03T12:04:00Z</dcterms:modified>
</cp:coreProperties>
</file>