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70" w:rsidRDefault="00703470"/>
    <w:p w:rsidR="00F41F48" w:rsidRDefault="00F41F48"/>
    <w:p w:rsidR="00F41F48" w:rsidRDefault="00F41F48"/>
    <w:p w:rsidR="00F41F48" w:rsidRDefault="00F41F48"/>
    <w:p w:rsidR="00F41F48" w:rsidRDefault="00F41F48"/>
    <w:p w:rsidR="00F41F48" w:rsidRDefault="00F41F48"/>
    <w:p w:rsidR="00F41F48" w:rsidRDefault="00F41F48"/>
    <w:p w:rsidR="00F41F48" w:rsidRDefault="00F41F48"/>
    <w:p w:rsidR="00F41F48" w:rsidRDefault="00F41F48"/>
    <w:p w:rsidR="00F41F48" w:rsidRDefault="00F41F48"/>
    <w:p w:rsidR="00F41F48" w:rsidRDefault="00F41F48"/>
    <w:p w:rsidR="00F41F48" w:rsidRDefault="00F41F48" w:rsidP="00F41F48">
      <w:pPr>
        <w:spacing w:line="480" w:lineRule="auto"/>
        <w:jc w:val="center"/>
      </w:pPr>
      <w:r>
        <w:t>LS 620 Research Writing for Leadership and Business</w:t>
      </w:r>
    </w:p>
    <w:p w:rsidR="00F41F48" w:rsidRDefault="00F41F48" w:rsidP="00F41F48">
      <w:pPr>
        <w:spacing w:line="480" w:lineRule="auto"/>
        <w:jc w:val="center"/>
      </w:pPr>
      <w:r>
        <w:t>Proposal for Research Paper: Autism Spectrum Disorder—What is the Cause?</w:t>
      </w:r>
    </w:p>
    <w:p w:rsidR="00F41F48" w:rsidRDefault="00F41F48" w:rsidP="00F41F48">
      <w:pPr>
        <w:spacing w:line="480" w:lineRule="auto"/>
        <w:jc w:val="center"/>
      </w:pPr>
      <w:bookmarkStart w:id="0" w:name="_GoBack"/>
      <w:bookmarkEnd w:id="0"/>
      <w:r>
        <w:t>Beulah Heights University</w:t>
      </w:r>
    </w:p>
    <w:p w:rsidR="00F41F48" w:rsidRDefault="00F41F48" w:rsidP="00F41F48">
      <w:pPr>
        <w:spacing w:line="480" w:lineRule="auto"/>
        <w:jc w:val="center"/>
      </w:pPr>
      <w:r>
        <w:t>Dr. Angelita Howard</w:t>
      </w:r>
    </w:p>
    <w:p w:rsidR="00FF0BA8" w:rsidRDefault="00F41F48" w:rsidP="00F41F48">
      <w:pPr>
        <w:spacing w:line="480" w:lineRule="auto"/>
        <w:jc w:val="center"/>
      </w:pPr>
      <w:r>
        <w:t>September 16, 2017</w:t>
      </w:r>
    </w:p>
    <w:p w:rsidR="00FF0BA8" w:rsidRDefault="00FF0BA8">
      <w:r>
        <w:br w:type="page"/>
      </w:r>
    </w:p>
    <w:p w:rsidR="00934950" w:rsidRPr="00934950" w:rsidRDefault="002A2C57" w:rsidP="00F41F48">
      <w:pPr>
        <w:spacing w:line="480" w:lineRule="auto"/>
        <w:jc w:val="center"/>
        <w:rPr>
          <w:b/>
          <w:sz w:val="28"/>
          <w:szCs w:val="28"/>
        </w:rPr>
      </w:pPr>
      <w:r w:rsidRPr="00934950">
        <w:rPr>
          <w:b/>
          <w:sz w:val="28"/>
          <w:szCs w:val="28"/>
        </w:rPr>
        <w:lastRenderedPageBreak/>
        <w:t xml:space="preserve">Proposal: </w:t>
      </w:r>
    </w:p>
    <w:p w:rsidR="002A2C57" w:rsidRPr="00934950" w:rsidRDefault="002A2C57" w:rsidP="00F41F48">
      <w:pPr>
        <w:spacing w:line="480" w:lineRule="auto"/>
        <w:jc w:val="center"/>
        <w:rPr>
          <w:b/>
          <w:sz w:val="28"/>
          <w:szCs w:val="28"/>
        </w:rPr>
      </w:pPr>
      <w:r w:rsidRPr="00934950">
        <w:rPr>
          <w:b/>
          <w:sz w:val="28"/>
          <w:szCs w:val="28"/>
        </w:rPr>
        <w:t>Autism Spectrum Disorder</w:t>
      </w:r>
    </w:p>
    <w:p w:rsidR="002A2C57" w:rsidRPr="00934950" w:rsidRDefault="002A2C57" w:rsidP="00F41F48">
      <w:pPr>
        <w:spacing w:line="480" w:lineRule="auto"/>
        <w:jc w:val="center"/>
        <w:rPr>
          <w:b/>
          <w:sz w:val="28"/>
          <w:szCs w:val="28"/>
        </w:rPr>
      </w:pPr>
      <w:r w:rsidRPr="00934950">
        <w:rPr>
          <w:b/>
          <w:sz w:val="28"/>
          <w:szCs w:val="28"/>
        </w:rPr>
        <w:t>What is it Really?</w:t>
      </w:r>
    </w:p>
    <w:p w:rsidR="002A2C57" w:rsidRDefault="002A2C57" w:rsidP="00F41F48">
      <w:pPr>
        <w:spacing w:line="480" w:lineRule="auto"/>
        <w:jc w:val="center"/>
      </w:pPr>
    </w:p>
    <w:p w:rsidR="002A2C57" w:rsidRDefault="00FF0BA8" w:rsidP="00FF0BA8">
      <w:pPr>
        <w:spacing w:line="480" w:lineRule="auto"/>
        <w:ind w:firstLine="720"/>
      </w:pPr>
      <w:r>
        <w:t xml:space="preserve">Autism Spectrum Disorder is a condition related to brain development that impacts how a person perceives and socializes with others, causing problems in disorder that includes limited repetitive patterns of behavior. Autism Spectrum Disorder (ASD) this disorder starts early in childhood and varies individually in functioning abilities (Center for </w:t>
      </w:r>
      <w:r w:rsidR="00A7641A">
        <w:t>Disease</w:t>
      </w:r>
      <w:r>
        <w:t xml:space="preserve"> Control 2017).  The word spectrum represents the </w:t>
      </w:r>
      <w:r w:rsidR="00A7641A">
        <w:t>diverse levels</w:t>
      </w:r>
      <w:r>
        <w:t xml:space="preserve"> of autism, each level holds a </w:t>
      </w:r>
      <w:r w:rsidR="00A7641A">
        <w:t>different functioning problem.</w:t>
      </w:r>
      <w:r w:rsidR="00643F7E">
        <w:t xml:space="preserve"> </w:t>
      </w:r>
    </w:p>
    <w:p w:rsidR="002A2C57" w:rsidRDefault="002A2C57"/>
    <w:p w:rsidR="00FF0BA8" w:rsidRPr="00934950" w:rsidRDefault="002A2C57" w:rsidP="00B34BC8">
      <w:pPr>
        <w:spacing w:line="480" w:lineRule="auto"/>
        <w:rPr>
          <w:b/>
          <w:sz w:val="28"/>
          <w:szCs w:val="28"/>
          <w:u w:val="single"/>
        </w:rPr>
      </w:pPr>
      <w:r w:rsidRPr="00934950">
        <w:rPr>
          <w:b/>
          <w:sz w:val="28"/>
          <w:szCs w:val="28"/>
          <w:u w:val="single"/>
        </w:rPr>
        <w:t>Project Purpose, Description, and Outcome:</w:t>
      </w:r>
    </w:p>
    <w:p w:rsidR="002A2C57" w:rsidRDefault="002A2C57" w:rsidP="00FF0BA8">
      <w:pPr>
        <w:spacing w:line="480" w:lineRule="auto"/>
        <w:ind w:firstLine="720"/>
      </w:pPr>
      <w:r>
        <w:t xml:space="preserve">During this research process, I would like to understand more concerning Autism Spectrum Disorder. My goal is to research and explore to develop a time frame in which ASD is started, and where we are today in our research of this rapidly growing disorder. ASD is very broad, therefore I will use various avenues of research to conduct the proper research. </w:t>
      </w:r>
      <w:r w:rsidR="00F60226">
        <w:t>Articles, Mayo Clinic, parents of children with autism books, are just a few of the research studies I will follow. During the research, I will work with the following questions:</w:t>
      </w:r>
    </w:p>
    <w:p w:rsidR="00F60226" w:rsidRDefault="00F60226" w:rsidP="00F60226">
      <w:pPr>
        <w:pStyle w:val="ListParagraph"/>
        <w:numPr>
          <w:ilvl w:val="0"/>
          <w:numId w:val="1"/>
        </w:numPr>
        <w:spacing w:line="480" w:lineRule="auto"/>
      </w:pPr>
      <w:r>
        <w:t>What is Autism?</w:t>
      </w:r>
    </w:p>
    <w:p w:rsidR="00F60226" w:rsidRDefault="00F60226" w:rsidP="00F60226">
      <w:pPr>
        <w:pStyle w:val="ListParagraph"/>
        <w:numPr>
          <w:ilvl w:val="0"/>
          <w:numId w:val="1"/>
        </w:numPr>
        <w:spacing w:line="480" w:lineRule="auto"/>
      </w:pPr>
      <w:r>
        <w:t>Where does Autism come from?</w:t>
      </w:r>
    </w:p>
    <w:p w:rsidR="00F60226" w:rsidRDefault="00F60226" w:rsidP="00F60226">
      <w:pPr>
        <w:pStyle w:val="ListParagraph"/>
        <w:numPr>
          <w:ilvl w:val="0"/>
          <w:numId w:val="1"/>
        </w:numPr>
        <w:spacing w:line="480" w:lineRule="auto"/>
      </w:pPr>
      <w:r>
        <w:t>What is Autism caused by?</w:t>
      </w:r>
    </w:p>
    <w:p w:rsidR="00F60226" w:rsidRDefault="00F60226" w:rsidP="00F60226">
      <w:pPr>
        <w:pStyle w:val="ListParagraph"/>
        <w:numPr>
          <w:ilvl w:val="0"/>
          <w:numId w:val="1"/>
        </w:numPr>
        <w:spacing w:line="480" w:lineRule="auto"/>
      </w:pPr>
      <w:r>
        <w:t>Who does Autism Affect? Is there a targeted group?</w:t>
      </w:r>
    </w:p>
    <w:p w:rsidR="00F60226" w:rsidRDefault="00F60226" w:rsidP="00F60226">
      <w:pPr>
        <w:pStyle w:val="ListParagraph"/>
        <w:numPr>
          <w:ilvl w:val="0"/>
          <w:numId w:val="1"/>
        </w:numPr>
        <w:spacing w:line="480" w:lineRule="auto"/>
      </w:pPr>
      <w:r>
        <w:lastRenderedPageBreak/>
        <w:t>What are some symptoms of ASD (Autism Spectrum Disorder)?</w:t>
      </w:r>
    </w:p>
    <w:p w:rsidR="00F60226" w:rsidRDefault="00F60226" w:rsidP="00F60226">
      <w:pPr>
        <w:pStyle w:val="ListParagraph"/>
        <w:numPr>
          <w:ilvl w:val="0"/>
          <w:numId w:val="1"/>
        </w:numPr>
        <w:spacing w:line="480" w:lineRule="auto"/>
      </w:pPr>
      <w:r>
        <w:t>What are some types of ASD (Autism Spectrum Disorder)?</w:t>
      </w:r>
    </w:p>
    <w:p w:rsidR="00F60226" w:rsidRDefault="00F60226" w:rsidP="00F60226">
      <w:pPr>
        <w:pStyle w:val="ListParagraph"/>
        <w:numPr>
          <w:ilvl w:val="0"/>
          <w:numId w:val="1"/>
        </w:numPr>
        <w:spacing w:line="480" w:lineRule="auto"/>
      </w:pPr>
      <w:r>
        <w:t>What are some ways to cope with ASD (Autism Spectrum Disorder)?</w:t>
      </w:r>
    </w:p>
    <w:p w:rsidR="00A32DB0" w:rsidRDefault="00A32DB0" w:rsidP="00A32DB0">
      <w:pPr>
        <w:spacing w:line="480" w:lineRule="auto"/>
        <w:ind w:left="720"/>
      </w:pPr>
      <w:r>
        <w:t>U</w:t>
      </w:r>
      <w:r w:rsidR="00F60226">
        <w:t xml:space="preserve">nderstanding Autism Spectrum Disorder gives a better glimpse </w:t>
      </w:r>
      <w:r>
        <w:t>into what ASD</w:t>
      </w:r>
    </w:p>
    <w:p w:rsidR="00934950" w:rsidRDefault="00F60226" w:rsidP="00B34BC8">
      <w:pPr>
        <w:spacing w:line="480" w:lineRule="auto"/>
      </w:pPr>
      <w:r>
        <w:t>is, and how it is handled, or controlled among ou</w:t>
      </w:r>
      <w:r w:rsidR="00A32DB0">
        <w:t xml:space="preserve">r families, friends, and peers. </w:t>
      </w:r>
      <w:r>
        <w:t>Understanding ASD has a</w:t>
      </w:r>
      <w:r w:rsidR="00934950">
        <w:t>n</w:t>
      </w:r>
      <w:r>
        <w:t xml:space="preserve"> educator is key</w:t>
      </w:r>
      <w:r w:rsidR="00934950">
        <w:t xml:space="preserve"> to you as the one who is doing the educating, as well as, to the student with Autism Spectrum Disorder. The educator can better teach the student if he/she have the right information needed during the teaching process. Having the correct tools is essential daily. As a parent, understanding exactly what is going on with your child will allow you to better parent that child without the frustrations of not knowing what is going on.</w:t>
      </w:r>
    </w:p>
    <w:p w:rsidR="00934950" w:rsidRDefault="00934950" w:rsidP="00232BB8">
      <w:pPr>
        <w:spacing w:line="480" w:lineRule="auto"/>
        <w:rPr>
          <w:b/>
          <w:sz w:val="28"/>
          <w:szCs w:val="28"/>
        </w:rPr>
      </w:pPr>
      <w:r w:rsidRPr="00934950">
        <w:rPr>
          <w:b/>
          <w:sz w:val="28"/>
          <w:szCs w:val="28"/>
        </w:rPr>
        <w:t>Project Plan:</w:t>
      </w:r>
      <w:r>
        <w:rPr>
          <w:b/>
          <w:sz w:val="28"/>
          <w:szCs w:val="28"/>
        </w:rPr>
        <w:t xml:space="preserve"> </w:t>
      </w:r>
      <w:r w:rsidRPr="00934950">
        <w:t>My</w:t>
      </w:r>
      <w:r>
        <w:rPr>
          <w:b/>
          <w:sz w:val="28"/>
          <w:szCs w:val="28"/>
        </w:rPr>
        <w:t xml:space="preserve"> </w:t>
      </w:r>
      <w:r w:rsidRPr="00934950">
        <w:t>primary</w:t>
      </w:r>
      <w:r>
        <w:t xml:space="preserve"> research will be to read at least 2 books on Autism Spectrum Disorder, review peer viewed journal articles</w:t>
      </w:r>
      <w:r w:rsidR="00A32DB0">
        <w:t xml:space="preserve"> on ASD. My secondary research will be to interview families of autistic children, research online libraries to pull information on ASD.</w:t>
      </w:r>
      <w:r>
        <w:rPr>
          <w:b/>
          <w:sz w:val="28"/>
          <w:szCs w:val="28"/>
        </w:rPr>
        <w:t xml:space="preserve"> </w:t>
      </w:r>
    </w:p>
    <w:p w:rsidR="00A32DB0" w:rsidRDefault="00A32DB0" w:rsidP="00232BB8">
      <w:pPr>
        <w:spacing w:line="480" w:lineRule="auto"/>
      </w:pPr>
      <w:r>
        <w:rPr>
          <w:b/>
          <w:sz w:val="28"/>
          <w:szCs w:val="28"/>
        </w:rPr>
        <w:t xml:space="preserve">Primary Sources: </w:t>
      </w:r>
      <w:r w:rsidRPr="00A32DB0">
        <w:t>below</w:t>
      </w:r>
      <w:r w:rsidR="00A13DAC">
        <w:t xml:space="preserve"> are a few articles I intend to use for my research paper,</w:t>
      </w:r>
      <w:r>
        <w:t xml:space="preserve"> </w:t>
      </w:r>
      <w:r w:rsidR="00A13DAC">
        <w:t>a</w:t>
      </w:r>
      <w:r>
        <w:t>s well as, other journal articles, and material.</w:t>
      </w:r>
    </w:p>
    <w:p w:rsidR="00A32DB0" w:rsidRDefault="00A32DB0" w:rsidP="00A32DB0">
      <w:pPr>
        <w:spacing w:line="480" w:lineRule="auto"/>
        <w:ind w:left="720"/>
      </w:pPr>
      <w:r w:rsidRPr="00A32DB0">
        <w:t>A</w:t>
      </w:r>
      <w:r>
        <w:t xml:space="preserve">merican </w:t>
      </w:r>
      <w:r w:rsidR="007B2717">
        <w:t xml:space="preserve">Speech and Hearing Association. (2005). Evidence – based </w:t>
      </w:r>
    </w:p>
    <w:p w:rsidR="007B2717" w:rsidRDefault="007B2717" w:rsidP="00A32DB0">
      <w:pPr>
        <w:spacing w:line="480" w:lineRule="auto"/>
        <w:ind w:left="720"/>
      </w:pPr>
      <w:r>
        <w:tab/>
        <w:t xml:space="preserve">practice. Washington D.C. </w:t>
      </w:r>
    </w:p>
    <w:p w:rsidR="007B2717" w:rsidRDefault="007B2717" w:rsidP="00A32DB0">
      <w:pPr>
        <w:spacing w:line="480" w:lineRule="auto"/>
        <w:ind w:left="720"/>
      </w:pPr>
      <w:r>
        <w:t xml:space="preserve">Retrieved from </w:t>
      </w:r>
      <w:hyperlink r:id="rId5" w:history="1">
        <w:r w:rsidRPr="004E3B27">
          <w:rPr>
            <w:rStyle w:val="Hyperlink"/>
          </w:rPr>
          <w:t>http://www.asha.org/members/ebp</w:t>
        </w:r>
      </w:hyperlink>
      <w:r>
        <w:t xml:space="preserve">. </w:t>
      </w:r>
    </w:p>
    <w:p w:rsidR="007B2717" w:rsidRDefault="007B2717" w:rsidP="00A32DB0">
      <w:pPr>
        <w:spacing w:line="480" w:lineRule="auto"/>
        <w:ind w:left="720"/>
      </w:pPr>
      <w:r>
        <w:t>Autism Spectrum Disorder (ASD). Centers for Disease Control and Prevention</w:t>
      </w:r>
    </w:p>
    <w:p w:rsidR="007B2717" w:rsidRDefault="007B2717" w:rsidP="00A32DB0">
      <w:pPr>
        <w:spacing w:line="480" w:lineRule="auto"/>
        <w:ind w:left="720"/>
      </w:pPr>
      <w:r>
        <w:tab/>
      </w:r>
      <w:hyperlink r:id="rId6" w:history="1">
        <w:r w:rsidRPr="004E3B27">
          <w:rPr>
            <w:rStyle w:val="Hyperlink"/>
          </w:rPr>
          <w:t>http://www,cdc,gov/ncbddd/autism/facts</w:t>
        </w:r>
      </w:hyperlink>
      <w:r>
        <w:t>. Accessed April 4, 2017</w:t>
      </w:r>
    </w:p>
    <w:p w:rsidR="007B2717" w:rsidRDefault="007B2717" w:rsidP="00A32DB0">
      <w:pPr>
        <w:spacing w:line="480" w:lineRule="auto"/>
        <w:ind w:left="720"/>
      </w:pPr>
      <w:r>
        <w:t>Ospina M.B., Krebs S. J., Clark B. (2008). Behavioral and Development</w:t>
      </w:r>
    </w:p>
    <w:p w:rsidR="007B2717" w:rsidRDefault="007B2717" w:rsidP="00A32DB0">
      <w:pPr>
        <w:spacing w:line="480" w:lineRule="auto"/>
        <w:ind w:left="720"/>
      </w:pPr>
      <w:r>
        <w:lastRenderedPageBreak/>
        <w:tab/>
        <w:t>Invention for Autism Spectrum Disorder: A Clinical Systematic Review.</w:t>
      </w:r>
    </w:p>
    <w:p w:rsidR="007B2717" w:rsidRDefault="007B2717" w:rsidP="00A32DB0">
      <w:pPr>
        <w:spacing w:line="480" w:lineRule="auto"/>
        <w:ind w:left="720"/>
      </w:pPr>
      <w:r>
        <w:tab/>
        <w:t>3 (11): e 3755.</w:t>
      </w:r>
    </w:p>
    <w:p w:rsidR="00A13DAC" w:rsidRDefault="00A13DAC" w:rsidP="00232BB8">
      <w:pPr>
        <w:spacing w:line="480" w:lineRule="auto"/>
      </w:pPr>
      <w:r w:rsidRPr="00A13DAC">
        <w:rPr>
          <w:b/>
          <w:sz w:val="28"/>
          <w:szCs w:val="28"/>
        </w:rPr>
        <w:t>Secondary Sources</w:t>
      </w:r>
      <w:r>
        <w:rPr>
          <w:b/>
          <w:sz w:val="28"/>
          <w:szCs w:val="28"/>
        </w:rPr>
        <w:t xml:space="preserve">: </w:t>
      </w:r>
      <w:r w:rsidRPr="00A13DAC">
        <w:t>below</w:t>
      </w:r>
      <w:r>
        <w:t xml:space="preserve"> are a few articles I intend to use to assist the primary sources.</w:t>
      </w:r>
    </w:p>
    <w:p w:rsidR="00A13DAC" w:rsidRDefault="00A13DAC" w:rsidP="00A13DAC">
      <w:pPr>
        <w:spacing w:line="480" w:lineRule="auto"/>
        <w:ind w:left="720"/>
      </w:pPr>
      <w:r w:rsidRPr="00A13DAC">
        <w:t>La</w:t>
      </w:r>
      <w:r>
        <w:t xml:space="preserve"> Vismara, SU Rogers. (2010). Behavioral treatments in autism spectrum </w:t>
      </w:r>
    </w:p>
    <w:p w:rsidR="00A13DAC" w:rsidRDefault="00A13DAC" w:rsidP="00A13DAC">
      <w:pPr>
        <w:spacing w:line="480" w:lineRule="auto"/>
        <w:ind w:left="720"/>
      </w:pPr>
      <w:r>
        <w:tab/>
        <w:t>disorder: What do we Know?</w:t>
      </w:r>
    </w:p>
    <w:p w:rsidR="00A13DAC" w:rsidRDefault="00A13DAC" w:rsidP="00A13DAC">
      <w:pPr>
        <w:spacing w:line="480" w:lineRule="auto"/>
        <w:ind w:left="720"/>
      </w:pPr>
      <w:r>
        <w:tab/>
      </w:r>
      <w:hyperlink r:id="rId7" w:history="1">
        <w:r w:rsidRPr="004E3B27">
          <w:rPr>
            <w:rStyle w:val="Hyperlink"/>
          </w:rPr>
          <w:t>http://www.annualreviewsorg</w:t>
        </w:r>
      </w:hyperlink>
      <w:r>
        <w:t xml:space="preserve"> </w:t>
      </w:r>
    </w:p>
    <w:p w:rsidR="00A13DAC" w:rsidRDefault="00A13DAC" w:rsidP="00A13DAC">
      <w:pPr>
        <w:spacing w:line="480" w:lineRule="auto"/>
        <w:ind w:left="720"/>
      </w:pPr>
      <w:r>
        <w:t xml:space="preserve">Bailey, </w:t>
      </w:r>
      <w:r w:rsidR="00232BB8">
        <w:t>A.,</w:t>
      </w:r>
      <w:r>
        <w:t xml:space="preserve"> A Le Couteur, I Gottesman, et al. Autism as a strongly genetic </w:t>
      </w:r>
    </w:p>
    <w:p w:rsidR="00A13DAC" w:rsidRDefault="00A13DAC" w:rsidP="00A13DAC">
      <w:pPr>
        <w:pStyle w:val="ListParagraph"/>
        <w:spacing w:line="480" w:lineRule="auto"/>
        <w:ind w:left="1080"/>
      </w:pPr>
      <w:r>
        <w:t>disorder: evidence from British twin study Psycho Med, 25 (1995), pp. 63-77.</w:t>
      </w:r>
    </w:p>
    <w:p w:rsidR="00A13DAC" w:rsidRDefault="00A13DAC" w:rsidP="00A13DAC">
      <w:pPr>
        <w:spacing w:line="480" w:lineRule="auto"/>
      </w:pPr>
      <w:r>
        <w:tab/>
        <w:t xml:space="preserve">Gillberg, C., Steffenburg, S., &amp; Schaumann, H. (1991). Is Autism more common </w:t>
      </w:r>
    </w:p>
    <w:p w:rsidR="00A13DAC" w:rsidRDefault="00A13DAC" w:rsidP="00A13DAC">
      <w:pPr>
        <w:spacing w:line="480" w:lineRule="auto"/>
      </w:pPr>
      <w:r>
        <w:tab/>
      </w:r>
      <w:r w:rsidR="00116DB7">
        <w:t xml:space="preserve">   now </w:t>
      </w:r>
      <w:r w:rsidR="00232BB8">
        <w:t>than ten years</w:t>
      </w:r>
      <w:r w:rsidR="00116DB7">
        <w:t xml:space="preserve"> ago? The British Journal of Psychiatry, 158 (3), 403-409.</w:t>
      </w:r>
    </w:p>
    <w:p w:rsidR="00116DB7" w:rsidRDefault="00116DB7" w:rsidP="00A13DAC">
      <w:pPr>
        <w:spacing w:line="480" w:lineRule="auto"/>
      </w:pPr>
      <w:r>
        <w:tab/>
        <w:t xml:space="preserve">Kanner, L. (1994). Problems of nosology and psychodynamics of early infantile </w:t>
      </w:r>
    </w:p>
    <w:p w:rsidR="00116DB7" w:rsidRDefault="00116DB7" w:rsidP="00A13DAC">
      <w:pPr>
        <w:spacing w:line="480" w:lineRule="auto"/>
      </w:pPr>
      <w:r>
        <w:tab/>
      </w:r>
      <w:r>
        <w:tab/>
        <w:t>Autism. American Journal of Orthopsychiatry, 19 (3), 416.</w:t>
      </w:r>
    </w:p>
    <w:p w:rsidR="00116DB7" w:rsidRDefault="00116DB7" w:rsidP="00A13DAC">
      <w:pPr>
        <w:spacing w:line="480" w:lineRule="auto"/>
      </w:pPr>
      <w:r>
        <w:tab/>
        <w:t xml:space="preserve">Lord, C., &amp; Risi, S (2000). Diagnosis of autism spectrum disorders in young </w:t>
      </w:r>
    </w:p>
    <w:p w:rsidR="00116DB7" w:rsidRDefault="00116DB7" w:rsidP="00A13DAC">
      <w:pPr>
        <w:spacing w:line="480" w:lineRule="auto"/>
      </w:pPr>
      <w:r>
        <w:tab/>
      </w:r>
      <w:r>
        <w:tab/>
        <w:t>children. A transactional developmental perspective, 9, 11-30.</w:t>
      </w:r>
    </w:p>
    <w:p w:rsidR="00116DB7" w:rsidRDefault="00116DB7" w:rsidP="00A13DAC">
      <w:pPr>
        <w:spacing w:line="480" w:lineRule="auto"/>
      </w:pPr>
      <w:r>
        <w:tab/>
        <w:t xml:space="preserve">Fillipek, P.A., Accarado, P. J., Baranek, G.T., Cook, E. H., Dawaon, G., Gordon, </w:t>
      </w:r>
    </w:p>
    <w:p w:rsidR="00116DB7" w:rsidRDefault="00116DB7" w:rsidP="00116DB7">
      <w:pPr>
        <w:spacing w:line="480" w:lineRule="auto"/>
        <w:ind w:left="720" w:firstLine="720"/>
      </w:pPr>
      <w:r>
        <w:t>B., &amp; Minshew, N. J, (1999). The Screening and diagnosis of autistic spectrum disorders. Journal of Autism and develo</w:t>
      </w:r>
      <w:r w:rsidR="00232BB8">
        <w:t>p</w:t>
      </w:r>
      <w:r>
        <w:t>m</w:t>
      </w:r>
      <w:r w:rsidR="00232BB8">
        <w:t>ent</w:t>
      </w:r>
      <w:r>
        <w:t>al disorders</w:t>
      </w:r>
      <w:r w:rsidR="00232BB8">
        <w:t>. 29 (6), 439-484.</w:t>
      </w:r>
    </w:p>
    <w:p w:rsidR="00AC2A95" w:rsidRDefault="00AC2A95" w:rsidP="00AC2A95">
      <w:pPr>
        <w:spacing w:line="480" w:lineRule="auto"/>
      </w:pPr>
      <w:r w:rsidRPr="00AC2A95">
        <w:rPr>
          <w:b/>
          <w:sz w:val="28"/>
          <w:szCs w:val="28"/>
        </w:rPr>
        <w:t>Timetable for Project</w:t>
      </w:r>
      <w:r>
        <w:rPr>
          <w:b/>
          <w:sz w:val="28"/>
          <w:szCs w:val="28"/>
        </w:rPr>
        <w:t xml:space="preserve">: </w:t>
      </w:r>
      <w:r w:rsidRPr="00AC2A95">
        <w:t>S</w:t>
      </w:r>
      <w:r>
        <w:t>chedule of Completion of Research Paper</w:t>
      </w:r>
    </w:p>
    <w:p w:rsidR="00AC2A95" w:rsidRPr="00AC2A95" w:rsidRDefault="00AC2A95" w:rsidP="00AC2A95">
      <w:pPr>
        <w:pStyle w:val="ListParagraph"/>
        <w:numPr>
          <w:ilvl w:val="0"/>
          <w:numId w:val="3"/>
        </w:numPr>
        <w:spacing w:line="480" w:lineRule="auto"/>
        <w:rPr>
          <w:b/>
          <w:sz w:val="28"/>
          <w:szCs w:val="28"/>
        </w:rPr>
      </w:pPr>
      <w:r>
        <w:t>Turn in proposal: September 16</w:t>
      </w:r>
      <w:r w:rsidRPr="00AC2A95">
        <w:rPr>
          <w:vertAlign w:val="superscript"/>
        </w:rPr>
        <w:t>th</w:t>
      </w:r>
      <w:r>
        <w:t xml:space="preserve"> </w:t>
      </w:r>
    </w:p>
    <w:p w:rsidR="00AC2A95" w:rsidRPr="00AC2A95" w:rsidRDefault="00AC2A95" w:rsidP="00AC2A95">
      <w:pPr>
        <w:pStyle w:val="ListParagraph"/>
        <w:numPr>
          <w:ilvl w:val="0"/>
          <w:numId w:val="3"/>
        </w:numPr>
        <w:spacing w:line="480" w:lineRule="auto"/>
        <w:rPr>
          <w:b/>
          <w:sz w:val="28"/>
          <w:szCs w:val="28"/>
        </w:rPr>
      </w:pPr>
      <w:r>
        <w:t>Read 2 books on ASD: October 6</w:t>
      </w:r>
      <w:r w:rsidRPr="00AC2A95">
        <w:rPr>
          <w:vertAlign w:val="superscript"/>
        </w:rPr>
        <w:t>th</w:t>
      </w:r>
    </w:p>
    <w:p w:rsidR="00AC2A95" w:rsidRPr="00AC2A95" w:rsidRDefault="00AC2A95" w:rsidP="00AC2A95">
      <w:pPr>
        <w:pStyle w:val="ListParagraph"/>
        <w:numPr>
          <w:ilvl w:val="0"/>
          <w:numId w:val="3"/>
        </w:numPr>
        <w:spacing w:line="480" w:lineRule="auto"/>
        <w:rPr>
          <w:b/>
          <w:sz w:val="28"/>
          <w:szCs w:val="28"/>
        </w:rPr>
      </w:pPr>
      <w:r>
        <w:t>Pull peer viewed journal articles on ASD: October 20</w:t>
      </w:r>
      <w:r w:rsidRPr="00AC2A95">
        <w:rPr>
          <w:vertAlign w:val="superscript"/>
        </w:rPr>
        <w:t>th</w:t>
      </w:r>
      <w:r>
        <w:t xml:space="preserve"> </w:t>
      </w:r>
    </w:p>
    <w:p w:rsidR="00AC2A95" w:rsidRPr="00AC2A95" w:rsidRDefault="00AC2A95" w:rsidP="00AC2A95">
      <w:pPr>
        <w:pStyle w:val="ListParagraph"/>
        <w:numPr>
          <w:ilvl w:val="0"/>
          <w:numId w:val="3"/>
        </w:numPr>
        <w:spacing w:line="480" w:lineRule="auto"/>
        <w:rPr>
          <w:b/>
          <w:sz w:val="28"/>
          <w:szCs w:val="28"/>
        </w:rPr>
      </w:pPr>
      <w:r>
        <w:lastRenderedPageBreak/>
        <w:t>Develop outline for research paper: October 25</w:t>
      </w:r>
      <w:r w:rsidRPr="00AC2A95">
        <w:rPr>
          <w:vertAlign w:val="superscript"/>
        </w:rPr>
        <w:t>th</w:t>
      </w:r>
      <w:r>
        <w:t xml:space="preserve"> </w:t>
      </w:r>
    </w:p>
    <w:p w:rsidR="00AC2A95" w:rsidRPr="00AC2A95" w:rsidRDefault="00AC2A95" w:rsidP="00AC2A95">
      <w:pPr>
        <w:pStyle w:val="ListParagraph"/>
        <w:numPr>
          <w:ilvl w:val="0"/>
          <w:numId w:val="3"/>
        </w:numPr>
        <w:spacing w:line="480" w:lineRule="auto"/>
        <w:rPr>
          <w:b/>
          <w:sz w:val="28"/>
          <w:szCs w:val="28"/>
        </w:rPr>
      </w:pPr>
      <w:r>
        <w:t>Finish first draft of research paper: November 4</w:t>
      </w:r>
      <w:r w:rsidRPr="00AC2A95">
        <w:rPr>
          <w:vertAlign w:val="superscript"/>
        </w:rPr>
        <w:t>th</w:t>
      </w:r>
      <w:r>
        <w:t xml:space="preserve"> </w:t>
      </w:r>
    </w:p>
    <w:p w:rsidR="00AC2A95" w:rsidRPr="006C3E1A" w:rsidRDefault="00AC2A95" w:rsidP="00AC2A95">
      <w:pPr>
        <w:pStyle w:val="ListParagraph"/>
        <w:numPr>
          <w:ilvl w:val="0"/>
          <w:numId w:val="3"/>
        </w:numPr>
        <w:spacing w:line="480" w:lineRule="auto"/>
        <w:rPr>
          <w:b/>
          <w:sz w:val="28"/>
          <w:szCs w:val="28"/>
        </w:rPr>
      </w:pPr>
      <w:r>
        <w:t>Revise, edit and proofread research paper</w:t>
      </w:r>
      <w:r w:rsidR="006C3E1A">
        <w:t>: November 18</w:t>
      </w:r>
      <w:r w:rsidR="006C3E1A" w:rsidRPr="006C3E1A">
        <w:rPr>
          <w:vertAlign w:val="superscript"/>
        </w:rPr>
        <w:t>th</w:t>
      </w:r>
      <w:r w:rsidR="006C3E1A">
        <w:t xml:space="preserve"> </w:t>
      </w:r>
    </w:p>
    <w:p w:rsidR="006C3E1A" w:rsidRPr="006C3E1A" w:rsidRDefault="006C3E1A" w:rsidP="00AC2A95">
      <w:pPr>
        <w:pStyle w:val="ListParagraph"/>
        <w:numPr>
          <w:ilvl w:val="0"/>
          <w:numId w:val="3"/>
        </w:numPr>
        <w:spacing w:line="480" w:lineRule="auto"/>
        <w:rPr>
          <w:b/>
          <w:sz w:val="28"/>
          <w:szCs w:val="28"/>
        </w:rPr>
      </w:pPr>
      <w:r>
        <w:t>Submit research paper: November 25</w:t>
      </w:r>
      <w:r w:rsidRPr="006C3E1A">
        <w:rPr>
          <w:vertAlign w:val="superscript"/>
        </w:rPr>
        <w:t>th</w:t>
      </w:r>
      <w:r>
        <w:t xml:space="preserve"> </w:t>
      </w:r>
    </w:p>
    <w:p w:rsidR="006C3E1A" w:rsidRPr="006C3E1A" w:rsidRDefault="006C3E1A" w:rsidP="006C3E1A">
      <w:pPr>
        <w:spacing w:line="480" w:lineRule="auto"/>
        <w:rPr>
          <w:b/>
          <w:sz w:val="28"/>
          <w:szCs w:val="28"/>
        </w:rPr>
      </w:pPr>
      <w:r>
        <w:rPr>
          <w:b/>
          <w:sz w:val="28"/>
          <w:szCs w:val="28"/>
        </w:rPr>
        <w:t xml:space="preserve">Project Approval: </w:t>
      </w:r>
      <w:r w:rsidRPr="006C3E1A">
        <w:rPr>
          <w:sz w:val="28"/>
          <w:szCs w:val="28"/>
        </w:rPr>
        <w:t>Dr</w:t>
      </w:r>
      <w:r w:rsidRPr="006C3E1A">
        <w:t>.</w:t>
      </w:r>
      <w:r>
        <w:t xml:space="preserve"> A. Howard, I would like to receive feedback and get approval on my proposed project.</w:t>
      </w:r>
    </w:p>
    <w:p w:rsidR="00232BB8" w:rsidRDefault="00232BB8" w:rsidP="00232BB8">
      <w:pPr>
        <w:spacing w:line="480" w:lineRule="auto"/>
      </w:pPr>
    </w:p>
    <w:p w:rsidR="00A13DAC" w:rsidRPr="00A13DAC" w:rsidRDefault="00A13DAC" w:rsidP="00A13DAC">
      <w:pPr>
        <w:spacing w:line="480" w:lineRule="auto"/>
      </w:pPr>
      <w:r>
        <w:tab/>
      </w:r>
    </w:p>
    <w:p w:rsidR="007B2717" w:rsidRPr="00A32DB0" w:rsidRDefault="007B2717" w:rsidP="00A32DB0">
      <w:pPr>
        <w:spacing w:line="480" w:lineRule="auto"/>
        <w:ind w:left="720"/>
      </w:pPr>
      <w:r>
        <w:tab/>
      </w:r>
    </w:p>
    <w:p w:rsidR="00A32DB0" w:rsidRPr="00A32DB0" w:rsidRDefault="00A32DB0" w:rsidP="00A32DB0">
      <w:pPr>
        <w:spacing w:line="480" w:lineRule="auto"/>
        <w:ind w:left="720"/>
      </w:pPr>
    </w:p>
    <w:sectPr w:rsidR="00A32DB0" w:rsidRPr="00A32D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D257F"/>
    <w:multiLevelType w:val="hybridMultilevel"/>
    <w:tmpl w:val="B6460934"/>
    <w:lvl w:ilvl="0" w:tplc="96A84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B44C98"/>
    <w:multiLevelType w:val="hybridMultilevel"/>
    <w:tmpl w:val="38D0E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796A65"/>
    <w:multiLevelType w:val="hybridMultilevel"/>
    <w:tmpl w:val="CBDC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48"/>
    <w:rsid w:val="00116DB7"/>
    <w:rsid w:val="00232BB8"/>
    <w:rsid w:val="002A2C57"/>
    <w:rsid w:val="00643F7E"/>
    <w:rsid w:val="006C3E1A"/>
    <w:rsid w:val="00703470"/>
    <w:rsid w:val="007B2717"/>
    <w:rsid w:val="00934950"/>
    <w:rsid w:val="00A13DAC"/>
    <w:rsid w:val="00A32DB0"/>
    <w:rsid w:val="00A545B9"/>
    <w:rsid w:val="00A7641A"/>
    <w:rsid w:val="00AC2A95"/>
    <w:rsid w:val="00AE7063"/>
    <w:rsid w:val="00B34BC8"/>
    <w:rsid w:val="00C811BF"/>
    <w:rsid w:val="00F41F48"/>
    <w:rsid w:val="00F60226"/>
    <w:rsid w:val="00FF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2C515"/>
  <w15:chartTrackingRefBased/>
  <w15:docId w15:val="{801AB554-66A1-4E25-A7C3-E8B9B02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226"/>
    <w:pPr>
      <w:ind w:left="720"/>
      <w:contextualSpacing/>
    </w:pPr>
  </w:style>
  <w:style w:type="character" w:styleId="Hyperlink">
    <w:name w:val="Hyperlink"/>
    <w:basedOn w:val="DefaultParagraphFont"/>
    <w:rsid w:val="007B2717"/>
    <w:rPr>
      <w:color w:val="0563C1" w:themeColor="hyperlink"/>
      <w:u w:val="single"/>
    </w:rPr>
  </w:style>
  <w:style w:type="character" w:styleId="UnresolvedMention">
    <w:name w:val="Unresolved Mention"/>
    <w:basedOn w:val="DefaultParagraphFont"/>
    <w:uiPriority w:val="99"/>
    <w:semiHidden/>
    <w:unhideWhenUsed/>
    <w:rsid w:val="007B27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nualreview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ncbddd/autism/facts" TargetMode="External"/><Relationship Id="rId5" Type="http://schemas.openxmlformats.org/officeDocument/2006/relationships/hyperlink" Target="http://www.asha.org/members/eb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dc:creator>
  <cp:keywords/>
  <dc:description/>
  <cp:lastModifiedBy>Howard, Angelita</cp:lastModifiedBy>
  <cp:revision>2</cp:revision>
  <dcterms:created xsi:type="dcterms:W3CDTF">2017-09-25T15:22:00Z</dcterms:created>
  <dcterms:modified xsi:type="dcterms:W3CDTF">2017-09-25T15:22:00Z</dcterms:modified>
</cp:coreProperties>
</file>