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A8" w:rsidRDefault="001F2BF8">
      <w:r>
        <w:t>Postings</w:t>
      </w:r>
    </w:p>
    <w:p w:rsidR="001F2BF8" w:rsidRPr="001F2BF8" w:rsidRDefault="001F2BF8" w:rsidP="001F2BF8">
      <w:r w:rsidRPr="001F2BF8">
        <w:t>week 5</w:t>
      </w:r>
    </w:p>
    <w:p w:rsidR="001F2BF8" w:rsidRPr="001F2BF8" w:rsidRDefault="001F2BF8" w:rsidP="001F2BF8">
      <w:r w:rsidRPr="001F2BF8">
        <w:t> </w:t>
      </w:r>
    </w:p>
    <w:p w:rsidR="001F2BF8" w:rsidRPr="001F2BF8" w:rsidRDefault="001F2BF8" w:rsidP="001F2BF8">
      <w:pPr>
        <w:numPr>
          <w:ilvl w:val="0"/>
          <w:numId w:val="1"/>
        </w:numPr>
      </w:pPr>
      <w:r w:rsidRPr="001F2BF8">
        <w:t>The authors list five areas within people that can become negatively affected by the stress caused by disasters. Give symptoms of each of these five areas.</w:t>
      </w:r>
    </w:p>
    <w:p w:rsidR="001F2BF8" w:rsidRPr="001F2BF8" w:rsidRDefault="001F2BF8" w:rsidP="001F2BF8">
      <w:r w:rsidRPr="001F2BF8">
        <w:t>According to the authors:” Most people are resilient and can bounce back, but when stress becomes problematic this is when symptoms last too long and interfere with everyday life. It is then when we need to be able to identify the cause of stress reaction. [1] </w:t>
      </w:r>
    </w:p>
    <w:p w:rsidR="001F2BF8" w:rsidRPr="001F2BF8" w:rsidRDefault="001F2BF8" w:rsidP="001F2BF8">
      <w:r w:rsidRPr="001F2BF8">
        <w:t>Psychological and emotional- person may feel sadness, distressing dreams, feeling overwhelmed, isolated, anger, anxiety and fear, worried about the safety of self and others. [2]</w:t>
      </w:r>
    </w:p>
    <w:p w:rsidR="001F2BF8" w:rsidRPr="001F2BF8" w:rsidRDefault="001F2BF8" w:rsidP="001F2BF8">
      <w:r w:rsidRPr="001F2BF8">
        <w:t>Cognitive- memory problems, limited attention spam, unable to stop thinking about the disaster, blaming, confusion, slowness of thinking and comprehension, loss of objectivity. [3]</w:t>
      </w:r>
    </w:p>
    <w:p w:rsidR="001F2BF8" w:rsidRPr="001F2BF8" w:rsidRDefault="001F2BF8" w:rsidP="001F2BF8">
      <w:r w:rsidRPr="001F2BF8">
        <w:t>Behavioral- changes in job performance, change in activity, periods of crying, outburst of anger frequent arguments, change in eating habits, change in sleeping habits, increased alcohol, tobacco or drugs, difficulty communicating. [4] </w:t>
      </w:r>
    </w:p>
    <w:p w:rsidR="001F2BF8" w:rsidRPr="001F2BF8" w:rsidRDefault="001F2BF8" w:rsidP="001F2BF8">
      <w:r w:rsidRPr="001F2BF8">
        <w:t>Physical- feeling a lump in the throat, lower back pain, menstrual cycle change, changes in sexual desire, hair loss, headaches, tunnel vision, tremors (hands, lips), upset stomach, nausea, diarrhea, changes in appetite, weight loss or gain. [5]</w:t>
      </w:r>
    </w:p>
    <w:p w:rsidR="001F2BF8" w:rsidRPr="001F2BF8" w:rsidRDefault="001F2BF8" w:rsidP="001F2BF8">
      <w:r w:rsidRPr="001F2BF8">
        <w:t>Spiritual – self-blame, questing God, anger at God, feels like faith is fading, life has no meaning, stop relying on prayer and faith, realization of mortality. [6]</w:t>
      </w:r>
    </w:p>
    <w:p w:rsidR="001F2BF8" w:rsidRPr="001F2BF8" w:rsidRDefault="001F2BF8" w:rsidP="001F2BF8">
      <w:pPr>
        <w:numPr>
          <w:ilvl w:val="0"/>
          <w:numId w:val="2"/>
        </w:numPr>
      </w:pPr>
      <w:r w:rsidRPr="001F2BF8">
        <w:t>Describe the 3 parts of “Active Listening” given by the authors.</w:t>
      </w:r>
    </w:p>
    <w:p w:rsidR="001F2BF8" w:rsidRPr="001F2BF8" w:rsidRDefault="001F2BF8" w:rsidP="001F2BF8">
      <w:r w:rsidRPr="001F2BF8">
        <w:t>The three parts of active listening are: the setting, hearing the story, and responding accurately and with care and respect. [7] 180</w:t>
      </w:r>
    </w:p>
    <w:p w:rsidR="001F2BF8" w:rsidRPr="001F2BF8" w:rsidRDefault="001F2BF8" w:rsidP="001F2BF8">
      <w:r w:rsidRPr="001F2BF8">
        <w:t>The main objective is to find a place that’s safe, free of distractions, if so relocate as soon as possible.  Find an environment that make feel then comfortable felling of home.</w:t>
      </w:r>
    </w:p>
    <w:p w:rsidR="001F2BF8" w:rsidRPr="001F2BF8" w:rsidRDefault="001F2BF8" w:rsidP="001F2BF8">
      <w:r w:rsidRPr="001F2BF8">
        <w:t xml:space="preserve">Hear the story- pay very close attention to what the client </w:t>
      </w:r>
      <w:proofErr w:type="gramStart"/>
      <w:r w:rsidRPr="001F2BF8">
        <w:t>has to</w:t>
      </w:r>
      <w:proofErr w:type="gramEnd"/>
      <w:r w:rsidRPr="001F2BF8">
        <w:t xml:space="preserve"> say, and have eye contact with the client, but don’t stare.</w:t>
      </w:r>
    </w:p>
    <w:p w:rsidR="001F2BF8" w:rsidRPr="001F2BF8" w:rsidRDefault="001F2BF8" w:rsidP="001F2BF8">
      <w:r w:rsidRPr="001F2BF8">
        <w:t xml:space="preserve">When responding be respectful, keep your statements short and say encouraging things, when they finish their story, shift to asking them about other aspects of the story and how </w:t>
      </w:r>
      <w:proofErr w:type="spellStart"/>
      <w:r w:rsidRPr="001F2BF8">
        <w:t>the</w:t>
      </w:r>
      <w:proofErr w:type="spellEnd"/>
      <w:r w:rsidRPr="001F2BF8">
        <w:t xml:space="preserve"> are coping. [8]</w:t>
      </w:r>
    </w:p>
    <w:p w:rsidR="001F2BF8" w:rsidRPr="001F2BF8" w:rsidRDefault="001F2BF8" w:rsidP="001F2BF8">
      <w:pPr>
        <w:numPr>
          <w:ilvl w:val="0"/>
          <w:numId w:val="3"/>
        </w:numPr>
      </w:pPr>
      <w:r w:rsidRPr="001F2BF8">
        <w:t>List the 8 elements used in the creation of a “Ministry of Presence”, and describe each of them in your own words.</w:t>
      </w:r>
    </w:p>
    <w:p w:rsidR="001F2BF8" w:rsidRPr="001F2BF8" w:rsidRDefault="001F2BF8" w:rsidP="001F2BF8">
      <w:r w:rsidRPr="001F2BF8">
        <w:t>Showing up – coming to help, taking part.</w:t>
      </w:r>
    </w:p>
    <w:p w:rsidR="001F2BF8" w:rsidRPr="001F2BF8" w:rsidRDefault="001F2BF8" w:rsidP="001F2BF8">
      <w:r w:rsidRPr="001F2BF8">
        <w:t>Being rather than doing – being there for that person</w:t>
      </w:r>
    </w:p>
    <w:p w:rsidR="001F2BF8" w:rsidRPr="001F2BF8" w:rsidRDefault="001F2BF8" w:rsidP="001F2BF8">
      <w:r w:rsidRPr="001F2BF8">
        <w:t>Listening rather than talking- being an active listener.</w:t>
      </w:r>
    </w:p>
    <w:p w:rsidR="001F2BF8" w:rsidRPr="001F2BF8" w:rsidRDefault="001F2BF8" w:rsidP="001F2BF8">
      <w:r w:rsidRPr="001F2BF8">
        <w:lastRenderedPageBreak/>
        <w:t>Meeting the survivor where they are at emotionally/ psychologically- accepting the client at their current mental state.</w:t>
      </w:r>
    </w:p>
    <w:p w:rsidR="001F2BF8" w:rsidRPr="001F2BF8" w:rsidRDefault="001F2BF8" w:rsidP="001F2BF8">
      <w:r w:rsidRPr="001F2BF8">
        <w:t>Demonstrating divine silence in which love rests secure- not continuously talking about the disaster but allowing Gods love to cure what hurts.</w:t>
      </w:r>
    </w:p>
    <w:p w:rsidR="001F2BF8" w:rsidRPr="001F2BF8" w:rsidRDefault="001F2BF8" w:rsidP="001F2BF8">
      <w:r w:rsidRPr="001F2BF8">
        <w:t>Giving a calm accepting presence- remaining calm and helping the survivor stay calm</w:t>
      </w:r>
    </w:p>
    <w:p w:rsidR="001F2BF8" w:rsidRPr="001F2BF8" w:rsidRDefault="001F2BF8" w:rsidP="001F2BF8">
      <w:r w:rsidRPr="001F2BF8">
        <w:t>Walking through the pain with another- putting yourself into the shoes of the survivor.</w:t>
      </w:r>
    </w:p>
    <w:p w:rsidR="001F2BF8" w:rsidRPr="001F2BF8" w:rsidRDefault="001F2BF8" w:rsidP="001F2BF8">
      <w:r w:rsidRPr="001F2BF8">
        <w:t>Living out the gospel through companionship- spending quality time with the survivor. [9]</w:t>
      </w:r>
    </w:p>
    <w:p w:rsidR="001F2BF8" w:rsidRPr="001F2BF8" w:rsidRDefault="001F2BF8" w:rsidP="001F2BF8">
      <w:r w:rsidRPr="001F2BF8">
        <w:t> </w:t>
      </w:r>
    </w:p>
    <w:p w:rsidR="001F2BF8" w:rsidRPr="001F2BF8" w:rsidRDefault="001F2BF8" w:rsidP="001F2BF8">
      <w:pPr>
        <w:numPr>
          <w:ilvl w:val="0"/>
          <w:numId w:val="4"/>
        </w:numPr>
      </w:pPr>
      <w:r w:rsidRPr="001F2BF8">
        <w:t>List the 6 statements that should be avoided when ministering to people in the middle of, or coming out of a disaster and/or crisis.</w:t>
      </w:r>
    </w:p>
    <w:p w:rsidR="001F2BF8" w:rsidRPr="001F2BF8" w:rsidRDefault="001F2BF8" w:rsidP="001F2BF8">
      <w:r w:rsidRPr="001F2BF8">
        <w:t>I understand, don’t feel bad, you’ll get through this, its ok to cry, don’t cry, its Gods will, everything will be okay, it could be worst. [10]</w:t>
      </w:r>
    </w:p>
    <w:p w:rsidR="001F2BF8" w:rsidRPr="001F2BF8" w:rsidRDefault="001F2BF8" w:rsidP="001F2BF8">
      <w:r w:rsidRPr="001F2BF8">
        <w:t> </w:t>
      </w:r>
    </w:p>
    <w:p w:rsidR="001F2BF8" w:rsidRPr="001F2BF8" w:rsidRDefault="001F2BF8" w:rsidP="001F2BF8">
      <w:r w:rsidRPr="001F2BF8">
        <w:t> </w:t>
      </w:r>
    </w:p>
    <w:p w:rsidR="001F2BF8" w:rsidRPr="001F2BF8" w:rsidRDefault="001F2BF8" w:rsidP="001F2BF8">
      <w:r w:rsidRPr="001F2BF8">
        <w:t> </w:t>
      </w:r>
    </w:p>
    <w:p w:rsidR="001F2BF8" w:rsidRPr="001F2BF8" w:rsidRDefault="001F2BF8" w:rsidP="001F2BF8">
      <w:r w:rsidRPr="001F2BF8">
        <w:t xml:space="preserve">1.Jamie D. Aten, and David M. </w:t>
      </w:r>
      <w:proofErr w:type="spellStart"/>
      <w:r w:rsidRPr="001F2BF8">
        <w:t>Boan</w:t>
      </w:r>
      <w:proofErr w:type="spellEnd"/>
      <w:r w:rsidRPr="001F2BF8">
        <w:t>. Disaster Ministry Handbook (Inter Varsity Press, Downer Grove, Il: 2016) pg. 180</w:t>
      </w:r>
    </w:p>
    <w:p w:rsidR="001F2BF8" w:rsidRPr="001F2BF8" w:rsidRDefault="001F2BF8" w:rsidP="001F2BF8">
      <w:r w:rsidRPr="001F2BF8">
        <w:t>2. Ibid. pg. 180</w:t>
      </w:r>
    </w:p>
    <w:p w:rsidR="001F2BF8" w:rsidRPr="001F2BF8" w:rsidRDefault="001F2BF8" w:rsidP="001F2BF8">
      <w:r w:rsidRPr="001F2BF8">
        <w:t>3. Ibid. pg. 180</w:t>
      </w:r>
    </w:p>
    <w:p w:rsidR="001F2BF8" w:rsidRPr="001F2BF8" w:rsidRDefault="001F2BF8" w:rsidP="001F2BF8">
      <w:r w:rsidRPr="001F2BF8">
        <w:t>4. Ibid. pg. 180</w:t>
      </w:r>
    </w:p>
    <w:p w:rsidR="001F2BF8" w:rsidRPr="001F2BF8" w:rsidRDefault="001F2BF8" w:rsidP="001F2BF8">
      <w:r w:rsidRPr="001F2BF8">
        <w:t>5. Ibid. pg. 180</w:t>
      </w:r>
    </w:p>
    <w:p w:rsidR="001F2BF8" w:rsidRPr="001F2BF8" w:rsidRDefault="001F2BF8" w:rsidP="001F2BF8">
      <w:r w:rsidRPr="001F2BF8">
        <w:t>6. Ibid. pg. 180</w:t>
      </w:r>
    </w:p>
    <w:p w:rsidR="001F2BF8" w:rsidRPr="001F2BF8" w:rsidRDefault="001F2BF8" w:rsidP="001F2BF8">
      <w:r w:rsidRPr="001F2BF8">
        <w:t>7. Ibid. pg. 180</w:t>
      </w:r>
    </w:p>
    <w:p w:rsidR="001F2BF8" w:rsidRPr="001F2BF8" w:rsidRDefault="001F2BF8" w:rsidP="001F2BF8">
      <w:r w:rsidRPr="001F2BF8">
        <w:t>8. Ibid. pg.  181</w:t>
      </w:r>
    </w:p>
    <w:p w:rsidR="001F2BF8" w:rsidRPr="001F2BF8" w:rsidRDefault="001F2BF8" w:rsidP="001F2BF8">
      <w:r w:rsidRPr="001F2BF8">
        <w:t>9. Ibid. pg. 180</w:t>
      </w:r>
    </w:p>
    <w:p w:rsidR="001F2BF8" w:rsidRPr="001F2BF8" w:rsidRDefault="001F2BF8" w:rsidP="001F2BF8">
      <w:r w:rsidRPr="001F2BF8">
        <w:t>10. Ibid pg. 182</w:t>
      </w:r>
    </w:p>
    <w:p w:rsidR="001F2BF8" w:rsidRPr="001F2BF8" w:rsidRDefault="001F2BF8" w:rsidP="001F2BF8">
      <w:r w:rsidRPr="001F2BF8">
        <w:t>By: Portia Douglas</w:t>
      </w:r>
    </w:p>
    <w:p w:rsidR="001F2BF8" w:rsidRDefault="001F2BF8" w:rsidP="001F2BF8">
      <w:r w:rsidRPr="001F2BF8">
        <w:t>Date: 09/29/2017 2:57 pm</w:t>
      </w:r>
    </w:p>
    <w:p w:rsidR="001F2BF8" w:rsidRPr="001F2BF8" w:rsidRDefault="001F2BF8" w:rsidP="001F2BF8">
      <w:r w:rsidRPr="001F2BF8">
        <w:t>Elsie and other classmates,</w:t>
      </w:r>
    </w:p>
    <w:p w:rsidR="001F2BF8" w:rsidRPr="001F2BF8" w:rsidRDefault="001F2BF8" w:rsidP="001F2BF8">
      <w:r w:rsidRPr="001F2BF8">
        <w:t xml:space="preserve">I would like to first say I got a chance to attend my Global Ministry class this weekend and meet Dr. </w:t>
      </w:r>
      <w:proofErr w:type="spellStart"/>
      <w:r w:rsidRPr="001F2BF8">
        <w:t>Stockard</w:t>
      </w:r>
      <w:proofErr w:type="spellEnd"/>
      <w:r w:rsidRPr="001F2BF8">
        <w:t xml:space="preserve">. He is a wonderful very informative and dynamic person. He is so filled with information so </w:t>
      </w:r>
      <w:r w:rsidRPr="001F2BF8">
        <w:lastRenderedPageBreak/>
        <w:t>very important to Chaplains and the work that they do. If you haven't taken a class on campus with him yet please take time to do so.  </w:t>
      </w:r>
    </w:p>
    <w:p w:rsidR="001F2BF8" w:rsidRPr="001F2BF8" w:rsidRDefault="001F2BF8" w:rsidP="001F2BF8">
      <w:r w:rsidRPr="001F2BF8">
        <w:t>Almost 100% of our topic this weekend revolved around our discussion questions this week</w:t>
      </w:r>
    </w:p>
    <w:p w:rsidR="001F2BF8" w:rsidRPr="001F2BF8" w:rsidRDefault="001F2BF8" w:rsidP="001F2BF8">
      <w:r w:rsidRPr="001F2BF8">
        <w:t xml:space="preserve">I enjoyed your responses to the Ministry of Presence questions. This is one of the most important part of the care I think that we will be responsible for. Having a good mental understanding of the elements make for the Chaplain to be a very affective part of the healing process. </w:t>
      </w:r>
      <w:proofErr w:type="gramStart"/>
      <w:r w:rsidRPr="001F2BF8">
        <w:t>This strengths</w:t>
      </w:r>
      <w:proofErr w:type="gramEnd"/>
      <w:r w:rsidRPr="001F2BF8">
        <w:t xml:space="preserve"> enable the client to feel more secure within, it helps them more forward In a positive move towards recovery. Second most important </w:t>
      </w:r>
      <w:proofErr w:type="gramStart"/>
      <w:r w:rsidRPr="001F2BF8">
        <w:t>the  responses</w:t>
      </w:r>
      <w:proofErr w:type="gramEnd"/>
      <w:r w:rsidRPr="001F2BF8">
        <w:t xml:space="preserve"> that no one wants to hear. Although we might be repeating answers we might have heard in times of crisis, it just appears that you are not concerned. Choses to or not to speak and having moral support are more satisfying.</w:t>
      </w:r>
    </w:p>
    <w:p w:rsidR="001F2BF8" w:rsidRPr="001F2BF8" w:rsidRDefault="001F2BF8" w:rsidP="001F2BF8">
      <w:r w:rsidRPr="001F2BF8">
        <w:t> </w:t>
      </w:r>
    </w:p>
    <w:p w:rsidR="001F2BF8" w:rsidRPr="001F2BF8" w:rsidRDefault="001F2BF8" w:rsidP="001F2BF8">
      <w:r w:rsidRPr="001F2BF8">
        <w:t>By: Portia Douglas</w:t>
      </w:r>
    </w:p>
    <w:p w:rsidR="001F2BF8" w:rsidRDefault="001F2BF8" w:rsidP="001F2BF8">
      <w:r w:rsidRPr="001F2BF8">
        <w:t>Date: 09/30/2017 10:56 pm</w:t>
      </w:r>
    </w:p>
    <w:p w:rsidR="001F2BF8" w:rsidRPr="001F2BF8" w:rsidRDefault="001F2BF8" w:rsidP="001F2BF8">
      <w:r w:rsidRPr="001F2BF8">
        <w:t xml:space="preserve">Hi Armistice, great post. As you discussed stress there are a lot of ways people try to deal with it without seeking help. There are so many people that we </w:t>
      </w:r>
      <w:proofErr w:type="gramStart"/>
      <w:r w:rsidRPr="001F2BF8">
        <w:t>come in contact with</w:t>
      </w:r>
      <w:proofErr w:type="gramEnd"/>
      <w:r w:rsidRPr="001F2BF8">
        <w:t xml:space="preserve"> each day that are stressed or depressed that drink, or smoke, eat, or maybe </w:t>
      </w:r>
      <w:proofErr w:type="spellStart"/>
      <w:r w:rsidRPr="001F2BF8">
        <w:t>self mutilate</w:t>
      </w:r>
      <w:proofErr w:type="spellEnd"/>
      <w:r w:rsidRPr="001F2BF8">
        <w:t xml:space="preserve"> themselves to cover the pain. It's these people who we need to give a listening ear to.</w:t>
      </w:r>
    </w:p>
    <w:p w:rsidR="001F2BF8" w:rsidRPr="001F2BF8" w:rsidRDefault="001F2BF8" w:rsidP="001F2BF8">
      <w:r w:rsidRPr="001F2BF8">
        <w:t>When stress manifest we assume that it will soon go away. In my </w:t>
      </w:r>
      <w:proofErr w:type="gramStart"/>
      <w:r w:rsidRPr="001F2BF8">
        <w:t>mind  it's</w:t>
      </w:r>
      <w:proofErr w:type="gramEnd"/>
      <w:r w:rsidRPr="001F2BF8">
        <w:t xml:space="preserve"> identical twin is grief there are phases that have to be completed before we can </w:t>
      </w:r>
      <w:proofErr w:type="spellStart"/>
      <w:r w:rsidRPr="001F2BF8">
        <w:t>over come</w:t>
      </w:r>
      <w:proofErr w:type="spellEnd"/>
      <w:r w:rsidRPr="001F2BF8">
        <w:t xml:space="preserve">. It is not a set time or schedule to make it magically disappear, however with love, pastoral </w:t>
      </w:r>
      <w:proofErr w:type="gramStart"/>
      <w:r w:rsidRPr="001F2BF8">
        <w:t>care,  support</w:t>
      </w:r>
      <w:proofErr w:type="gramEnd"/>
      <w:r w:rsidRPr="001F2BF8">
        <w:t xml:space="preserve"> from others we can be relieved of trauma.</w:t>
      </w:r>
    </w:p>
    <w:p w:rsidR="001F2BF8" w:rsidRPr="001F2BF8" w:rsidRDefault="001F2BF8" w:rsidP="001F2BF8">
      <w:r w:rsidRPr="001F2BF8">
        <w:t>By: Portia Douglas</w:t>
      </w:r>
    </w:p>
    <w:p w:rsidR="001F2BF8" w:rsidRDefault="001F2BF8" w:rsidP="001F2BF8">
      <w:r w:rsidRPr="001F2BF8">
        <w:t>Date: 09/30/2017 10:37 pm</w:t>
      </w:r>
    </w:p>
    <w:p w:rsidR="001F2BF8" w:rsidRPr="001F2BF8" w:rsidRDefault="001F2BF8" w:rsidP="001F2BF8">
      <w:r w:rsidRPr="001F2BF8">
        <w:rPr>
          <w:b/>
          <w:bCs/>
        </w:rPr>
        <w:t>Week 6 Discussion Board</w:t>
      </w:r>
    </w:p>
    <w:p w:rsidR="001F2BF8" w:rsidRPr="001F2BF8" w:rsidRDefault="001F2BF8" w:rsidP="001F2BF8">
      <w:pPr>
        <w:numPr>
          <w:ilvl w:val="0"/>
          <w:numId w:val="5"/>
        </w:numPr>
      </w:pPr>
      <w:r w:rsidRPr="001F2BF8">
        <w:t xml:space="preserve">Describe which part of this book has impacted you the </w:t>
      </w:r>
      <w:proofErr w:type="gramStart"/>
      <w:r w:rsidRPr="001F2BF8">
        <w:t>most;  why</w:t>
      </w:r>
      <w:proofErr w:type="gramEnd"/>
      <w:r w:rsidRPr="001F2BF8">
        <w:t>.</w:t>
      </w:r>
    </w:p>
    <w:p w:rsidR="001F2BF8" w:rsidRPr="001F2BF8" w:rsidRDefault="001F2BF8" w:rsidP="001F2BF8">
      <w:r w:rsidRPr="001F2BF8">
        <w:t xml:space="preserve">Chapter eight was very informative because I feel that I may not have the right responses for those in need. I have asked people who have been of assistance after a death, or dealing with another type of crisis. They have assured me that God will send me the right words. Some of the topics that kept me inspired were: being aware of common stress reactions to disaster. It listed a chart that gave normal responses or actions to thing like psychological and emotional reactions, common cognitive reactions, behavioral reactions, physical reactions and spiritual reaction. [ 1] things like sadness, depression, moodiness and grief - denial, anxiety and fear- distressing dreams: limited attention spam- loss of objectivity. When stressors persist over time and when they start interfering with everyday life </w:t>
      </w:r>
      <w:proofErr w:type="gramStart"/>
      <w:r w:rsidRPr="001F2BF8">
        <w:t>a number of</w:t>
      </w:r>
      <w:proofErr w:type="gramEnd"/>
      <w:r w:rsidRPr="001F2BF8">
        <w:t xml:space="preserve"> reactions are experienced simultaneously. [2] I also had to be reminded that spiritual struggles are experienced </w:t>
      </w:r>
      <w:proofErr w:type="gramStart"/>
      <w:r w:rsidRPr="001F2BF8">
        <w:t>in the midst of</w:t>
      </w:r>
      <w:proofErr w:type="gramEnd"/>
      <w:r w:rsidRPr="001F2BF8">
        <w:t xml:space="preserve"> disaster. People question the meaning of life, become discontent with religion, and religious strain. [3] It may seem hard to believe people lose faith, but life’s little struggles cause’s adverse reactions individually. Chapter eight </w:t>
      </w:r>
      <w:proofErr w:type="gramStart"/>
      <w:r w:rsidRPr="001F2BF8">
        <w:t>as a whole reminded</w:t>
      </w:r>
      <w:proofErr w:type="gramEnd"/>
      <w:r w:rsidRPr="001F2BF8">
        <w:t xml:space="preserve"> me why pastoral care is needed in all stages of life. Part five is a great refresher guide to carry the beginner </w:t>
      </w:r>
      <w:r w:rsidRPr="001F2BF8">
        <w:lastRenderedPageBreak/>
        <w:t>(that’s me) through some pastoral care reminders, ways to stray away from the cliché and show sincerity.</w:t>
      </w:r>
    </w:p>
    <w:p w:rsidR="001F2BF8" w:rsidRPr="001F2BF8" w:rsidRDefault="001F2BF8" w:rsidP="001F2BF8">
      <w:pPr>
        <w:numPr>
          <w:ilvl w:val="0"/>
          <w:numId w:val="6"/>
        </w:numPr>
      </w:pPr>
      <w:r w:rsidRPr="001F2BF8">
        <w:t>If you wanted to create a disaster ministry in your local church, where would you start, and who would you have to convince of its importance? How would you do that, according to what you have read in this book, and from the PowerPoint presentation?</w:t>
      </w:r>
    </w:p>
    <w:p w:rsidR="001F2BF8" w:rsidRPr="001F2BF8" w:rsidRDefault="001F2BF8" w:rsidP="001F2BF8">
      <w:r w:rsidRPr="001F2BF8">
        <w:t xml:space="preserve">I would first gather people with a love of pastoral care, full of energy, and love for the community and discuss creating a ministry for disaster aid workers. Starting a disaster ministry would take a lot of skilled people who have had experience working with businesses, or </w:t>
      </w:r>
      <w:proofErr w:type="gramStart"/>
      <w:r w:rsidRPr="001F2BF8">
        <w:t>state run</w:t>
      </w:r>
      <w:proofErr w:type="gramEnd"/>
      <w:r w:rsidRPr="001F2BF8">
        <w:t xml:space="preserve"> agencies so that they can give a more realistic view of what really happens when they are on the scene. </w:t>
      </w:r>
      <w:proofErr w:type="gramStart"/>
      <w:r w:rsidRPr="001F2BF8">
        <w:t>Honestly</w:t>
      </w:r>
      <w:proofErr w:type="gramEnd"/>
      <w:r w:rsidRPr="001F2BF8">
        <w:t xml:space="preserve"> I think a disaster ministry class should be offered or added as a part of Sunday school for training, and member rallying. Both are good aids, but most people are short on time and the power point gives very quick straight to the point info. The suggested scriptures and preparation plan in the power point is a very good tool for a quick but powerful punch for those in a hurry. The post disaster and crisis checklist gives an idea of what to combat stress and get things back to normal as possible.    </w:t>
      </w:r>
    </w:p>
    <w:p w:rsidR="001F2BF8" w:rsidRPr="001F2BF8" w:rsidRDefault="001F2BF8" w:rsidP="001F2BF8">
      <w:pPr>
        <w:numPr>
          <w:ilvl w:val="0"/>
          <w:numId w:val="7"/>
        </w:numPr>
      </w:pPr>
      <w:r w:rsidRPr="001F2BF8">
        <w:t xml:space="preserve">Are there any parts of this book that you would consider to be of no practical use to local churches in the Greater Atlanta </w:t>
      </w:r>
      <w:proofErr w:type="gramStart"/>
      <w:r w:rsidRPr="001F2BF8">
        <w:t>area.</w:t>
      </w:r>
      <w:proofErr w:type="gramEnd"/>
      <w:r w:rsidRPr="001F2BF8">
        <w:t xml:space="preserve"> If so, what are they, and why do you think that?</w:t>
      </w:r>
    </w:p>
    <w:p w:rsidR="001F2BF8" w:rsidRPr="001F2BF8" w:rsidRDefault="001F2BF8" w:rsidP="001F2BF8">
      <w:r w:rsidRPr="001F2BF8">
        <w:t>I think this book will beneficial to all churches. I don’t see anything that would be beneficial to more than just disaster ministry. It could be used to understand other parts of pastoral care giving.  </w:t>
      </w:r>
    </w:p>
    <w:p w:rsidR="001F2BF8" w:rsidRPr="001F2BF8" w:rsidRDefault="001F2BF8" w:rsidP="001F2BF8">
      <w:pPr>
        <w:numPr>
          <w:ilvl w:val="0"/>
          <w:numId w:val="8"/>
        </w:numPr>
      </w:pPr>
      <w:r w:rsidRPr="001F2BF8">
        <w:t>What, if any, parts of this book could be specifically used in the preparation of church members in a metropolitan area such as Greater Atlanta when it comes to the creation of a disaster ministry?</w:t>
      </w:r>
    </w:p>
    <w:p w:rsidR="001F2BF8" w:rsidRPr="001F2BF8" w:rsidRDefault="001F2BF8" w:rsidP="001F2BF8">
      <w:r w:rsidRPr="001F2BF8">
        <w:t>Chapters 4 thru eight are very good for organizational purposes. I can see applying some of the suggestions to organization for other groups and leadership training for several officials within the church. Many times, I used information from other sources to help improve other areas with great results.</w:t>
      </w:r>
    </w:p>
    <w:p w:rsidR="001F2BF8" w:rsidRPr="001F2BF8" w:rsidRDefault="001F2BF8" w:rsidP="001F2BF8">
      <w:r w:rsidRPr="001F2BF8">
        <w:t> </w:t>
      </w:r>
    </w:p>
    <w:p w:rsidR="001F2BF8" w:rsidRPr="001F2BF8" w:rsidRDefault="001F2BF8" w:rsidP="001F2BF8">
      <w:r w:rsidRPr="001F2BF8">
        <w:t xml:space="preserve">1.Jamie D. Aten, and David M. </w:t>
      </w:r>
      <w:proofErr w:type="spellStart"/>
      <w:r w:rsidRPr="001F2BF8">
        <w:t>Boan</w:t>
      </w:r>
      <w:proofErr w:type="spellEnd"/>
      <w:r w:rsidRPr="001F2BF8">
        <w:t>. Disaster Ministry Handbook (Inter Varsity Press, Downer Grove, Il: 2016) pg. 100</w:t>
      </w:r>
    </w:p>
    <w:p w:rsidR="001F2BF8" w:rsidRPr="001F2BF8" w:rsidRDefault="001F2BF8" w:rsidP="001F2BF8">
      <w:r w:rsidRPr="001F2BF8">
        <w:t>2. Ibid pg. 99</w:t>
      </w:r>
    </w:p>
    <w:p w:rsidR="001F2BF8" w:rsidRPr="001F2BF8" w:rsidRDefault="001F2BF8" w:rsidP="001F2BF8">
      <w:r w:rsidRPr="001F2BF8">
        <w:t>3 ibid pg. 103</w:t>
      </w:r>
    </w:p>
    <w:p w:rsidR="001F2BF8" w:rsidRPr="001F2BF8" w:rsidRDefault="001F2BF8" w:rsidP="001F2BF8">
      <w:r w:rsidRPr="001F2BF8">
        <w:t>By: Portia Douglas</w:t>
      </w:r>
    </w:p>
    <w:p w:rsidR="001F2BF8" w:rsidRDefault="001F2BF8" w:rsidP="001F2BF8">
      <w:r w:rsidRPr="001F2BF8">
        <w:t>Date: 10/06/2017 10:16 pm</w:t>
      </w:r>
    </w:p>
    <w:p w:rsidR="001F2BF8" w:rsidRPr="001F2BF8" w:rsidRDefault="001F2BF8" w:rsidP="001F2BF8">
      <w:r w:rsidRPr="001F2BF8">
        <w:t>Dear Portia and classmates</w:t>
      </w:r>
    </w:p>
    <w:p w:rsidR="001F2BF8" w:rsidRPr="001F2BF8" w:rsidRDefault="001F2BF8" w:rsidP="001F2BF8">
      <w:r w:rsidRPr="001F2BF8">
        <w:t xml:space="preserve">Portia made </w:t>
      </w:r>
      <w:proofErr w:type="spellStart"/>
      <w:proofErr w:type="gramStart"/>
      <w:r w:rsidRPr="001F2BF8">
        <w:t>a</w:t>
      </w:r>
      <w:proofErr w:type="spellEnd"/>
      <w:proofErr w:type="gramEnd"/>
      <w:r w:rsidRPr="001F2BF8">
        <w:t xml:space="preserve"> excellent point when she suggested using other information from other sources to improve the plan. This will keep our minds open to new ideas to further develop and make the disaster ministry stronger for others. </w:t>
      </w:r>
    </w:p>
    <w:p w:rsidR="001F2BF8" w:rsidRPr="001F2BF8" w:rsidRDefault="001F2BF8" w:rsidP="001F2BF8">
      <w:r w:rsidRPr="001F2BF8">
        <w:lastRenderedPageBreak/>
        <w:t>Elsie</w:t>
      </w:r>
    </w:p>
    <w:p w:rsidR="001F2BF8" w:rsidRDefault="001F2BF8" w:rsidP="001F2BF8">
      <w:r w:rsidRPr="001F2BF8">
        <w:t>By: Elsie Jackson</w:t>
      </w:r>
    </w:p>
    <w:p w:rsidR="001F2BF8" w:rsidRPr="001F2BF8" w:rsidRDefault="001F2BF8" w:rsidP="001F2BF8"/>
    <w:p w:rsidR="001F2BF8" w:rsidRDefault="001F2BF8" w:rsidP="001F2BF8">
      <w:r w:rsidRPr="001F2BF8">
        <w:t>Date: 10/07/2017 9:17 pm</w:t>
      </w:r>
    </w:p>
    <w:p w:rsidR="001F2BF8" w:rsidRDefault="001F2BF8" w:rsidP="001F2BF8"/>
    <w:p w:rsidR="001F2BF8" w:rsidRPr="001F2BF8" w:rsidRDefault="001F2BF8" w:rsidP="001F2BF8">
      <w:r w:rsidRPr="001F2BF8">
        <w:t>Hi Portia Douglas,</w:t>
      </w:r>
    </w:p>
    <w:p w:rsidR="001F2BF8" w:rsidRPr="001F2BF8" w:rsidRDefault="001F2BF8" w:rsidP="001F2BF8">
      <w:r w:rsidRPr="001F2BF8">
        <w:t xml:space="preserve">According to our text, catastrophic events can be traumatic, and people may be affected in extensive and varied ways.  Most people can bounce back and have mild or passing psychological </w:t>
      </w:r>
      <w:proofErr w:type="gramStart"/>
      <w:r w:rsidRPr="001F2BF8">
        <w:t>struggles.[</w:t>
      </w:r>
      <w:proofErr w:type="gramEnd"/>
      <w:r w:rsidRPr="001F2BF8">
        <w:t>1]  Though everyone reacts differently to a disaster, these are some typical reaction you might observe and should watch for during personal crisis and natural disasters.[2]  Our faith influences how we make sense of the world.[3]  Focusing on the survivor’s strengths is essential for bolstering their coping and helping them through the crisis stage.[4]</w:t>
      </w:r>
    </w:p>
    <w:p w:rsidR="001F2BF8" w:rsidRPr="001F2BF8" w:rsidRDefault="001F2BF8" w:rsidP="001F2BF8">
      <w:r w:rsidRPr="001F2BF8">
        <w:t xml:space="preserve">First, in times of crisis, it is essential for helpers (volunteers/professionals) to recognize that the counsel individuals need most is that which supports their strengths and ability to cope, with the crisis they are currently involved.  Almost anything can consider an advantage, including taking steps to protect yourself, such as removing yourself from a threat; making necessary decisions even when feeling overwhelmed; recognizing a need for assistance; and maintaining hope, courage or sense of </w:t>
      </w:r>
      <w:proofErr w:type="gramStart"/>
      <w:r w:rsidRPr="001F2BF8">
        <w:t>humor.[</w:t>
      </w:r>
      <w:proofErr w:type="gramEnd"/>
      <w:r w:rsidRPr="001F2BF8">
        <w:t>5]  You can find a person’s strengths by listening to their story.[6]  Thus, the use of necessary listening skills to solicit the survivor’s experience and learn how they cope and survive is essential.[7]  Thank you for sharing!</w:t>
      </w:r>
    </w:p>
    <w:p w:rsidR="001F2BF8" w:rsidRPr="001F2BF8" w:rsidRDefault="001F2BF8" w:rsidP="001F2BF8">
      <w:r w:rsidRPr="001F2BF8">
        <w:t>Be Blessed and stay safe,</w:t>
      </w:r>
    </w:p>
    <w:p w:rsidR="001F2BF8" w:rsidRPr="001F2BF8" w:rsidRDefault="001F2BF8" w:rsidP="001F2BF8">
      <w:r w:rsidRPr="001F2BF8">
        <w:t>Armistice</w:t>
      </w:r>
    </w:p>
    <w:p w:rsidR="001F2BF8" w:rsidRPr="001F2BF8" w:rsidRDefault="001F2BF8" w:rsidP="001F2BF8">
      <w:r w:rsidRPr="001F2BF8">
        <w:t>_____________</w:t>
      </w:r>
    </w:p>
    <w:p w:rsidR="001F2BF8" w:rsidRPr="001F2BF8" w:rsidRDefault="001F2BF8" w:rsidP="001F2BF8">
      <w:r w:rsidRPr="001F2BF8">
        <w:t xml:space="preserve">[1]   Jamie D. Aten &amp; David M. </w:t>
      </w:r>
      <w:proofErr w:type="spellStart"/>
      <w:r w:rsidRPr="001F2BF8">
        <w:t>Boan</w:t>
      </w:r>
      <w:proofErr w:type="spellEnd"/>
      <w:r w:rsidRPr="001F2BF8">
        <w:t>, Disaster Ministry Handbook, (InterVarsity Press, Downers Grove, IL: 2016), loc. 3898 of 4744.</w:t>
      </w:r>
    </w:p>
    <w:p w:rsidR="001F2BF8" w:rsidRPr="001F2BF8" w:rsidRDefault="001F2BF8" w:rsidP="001F2BF8">
      <w:r w:rsidRPr="001F2BF8">
        <w:t>[2</w:t>
      </w:r>
      <w:proofErr w:type="gramStart"/>
      <w:r w:rsidRPr="001F2BF8">
        <w:t>]  Ibid.</w:t>
      </w:r>
      <w:proofErr w:type="gramEnd"/>
    </w:p>
    <w:p w:rsidR="001F2BF8" w:rsidRPr="001F2BF8" w:rsidRDefault="001F2BF8" w:rsidP="001F2BF8">
      <w:r w:rsidRPr="001F2BF8">
        <w:t>[3</w:t>
      </w:r>
      <w:proofErr w:type="gramStart"/>
      <w:r w:rsidRPr="001F2BF8">
        <w:t>]  Ibid.</w:t>
      </w:r>
      <w:proofErr w:type="gramEnd"/>
    </w:p>
    <w:p w:rsidR="001F2BF8" w:rsidRPr="001F2BF8" w:rsidRDefault="001F2BF8" w:rsidP="001F2BF8">
      <w:r w:rsidRPr="001F2BF8">
        <w:t>[4</w:t>
      </w:r>
      <w:proofErr w:type="gramStart"/>
      <w:r w:rsidRPr="001F2BF8">
        <w:t>]  Ibid.</w:t>
      </w:r>
      <w:proofErr w:type="gramEnd"/>
    </w:p>
    <w:p w:rsidR="001F2BF8" w:rsidRPr="001F2BF8" w:rsidRDefault="001F2BF8" w:rsidP="001F2BF8">
      <w:r w:rsidRPr="001F2BF8">
        <w:t>[5</w:t>
      </w:r>
      <w:proofErr w:type="gramStart"/>
      <w:r w:rsidRPr="001F2BF8">
        <w:t>]  Ibid.</w:t>
      </w:r>
      <w:proofErr w:type="gramEnd"/>
      <w:r w:rsidRPr="001F2BF8">
        <w:t>, loc. 2118 of 4744.</w:t>
      </w:r>
    </w:p>
    <w:p w:rsidR="001F2BF8" w:rsidRPr="001F2BF8" w:rsidRDefault="001F2BF8" w:rsidP="001F2BF8">
      <w:r w:rsidRPr="001F2BF8">
        <w:t>[6</w:t>
      </w:r>
      <w:proofErr w:type="gramStart"/>
      <w:r w:rsidRPr="001F2BF8">
        <w:t>]  Ibid.</w:t>
      </w:r>
      <w:proofErr w:type="gramEnd"/>
    </w:p>
    <w:p w:rsidR="001F2BF8" w:rsidRPr="001F2BF8" w:rsidRDefault="001F2BF8" w:rsidP="001F2BF8">
      <w:r w:rsidRPr="001F2BF8">
        <w:t>[7</w:t>
      </w:r>
      <w:proofErr w:type="gramStart"/>
      <w:r w:rsidRPr="001F2BF8">
        <w:t>]  Ibid.</w:t>
      </w:r>
      <w:proofErr w:type="gramEnd"/>
    </w:p>
    <w:p w:rsidR="001F2BF8" w:rsidRPr="001F2BF8" w:rsidRDefault="001F2BF8" w:rsidP="001F2BF8">
      <w:r w:rsidRPr="001F2BF8">
        <w:t> </w:t>
      </w:r>
    </w:p>
    <w:p w:rsidR="001F2BF8" w:rsidRPr="001F2BF8" w:rsidRDefault="001F2BF8" w:rsidP="001F2BF8">
      <w:r w:rsidRPr="001F2BF8">
        <w:t> </w:t>
      </w:r>
    </w:p>
    <w:p w:rsidR="001F2BF8" w:rsidRPr="001F2BF8" w:rsidRDefault="001F2BF8" w:rsidP="001F2BF8">
      <w:r w:rsidRPr="001F2BF8">
        <w:lastRenderedPageBreak/>
        <w:t>By: Armistice Richardson</w:t>
      </w:r>
    </w:p>
    <w:p w:rsidR="001F2BF8" w:rsidRDefault="001F2BF8" w:rsidP="001F2BF8">
      <w:r w:rsidRPr="001F2BF8">
        <w:t>Date: 10/07/2017 9:32 pm</w:t>
      </w:r>
      <w:bookmarkStart w:id="0" w:name="_GoBack"/>
      <w:bookmarkEnd w:id="0"/>
    </w:p>
    <w:sectPr w:rsidR="001F2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FD9"/>
    <w:multiLevelType w:val="multilevel"/>
    <w:tmpl w:val="A894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7579"/>
    <w:multiLevelType w:val="multilevel"/>
    <w:tmpl w:val="075C9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D32CC"/>
    <w:multiLevelType w:val="multilevel"/>
    <w:tmpl w:val="1666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34092"/>
    <w:multiLevelType w:val="multilevel"/>
    <w:tmpl w:val="B620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8E72CE"/>
    <w:multiLevelType w:val="multilevel"/>
    <w:tmpl w:val="26C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6F29AA"/>
    <w:multiLevelType w:val="multilevel"/>
    <w:tmpl w:val="3A42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3B530F"/>
    <w:multiLevelType w:val="multilevel"/>
    <w:tmpl w:val="5DF2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905B2C"/>
    <w:multiLevelType w:val="multilevel"/>
    <w:tmpl w:val="C20A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lvlOverride w:ilvl="0">
      <w:startOverride w:val="2"/>
    </w:lvlOverride>
  </w:num>
  <w:num w:numId="3">
    <w:abstractNumId w:val="4"/>
    <w:lvlOverride w:ilvl="0">
      <w:startOverride w:val="3"/>
    </w:lvlOverride>
  </w:num>
  <w:num w:numId="4">
    <w:abstractNumId w:val="1"/>
    <w:lvlOverride w:ilvl="0">
      <w:startOverride w:val="4"/>
    </w:lvlOverride>
  </w:num>
  <w:num w:numId="5">
    <w:abstractNumId w:val="0"/>
  </w:num>
  <w:num w:numId="6">
    <w:abstractNumId w:val="3"/>
    <w:lvlOverride w:ilvl="0">
      <w:startOverride w:val="2"/>
    </w:lvlOverride>
  </w:num>
  <w:num w:numId="7">
    <w:abstractNumId w:val="2"/>
    <w:lvlOverride w:ilvl="0">
      <w:startOverride w:val="3"/>
    </w:lvlOverride>
  </w:num>
  <w:num w:numId="8">
    <w:abstractNumId w:val="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F8"/>
    <w:rsid w:val="000748E7"/>
    <w:rsid w:val="001F2BF8"/>
    <w:rsid w:val="002B74A8"/>
    <w:rsid w:val="00B4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8E43"/>
  <w15:chartTrackingRefBased/>
  <w15:docId w15:val="{FF09239B-74AC-4266-8DF0-D9B98A6B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B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306">
      <w:bodyDiv w:val="1"/>
      <w:marLeft w:val="0"/>
      <w:marRight w:val="0"/>
      <w:marTop w:val="0"/>
      <w:marBottom w:val="0"/>
      <w:divBdr>
        <w:top w:val="none" w:sz="0" w:space="0" w:color="auto"/>
        <w:left w:val="none" w:sz="0" w:space="0" w:color="auto"/>
        <w:bottom w:val="none" w:sz="0" w:space="0" w:color="auto"/>
        <w:right w:val="none" w:sz="0" w:space="0" w:color="auto"/>
      </w:divBdr>
      <w:divsChild>
        <w:div w:id="764957355">
          <w:marLeft w:val="0"/>
          <w:marRight w:val="0"/>
          <w:marTop w:val="0"/>
          <w:marBottom w:val="0"/>
          <w:divBdr>
            <w:top w:val="none" w:sz="0" w:space="0" w:color="auto"/>
            <w:left w:val="none" w:sz="0" w:space="0" w:color="auto"/>
            <w:bottom w:val="none" w:sz="0" w:space="0" w:color="auto"/>
            <w:right w:val="none" w:sz="0" w:space="0" w:color="auto"/>
          </w:divBdr>
          <w:divsChild>
            <w:div w:id="581259681">
              <w:marLeft w:val="0"/>
              <w:marRight w:val="0"/>
              <w:marTop w:val="0"/>
              <w:marBottom w:val="0"/>
              <w:divBdr>
                <w:top w:val="none" w:sz="0" w:space="0" w:color="auto"/>
                <w:left w:val="none" w:sz="0" w:space="0" w:color="auto"/>
                <w:bottom w:val="none" w:sz="0" w:space="0" w:color="auto"/>
                <w:right w:val="none" w:sz="0" w:space="0" w:color="auto"/>
              </w:divBdr>
              <w:divsChild>
                <w:div w:id="922029475">
                  <w:marLeft w:val="0"/>
                  <w:marRight w:val="0"/>
                  <w:marTop w:val="0"/>
                  <w:marBottom w:val="0"/>
                  <w:divBdr>
                    <w:top w:val="none" w:sz="0" w:space="0" w:color="auto"/>
                    <w:left w:val="none" w:sz="0" w:space="0" w:color="auto"/>
                    <w:bottom w:val="none" w:sz="0" w:space="0" w:color="auto"/>
                    <w:right w:val="none" w:sz="0" w:space="0" w:color="auto"/>
                  </w:divBdr>
                  <w:divsChild>
                    <w:div w:id="861086333">
                      <w:marLeft w:val="0"/>
                      <w:marRight w:val="0"/>
                      <w:marTop w:val="0"/>
                      <w:marBottom w:val="0"/>
                      <w:divBdr>
                        <w:top w:val="none" w:sz="0" w:space="0" w:color="auto"/>
                        <w:left w:val="none" w:sz="0" w:space="0" w:color="auto"/>
                        <w:bottom w:val="none" w:sz="0" w:space="0" w:color="auto"/>
                        <w:right w:val="none" w:sz="0" w:space="0" w:color="auto"/>
                      </w:divBdr>
                      <w:divsChild>
                        <w:div w:id="1983194933">
                          <w:marLeft w:val="0"/>
                          <w:marRight w:val="0"/>
                          <w:marTop w:val="0"/>
                          <w:marBottom w:val="0"/>
                          <w:divBdr>
                            <w:top w:val="none" w:sz="0" w:space="0" w:color="auto"/>
                            <w:left w:val="none" w:sz="0" w:space="0" w:color="auto"/>
                            <w:bottom w:val="none" w:sz="0" w:space="0" w:color="auto"/>
                            <w:right w:val="none" w:sz="0" w:space="0" w:color="auto"/>
                          </w:divBdr>
                          <w:divsChild>
                            <w:div w:id="1897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55491">
      <w:bodyDiv w:val="1"/>
      <w:marLeft w:val="0"/>
      <w:marRight w:val="0"/>
      <w:marTop w:val="0"/>
      <w:marBottom w:val="0"/>
      <w:divBdr>
        <w:top w:val="none" w:sz="0" w:space="0" w:color="auto"/>
        <w:left w:val="none" w:sz="0" w:space="0" w:color="auto"/>
        <w:bottom w:val="none" w:sz="0" w:space="0" w:color="auto"/>
        <w:right w:val="none" w:sz="0" w:space="0" w:color="auto"/>
      </w:divBdr>
      <w:divsChild>
        <w:div w:id="2116822339">
          <w:marLeft w:val="0"/>
          <w:marRight w:val="0"/>
          <w:marTop w:val="0"/>
          <w:marBottom w:val="0"/>
          <w:divBdr>
            <w:top w:val="none" w:sz="0" w:space="0" w:color="auto"/>
            <w:left w:val="none" w:sz="0" w:space="0" w:color="auto"/>
            <w:bottom w:val="none" w:sz="0" w:space="0" w:color="auto"/>
            <w:right w:val="none" w:sz="0" w:space="0" w:color="auto"/>
          </w:divBdr>
          <w:divsChild>
            <w:div w:id="53428715">
              <w:marLeft w:val="0"/>
              <w:marRight w:val="0"/>
              <w:marTop w:val="0"/>
              <w:marBottom w:val="0"/>
              <w:divBdr>
                <w:top w:val="none" w:sz="0" w:space="0" w:color="auto"/>
                <w:left w:val="none" w:sz="0" w:space="0" w:color="auto"/>
                <w:bottom w:val="none" w:sz="0" w:space="0" w:color="auto"/>
                <w:right w:val="none" w:sz="0" w:space="0" w:color="auto"/>
              </w:divBdr>
              <w:divsChild>
                <w:div w:id="1268929061">
                  <w:marLeft w:val="0"/>
                  <w:marRight w:val="0"/>
                  <w:marTop w:val="0"/>
                  <w:marBottom w:val="0"/>
                  <w:divBdr>
                    <w:top w:val="none" w:sz="0" w:space="0" w:color="auto"/>
                    <w:left w:val="none" w:sz="0" w:space="0" w:color="auto"/>
                    <w:bottom w:val="none" w:sz="0" w:space="0" w:color="auto"/>
                    <w:right w:val="none" w:sz="0" w:space="0" w:color="auto"/>
                  </w:divBdr>
                  <w:divsChild>
                    <w:div w:id="356590576">
                      <w:marLeft w:val="0"/>
                      <w:marRight w:val="0"/>
                      <w:marTop w:val="0"/>
                      <w:marBottom w:val="0"/>
                      <w:divBdr>
                        <w:top w:val="none" w:sz="0" w:space="0" w:color="auto"/>
                        <w:left w:val="none" w:sz="0" w:space="0" w:color="auto"/>
                        <w:bottom w:val="none" w:sz="0" w:space="0" w:color="auto"/>
                        <w:right w:val="none" w:sz="0" w:space="0" w:color="auto"/>
                      </w:divBdr>
                      <w:divsChild>
                        <w:div w:id="1584995697">
                          <w:marLeft w:val="0"/>
                          <w:marRight w:val="0"/>
                          <w:marTop w:val="0"/>
                          <w:marBottom w:val="0"/>
                          <w:divBdr>
                            <w:top w:val="none" w:sz="0" w:space="0" w:color="auto"/>
                            <w:left w:val="none" w:sz="0" w:space="0" w:color="auto"/>
                            <w:bottom w:val="none" w:sz="0" w:space="0" w:color="auto"/>
                            <w:right w:val="none" w:sz="0" w:space="0" w:color="auto"/>
                          </w:divBdr>
                          <w:divsChild>
                            <w:div w:id="163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565223">
      <w:bodyDiv w:val="1"/>
      <w:marLeft w:val="0"/>
      <w:marRight w:val="0"/>
      <w:marTop w:val="0"/>
      <w:marBottom w:val="0"/>
      <w:divBdr>
        <w:top w:val="none" w:sz="0" w:space="0" w:color="auto"/>
        <w:left w:val="none" w:sz="0" w:space="0" w:color="auto"/>
        <w:bottom w:val="none" w:sz="0" w:space="0" w:color="auto"/>
        <w:right w:val="none" w:sz="0" w:space="0" w:color="auto"/>
      </w:divBdr>
      <w:divsChild>
        <w:div w:id="863445749">
          <w:marLeft w:val="0"/>
          <w:marRight w:val="0"/>
          <w:marTop w:val="0"/>
          <w:marBottom w:val="0"/>
          <w:divBdr>
            <w:top w:val="none" w:sz="0" w:space="0" w:color="auto"/>
            <w:left w:val="none" w:sz="0" w:space="0" w:color="auto"/>
            <w:bottom w:val="none" w:sz="0" w:space="0" w:color="auto"/>
            <w:right w:val="none" w:sz="0" w:space="0" w:color="auto"/>
          </w:divBdr>
          <w:divsChild>
            <w:div w:id="542911456">
              <w:marLeft w:val="0"/>
              <w:marRight w:val="0"/>
              <w:marTop w:val="0"/>
              <w:marBottom w:val="0"/>
              <w:divBdr>
                <w:top w:val="none" w:sz="0" w:space="0" w:color="auto"/>
                <w:left w:val="none" w:sz="0" w:space="0" w:color="auto"/>
                <w:bottom w:val="none" w:sz="0" w:space="0" w:color="auto"/>
                <w:right w:val="none" w:sz="0" w:space="0" w:color="auto"/>
              </w:divBdr>
              <w:divsChild>
                <w:div w:id="10496240">
                  <w:marLeft w:val="0"/>
                  <w:marRight w:val="0"/>
                  <w:marTop w:val="0"/>
                  <w:marBottom w:val="0"/>
                  <w:divBdr>
                    <w:top w:val="none" w:sz="0" w:space="0" w:color="auto"/>
                    <w:left w:val="none" w:sz="0" w:space="0" w:color="auto"/>
                    <w:bottom w:val="none" w:sz="0" w:space="0" w:color="auto"/>
                    <w:right w:val="none" w:sz="0" w:space="0" w:color="auto"/>
                  </w:divBdr>
                  <w:divsChild>
                    <w:div w:id="1158309481">
                      <w:marLeft w:val="0"/>
                      <w:marRight w:val="0"/>
                      <w:marTop w:val="0"/>
                      <w:marBottom w:val="0"/>
                      <w:divBdr>
                        <w:top w:val="none" w:sz="0" w:space="0" w:color="auto"/>
                        <w:left w:val="none" w:sz="0" w:space="0" w:color="auto"/>
                        <w:bottom w:val="none" w:sz="0" w:space="0" w:color="auto"/>
                        <w:right w:val="none" w:sz="0" w:space="0" w:color="auto"/>
                      </w:divBdr>
                      <w:divsChild>
                        <w:div w:id="1534029597">
                          <w:marLeft w:val="0"/>
                          <w:marRight w:val="0"/>
                          <w:marTop w:val="0"/>
                          <w:marBottom w:val="0"/>
                          <w:divBdr>
                            <w:top w:val="none" w:sz="0" w:space="0" w:color="auto"/>
                            <w:left w:val="none" w:sz="0" w:space="0" w:color="auto"/>
                            <w:bottom w:val="none" w:sz="0" w:space="0" w:color="auto"/>
                            <w:right w:val="none" w:sz="0" w:space="0" w:color="auto"/>
                          </w:divBdr>
                          <w:divsChild>
                            <w:div w:id="86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134574">
      <w:bodyDiv w:val="1"/>
      <w:marLeft w:val="0"/>
      <w:marRight w:val="0"/>
      <w:marTop w:val="0"/>
      <w:marBottom w:val="0"/>
      <w:divBdr>
        <w:top w:val="none" w:sz="0" w:space="0" w:color="auto"/>
        <w:left w:val="none" w:sz="0" w:space="0" w:color="auto"/>
        <w:bottom w:val="none" w:sz="0" w:space="0" w:color="auto"/>
        <w:right w:val="none" w:sz="0" w:space="0" w:color="auto"/>
      </w:divBdr>
      <w:divsChild>
        <w:div w:id="1218081114">
          <w:marLeft w:val="0"/>
          <w:marRight w:val="0"/>
          <w:marTop w:val="0"/>
          <w:marBottom w:val="0"/>
          <w:divBdr>
            <w:top w:val="none" w:sz="0" w:space="0" w:color="auto"/>
            <w:left w:val="none" w:sz="0" w:space="0" w:color="auto"/>
            <w:bottom w:val="none" w:sz="0" w:space="0" w:color="auto"/>
            <w:right w:val="none" w:sz="0" w:space="0" w:color="auto"/>
          </w:divBdr>
          <w:divsChild>
            <w:div w:id="859052906">
              <w:marLeft w:val="0"/>
              <w:marRight w:val="0"/>
              <w:marTop w:val="0"/>
              <w:marBottom w:val="0"/>
              <w:divBdr>
                <w:top w:val="none" w:sz="0" w:space="0" w:color="auto"/>
                <w:left w:val="none" w:sz="0" w:space="0" w:color="auto"/>
                <w:bottom w:val="none" w:sz="0" w:space="0" w:color="auto"/>
                <w:right w:val="none" w:sz="0" w:space="0" w:color="auto"/>
              </w:divBdr>
              <w:divsChild>
                <w:div w:id="12195319">
                  <w:marLeft w:val="0"/>
                  <w:marRight w:val="0"/>
                  <w:marTop w:val="0"/>
                  <w:marBottom w:val="0"/>
                  <w:divBdr>
                    <w:top w:val="none" w:sz="0" w:space="0" w:color="auto"/>
                    <w:left w:val="none" w:sz="0" w:space="0" w:color="auto"/>
                    <w:bottom w:val="none" w:sz="0" w:space="0" w:color="auto"/>
                    <w:right w:val="none" w:sz="0" w:space="0" w:color="auto"/>
                  </w:divBdr>
                  <w:divsChild>
                    <w:div w:id="937062891">
                      <w:marLeft w:val="0"/>
                      <w:marRight w:val="0"/>
                      <w:marTop w:val="0"/>
                      <w:marBottom w:val="0"/>
                      <w:divBdr>
                        <w:top w:val="none" w:sz="0" w:space="0" w:color="auto"/>
                        <w:left w:val="none" w:sz="0" w:space="0" w:color="auto"/>
                        <w:bottom w:val="none" w:sz="0" w:space="0" w:color="auto"/>
                        <w:right w:val="none" w:sz="0" w:space="0" w:color="auto"/>
                      </w:divBdr>
                      <w:divsChild>
                        <w:div w:id="1347710475">
                          <w:marLeft w:val="0"/>
                          <w:marRight w:val="0"/>
                          <w:marTop w:val="0"/>
                          <w:marBottom w:val="0"/>
                          <w:divBdr>
                            <w:top w:val="none" w:sz="0" w:space="0" w:color="auto"/>
                            <w:left w:val="none" w:sz="0" w:space="0" w:color="auto"/>
                            <w:bottom w:val="none" w:sz="0" w:space="0" w:color="auto"/>
                            <w:right w:val="none" w:sz="0" w:space="0" w:color="auto"/>
                          </w:divBdr>
                          <w:divsChild>
                            <w:div w:id="8683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72801">
      <w:bodyDiv w:val="1"/>
      <w:marLeft w:val="0"/>
      <w:marRight w:val="0"/>
      <w:marTop w:val="0"/>
      <w:marBottom w:val="0"/>
      <w:divBdr>
        <w:top w:val="none" w:sz="0" w:space="0" w:color="auto"/>
        <w:left w:val="none" w:sz="0" w:space="0" w:color="auto"/>
        <w:bottom w:val="none" w:sz="0" w:space="0" w:color="auto"/>
        <w:right w:val="none" w:sz="0" w:space="0" w:color="auto"/>
      </w:divBdr>
      <w:divsChild>
        <w:div w:id="1975135421">
          <w:marLeft w:val="0"/>
          <w:marRight w:val="0"/>
          <w:marTop w:val="0"/>
          <w:marBottom w:val="0"/>
          <w:divBdr>
            <w:top w:val="none" w:sz="0" w:space="0" w:color="auto"/>
            <w:left w:val="none" w:sz="0" w:space="0" w:color="auto"/>
            <w:bottom w:val="none" w:sz="0" w:space="0" w:color="auto"/>
            <w:right w:val="none" w:sz="0" w:space="0" w:color="auto"/>
          </w:divBdr>
          <w:divsChild>
            <w:div w:id="1816874910">
              <w:marLeft w:val="0"/>
              <w:marRight w:val="0"/>
              <w:marTop w:val="0"/>
              <w:marBottom w:val="0"/>
              <w:divBdr>
                <w:top w:val="none" w:sz="0" w:space="0" w:color="auto"/>
                <w:left w:val="none" w:sz="0" w:space="0" w:color="auto"/>
                <w:bottom w:val="none" w:sz="0" w:space="0" w:color="auto"/>
                <w:right w:val="none" w:sz="0" w:space="0" w:color="auto"/>
              </w:divBdr>
              <w:divsChild>
                <w:div w:id="444616676">
                  <w:marLeft w:val="0"/>
                  <w:marRight w:val="0"/>
                  <w:marTop w:val="0"/>
                  <w:marBottom w:val="0"/>
                  <w:divBdr>
                    <w:top w:val="none" w:sz="0" w:space="0" w:color="auto"/>
                    <w:left w:val="none" w:sz="0" w:space="0" w:color="auto"/>
                    <w:bottom w:val="none" w:sz="0" w:space="0" w:color="auto"/>
                    <w:right w:val="none" w:sz="0" w:space="0" w:color="auto"/>
                  </w:divBdr>
                  <w:divsChild>
                    <w:div w:id="2017270002">
                      <w:marLeft w:val="0"/>
                      <w:marRight w:val="0"/>
                      <w:marTop w:val="0"/>
                      <w:marBottom w:val="0"/>
                      <w:divBdr>
                        <w:top w:val="none" w:sz="0" w:space="0" w:color="auto"/>
                        <w:left w:val="none" w:sz="0" w:space="0" w:color="auto"/>
                        <w:bottom w:val="none" w:sz="0" w:space="0" w:color="auto"/>
                        <w:right w:val="none" w:sz="0" w:space="0" w:color="auto"/>
                      </w:divBdr>
                      <w:divsChild>
                        <w:div w:id="1081293798">
                          <w:marLeft w:val="0"/>
                          <w:marRight w:val="0"/>
                          <w:marTop w:val="0"/>
                          <w:marBottom w:val="0"/>
                          <w:divBdr>
                            <w:top w:val="none" w:sz="0" w:space="0" w:color="auto"/>
                            <w:left w:val="none" w:sz="0" w:space="0" w:color="auto"/>
                            <w:bottom w:val="none" w:sz="0" w:space="0" w:color="auto"/>
                            <w:right w:val="none" w:sz="0" w:space="0" w:color="auto"/>
                          </w:divBdr>
                          <w:divsChild>
                            <w:div w:id="908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1649">
      <w:bodyDiv w:val="1"/>
      <w:marLeft w:val="0"/>
      <w:marRight w:val="0"/>
      <w:marTop w:val="0"/>
      <w:marBottom w:val="0"/>
      <w:divBdr>
        <w:top w:val="none" w:sz="0" w:space="0" w:color="auto"/>
        <w:left w:val="none" w:sz="0" w:space="0" w:color="auto"/>
        <w:bottom w:val="none" w:sz="0" w:space="0" w:color="auto"/>
        <w:right w:val="none" w:sz="0" w:space="0" w:color="auto"/>
      </w:divBdr>
      <w:divsChild>
        <w:div w:id="252712091">
          <w:marLeft w:val="0"/>
          <w:marRight w:val="0"/>
          <w:marTop w:val="0"/>
          <w:marBottom w:val="0"/>
          <w:divBdr>
            <w:top w:val="none" w:sz="0" w:space="0" w:color="auto"/>
            <w:left w:val="none" w:sz="0" w:space="0" w:color="auto"/>
            <w:bottom w:val="none" w:sz="0" w:space="0" w:color="auto"/>
            <w:right w:val="none" w:sz="0" w:space="0" w:color="auto"/>
          </w:divBdr>
          <w:divsChild>
            <w:div w:id="1624773056">
              <w:marLeft w:val="0"/>
              <w:marRight w:val="0"/>
              <w:marTop w:val="0"/>
              <w:marBottom w:val="0"/>
              <w:divBdr>
                <w:top w:val="none" w:sz="0" w:space="0" w:color="auto"/>
                <w:left w:val="none" w:sz="0" w:space="0" w:color="auto"/>
                <w:bottom w:val="none" w:sz="0" w:space="0" w:color="auto"/>
                <w:right w:val="none" w:sz="0" w:space="0" w:color="auto"/>
              </w:divBdr>
              <w:divsChild>
                <w:div w:id="1578782731">
                  <w:marLeft w:val="0"/>
                  <w:marRight w:val="0"/>
                  <w:marTop w:val="0"/>
                  <w:marBottom w:val="0"/>
                  <w:divBdr>
                    <w:top w:val="none" w:sz="0" w:space="0" w:color="auto"/>
                    <w:left w:val="none" w:sz="0" w:space="0" w:color="auto"/>
                    <w:bottom w:val="none" w:sz="0" w:space="0" w:color="auto"/>
                    <w:right w:val="none" w:sz="0" w:space="0" w:color="auto"/>
                  </w:divBdr>
                  <w:divsChild>
                    <w:div w:id="1115904532">
                      <w:marLeft w:val="0"/>
                      <w:marRight w:val="0"/>
                      <w:marTop w:val="0"/>
                      <w:marBottom w:val="0"/>
                      <w:divBdr>
                        <w:top w:val="none" w:sz="0" w:space="0" w:color="auto"/>
                        <w:left w:val="none" w:sz="0" w:space="0" w:color="auto"/>
                        <w:bottom w:val="none" w:sz="0" w:space="0" w:color="auto"/>
                        <w:right w:val="none" w:sz="0" w:space="0" w:color="auto"/>
                      </w:divBdr>
                      <w:divsChild>
                        <w:div w:id="850488506">
                          <w:marLeft w:val="0"/>
                          <w:marRight w:val="0"/>
                          <w:marTop w:val="0"/>
                          <w:marBottom w:val="0"/>
                          <w:divBdr>
                            <w:top w:val="none" w:sz="0" w:space="0" w:color="auto"/>
                            <w:left w:val="none" w:sz="0" w:space="0" w:color="auto"/>
                            <w:bottom w:val="none" w:sz="0" w:space="0" w:color="auto"/>
                            <w:right w:val="none" w:sz="0" w:space="0" w:color="auto"/>
                          </w:divBdr>
                          <w:divsChild>
                            <w:div w:id="1028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1658</Words>
  <Characters>9452</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douglas</dc:creator>
  <cp:keywords/>
  <dc:description/>
  <cp:lastModifiedBy>portia douglas</cp:lastModifiedBy>
  <cp:revision>1</cp:revision>
  <dcterms:created xsi:type="dcterms:W3CDTF">2017-10-25T21:43:00Z</dcterms:created>
  <dcterms:modified xsi:type="dcterms:W3CDTF">2017-10-25T21:49:00Z</dcterms:modified>
</cp:coreProperties>
</file>